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DF" w:rsidRPr="00BD2E98" w:rsidRDefault="00267ADF" w:rsidP="00BD2E98">
      <w:pPr>
        <w:jc w:val="right"/>
        <w:rPr>
          <w:b/>
        </w:rPr>
      </w:pPr>
      <w:r>
        <w:rPr>
          <w:b/>
        </w:rPr>
        <w:t>Projektas</w:t>
      </w:r>
    </w:p>
    <w:p w:rsidR="004D34AD" w:rsidRDefault="004D34AD" w:rsidP="004D34AD">
      <w:pPr>
        <w:jc w:val="center"/>
        <w:rPr>
          <w:b/>
          <w:sz w:val="28"/>
          <w:szCs w:val="28"/>
        </w:rPr>
      </w:pPr>
      <w:r w:rsidRPr="008A27C7">
        <w:rPr>
          <w:b/>
          <w:sz w:val="28"/>
          <w:szCs w:val="28"/>
        </w:rPr>
        <w:t xml:space="preserve">PLUNGĖS RAJONO SAVIVALDYBĖS </w:t>
      </w:r>
    </w:p>
    <w:p w:rsidR="004D34AD" w:rsidRDefault="004D34AD" w:rsidP="004D34AD">
      <w:pPr>
        <w:jc w:val="center"/>
        <w:rPr>
          <w:b/>
          <w:sz w:val="28"/>
          <w:szCs w:val="28"/>
        </w:rPr>
      </w:pPr>
      <w:r w:rsidRPr="008A27C7">
        <w:rPr>
          <w:b/>
          <w:sz w:val="28"/>
          <w:szCs w:val="28"/>
        </w:rPr>
        <w:t>TARYBA</w:t>
      </w:r>
    </w:p>
    <w:p w:rsidR="004D34AD" w:rsidRPr="008A27C7" w:rsidRDefault="004D34AD" w:rsidP="004D34AD">
      <w:pPr>
        <w:jc w:val="center"/>
        <w:rPr>
          <w:b/>
          <w:sz w:val="28"/>
          <w:szCs w:val="28"/>
        </w:rPr>
      </w:pPr>
    </w:p>
    <w:p w:rsidR="004D34AD" w:rsidRPr="008A27C7" w:rsidRDefault="004D34AD" w:rsidP="004D34AD">
      <w:pPr>
        <w:jc w:val="center"/>
        <w:rPr>
          <w:b/>
          <w:sz w:val="28"/>
          <w:szCs w:val="28"/>
        </w:rPr>
      </w:pPr>
      <w:r w:rsidRPr="008A27C7">
        <w:rPr>
          <w:b/>
          <w:sz w:val="28"/>
          <w:szCs w:val="28"/>
        </w:rPr>
        <w:t>SPRENDIMAS</w:t>
      </w:r>
    </w:p>
    <w:p w:rsidR="004D34AD" w:rsidRPr="008A27C7" w:rsidRDefault="004D34AD" w:rsidP="004D34AD">
      <w:pPr>
        <w:jc w:val="center"/>
        <w:rPr>
          <w:b/>
          <w:sz w:val="28"/>
          <w:szCs w:val="28"/>
        </w:rPr>
      </w:pPr>
      <w:r w:rsidRPr="008A27C7">
        <w:rPr>
          <w:b/>
          <w:sz w:val="28"/>
          <w:szCs w:val="28"/>
        </w:rPr>
        <w:t xml:space="preserve">DĖL </w:t>
      </w:r>
      <w:r w:rsidR="009A5EF8">
        <w:rPr>
          <w:b/>
          <w:sz w:val="28"/>
          <w:szCs w:val="28"/>
        </w:rPr>
        <w:t>ĮGALIOJIMŲ</w:t>
      </w:r>
      <w:r w:rsidR="00267ADF">
        <w:rPr>
          <w:b/>
          <w:sz w:val="28"/>
          <w:szCs w:val="28"/>
        </w:rPr>
        <w:t xml:space="preserve"> </w:t>
      </w:r>
      <w:r w:rsidRPr="008A27C7">
        <w:rPr>
          <w:b/>
          <w:sz w:val="28"/>
          <w:szCs w:val="28"/>
        </w:rPr>
        <w:t xml:space="preserve">SUTEIKIMO </w:t>
      </w:r>
      <w:r w:rsidR="00267ADF">
        <w:rPr>
          <w:b/>
          <w:sz w:val="28"/>
          <w:szCs w:val="28"/>
        </w:rPr>
        <w:t xml:space="preserve">PLUNGĖS RAJONO SAVIVALDYBĖS </w:t>
      </w:r>
      <w:r w:rsidR="009A5EF8" w:rsidRPr="009A5EF8">
        <w:rPr>
          <w:b/>
          <w:sz w:val="28"/>
          <w:szCs w:val="28"/>
        </w:rPr>
        <w:t>ADMINISTRACIJOS DIREKTORIU</w:t>
      </w:r>
      <w:r w:rsidR="009A5EF8">
        <w:rPr>
          <w:b/>
          <w:sz w:val="28"/>
          <w:szCs w:val="28"/>
        </w:rPr>
        <w:t xml:space="preserve">I </w:t>
      </w:r>
    </w:p>
    <w:p w:rsidR="004D34AD" w:rsidRDefault="004D34AD" w:rsidP="004D34AD"/>
    <w:p w:rsidR="004D34AD" w:rsidRDefault="004D34AD" w:rsidP="004D34AD">
      <w:pPr>
        <w:jc w:val="center"/>
      </w:pPr>
      <w:r>
        <w:t>2018 m. spalio 25 d. Nr. T1-</w:t>
      </w:r>
    </w:p>
    <w:p w:rsidR="004D34AD" w:rsidRPr="00D612AD" w:rsidRDefault="004D34AD" w:rsidP="004D34AD">
      <w:pPr>
        <w:jc w:val="center"/>
      </w:pPr>
      <w:r>
        <w:t>Plungė</w:t>
      </w:r>
    </w:p>
    <w:p w:rsidR="004D34AD" w:rsidRPr="00D612AD" w:rsidRDefault="004D34AD" w:rsidP="004D34AD">
      <w:pPr>
        <w:ind w:firstLine="737"/>
      </w:pPr>
    </w:p>
    <w:p w:rsidR="004D34AD" w:rsidRPr="00D612AD" w:rsidRDefault="004D34AD" w:rsidP="004D34AD">
      <w:pPr>
        <w:autoSpaceDE w:val="0"/>
        <w:autoSpaceDN w:val="0"/>
        <w:adjustRightInd w:val="0"/>
        <w:ind w:firstLine="720"/>
        <w:jc w:val="both"/>
      </w:pPr>
      <w:r w:rsidRPr="00D612AD">
        <w:t>Vadovaudamasi Lietuvos Respubli</w:t>
      </w:r>
      <w:r w:rsidR="0094387A">
        <w:t xml:space="preserve">kos vietos savivaldos įstatymo </w:t>
      </w:r>
      <w:r w:rsidRPr="00D612AD">
        <w:t xml:space="preserve">6 </w:t>
      </w:r>
      <w:r w:rsidR="001F6FC7">
        <w:t>straipsnio</w:t>
      </w:r>
      <w:r w:rsidR="0094387A">
        <w:t xml:space="preserve"> 17 punktu ir 16 straipsnio</w:t>
      </w:r>
      <w:r w:rsidR="001F6FC7">
        <w:t xml:space="preserve"> 4 </w:t>
      </w:r>
      <w:r>
        <w:t>dali</w:t>
      </w:r>
      <w:r w:rsidR="009A5EF8">
        <w:t>mi</w:t>
      </w:r>
      <w:r w:rsidR="0094387A">
        <w:t xml:space="preserve"> bei</w:t>
      </w:r>
      <w:r w:rsidRPr="00D612AD">
        <w:t xml:space="preserve"> atsižvelgdama į </w:t>
      </w:r>
      <w:r>
        <w:t xml:space="preserve">Sveikatos ir socialinės apsaugos komiteto </w:t>
      </w:r>
      <w:r w:rsidRPr="00D612AD">
        <w:t>201</w:t>
      </w:r>
      <w:r>
        <w:t>8</w:t>
      </w:r>
      <w:r w:rsidRPr="00D612AD">
        <w:t xml:space="preserve"> m. </w:t>
      </w:r>
      <w:r>
        <w:t>spalio</w:t>
      </w:r>
      <w:r w:rsidRPr="00D612AD">
        <w:t xml:space="preserve"> </w:t>
      </w:r>
      <w:r>
        <w:t>15</w:t>
      </w:r>
      <w:r w:rsidR="008D35EF">
        <w:t xml:space="preserve"> </w:t>
      </w:r>
      <w:r w:rsidRPr="00D612AD">
        <w:t>d.</w:t>
      </w:r>
      <w:r>
        <w:t xml:space="preserve"> siūlymą</w:t>
      </w:r>
      <w:r w:rsidRPr="00D612AD">
        <w:t xml:space="preserve"> Nr. </w:t>
      </w:r>
      <w:r>
        <w:t>AS-6383</w:t>
      </w:r>
      <w:r w:rsidRPr="00D612AD">
        <w:t xml:space="preserve">, Plungės rajono savivaldybės taryba </w:t>
      </w:r>
      <w:r w:rsidRPr="00D612AD">
        <w:rPr>
          <w:spacing w:val="40"/>
        </w:rPr>
        <w:t>nusprendžia</w:t>
      </w:r>
      <w:r w:rsidRPr="00D612AD">
        <w:t xml:space="preserve">:   </w:t>
      </w:r>
      <w:r w:rsidR="00267ADF">
        <w:t xml:space="preserve"> </w:t>
      </w:r>
    </w:p>
    <w:p w:rsidR="004D34AD" w:rsidRDefault="004D34AD" w:rsidP="004D34AD">
      <w:pPr>
        <w:ind w:firstLine="720"/>
        <w:jc w:val="both"/>
      </w:pPr>
      <w:r>
        <w:t xml:space="preserve">Įgalioti Plungės rajono savivaldybės administracijos direktorių, o jo nesant – Administracijos direktoriaus pavaduotoją </w:t>
      </w:r>
      <w:r w:rsidR="005F1F86">
        <w:t>pasirašyti</w:t>
      </w:r>
      <w:r w:rsidR="009A5EF8">
        <w:t xml:space="preserve"> </w:t>
      </w:r>
      <w:r>
        <w:t>papildomus susitarimus</w:t>
      </w:r>
      <w:r w:rsidR="009A5EF8">
        <w:t xml:space="preserve"> su </w:t>
      </w:r>
      <w:r>
        <w:t>UAB ,,Plungės sveikatos centras“, UAB ,,Klinika Pulsas“ bei A.</w:t>
      </w:r>
      <w:r w:rsidR="00267ADF">
        <w:t xml:space="preserve"> </w:t>
      </w:r>
      <w:r>
        <w:t>Klišonio komercin</w:t>
      </w:r>
      <w:r w:rsidR="00267ADF">
        <w:t>e</w:t>
      </w:r>
      <w:r>
        <w:t xml:space="preserve"> firma ,,Inesa“</w:t>
      </w:r>
      <w:r w:rsidR="00267ADF" w:rsidRPr="00267ADF">
        <w:t xml:space="preserve"> </w:t>
      </w:r>
      <w:r w:rsidR="00267ADF">
        <w:t>(toliau – Įstaigos)</w:t>
      </w:r>
      <w:r>
        <w:t xml:space="preserve"> </w:t>
      </w:r>
      <w:r w:rsidR="00267ADF">
        <w:t xml:space="preserve">prie sutarčių, </w:t>
      </w:r>
      <w:r w:rsidR="00223A66">
        <w:t>kuri</w:t>
      </w:r>
      <w:r w:rsidR="00B64AAF">
        <w:t>ais</w:t>
      </w:r>
      <w:r w:rsidR="00223A66">
        <w:t xml:space="preserve"> </w:t>
      </w:r>
      <w:r w:rsidR="00267ADF">
        <w:t>Į</w:t>
      </w:r>
      <w:r>
        <w:t xml:space="preserve">staigos, įsipareigotų </w:t>
      </w:r>
      <w:r w:rsidR="00267ADF">
        <w:t>vykdyti</w:t>
      </w:r>
      <w:r>
        <w:t xml:space="preserve"> </w:t>
      </w:r>
      <w:r w:rsidR="00223A66">
        <w:t xml:space="preserve">2014-2020 metų Europos Sąjungos fondų Investicijų veiksmų programos 8 prioriteto </w:t>
      </w:r>
      <w:r w:rsidR="00223A66" w:rsidRPr="00834206">
        <w:t xml:space="preserve">„Socialinės </w:t>
      </w:r>
      <w:proofErr w:type="spellStart"/>
      <w:r w:rsidR="00223A66" w:rsidRPr="00834206">
        <w:t>įtraukties</w:t>
      </w:r>
      <w:proofErr w:type="spellEnd"/>
      <w:r w:rsidR="00223A66" w:rsidRPr="00834206">
        <w:t xml:space="preserve"> didinimas ir kova su skurdu“ priemonės Nr. 08.1.3-CPVA-R-609</w:t>
      </w:r>
      <w:r w:rsidR="00B64AAF">
        <w:t xml:space="preserve"> </w:t>
      </w:r>
      <w:r w:rsidR="00223A66" w:rsidRPr="00834206">
        <w:t>„Pirminės asmens sveikatos priežiūros veiklos efektyvumo didinimas“</w:t>
      </w:r>
      <w:r w:rsidR="00223A66">
        <w:t xml:space="preserve"> </w:t>
      </w:r>
      <w:r w:rsidR="00223A66" w:rsidRPr="00834206">
        <w:t>projektų finansavimo sąlygų aprašo</w:t>
      </w:r>
      <w:r w:rsidR="00223A66">
        <w:t xml:space="preserve"> </w:t>
      </w:r>
      <w:r w:rsidR="00267ADF">
        <w:t>reikalavimą</w:t>
      </w:r>
      <w:r w:rsidR="00B64AAF">
        <w:t xml:space="preserve"> </w:t>
      </w:r>
      <w:r w:rsidR="009A5EF8">
        <w:t>p</w:t>
      </w:r>
      <w:r>
        <w:t>rojektų įgyvendinimo metu bei 5 metus po projekt</w:t>
      </w:r>
      <w:r w:rsidR="00267ADF">
        <w:t>ų</w:t>
      </w:r>
      <w:r>
        <w:t xml:space="preserve"> finansavimo pabaigos užtikrin</w:t>
      </w:r>
      <w:r w:rsidR="00B64AAF">
        <w:t>ti</w:t>
      </w:r>
      <w:r>
        <w:t xml:space="preserve"> p</w:t>
      </w:r>
      <w:r w:rsidRPr="00834206">
        <w:t xml:space="preserve">irminės asmens sveikatos priežiūros </w:t>
      </w:r>
      <w:r>
        <w:t>paslaugų prieinamumą jų aptarnaujamose ter</w:t>
      </w:r>
      <w:r w:rsidR="009A5EF8">
        <w:t>itorijose</w:t>
      </w:r>
      <w:r w:rsidR="00267ADF">
        <w:t>, nurodytose</w:t>
      </w:r>
      <w:r w:rsidR="009A5EF8">
        <w:t xml:space="preserve"> p</w:t>
      </w:r>
      <w:r>
        <w:t>rojektuose.</w:t>
      </w:r>
    </w:p>
    <w:p w:rsidR="004D34AD" w:rsidRPr="00D612AD" w:rsidRDefault="004D34AD" w:rsidP="004D34AD">
      <w:pPr>
        <w:tabs>
          <w:tab w:val="num" w:pos="-3261"/>
          <w:tab w:val="left" w:pos="0"/>
          <w:tab w:val="left" w:pos="900"/>
        </w:tabs>
        <w:ind w:firstLine="720"/>
        <w:jc w:val="both"/>
      </w:pPr>
      <w:r>
        <w:t xml:space="preserve">   </w:t>
      </w:r>
    </w:p>
    <w:p w:rsidR="004D34AD" w:rsidRDefault="004D34AD" w:rsidP="004D34AD">
      <w:pPr>
        <w:tabs>
          <w:tab w:val="num" w:pos="-3261"/>
          <w:tab w:val="left" w:pos="0"/>
          <w:tab w:val="left" w:pos="900"/>
        </w:tabs>
        <w:jc w:val="both"/>
      </w:pPr>
      <w:r w:rsidRPr="00D612AD">
        <w:t xml:space="preserve">            </w:t>
      </w:r>
    </w:p>
    <w:p w:rsidR="00223A66" w:rsidRDefault="00223A66" w:rsidP="00223A66">
      <w:r>
        <w:t>Savivaldybės meras</w:t>
      </w:r>
      <w:r>
        <w:tab/>
      </w:r>
      <w:r>
        <w:tab/>
      </w:r>
      <w:r>
        <w:tab/>
      </w:r>
      <w:r>
        <w:tab/>
        <w:t xml:space="preserve"> </w:t>
      </w:r>
      <w:r>
        <w:tab/>
        <w:t xml:space="preserve">   </w:t>
      </w:r>
    </w:p>
    <w:p w:rsidR="00223A66" w:rsidRDefault="00223A66" w:rsidP="00223A66"/>
    <w:p w:rsidR="00223A66" w:rsidRDefault="00223A66" w:rsidP="00223A66">
      <w:r>
        <w:t>SUDERINTA:</w:t>
      </w:r>
    </w:p>
    <w:p w:rsidR="00223A66" w:rsidRDefault="00223A66" w:rsidP="00223A66">
      <w:r>
        <w:t xml:space="preserve">Administracijos direktorius                                                                             </w:t>
      </w:r>
      <w:r w:rsidR="00725288">
        <w:t xml:space="preserve">        </w:t>
      </w:r>
      <w:r>
        <w:t xml:space="preserve">Gintaras Bagužis                                                   </w:t>
      </w:r>
    </w:p>
    <w:p w:rsidR="00223A66" w:rsidRDefault="00223A66" w:rsidP="00223A66"/>
    <w:p w:rsidR="00223A66" w:rsidRDefault="00223A66" w:rsidP="00223A66">
      <w:r>
        <w:t xml:space="preserve">Juridinio ir personalo administravimo  skyriaus  vedėjas                                </w:t>
      </w:r>
      <w:r w:rsidR="00725288">
        <w:t xml:space="preserve">         </w:t>
      </w:r>
      <w:r>
        <w:t>Vytautas Tumas</w:t>
      </w:r>
    </w:p>
    <w:p w:rsidR="00223A66" w:rsidRDefault="00223A66" w:rsidP="00223A66"/>
    <w:p w:rsidR="00223A66" w:rsidRDefault="00223A66" w:rsidP="00223A66">
      <w:r>
        <w:t xml:space="preserve">Kalbos tvarkytojas                                                                                       </w:t>
      </w:r>
      <w:r w:rsidR="00725288">
        <w:t xml:space="preserve">         </w:t>
      </w:r>
      <w:r>
        <w:t xml:space="preserve">Algirdas Eidukaitis </w:t>
      </w:r>
    </w:p>
    <w:p w:rsidR="00223A66" w:rsidRDefault="00223A66" w:rsidP="00223A66"/>
    <w:p w:rsidR="00725288" w:rsidRDefault="00725288" w:rsidP="00223A66">
      <w:r>
        <w:t>Strateginio planavimo ir investicijų skyriaus vyr. specialistė</w:t>
      </w:r>
      <w:r>
        <w:tab/>
      </w:r>
      <w:r>
        <w:tab/>
        <w:t>Ingrida Stanienė</w:t>
      </w:r>
    </w:p>
    <w:p w:rsidR="00223A66" w:rsidRDefault="00223A66" w:rsidP="00223A66"/>
    <w:p w:rsidR="00223A66" w:rsidRDefault="00223A66" w:rsidP="00223A66">
      <w:r>
        <w:fldChar w:fldCharType="begin">
          <w:ffData>
            <w:name w:val="Text8"/>
            <w:enabled/>
            <w:calcOnExit w:val="0"/>
            <w:textInput>
              <w:default w:val="Sprendimą ruošė"/>
            </w:textInput>
          </w:ffData>
        </w:fldChar>
      </w:r>
      <w:r>
        <w:instrText xml:space="preserve"> FORMTEXT </w:instrText>
      </w:r>
      <w:r>
        <w:fldChar w:fldCharType="separate"/>
      </w:r>
      <w:r>
        <w:rPr>
          <w:noProof/>
        </w:rPr>
        <w:t>Sprendimą ruošė</w:t>
      </w:r>
      <w:r>
        <w:fldChar w:fldCharType="end"/>
      </w:r>
      <w:r>
        <w:t xml:space="preserve">   </w:t>
      </w:r>
    </w:p>
    <w:p w:rsidR="00223A66" w:rsidRDefault="00223A66" w:rsidP="00223A66">
      <w:r>
        <w:t xml:space="preserve">savivaldybės gydytoja Oresta Gerulskienė, </w:t>
      </w:r>
    </w:p>
    <w:p w:rsidR="00223A66" w:rsidRDefault="00223A66" w:rsidP="00223A66">
      <w:r>
        <w:t>2018-10-17</w:t>
      </w:r>
    </w:p>
    <w:p w:rsidR="009A16DF" w:rsidRDefault="009A16DF">
      <w:pPr>
        <w:spacing w:after="200" w:line="276" w:lineRule="auto"/>
        <w:rPr>
          <w:b/>
        </w:rPr>
      </w:pPr>
      <w:r>
        <w:rPr>
          <w:b/>
        </w:rPr>
        <w:br w:type="page"/>
      </w:r>
    </w:p>
    <w:p w:rsidR="00223A66" w:rsidRDefault="00223A66" w:rsidP="00223A66">
      <w:pPr>
        <w:jc w:val="center"/>
        <w:rPr>
          <w:b/>
        </w:rPr>
      </w:pPr>
      <w:r>
        <w:rPr>
          <w:b/>
        </w:rPr>
        <w:lastRenderedPageBreak/>
        <w:t>SAVIVALDYBĖS GYDYTOJAS</w:t>
      </w:r>
    </w:p>
    <w:p w:rsidR="00223A66" w:rsidRDefault="00223A66" w:rsidP="00223A66">
      <w:pPr>
        <w:jc w:val="center"/>
        <w:rPr>
          <w:b/>
        </w:rPr>
      </w:pPr>
      <w:r>
        <w:rPr>
          <w:b/>
        </w:rPr>
        <w:t xml:space="preserve"> </w:t>
      </w:r>
    </w:p>
    <w:p w:rsidR="00223A66" w:rsidRDefault="00223A66" w:rsidP="00223A66">
      <w:pPr>
        <w:jc w:val="center"/>
        <w:rPr>
          <w:b/>
        </w:rPr>
      </w:pPr>
      <w:r>
        <w:rPr>
          <w:b/>
        </w:rPr>
        <w:t xml:space="preserve">AIŠKINAMASIS RAŠTAS </w:t>
      </w:r>
    </w:p>
    <w:p w:rsidR="00223A66" w:rsidRDefault="00223A66" w:rsidP="00223A66">
      <w:pPr>
        <w:jc w:val="center"/>
        <w:rPr>
          <w:b/>
        </w:rPr>
      </w:pPr>
      <w:r>
        <w:rPr>
          <w:b/>
        </w:rPr>
        <w:t xml:space="preserve">PRIE SPRENDIMO PROJEKTO </w:t>
      </w:r>
    </w:p>
    <w:p w:rsidR="00B64AAF" w:rsidRPr="00BD2E98" w:rsidRDefault="00223A66" w:rsidP="00B64AAF">
      <w:pPr>
        <w:jc w:val="center"/>
        <w:rPr>
          <w:b/>
        </w:rPr>
      </w:pPr>
      <w:r w:rsidRPr="00B64AAF">
        <w:rPr>
          <w:b/>
          <w:bCs/>
          <w:caps/>
        </w:rPr>
        <w:t>„</w:t>
      </w:r>
      <w:r w:rsidR="00B64AAF" w:rsidRPr="00BD2E98">
        <w:rPr>
          <w:b/>
        </w:rPr>
        <w:t xml:space="preserve">DĖL ĮGALIOJIMŲ SUTEIKIMO PLUNGĖS RAJONO SAVIVALDYBĖS ADMINISTRACIJOS DIREKTORIUI“ </w:t>
      </w:r>
    </w:p>
    <w:p w:rsidR="00223A66" w:rsidRPr="009A16DF" w:rsidRDefault="00223A66" w:rsidP="00BD2E98">
      <w:pPr>
        <w:rPr>
          <w:b/>
          <w:sz w:val="20"/>
          <w:szCs w:val="20"/>
        </w:rPr>
      </w:pPr>
    </w:p>
    <w:p w:rsidR="00223A66" w:rsidRDefault="00223A66" w:rsidP="00223A66">
      <w:pPr>
        <w:jc w:val="center"/>
      </w:pPr>
      <w:r>
        <w:t>2018 m. spalio 17 d.</w:t>
      </w:r>
    </w:p>
    <w:p w:rsidR="00223A66" w:rsidRDefault="00223A66" w:rsidP="00223A66">
      <w:pPr>
        <w:jc w:val="center"/>
      </w:pPr>
      <w:r>
        <w:t>Plungė</w:t>
      </w:r>
    </w:p>
    <w:p w:rsidR="00223A66" w:rsidRPr="009A16DF" w:rsidRDefault="00223A66" w:rsidP="00223A66">
      <w:pPr>
        <w:jc w:val="both"/>
        <w:rPr>
          <w:sz w:val="20"/>
          <w:szCs w:val="20"/>
        </w:rPr>
      </w:pPr>
    </w:p>
    <w:p w:rsidR="00B64AAF" w:rsidRDefault="00223A66" w:rsidP="00B64AAF">
      <w:pPr>
        <w:ind w:firstLine="720"/>
        <w:jc w:val="both"/>
      </w:pPr>
      <w:r>
        <w:t>1. Sprendimo projekto esmė</w:t>
      </w:r>
      <w:r w:rsidR="00B64AAF">
        <w:t xml:space="preserve"> -</w:t>
      </w:r>
      <w:r>
        <w:t xml:space="preserve"> </w:t>
      </w:r>
      <w:r w:rsidR="00B64AAF">
        <w:t>į</w:t>
      </w:r>
      <w:r w:rsidR="00725288">
        <w:t xml:space="preserve">galioti Plungės rajono savivaldybės administracijos direktorių, o jo nesant – Administracijos direktoriaus pavaduotoją </w:t>
      </w:r>
      <w:r w:rsidR="00B64AAF">
        <w:t>pasirašyti  papildomus susitarimus su UAB ,,Plungės sveikatos centras“, UAB ,,Klinika Pulsas“ bei A. Klišonio komercine firma ,,Inesa“</w:t>
      </w:r>
      <w:r w:rsidR="00B64AAF" w:rsidRPr="00267ADF">
        <w:t xml:space="preserve"> </w:t>
      </w:r>
      <w:r w:rsidR="00B64AAF">
        <w:t xml:space="preserve">(toliau – Įstaigos) prie sutarčių, kuriais Įstaigos, įsipareigotų vykdyti 2014-2020 metų Europos Sąjungos fondų Investicijų veiksmų programos 8 prioriteto </w:t>
      </w:r>
      <w:r w:rsidR="00B64AAF" w:rsidRPr="00834206">
        <w:t xml:space="preserve">„Socialinės </w:t>
      </w:r>
      <w:proofErr w:type="spellStart"/>
      <w:r w:rsidR="00B64AAF" w:rsidRPr="00834206">
        <w:t>įtraukties</w:t>
      </w:r>
      <w:proofErr w:type="spellEnd"/>
      <w:r w:rsidR="00B64AAF" w:rsidRPr="00834206">
        <w:t xml:space="preserve"> didinimas ir kova su skurdu“ priemonės Nr. 08.1.3-CPVA-R-609</w:t>
      </w:r>
      <w:r w:rsidR="00B64AAF">
        <w:t xml:space="preserve"> </w:t>
      </w:r>
      <w:r w:rsidR="00B64AAF" w:rsidRPr="00834206">
        <w:t>„Pirminės asmens sveikatos priežiūros veiklos efektyvumo didinimas“</w:t>
      </w:r>
      <w:r w:rsidR="00B64AAF">
        <w:t xml:space="preserve"> </w:t>
      </w:r>
      <w:r w:rsidR="00B64AAF" w:rsidRPr="00834206">
        <w:t>projektų finansavimo sąlygų aprašo</w:t>
      </w:r>
      <w:r w:rsidR="00B64AAF">
        <w:t xml:space="preserve"> reikalavimą projektų įgyvendinimo metu bei 5 metus po projektų finansavimo pabaigos užtikrinti p</w:t>
      </w:r>
      <w:r w:rsidR="00B64AAF" w:rsidRPr="00834206">
        <w:t xml:space="preserve">irminės asmens sveikatos priežiūros </w:t>
      </w:r>
      <w:r w:rsidR="00B64AAF">
        <w:t>paslaugų prieinamumą jų aptarnaujamose teritorijose, nurodytose projektuose.</w:t>
      </w:r>
    </w:p>
    <w:p w:rsidR="00223A66" w:rsidRDefault="00223A66" w:rsidP="00725288">
      <w:pPr>
        <w:ind w:firstLine="720"/>
        <w:jc w:val="both"/>
      </w:pPr>
      <w:r>
        <w:t xml:space="preserve">2. Kuo vadovaujantis parengtas sprendimo projektas. </w:t>
      </w:r>
    </w:p>
    <w:p w:rsidR="00725288" w:rsidRDefault="00223A66" w:rsidP="00BD2E98">
      <w:pPr>
        <w:ind w:firstLine="720"/>
        <w:jc w:val="both"/>
      </w:pPr>
      <w:r>
        <w:t>Sprendimo projektas parengtas</w:t>
      </w:r>
      <w:r w:rsidR="00B64AAF">
        <w:t>,</w:t>
      </w:r>
      <w:r>
        <w:t xml:space="preserve"> vadovaujantis</w:t>
      </w:r>
      <w:r w:rsidR="006156C6" w:rsidRPr="006156C6">
        <w:t xml:space="preserve"> </w:t>
      </w:r>
      <w:r w:rsidR="006156C6" w:rsidRPr="00D612AD">
        <w:t>Vadovaudamasi Lietuvos Respubli</w:t>
      </w:r>
      <w:r w:rsidR="006156C6">
        <w:t xml:space="preserve">kos vietos savivaldos įstatymo </w:t>
      </w:r>
      <w:r w:rsidR="006156C6" w:rsidRPr="00D612AD">
        <w:t xml:space="preserve">6 </w:t>
      </w:r>
      <w:r w:rsidR="006156C6">
        <w:t>straipsnio 17 punktu ir 16 straipsnio 4 dalimi bei</w:t>
      </w:r>
      <w:r w:rsidR="006156C6" w:rsidRPr="00D612AD">
        <w:t xml:space="preserve"> atsižvelgdama į </w:t>
      </w:r>
      <w:r w:rsidR="006156C6">
        <w:t xml:space="preserve">Sveikatos ir socialinės apsaugos komiteto </w:t>
      </w:r>
      <w:r w:rsidR="006156C6" w:rsidRPr="00D612AD">
        <w:t>201</w:t>
      </w:r>
      <w:r w:rsidR="006156C6">
        <w:t>8</w:t>
      </w:r>
      <w:r w:rsidR="006156C6" w:rsidRPr="00D612AD">
        <w:t xml:space="preserve"> m. </w:t>
      </w:r>
      <w:r w:rsidR="006156C6">
        <w:t>spalio</w:t>
      </w:r>
      <w:r w:rsidR="006156C6" w:rsidRPr="00D612AD">
        <w:t xml:space="preserve"> </w:t>
      </w:r>
      <w:r w:rsidR="006156C6">
        <w:t xml:space="preserve">15 </w:t>
      </w:r>
      <w:r w:rsidR="006156C6" w:rsidRPr="00D612AD">
        <w:t>d.</w:t>
      </w:r>
      <w:r w:rsidR="006156C6">
        <w:t xml:space="preserve"> siūlymą </w:t>
      </w:r>
      <w:r w:rsidR="00725288" w:rsidRPr="00D612AD">
        <w:t xml:space="preserve">Nr. </w:t>
      </w:r>
      <w:r w:rsidR="00725288">
        <w:t>AS-6383.</w:t>
      </w:r>
    </w:p>
    <w:p w:rsidR="00FD1F2C" w:rsidRDefault="00725288" w:rsidP="00FD1F2C">
      <w:pPr>
        <w:jc w:val="both"/>
      </w:pPr>
      <w:r>
        <w:t xml:space="preserve">           </w:t>
      </w:r>
      <w:r w:rsidR="00223A66">
        <w:t xml:space="preserve">3. Sprendimo projekto tikslas ir uždaviniai - </w:t>
      </w:r>
      <w:r w:rsidR="00FD1F2C">
        <w:t>pagerinti pirminės asmens sveikatos priežiūros paslaugų prieinamumą ir kokybę. Projektų metu įgyvendinamos tokios veiklos</w:t>
      </w:r>
      <w:r w:rsidR="00B64AAF">
        <w:t>,</w:t>
      </w:r>
      <w:r w:rsidR="00FD1F2C">
        <w:t xml:space="preserve"> kaip Įstaigų patalpų remontas, baldų, medicininės ir kompiuterinės įrangos įsigijimas, įrangos, reikalingos norint užtikrinti sveikatos priežiūros paslaugas pacientų namuose, įsigijimas, tikslinių transporto priemonių pacient</w:t>
      </w:r>
      <w:r w:rsidR="00B64AAF">
        <w:t>ams</w:t>
      </w:r>
      <w:r w:rsidR="00FD1F2C">
        <w:t xml:space="preserve"> lanky</w:t>
      </w:r>
      <w:r w:rsidR="00B64AAF">
        <w:t>ti</w:t>
      </w:r>
      <w:r w:rsidR="00FD1F2C">
        <w:t xml:space="preserve"> ir paslaug</w:t>
      </w:r>
      <w:r w:rsidR="00B64AAF">
        <w:t>oms</w:t>
      </w:r>
      <w:r w:rsidR="00FD1F2C">
        <w:t xml:space="preserve"> teik</w:t>
      </w:r>
      <w:r w:rsidR="00B64AAF">
        <w:t>ti</w:t>
      </w:r>
      <w:r w:rsidR="00FD1F2C">
        <w:t xml:space="preserve"> namuose įsigijimas. Naudos gavėjai – </w:t>
      </w:r>
      <w:r w:rsidR="00FD1F2C">
        <w:rPr>
          <w:bCs/>
        </w:rPr>
        <w:t>gyventojai, turintys galimybę pasinaudoti pagerintomis sveikatos priežiūros paslaugomis, tiksliau</w:t>
      </w:r>
      <w:r w:rsidR="00B64AAF">
        <w:rPr>
          <w:bCs/>
        </w:rPr>
        <w:t>, -</w:t>
      </w:r>
      <w:r w:rsidR="00FD1F2C">
        <w:rPr>
          <w:bCs/>
        </w:rPr>
        <w:t xml:space="preserve"> </w:t>
      </w:r>
      <w:r w:rsidR="00FD1F2C">
        <w:t xml:space="preserve">prie asmens sveikatos priežiūros įstaigos prisirašę asmenys (tiek miesto, tiek kaimiškų vietovių). </w:t>
      </w:r>
    </w:p>
    <w:p w:rsidR="00223A66" w:rsidRDefault="00725288" w:rsidP="00725288">
      <w:pPr>
        <w:jc w:val="both"/>
      </w:pPr>
      <w:r>
        <w:t xml:space="preserve">           </w:t>
      </w:r>
      <w:r w:rsidR="00223A66">
        <w:t>4. Laukiami rezultatai. Pritarus šiam Plungės rajono savivaldybės tarybos sprendimui,</w:t>
      </w:r>
      <w:r w:rsidR="00223A66">
        <w:rPr>
          <w:bCs/>
        </w:rPr>
        <w:t xml:space="preserve"> </w:t>
      </w:r>
      <w:r w:rsidR="00FD1F2C">
        <w:t>projektų įgyvendinimo metu bei 5 metus po projekto finansavimo pabaigos Įstaigos užtikrintų p</w:t>
      </w:r>
      <w:r w:rsidR="00FD1F2C" w:rsidRPr="00834206">
        <w:t xml:space="preserve">irminės asmens sveikatos priežiūros </w:t>
      </w:r>
      <w:r w:rsidR="00FD1F2C">
        <w:t xml:space="preserve">paslaugų prieinamumą jų aptarnaujamose teritorijose. </w:t>
      </w:r>
    </w:p>
    <w:p w:rsidR="00223A66" w:rsidRDefault="00223A66" w:rsidP="00223A66">
      <w:pPr>
        <w:jc w:val="both"/>
        <w:rPr>
          <w:b/>
        </w:rPr>
      </w:pPr>
      <w:r>
        <w:t xml:space="preserve"> </w:t>
      </w:r>
      <w:r w:rsidR="00B64AAF">
        <w:t xml:space="preserve">          5. </w:t>
      </w:r>
      <w:r>
        <w:rPr>
          <w:b/>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223A66" w:rsidTr="00267ADF">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b/>
                <w:kern w:val="2"/>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223A66" w:rsidRDefault="00223A66" w:rsidP="00267ADF">
            <w:pPr>
              <w:widowControl w:val="0"/>
              <w:spacing w:line="276" w:lineRule="auto"/>
              <w:rPr>
                <w:rFonts w:eastAsia="Lucida Sans Unicode"/>
                <w:b/>
                <w:bCs/>
                <w:kern w:val="2"/>
              </w:rPr>
            </w:pPr>
            <w:r>
              <w:rPr>
                <w:rFonts w:eastAsia="Lucida Sans Unicode"/>
                <w:b/>
                <w:bCs/>
                <w:kern w:val="2"/>
              </w:rPr>
              <w:t>Numatomo teisinio reguliavimo poveikio vertinimo rezultatai</w:t>
            </w:r>
          </w:p>
        </w:tc>
      </w:tr>
      <w:tr w:rsidR="00223A66" w:rsidTr="009A16DF">
        <w:trPr>
          <w:trHeight w:val="1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3A66" w:rsidRDefault="00223A66" w:rsidP="00267ADF">
            <w:pPr>
              <w:rPr>
                <w:rFonts w:eastAsia="Lucida Sans Unicode"/>
                <w:b/>
                <w:kern w:val="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b/>
                <w:kern w:val="2"/>
              </w:rPr>
            </w:pPr>
            <w:r>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b/>
                <w:kern w:val="2"/>
                <w:lang w:bidi="lo-LA"/>
              </w:rPr>
            </w:pPr>
            <w:r>
              <w:rPr>
                <w:rFonts w:eastAsia="Lucida Sans Unicode"/>
                <w:b/>
                <w:kern w:val="2"/>
              </w:rPr>
              <w:t>Neigiamas poveikis</w:t>
            </w:r>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lang w:bidi="lo-LA"/>
              </w:rPr>
              <w:t>nenustatyta</w:t>
            </w:r>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numatomas</w:t>
            </w: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rPr>
                <w:sz w:val="20"/>
              </w:rPr>
            </w:pPr>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nenumatomas</w:t>
            </w:r>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nenumatomas</w:t>
            </w:r>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223A66" w:rsidRDefault="00223A66" w:rsidP="00B64AAF">
            <w:pPr>
              <w:widowControl w:val="0"/>
              <w:spacing w:line="276" w:lineRule="auto"/>
              <w:rPr>
                <w:rFonts w:eastAsia="Lucida Sans Unicode"/>
                <w:i/>
                <w:kern w:val="2"/>
                <w:lang w:bidi="lo-LA"/>
              </w:rPr>
            </w:pPr>
            <w:r>
              <w:rPr>
                <w:i/>
                <w:iCs/>
                <w:kern w:val="2"/>
              </w:rPr>
              <w:t xml:space="preserve">   numatomas</w:t>
            </w: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rPr>
                <w:sz w:val="20"/>
              </w:rPr>
            </w:pPr>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bl>
    <w:p w:rsidR="00223A66" w:rsidRPr="00BA7C0F" w:rsidRDefault="00223A66" w:rsidP="001F6FC7">
      <w:pPr>
        <w:jc w:val="both"/>
        <w:rPr>
          <w:sz w:val="22"/>
          <w:szCs w:val="22"/>
        </w:rPr>
      </w:pPr>
      <w:r w:rsidRPr="00BA7C0F">
        <w:rPr>
          <w:sz w:val="22"/>
          <w:szCs w:val="22"/>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223A66" w:rsidRDefault="00223A66" w:rsidP="001F6FC7">
      <w:pPr>
        <w:widowControl w:val="0"/>
        <w:jc w:val="both"/>
        <w:rPr>
          <w:rFonts w:eastAsia="Lucida Sans Unicode"/>
          <w:kern w:val="2"/>
        </w:rPr>
      </w:pPr>
    </w:p>
    <w:p w:rsidR="00223A66" w:rsidRDefault="00223A66" w:rsidP="00223A66">
      <w:pPr>
        <w:widowControl w:val="0"/>
        <w:rPr>
          <w:rFonts w:eastAsia="Lucida Sans Unicode"/>
          <w:kern w:val="2"/>
          <w:lang w:eastAsia="ar-SA"/>
        </w:rPr>
      </w:pPr>
      <w:r>
        <w:rPr>
          <w:rFonts w:eastAsia="Lucida Sans Unicode"/>
          <w:kern w:val="2"/>
        </w:rPr>
        <w:t>Rengėja</w:t>
      </w:r>
      <w:r>
        <w:rPr>
          <w:rFonts w:eastAsia="Lucida Sans Unicode"/>
          <w:kern w:val="2"/>
        </w:rPr>
        <w:tab/>
      </w:r>
      <w:r>
        <w:rPr>
          <w:rFonts w:eastAsia="Lucida Sans Unicode"/>
          <w:kern w:val="2"/>
        </w:rPr>
        <w:tab/>
        <w:t xml:space="preserve">                                 </w:t>
      </w:r>
    </w:p>
    <w:p w:rsidR="00223A66" w:rsidRDefault="00223A66" w:rsidP="00223A66">
      <w:pPr>
        <w:widowControl w:val="0"/>
      </w:pPr>
      <w:r>
        <w:rPr>
          <w:rFonts w:eastAsia="Lucida Sans Unicode" w:cs="Tahoma"/>
          <w:bCs/>
        </w:rPr>
        <w:t>savivaldybės gydytoja</w:t>
      </w:r>
      <w:r>
        <w:rPr>
          <w:rFonts w:eastAsia="Lucida Sans Unicode" w:cs="Tahoma"/>
          <w:bCs/>
        </w:rPr>
        <w:tab/>
      </w:r>
      <w:r>
        <w:rPr>
          <w:rFonts w:eastAsia="Lucida Sans Unicode" w:cs="Tahoma"/>
          <w:bCs/>
        </w:rPr>
        <w:tab/>
      </w:r>
      <w:r>
        <w:rPr>
          <w:rFonts w:eastAsia="Lucida Sans Unicode" w:cs="Tahoma"/>
          <w:bCs/>
        </w:rPr>
        <w:tab/>
        <w:t xml:space="preserve">                     Oresta Gerulskienė</w:t>
      </w:r>
      <w:bookmarkStart w:id="0" w:name="_GoBack"/>
      <w:bookmarkEnd w:id="0"/>
    </w:p>
    <w:sectPr w:rsidR="00223A66" w:rsidSect="009A16DF">
      <w:pgSz w:w="11906" w:h="16838" w:code="9"/>
      <w:pgMar w:top="709" w:right="567" w:bottom="36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357FD"/>
    <w:multiLevelType w:val="hybridMultilevel"/>
    <w:tmpl w:val="5C66474C"/>
    <w:lvl w:ilvl="0" w:tplc="9030F346">
      <w:start w:val="1"/>
      <w:numFmt w:val="decimal"/>
      <w:lvlText w:val="%1."/>
      <w:lvlJc w:val="left"/>
      <w:pPr>
        <w:ind w:left="1656" w:hanging="360"/>
      </w:pPr>
      <w:rPr>
        <w:rFonts w:hint="default"/>
        <w:sz w:val="22"/>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AD"/>
    <w:rsid w:val="0011186C"/>
    <w:rsid w:val="00173687"/>
    <w:rsid w:val="001F6FC7"/>
    <w:rsid w:val="00223A66"/>
    <w:rsid w:val="00267ADF"/>
    <w:rsid w:val="004D34AD"/>
    <w:rsid w:val="00504B11"/>
    <w:rsid w:val="00576F48"/>
    <w:rsid w:val="005F1F86"/>
    <w:rsid w:val="006156C6"/>
    <w:rsid w:val="00725288"/>
    <w:rsid w:val="00825A4C"/>
    <w:rsid w:val="008D35EF"/>
    <w:rsid w:val="0094387A"/>
    <w:rsid w:val="009A16DF"/>
    <w:rsid w:val="009A5EF8"/>
    <w:rsid w:val="00B64AAF"/>
    <w:rsid w:val="00BA7C0F"/>
    <w:rsid w:val="00BD2E98"/>
    <w:rsid w:val="00FD1F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34A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5EF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5EF8"/>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34A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5EF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5EF8"/>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57BF6A21</Template>
  <TotalTime>78</TotalTime>
  <Pages>2</Pages>
  <Words>3322</Words>
  <Characters>1894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8</cp:revision>
  <cp:lastPrinted>2018-10-17T11:36:00Z</cp:lastPrinted>
  <dcterms:created xsi:type="dcterms:W3CDTF">2018-10-17T11:32:00Z</dcterms:created>
  <dcterms:modified xsi:type="dcterms:W3CDTF">2018-10-18T05:12:00Z</dcterms:modified>
</cp:coreProperties>
</file>