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8A9" w:rsidRPr="00F30333" w:rsidRDefault="006F78A9" w:rsidP="006F78A9">
      <w:pPr>
        <w:ind w:firstLine="737"/>
        <w:jc w:val="right"/>
        <w:rPr>
          <w:b/>
        </w:rPr>
      </w:pPr>
      <w:r w:rsidRPr="00F30333">
        <w:rPr>
          <w:b/>
        </w:rPr>
        <w:t>Projektas</w:t>
      </w:r>
    </w:p>
    <w:p w:rsidR="000E2231" w:rsidRDefault="006F78A9" w:rsidP="006F78A9">
      <w:pPr>
        <w:jc w:val="center"/>
        <w:rPr>
          <w:b/>
          <w:sz w:val="28"/>
          <w:szCs w:val="28"/>
        </w:rPr>
      </w:pPr>
      <w:r w:rsidRPr="00F30333">
        <w:rPr>
          <w:b/>
          <w:sz w:val="28"/>
          <w:szCs w:val="28"/>
        </w:rPr>
        <w:t xml:space="preserve">PLUNGĖS RAJONO SAVIVALDYBĖS </w:t>
      </w:r>
    </w:p>
    <w:p w:rsidR="006F78A9" w:rsidRPr="00F30333" w:rsidRDefault="006F78A9" w:rsidP="006F78A9">
      <w:pPr>
        <w:jc w:val="center"/>
        <w:rPr>
          <w:b/>
          <w:sz w:val="28"/>
          <w:szCs w:val="28"/>
        </w:rPr>
      </w:pPr>
      <w:r w:rsidRPr="00F30333">
        <w:rPr>
          <w:b/>
          <w:sz w:val="28"/>
          <w:szCs w:val="28"/>
        </w:rPr>
        <w:t>TARYBA</w:t>
      </w:r>
    </w:p>
    <w:p w:rsidR="00D56554" w:rsidRPr="00F30333" w:rsidRDefault="00D56554" w:rsidP="00D56554">
      <w:pPr>
        <w:jc w:val="center"/>
        <w:rPr>
          <w:b/>
          <w:sz w:val="28"/>
          <w:szCs w:val="28"/>
        </w:rPr>
      </w:pPr>
    </w:p>
    <w:p w:rsidR="00D56554" w:rsidRPr="00F30333" w:rsidRDefault="00D56554" w:rsidP="00D40D44">
      <w:pPr>
        <w:jc w:val="center"/>
        <w:rPr>
          <w:b/>
          <w:sz w:val="28"/>
          <w:szCs w:val="28"/>
        </w:rPr>
      </w:pPr>
      <w:r w:rsidRPr="00F30333">
        <w:rPr>
          <w:b/>
          <w:sz w:val="28"/>
          <w:szCs w:val="28"/>
        </w:rPr>
        <w:t>SPRENDIMAS</w:t>
      </w:r>
    </w:p>
    <w:p w:rsidR="006C3D7F" w:rsidRDefault="00C5475A" w:rsidP="006C3D7F">
      <w:pPr>
        <w:jc w:val="center"/>
        <w:rPr>
          <w:b/>
          <w:sz w:val="28"/>
          <w:szCs w:val="28"/>
        </w:rPr>
      </w:pPr>
      <w:r w:rsidRPr="00C5475A">
        <w:rPr>
          <w:b/>
          <w:sz w:val="28"/>
          <w:szCs w:val="28"/>
        </w:rPr>
        <w:t>DĖL PLUNGĖS RAJONO SAVIVALDYBĖS TARYBOS 2017 M. BIRŽELIO 29 D. SPRENDIMO NR. T1-155 „DĖL NEVYRIAUSYBINIŲ ORGANIZACIJŲ IR BENDRUOMENINĖS VEIKLOS STIPRINIMO 2017–2019 METŲ VEIKSMŲ PLANO ĮGYVENDINIMO 2.3 PRIEMONĖS ,,REMTI BENDRUOMENINĘ VEIKLĄ SAVIVALDYBĖSE“ ĮGYVENDINIMO PLUNGĖS RAJONO SAVIVALDYBĖJE TVARKO</w:t>
      </w:r>
      <w:r>
        <w:rPr>
          <w:b/>
          <w:sz w:val="28"/>
          <w:szCs w:val="28"/>
        </w:rPr>
        <w:t>S APRAŠO PATVIRTINIMO“ PAKEITIMO</w:t>
      </w:r>
    </w:p>
    <w:p w:rsidR="00C5475A" w:rsidRPr="00F30333" w:rsidRDefault="00C5475A" w:rsidP="006C3D7F">
      <w:pPr>
        <w:jc w:val="center"/>
        <w:rPr>
          <w:b/>
          <w:caps/>
          <w:sz w:val="28"/>
          <w:szCs w:val="28"/>
        </w:rPr>
      </w:pPr>
    </w:p>
    <w:p w:rsidR="00D56554" w:rsidRPr="00F30333" w:rsidRDefault="008A3E2A" w:rsidP="00D56554">
      <w:pPr>
        <w:jc w:val="center"/>
      </w:pPr>
      <w:r>
        <w:t>201</w:t>
      </w:r>
      <w:r w:rsidR="00343499">
        <w:t>8 m. birželio 28</w:t>
      </w:r>
      <w:r w:rsidR="006C3D7F" w:rsidRPr="00F30333">
        <w:t xml:space="preserve"> d.</w:t>
      </w:r>
      <w:r w:rsidR="00D56554" w:rsidRPr="00F30333">
        <w:t xml:space="preserve"> Nr.</w:t>
      </w:r>
      <w:r w:rsidR="006C3D7F" w:rsidRPr="00F30333">
        <w:t xml:space="preserve"> T1-</w:t>
      </w:r>
    </w:p>
    <w:p w:rsidR="00D56554" w:rsidRPr="00F30333" w:rsidRDefault="00D56554" w:rsidP="00D56554">
      <w:pPr>
        <w:jc w:val="center"/>
        <w:rPr>
          <w:b/>
        </w:rPr>
      </w:pPr>
      <w:r w:rsidRPr="00F30333">
        <w:t>Plungė</w:t>
      </w:r>
      <w:r w:rsidR="00627DE4" w:rsidRPr="00F30333">
        <w:t xml:space="preserve"> </w:t>
      </w:r>
    </w:p>
    <w:p w:rsidR="00594FDA" w:rsidRPr="00F30333" w:rsidRDefault="00594FDA" w:rsidP="002E25C0">
      <w:pPr>
        <w:ind w:firstLine="737"/>
      </w:pPr>
    </w:p>
    <w:p w:rsidR="00D40D44" w:rsidRDefault="00B32036" w:rsidP="00AB11C2">
      <w:pPr>
        <w:suppressAutoHyphens/>
        <w:ind w:firstLine="720"/>
        <w:jc w:val="both"/>
        <w:rPr>
          <w:rFonts w:eastAsia="MS Mincho"/>
          <w:lang w:eastAsia="ar-SA"/>
        </w:rPr>
      </w:pPr>
      <w:r w:rsidRPr="00F30333">
        <w:t xml:space="preserve">Vadovaudamasi </w:t>
      </w:r>
      <w:r w:rsidR="00D40D44">
        <w:rPr>
          <w:lang w:eastAsia="ar-SA"/>
        </w:rPr>
        <w:t>Nevyriausybinių organizacijų ir bendruomeninės veiklos stiprinimo 2017–2019 metų veiksmų plano įgyvendinimo 2.3 priemonės „Remti bendruomeninę veiklą savivaldybėse“ įgyvendinimo aprašo, patvirtinto Lietuvos Respublikos socialinės apsaugos ir darbo ministro 2017 m. gegužės 25 d. įsakymu Nr. A1-259 „Dėl Nevyriausybinių organizacijų ir bendruomeninės veiklos stiprinimo 2017–2019 metų veiksmų plano įgyvendinimo 2.3 priemonės „Remti bendruomeninę veiklą savivaldybėse“ įgyvendinimo aprašo pat</w:t>
      </w:r>
      <w:bookmarkStart w:id="0" w:name="_GoBack"/>
      <w:bookmarkEnd w:id="0"/>
      <w:r w:rsidR="00D40D44">
        <w:rPr>
          <w:lang w:eastAsia="ar-SA"/>
        </w:rPr>
        <w:t>virtinimo“</w:t>
      </w:r>
      <w:r w:rsidR="00343499">
        <w:rPr>
          <w:rFonts w:eastAsia="MS Mincho"/>
          <w:lang w:eastAsia="ar-SA"/>
        </w:rPr>
        <w:t xml:space="preserve"> (Lietuvos Respublikos socialinės apsaugos ir darbo ministro 2018 m. gegužės 30 d. įsakymo Nr. A1-245 redakcija), 49</w:t>
      </w:r>
      <w:r w:rsidR="00D40D44">
        <w:rPr>
          <w:rFonts w:eastAsia="MS Mincho"/>
          <w:lang w:eastAsia="ar-SA"/>
        </w:rPr>
        <w:t xml:space="preserve"> punktu, Plungės rajono savivaldybės taryba n u s p r e n d ž i a:</w:t>
      </w:r>
    </w:p>
    <w:p w:rsidR="00F868A6" w:rsidRPr="000F7187" w:rsidRDefault="00C5475A" w:rsidP="00AB11C2">
      <w:pPr>
        <w:ind w:firstLine="720"/>
        <w:jc w:val="both"/>
      </w:pPr>
      <w:r>
        <w:rPr>
          <w:rFonts w:eastAsia="MS Mincho"/>
          <w:lang w:eastAsia="ar-SA"/>
        </w:rPr>
        <w:t xml:space="preserve">Pakeisti </w:t>
      </w:r>
      <w:r w:rsidR="000F7187" w:rsidRPr="00C5475A">
        <w:rPr>
          <w:rFonts w:eastAsia="MS Mincho"/>
          <w:lang w:eastAsia="ar-SA"/>
        </w:rPr>
        <w:t>Nevyriausybinių organizacijų ir bendruomeninės veiklos stiprinimo 2017–2019 metų veiksmų plano įgyvendinimo 2.3 priemonės „Remti bendruomeninę veiklą savivaldybėse“ įgyvendinimo Plungės rajono savivaldybėje tvarkos aprašą</w:t>
      </w:r>
      <w:r>
        <w:rPr>
          <w:rFonts w:eastAsia="MS Mincho"/>
          <w:lang w:eastAsia="ar-SA"/>
        </w:rPr>
        <w:t xml:space="preserve">, patvirtintą </w:t>
      </w:r>
      <w:r w:rsidR="002E2C91">
        <w:t>Plungės rajono savivaldybės tarybos 2017 m. birželio 29 d. sprendimu Nr. T1-155, ir išdėstyti jį nauja redakcija</w:t>
      </w:r>
      <w:r w:rsidR="000F7187" w:rsidRPr="00C5475A">
        <w:rPr>
          <w:rFonts w:eastAsia="MS Mincho"/>
          <w:lang w:eastAsia="ar-SA"/>
        </w:rPr>
        <w:t xml:space="preserve"> (pridedama).  </w:t>
      </w:r>
    </w:p>
    <w:p w:rsidR="000F7187" w:rsidRDefault="000F7187" w:rsidP="00AB11C2">
      <w:pPr>
        <w:pStyle w:val="Sraopastraipa"/>
        <w:ind w:left="0" w:firstLine="720"/>
        <w:jc w:val="both"/>
      </w:pPr>
    </w:p>
    <w:p w:rsidR="000E2231" w:rsidRPr="00F30333" w:rsidRDefault="000E2231" w:rsidP="000F7187">
      <w:pPr>
        <w:pStyle w:val="Sraopastraipa"/>
        <w:ind w:left="1080"/>
        <w:jc w:val="both"/>
      </w:pPr>
    </w:p>
    <w:p w:rsidR="005B7A30" w:rsidRDefault="00395865" w:rsidP="00263149">
      <w:pPr>
        <w:tabs>
          <w:tab w:val="left" w:pos="7938"/>
        </w:tabs>
        <w:jc w:val="both"/>
      </w:pPr>
      <w:r w:rsidRPr="00F30333">
        <w:t>Savivaldybės mer</w:t>
      </w:r>
      <w:r w:rsidR="002E5472" w:rsidRPr="00F30333">
        <w:t>as</w:t>
      </w:r>
      <w:r w:rsidR="00263149">
        <w:t xml:space="preserve"> </w:t>
      </w:r>
    </w:p>
    <w:p w:rsidR="000E2231" w:rsidRDefault="000E2231" w:rsidP="00263149">
      <w:pPr>
        <w:tabs>
          <w:tab w:val="left" w:pos="7938"/>
        </w:tabs>
        <w:jc w:val="both"/>
      </w:pPr>
    </w:p>
    <w:p w:rsidR="000E2231" w:rsidRDefault="000E2231" w:rsidP="00263149">
      <w:pPr>
        <w:tabs>
          <w:tab w:val="left" w:pos="7938"/>
        </w:tabs>
        <w:jc w:val="both"/>
      </w:pPr>
    </w:p>
    <w:p w:rsidR="000E2231" w:rsidRDefault="000E2231" w:rsidP="00263149">
      <w:pPr>
        <w:tabs>
          <w:tab w:val="left" w:pos="7938"/>
        </w:tabs>
        <w:jc w:val="both"/>
      </w:pPr>
    </w:p>
    <w:p w:rsidR="000E2231" w:rsidRDefault="000E2231" w:rsidP="00263149">
      <w:pPr>
        <w:tabs>
          <w:tab w:val="left" w:pos="7938"/>
        </w:tabs>
        <w:jc w:val="both"/>
      </w:pPr>
    </w:p>
    <w:p w:rsidR="000E2231" w:rsidRDefault="000E2231" w:rsidP="00263149">
      <w:pPr>
        <w:tabs>
          <w:tab w:val="left" w:pos="7938"/>
        </w:tabs>
        <w:jc w:val="both"/>
      </w:pPr>
    </w:p>
    <w:p w:rsidR="000E2231" w:rsidRDefault="000E2231" w:rsidP="00263149">
      <w:pPr>
        <w:tabs>
          <w:tab w:val="left" w:pos="7938"/>
        </w:tabs>
        <w:jc w:val="both"/>
      </w:pPr>
    </w:p>
    <w:p w:rsidR="000E2231" w:rsidRDefault="000E2231" w:rsidP="00263149">
      <w:pPr>
        <w:tabs>
          <w:tab w:val="left" w:pos="7938"/>
        </w:tabs>
        <w:jc w:val="both"/>
      </w:pPr>
    </w:p>
    <w:p w:rsidR="000E2231" w:rsidRDefault="000E2231" w:rsidP="00263149">
      <w:pPr>
        <w:tabs>
          <w:tab w:val="left" w:pos="7938"/>
        </w:tabs>
        <w:jc w:val="both"/>
      </w:pPr>
    </w:p>
    <w:p w:rsidR="00395865" w:rsidRPr="00F30333" w:rsidRDefault="00263149" w:rsidP="00263149">
      <w:pPr>
        <w:tabs>
          <w:tab w:val="left" w:pos="7938"/>
        </w:tabs>
        <w:jc w:val="both"/>
      </w:pPr>
      <w:r>
        <w:tab/>
      </w:r>
    </w:p>
    <w:p w:rsidR="00DE2EB2" w:rsidRDefault="005B7A30" w:rsidP="005B7A30">
      <w:pPr>
        <w:jc w:val="both"/>
      </w:pPr>
      <w:r>
        <w:t>SUDERINTA:</w:t>
      </w:r>
    </w:p>
    <w:p w:rsidR="000E2231" w:rsidRDefault="000E2231" w:rsidP="005B7A30">
      <w:pPr>
        <w:jc w:val="both"/>
      </w:pPr>
      <w:r>
        <w:t>Administracijos direktorius G. Bagužis</w:t>
      </w:r>
    </w:p>
    <w:p w:rsidR="005B7A30" w:rsidRDefault="005B7A30" w:rsidP="005B7A30">
      <w:pPr>
        <w:jc w:val="both"/>
      </w:pPr>
      <w:r>
        <w:t>Strateginio planavimo ir investicijų skyriaus vedėja Ž. Piepalienė</w:t>
      </w:r>
    </w:p>
    <w:p w:rsidR="005B7A30" w:rsidRDefault="005B7A30" w:rsidP="005B7A30">
      <w:pPr>
        <w:jc w:val="both"/>
      </w:pPr>
      <w:r>
        <w:t>Buhalterinės apskaitos skyriaus vedėja G. Pečkauskienė</w:t>
      </w:r>
    </w:p>
    <w:p w:rsidR="005B7A30" w:rsidRDefault="005B7A30" w:rsidP="005B7A30">
      <w:pPr>
        <w:jc w:val="both"/>
      </w:pPr>
      <w:r>
        <w:t>Kalbos tvarkytojas A. Eidukaitis</w:t>
      </w:r>
    </w:p>
    <w:p w:rsidR="005B7A30" w:rsidRDefault="005B7A30" w:rsidP="005B7A30">
      <w:pPr>
        <w:jc w:val="both"/>
      </w:pPr>
      <w:r>
        <w:t>Juristas V. Tumas</w:t>
      </w:r>
    </w:p>
    <w:p w:rsidR="006F78A9" w:rsidRDefault="006F78A9" w:rsidP="005B7A30">
      <w:pPr>
        <w:jc w:val="both"/>
      </w:pPr>
    </w:p>
    <w:p w:rsidR="00F77369" w:rsidRDefault="005B7A30" w:rsidP="000E2231">
      <w:pPr>
        <w:jc w:val="both"/>
      </w:pPr>
      <w:r>
        <w:t>Parengė Strateginio planavimo ir investicijų skyriaus vyr</w:t>
      </w:r>
      <w:r w:rsidR="00A34233">
        <w:t>. specialistė</w:t>
      </w:r>
      <w:r w:rsidR="000E2231">
        <w:t xml:space="preserve"> Ingrida Stanienė</w:t>
      </w:r>
    </w:p>
    <w:p w:rsidR="000E2231" w:rsidRDefault="000E2231" w:rsidP="000E2231">
      <w:pPr>
        <w:jc w:val="both"/>
      </w:pPr>
    </w:p>
    <w:p w:rsidR="000E2231" w:rsidRPr="000E2231" w:rsidRDefault="000E2231" w:rsidP="000E2231">
      <w:pPr>
        <w:jc w:val="both"/>
        <w:rPr>
          <w:vanish/>
        </w:rPr>
      </w:pPr>
    </w:p>
    <w:p w:rsidR="00F77369" w:rsidRPr="00F30333" w:rsidRDefault="00F77369" w:rsidP="000E2231">
      <w:pPr>
        <w:widowControl w:val="0"/>
        <w:jc w:val="center"/>
        <w:rPr>
          <w:b/>
          <w:caps/>
          <w:lang w:eastAsia="my-MM" w:bidi="my-MM"/>
        </w:rPr>
      </w:pPr>
      <w:r w:rsidRPr="00F30333">
        <w:rPr>
          <w:rFonts w:eastAsia="Lucida Sans Unicode"/>
          <w:b/>
          <w:kern w:val="1"/>
        </w:rPr>
        <w:lastRenderedPageBreak/>
        <w:t>STRATEGINIO PLANAVIMO IR INVESTICIJŲ SKYRIUS</w:t>
      </w:r>
    </w:p>
    <w:p w:rsidR="00F77369" w:rsidRPr="00F30333" w:rsidRDefault="00F77369" w:rsidP="000E2231">
      <w:pPr>
        <w:ind w:left="5103"/>
        <w:jc w:val="both"/>
      </w:pPr>
    </w:p>
    <w:p w:rsidR="00F77369" w:rsidRPr="00D8577C" w:rsidRDefault="00F77369" w:rsidP="000E2231">
      <w:pPr>
        <w:widowControl w:val="0"/>
        <w:jc w:val="center"/>
        <w:rPr>
          <w:rFonts w:eastAsia="Lucida Sans Unicode"/>
          <w:b/>
          <w:kern w:val="1"/>
        </w:rPr>
      </w:pPr>
      <w:r w:rsidRPr="00D8577C">
        <w:rPr>
          <w:rFonts w:eastAsia="Lucida Sans Unicode"/>
          <w:b/>
          <w:kern w:val="1"/>
        </w:rPr>
        <w:t>AIŠKINAMASIS RAŠTAS</w:t>
      </w:r>
    </w:p>
    <w:p w:rsidR="00F77369" w:rsidRPr="00D8577C" w:rsidRDefault="00F77369" w:rsidP="000E2231">
      <w:pPr>
        <w:widowControl w:val="0"/>
        <w:jc w:val="center"/>
        <w:rPr>
          <w:rFonts w:eastAsia="Lucida Sans Unicode"/>
          <w:b/>
          <w:kern w:val="1"/>
        </w:rPr>
      </w:pPr>
      <w:r w:rsidRPr="00D8577C">
        <w:rPr>
          <w:rFonts w:eastAsia="Lucida Sans Unicode"/>
          <w:b/>
          <w:kern w:val="1"/>
        </w:rPr>
        <w:t xml:space="preserve">PRIE SAVIVALDYBĖS TARYBOS SPRENDIMO PROJEKTO </w:t>
      </w:r>
    </w:p>
    <w:p w:rsidR="00F77369" w:rsidRPr="009847BB" w:rsidRDefault="00F77369" w:rsidP="000E2231">
      <w:pPr>
        <w:tabs>
          <w:tab w:val="left" w:pos="851"/>
        </w:tabs>
        <w:jc w:val="center"/>
        <w:rPr>
          <w:b/>
          <w:caps/>
        </w:rPr>
      </w:pPr>
      <w:r w:rsidRPr="009847BB">
        <w:rPr>
          <w:b/>
          <w:caps/>
        </w:rPr>
        <w:t>„</w:t>
      </w:r>
      <w:r w:rsidR="002E2C91" w:rsidRPr="002E2C91">
        <w:rPr>
          <w:b/>
          <w:caps/>
        </w:rPr>
        <w:t xml:space="preserve">DĖL PLUNGĖS RAJONO SAVIVALDYBĖS TARYBOS 2017 M. BIRŽELIO 29 D. SPRENDIMO NR. T1-155 „DĖL NEVYRIAUSYBINIŲ ORGANIZACIJŲ IR BENDRUOMENINĖS VEIKLOS STIPRINIMO 2017–2019 METŲ VEIKSMŲ PLANO ĮGYVENDINIMO 2.3 PRIEMONĖS ,,REMTI BENDRUOMENINĘ VEIKLĄ SAVIVALDYBĖSE“ ĮGYVENDINIMO PLUNGĖS RAJONO SAVIVALDYBĖJE TVARKOS APRAŠO PATVIRTINIMO“ </w:t>
      </w:r>
      <w:r w:rsidR="00F24636">
        <w:rPr>
          <w:b/>
          <w:caps/>
        </w:rPr>
        <w:t>P</w:t>
      </w:r>
      <w:r w:rsidR="002E2C91" w:rsidRPr="002E2C91">
        <w:rPr>
          <w:b/>
          <w:caps/>
        </w:rPr>
        <w:t>AKEITIMO</w:t>
      </w:r>
      <w:r w:rsidRPr="009847BB">
        <w:rPr>
          <w:b/>
          <w:caps/>
        </w:rPr>
        <w:t>“</w:t>
      </w:r>
    </w:p>
    <w:p w:rsidR="00F77369" w:rsidRPr="00F30333" w:rsidRDefault="00F77369" w:rsidP="000E2231"/>
    <w:p w:rsidR="00F77369" w:rsidRPr="00F30333" w:rsidRDefault="00F77369" w:rsidP="000E2231">
      <w:pPr>
        <w:jc w:val="center"/>
      </w:pPr>
      <w:r>
        <w:t>201</w:t>
      </w:r>
      <w:r w:rsidR="00A34233">
        <w:t>8 m. birželio</w:t>
      </w:r>
      <w:r>
        <w:t xml:space="preserve"> </w:t>
      </w:r>
      <w:r w:rsidR="00F24636">
        <w:t>11</w:t>
      </w:r>
      <w:r>
        <w:t xml:space="preserve"> d.</w:t>
      </w:r>
      <w:r w:rsidRPr="00F30333">
        <w:t xml:space="preserve"> </w:t>
      </w:r>
    </w:p>
    <w:p w:rsidR="00F77369" w:rsidRPr="00F30333" w:rsidRDefault="00F77369" w:rsidP="000E2231">
      <w:pPr>
        <w:jc w:val="center"/>
      </w:pPr>
      <w:r w:rsidRPr="00F30333">
        <w:t>Plungė</w:t>
      </w:r>
    </w:p>
    <w:p w:rsidR="00F77369" w:rsidRPr="00F30333" w:rsidRDefault="00F77369" w:rsidP="00F77369">
      <w:pPr>
        <w:jc w:val="center"/>
      </w:pPr>
    </w:p>
    <w:p w:rsidR="00F77369" w:rsidRDefault="00F77369" w:rsidP="000E2231">
      <w:pPr>
        <w:widowControl w:val="0"/>
        <w:numPr>
          <w:ilvl w:val="0"/>
          <w:numId w:val="2"/>
        </w:numPr>
        <w:ind w:left="0" w:firstLine="720"/>
        <w:jc w:val="both"/>
        <w:rPr>
          <w:rFonts w:eastAsia="Lucida Sans Unicode"/>
          <w:b/>
          <w:kern w:val="1"/>
        </w:rPr>
      </w:pPr>
      <w:r w:rsidRPr="00F30333">
        <w:rPr>
          <w:rFonts w:eastAsia="Lucida Sans Unicode"/>
          <w:b/>
          <w:kern w:val="1"/>
        </w:rPr>
        <w:t xml:space="preserve">Parengto teisės akto projekto tikslai. </w:t>
      </w:r>
    </w:p>
    <w:p w:rsidR="00F77369" w:rsidRDefault="000F7187" w:rsidP="000E2231">
      <w:pPr>
        <w:tabs>
          <w:tab w:val="left" w:pos="284"/>
          <w:tab w:val="left" w:pos="851"/>
        </w:tabs>
        <w:suppressAutoHyphens/>
        <w:autoSpaceDE w:val="0"/>
        <w:ind w:firstLine="720"/>
        <w:jc w:val="both"/>
        <w:rPr>
          <w:color w:val="000000"/>
        </w:rPr>
      </w:pPr>
      <w:r>
        <w:rPr>
          <w:color w:val="000000"/>
        </w:rPr>
        <w:t>P</w:t>
      </w:r>
      <w:r w:rsidR="002E2C91">
        <w:rPr>
          <w:color w:val="000000"/>
        </w:rPr>
        <w:t>akeisti</w:t>
      </w:r>
      <w:r>
        <w:rPr>
          <w:color w:val="000000"/>
        </w:rPr>
        <w:t xml:space="preserve"> </w:t>
      </w:r>
      <w:r w:rsidR="00F77369">
        <w:rPr>
          <w:color w:val="000000"/>
        </w:rPr>
        <w:t xml:space="preserve">Nevyriausybinių organizacijų ir bendruomeninės veiklos stiprinimo 2017–2019 metų veiksmų plano įgyvendinimo 2.3 priemonės ,,Remti bendruomeninę veiklą savivaldybėse“ įgyvendinimo Plungės rajono savivaldybėje tvarkos </w:t>
      </w:r>
      <w:r w:rsidR="00E136C8">
        <w:rPr>
          <w:color w:val="000000"/>
        </w:rPr>
        <w:t>apraš</w:t>
      </w:r>
      <w:r w:rsidR="002A478D">
        <w:rPr>
          <w:color w:val="000000"/>
        </w:rPr>
        <w:t>ą</w:t>
      </w:r>
      <w:r w:rsidR="009D69E0">
        <w:rPr>
          <w:color w:val="000000"/>
        </w:rPr>
        <w:t xml:space="preserve"> (toliau – Savivaldybės tvarkos aprašas)</w:t>
      </w:r>
      <w:r>
        <w:rPr>
          <w:color w:val="000000"/>
        </w:rPr>
        <w:t>.</w:t>
      </w:r>
    </w:p>
    <w:p w:rsidR="00F77369" w:rsidRPr="009A2A58" w:rsidRDefault="00F77369" w:rsidP="000E2231">
      <w:pPr>
        <w:pStyle w:val="Sraopastraipa"/>
        <w:numPr>
          <w:ilvl w:val="0"/>
          <w:numId w:val="2"/>
        </w:numPr>
        <w:tabs>
          <w:tab w:val="left" w:pos="284"/>
        </w:tabs>
        <w:ind w:left="0" w:firstLine="720"/>
        <w:jc w:val="both"/>
        <w:rPr>
          <w:rFonts w:eastAsia="Lucida Sans Unicode"/>
          <w:b/>
          <w:kern w:val="1"/>
        </w:rPr>
      </w:pPr>
      <w:r w:rsidRPr="009A2A58">
        <w:rPr>
          <w:rFonts w:eastAsia="Lucida Sans Unicode"/>
          <w:b/>
          <w:kern w:val="1"/>
        </w:rPr>
        <w:t>Teisės akto projekto esmė</w:t>
      </w:r>
      <w:r w:rsidRPr="009A2A58">
        <w:rPr>
          <w:rFonts w:eastAsia="Lucida Sans Unicode"/>
          <w:kern w:val="1"/>
        </w:rPr>
        <w:t xml:space="preserve">, </w:t>
      </w:r>
      <w:r w:rsidRPr="009A2A58">
        <w:rPr>
          <w:rFonts w:eastAsia="Lucida Sans Unicode"/>
          <w:b/>
          <w:kern w:val="1"/>
        </w:rPr>
        <w:t xml:space="preserve">rengimo priežastys ir motyvai.  </w:t>
      </w:r>
    </w:p>
    <w:p w:rsidR="004B45A4" w:rsidRDefault="00F77369" w:rsidP="000E2231">
      <w:pPr>
        <w:widowControl w:val="0"/>
        <w:ind w:firstLine="720"/>
        <w:jc w:val="both"/>
        <w:rPr>
          <w:rFonts w:eastAsia="Lucida Sans Unicode"/>
          <w:kern w:val="1"/>
        </w:rPr>
      </w:pPr>
      <w:r w:rsidRPr="00F30333">
        <w:rPr>
          <w:rFonts w:eastAsia="Lucida Sans Unicode"/>
          <w:kern w:val="1"/>
        </w:rPr>
        <w:t xml:space="preserve">Projekto esmė. </w:t>
      </w:r>
    </w:p>
    <w:p w:rsidR="00823F59" w:rsidRDefault="002A478D" w:rsidP="000E2231">
      <w:pPr>
        <w:widowControl w:val="0"/>
        <w:ind w:firstLine="720"/>
        <w:jc w:val="both"/>
      </w:pPr>
      <w:r>
        <w:t xml:space="preserve">Lietuvos </w:t>
      </w:r>
      <w:r w:rsidR="00F86073">
        <w:t>R</w:t>
      </w:r>
      <w:r>
        <w:t xml:space="preserve">espublikos socialinės apsaugos ir darbo ministro 2018 m. gegužės 30 d. įsakymu Nr. A1-245 buvo pakeistas </w:t>
      </w:r>
      <w:r w:rsidRPr="002A478D">
        <w:t>Nevyriausybinių organizacijų ir bendruomeninės veiklos stiprinimo 2017-2019 metų veiksmų plano įgyvendinimo 2.3 priemonės „Remti bendruomeninę veiklą savivaldybėse“ įgyvendinimo apraš</w:t>
      </w:r>
      <w:r w:rsidR="000F7187">
        <w:t>as</w:t>
      </w:r>
      <w:r>
        <w:t xml:space="preserve"> (toliau – Aprašas). Aprašo 49 punkte numatoma, kad Savivaldybių tarybos, vadovaudamosi Aprašu</w:t>
      </w:r>
      <w:r w:rsidR="00F86073">
        <w:t>,</w:t>
      </w:r>
      <w:r>
        <w:t xml:space="preserve"> ne vėliau kaip iki 2018 m. liepos 16 d. patvirtina savivaldybių tvarkos aprašus. </w:t>
      </w:r>
    </w:p>
    <w:p w:rsidR="002A478D" w:rsidRDefault="000F7187" w:rsidP="000E2231">
      <w:pPr>
        <w:widowControl w:val="0"/>
        <w:ind w:firstLine="720"/>
        <w:jc w:val="both"/>
      </w:pPr>
      <w:r>
        <w:t>Atsižvelgiant į tai, jog Apraše y</w:t>
      </w:r>
      <w:r w:rsidR="00823F59">
        <w:t>ra daug pakeitimų bei s</w:t>
      </w:r>
      <w:r w:rsidR="00823F59">
        <w:rPr>
          <w:color w:val="000000"/>
        </w:rPr>
        <w:t>iekiant užtikrinti tinkamą 2.3 priemonės „Remti bendruomeninę veiklą savivaldybėse“ įgyvendinimą</w:t>
      </w:r>
      <w:r w:rsidR="007A51F8">
        <w:rPr>
          <w:color w:val="000000"/>
        </w:rPr>
        <w:t xml:space="preserve"> Plungės rajono savivaldybėje</w:t>
      </w:r>
      <w:r w:rsidR="00823F59">
        <w:rPr>
          <w:color w:val="000000"/>
        </w:rPr>
        <w:t xml:space="preserve">, būtina </w:t>
      </w:r>
      <w:r w:rsidR="007A51F8">
        <w:rPr>
          <w:color w:val="000000"/>
        </w:rPr>
        <w:t xml:space="preserve">atitinkamai </w:t>
      </w:r>
      <w:r w:rsidR="00F4552C">
        <w:t>pakeisti</w:t>
      </w:r>
      <w:r w:rsidR="007A51F8">
        <w:t xml:space="preserve"> ir </w:t>
      </w:r>
      <w:r w:rsidR="00823F59">
        <w:t>Savivaldybės tvarkos aprašą</w:t>
      </w:r>
      <w:r w:rsidR="00F24636">
        <w:t>, jog šis atitiktų M</w:t>
      </w:r>
      <w:r w:rsidR="007A51F8">
        <w:t xml:space="preserve">inisterijos patvirtintą naujos redakcijos Aprašą. </w:t>
      </w:r>
      <w:r w:rsidR="00823F59">
        <w:t xml:space="preserve"> </w:t>
      </w:r>
    </w:p>
    <w:p w:rsidR="00F77369" w:rsidRPr="00C03A77" w:rsidRDefault="00F77369" w:rsidP="000E2231">
      <w:pPr>
        <w:pStyle w:val="Sraopastraipa"/>
        <w:numPr>
          <w:ilvl w:val="0"/>
          <w:numId w:val="2"/>
        </w:numPr>
        <w:tabs>
          <w:tab w:val="left" w:pos="1050"/>
        </w:tabs>
        <w:ind w:left="0" w:firstLine="720"/>
        <w:jc w:val="both"/>
        <w:rPr>
          <w:lang w:eastAsia="en-US"/>
        </w:rPr>
      </w:pPr>
      <w:r w:rsidRPr="00F30333">
        <w:rPr>
          <w:rFonts w:eastAsia="Lucida Sans Unicode"/>
          <w:b/>
          <w:kern w:val="1"/>
        </w:rPr>
        <w:t>Papildomų lėšų poreikis (jeigu teisės aktui įgyvendinti reikalingos lėšos).</w:t>
      </w:r>
    </w:p>
    <w:p w:rsidR="00F77369" w:rsidRPr="00C03A77" w:rsidRDefault="00F77369" w:rsidP="000E2231">
      <w:pPr>
        <w:tabs>
          <w:tab w:val="left" w:pos="1050"/>
        </w:tabs>
        <w:ind w:firstLine="720"/>
        <w:jc w:val="both"/>
        <w:rPr>
          <w:lang w:eastAsia="en-US"/>
        </w:rPr>
      </w:pPr>
      <w:r>
        <w:rPr>
          <w:lang w:eastAsia="en-US"/>
        </w:rPr>
        <w:t>Nėra</w:t>
      </w:r>
      <w:r w:rsidR="000E2231">
        <w:rPr>
          <w:lang w:eastAsia="en-US"/>
        </w:rPr>
        <w:t>.</w:t>
      </w:r>
    </w:p>
    <w:p w:rsidR="00F77369" w:rsidRPr="00C03A77" w:rsidRDefault="00F77369" w:rsidP="000E2231">
      <w:pPr>
        <w:pStyle w:val="Sraopastraipa"/>
        <w:numPr>
          <w:ilvl w:val="0"/>
          <w:numId w:val="2"/>
        </w:numPr>
        <w:tabs>
          <w:tab w:val="left" w:pos="1050"/>
        </w:tabs>
        <w:ind w:left="0" w:firstLine="720"/>
        <w:jc w:val="both"/>
        <w:rPr>
          <w:lang w:eastAsia="en-US"/>
        </w:rPr>
      </w:pPr>
      <w:r w:rsidRPr="00C03A77">
        <w:rPr>
          <w:rFonts w:eastAsia="Lucida Sans Unicode"/>
          <w:b/>
          <w:kern w:val="1"/>
        </w:rPr>
        <w:t>Laukiami rezultatai.</w:t>
      </w:r>
    </w:p>
    <w:p w:rsidR="00823F59" w:rsidRDefault="00823F59" w:rsidP="000E2231">
      <w:pPr>
        <w:ind w:firstLine="720"/>
        <w:jc w:val="both"/>
        <w:rPr>
          <w:color w:val="000000"/>
        </w:rPr>
      </w:pPr>
      <w:r w:rsidRPr="00823F59">
        <w:rPr>
          <w:color w:val="000000"/>
        </w:rPr>
        <w:t xml:space="preserve">Teigiami priimto sprendimo rezultatai - paprastesnė finansavimo tvarka leis bendruomenėms gauti lėšas reikalingiems projektams ir įgyvendinti prasmingus darbus konkrečiose teritorijose. Paprastesnis ir skaidresnis projektų finansavimas leis bendruomenėms sustiprėti ir būti aktyvesnėmis. </w:t>
      </w:r>
    </w:p>
    <w:p w:rsidR="00F77369" w:rsidRPr="00F30333" w:rsidRDefault="00F77369" w:rsidP="000E2231">
      <w:pPr>
        <w:ind w:firstLine="720"/>
        <w:jc w:val="both"/>
        <w:rPr>
          <w:b/>
          <w:lang w:eastAsia="en-US"/>
        </w:rPr>
      </w:pPr>
      <w:r w:rsidRPr="00F30333">
        <w:rPr>
          <w:rFonts w:eastAsia="Lucida Sans Unicode"/>
          <w:b/>
          <w:kern w:val="1"/>
        </w:rPr>
        <w:t xml:space="preserve">5. Kita svarbi informacija </w:t>
      </w:r>
      <w:r w:rsidRPr="00F30333">
        <w:rPr>
          <w:b/>
          <w:lang w:eastAsia="en-US"/>
        </w:rPr>
        <w:t xml:space="preserve"> </w:t>
      </w:r>
    </w:p>
    <w:p w:rsidR="00F77369" w:rsidRPr="00F30333" w:rsidRDefault="00F77369" w:rsidP="000E2231">
      <w:pPr>
        <w:widowControl w:val="0"/>
        <w:ind w:firstLine="720"/>
        <w:jc w:val="both"/>
        <w:rPr>
          <w:rFonts w:eastAsia="Lucida Sans Unicode"/>
          <w:kern w:val="1"/>
        </w:rPr>
      </w:pPr>
      <w:r w:rsidRPr="00F30333">
        <w:rPr>
          <w:lang w:eastAsia="en-US"/>
        </w:rPr>
        <w:t>Nėra.</w:t>
      </w:r>
    </w:p>
    <w:p w:rsidR="00F77369" w:rsidRPr="00F30333" w:rsidRDefault="00F77369" w:rsidP="000E2231">
      <w:pPr>
        <w:widowControl w:val="0"/>
        <w:ind w:firstLine="720"/>
        <w:jc w:val="both"/>
        <w:rPr>
          <w:rFonts w:eastAsia="Lucida Sans Unicode"/>
          <w:b/>
          <w:bCs/>
          <w:kern w:val="1"/>
          <w:sz w:val="22"/>
          <w:szCs w:val="22"/>
        </w:rPr>
      </w:pPr>
      <w:r w:rsidRPr="00F30333">
        <w:rPr>
          <w:rFonts w:eastAsia="Lucida Sans Unicode"/>
          <w:b/>
          <w:bCs/>
          <w:kern w:val="1"/>
          <w:sz w:val="22"/>
          <w:szCs w:val="22"/>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F77369" w:rsidRPr="00F30333" w:rsidTr="00F40AEB">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F77369" w:rsidRPr="00F30333" w:rsidRDefault="00F77369" w:rsidP="00F40AEB">
            <w:pPr>
              <w:widowControl w:val="0"/>
              <w:ind w:firstLine="720"/>
              <w:jc w:val="both"/>
              <w:rPr>
                <w:rFonts w:eastAsia="Lucida Sans Unicode"/>
                <w:b/>
                <w:kern w:val="1"/>
                <w:sz w:val="22"/>
                <w:szCs w:val="22"/>
                <w:lang w:eastAsia="en-US" w:bidi="lo-LA"/>
              </w:rPr>
            </w:pPr>
            <w:r w:rsidRPr="00F30333">
              <w:rPr>
                <w:rFonts w:eastAsia="Lucida Sans Unicode"/>
                <w:b/>
                <w:kern w:val="1"/>
                <w:sz w:val="22"/>
                <w:szCs w:val="22"/>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F77369" w:rsidRPr="00F30333" w:rsidRDefault="00F77369" w:rsidP="00F40AEB">
            <w:pPr>
              <w:widowControl w:val="0"/>
              <w:jc w:val="both"/>
              <w:rPr>
                <w:rFonts w:eastAsia="Lucida Sans Unicode"/>
                <w:b/>
                <w:bCs/>
                <w:kern w:val="1"/>
                <w:sz w:val="22"/>
                <w:szCs w:val="22"/>
              </w:rPr>
            </w:pPr>
            <w:r w:rsidRPr="00F30333">
              <w:rPr>
                <w:rFonts w:eastAsia="Lucida Sans Unicode"/>
                <w:b/>
                <w:bCs/>
                <w:kern w:val="1"/>
                <w:sz w:val="22"/>
                <w:szCs w:val="22"/>
              </w:rPr>
              <w:t>Numatomo teisinio reguliavimo poveikio vertinimo rezultatai</w:t>
            </w:r>
          </w:p>
        </w:tc>
      </w:tr>
      <w:tr w:rsidR="00F77369" w:rsidRPr="00F30333" w:rsidTr="00F40AEB">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tcPr>
          <w:p w:rsidR="00F77369" w:rsidRPr="00F30333" w:rsidRDefault="00F77369" w:rsidP="00F40AEB">
            <w:pPr>
              <w:widowControl w:val="0"/>
              <w:ind w:firstLine="720"/>
              <w:jc w:val="both"/>
              <w:rPr>
                <w:rFonts w:eastAsia="Lucida Sans Unicode"/>
                <w:b/>
                <w:kern w:val="1"/>
                <w:sz w:val="22"/>
                <w:szCs w:val="22"/>
                <w:lang w:eastAsia="en-US" w:bidi="lo-LA"/>
              </w:rPr>
            </w:pPr>
          </w:p>
        </w:tc>
        <w:tc>
          <w:tcPr>
            <w:tcW w:w="2977" w:type="dxa"/>
            <w:tcBorders>
              <w:top w:val="single" w:sz="4" w:space="0" w:color="auto"/>
              <w:left w:val="single" w:sz="4" w:space="0" w:color="000000"/>
              <w:bottom w:val="single" w:sz="4" w:space="0" w:color="000000"/>
              <w:right w:val="single" w:sz="4" w:space="0" w:color="000000"/>
            </w:tcBorders>
          </w:tcPr>
          <w:p w:rsidR="00F77369" w:rsidRPr="00F30333" w:rsidRDefault="00F77369" w:rsidP="00F40AEB">
            <w:pPr>
              <w:widowControl w:val="0"/>
              <w:jc w:val="both"/>
              <w:rPr>
                <w:rFonts w:eastAsia="Lucida Sans Unicode"/>
                <w:b/>
                <w:kern w:val="1"/>
                <w:sz w:val="22"/>
                <w:szCs w:val="22"/>
              </w:rPr>
            </w:pPr>
            <w:r w:rsidRPr="00F30333">
              <w:rPr>
                <w:rFonts w:eastAsia="Lucida Sans Unicode"/>
                <w:b/>
                <w:kern w:val="1"/>
                <w:sz w:val="22"/>
                <w:szCs w:val="22"/>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F77369" w:rsidRPr="00F30333" w:rsidRDefault="00F77369" w:rsidP="00F40AEB">
            <w:pPr>
              <w:widowControl w:val="0"/>
              <w:jc w:val="both"/>
              <w:rPr>
                <w:rFonts w:eastAsia="Lucida Sans Unicode"/>
                <w:b/>
                <w:kern w:val="1"/>
                <w:sz w:val="22"/>
                <w:szCs w:val="22"/>
                <w:lang w:eastAsia="en-US" w:bidi="lo-LA"/>
              </w:rPr>
            </w:pPr>
            <w:r w:rsidRPr="00F30333">
              <w:rPr>
                <w:rFonts w:eastAsia="Lucida Sans Unicode"/>
                <w:b/>
                <w:kern w:val="1"/>
                <w:sz w:val="22"/>
                <w:szCs w:val="22"/>
              </w:rPr>
              <w:t>Neigiamas poveikis</w:t>
            </w:r>
          </w:p>
        </w:tc>
      </w:tr>
      <w:tr w:rsidR="00F77369" w:rsidRPr="00F30333" w:rsidTr="00F40AEB">
        <w:tc>
          <w:tcPr>
            <w:tcW w:w="3118" w:type="dxa"/>
            <w:tcBorders>
              <w:top w:val="single" w:sz="4" w:space="0" w:color="000000"/>
              <w:left w:val="single" w:sz="4" w:space="0" w:color="000000"/>
              <w:bottom w:val="single" w:sz="4" w:space="0" w:color="000000"/>
              <w:right w:val="single" w:sz="4" w:space="0" w:color="000000"/>
            </w:tcBorders>
          </w:tcPr>
          <w:p w:rsidR="00F77369" w:rsidRPr="00F30333" w:rsidRDefault="00F77369" w:rsidP="00F40AEB">
            <w:pPr>
              <w:widowControl w:val="0"/>
              <w:jc w:val="both"/>
              <w:rPr>
                <w:rFonts w:eastAsia="Lucida Sans Unicode"/>
                <w:i/>
                <w:kern w:val="1"/>
                <w:sz w:val="22"/>
                <w:szCs w:val="22"/>
                <w:lang w:eastAsia="en-US" w:bidi="lo-LA"/>
              </w:rPr>
            </w:pPr>
            <w:r w:rsidRPr="00F30333">
              <w:rPr>
                <w:rFonts w:eastAsia="Lucida Sans Unicode"/>
                <w:i/>
                <w:kern w:val="1"/>
                <w:sz w:val="22"/>
                <w:szCs w:val="22"/>
              </w:rPr>
              <w:t>Ekonomikai</w:t>
            </w:r>
          </w:p>
        </w:tc>
        <w:tc>
          <w:tcPr>
            <w:tcW w:w="2977" w:type="dxa"/>
            <w:tcBorders>
              <w:top w:val="single" w:sz="4" w:space="0" w:color="000000"/>
              <w:left w:val="single" w:sz="4" w:space="0" w:color="000000"/>
              <w:bottom w:val="single" w:sz="4" w:space="0" w:color="000000"/>
              <w:right w:val="single" w:sz="4" w:space="0" w:color="000000"/>
            </w:tcBorders>
          </w:tcPr>
          <w:p w:rsidR="00F77369" w:rsidRPr="00F30333" w:rsidRDefault="00F77369" w:rsidP="00F40AEB">
            <w:pPr>
              <w:widowControl w:val="0"/>
              <w:jc w:val="both"/>
              <w:rPr>
                <w:rFonts w:eastAsia="Lucida Sans Unicode"/>
                <w:i/>
                <w:kern w:val="1"/>
                <w:sz w:val="22"/>
                <w:szCs w:val="22"/>
                <w:lang w:eastAsia="en-US" w:bidi="lo-LA"/>
              </w:rPr>
            </w:pPr>
            <w:r w:rsidRPr="00F30333">
              <w:rPr>
                <w:rFonts w:eastAsia="Lucida Sans Unicode"/>
                <w:i/>
                <w:kern w:val="1"/>
                <w:sz w:val="22"/>
                <w:szCs w:val="22"/>
                <w:lang w:eastAsia="en-US" w:bidi="lo-LA"/>
              </w:rPr>
              <w:t xml:space="preserve">Bus sudarytos sąlygos efektyviai įsisavinti skiriamas </w:t>
            </w:r>
            <w:r>
              <w:rPr>
                <w:rFonts w:eastAsia="Lucida Sans Unicode"/>
                <w:i/>
                <w:kern w:val="1"/>
                <w:sz w:val="22"/>
                <w:szCs w:val="22"/>
                <w:lang w:eastAsia="en-US" w:bidi="lo-LA"/>
              </w:rPr>
              <w:t>P</w:t>
            </w:r>
            <w:r w:rsidRPr="00F30333">
              <w:rPr>
                <w:rFonts w:eastAsia="Lucida Sans Unicode"/>
                <w:i/>
                <w:kern w:val="1"/>
                <w:sz w:val="22"/>
                <w:szCs w:val="22"/>
                <w:lang w:eastAsia="en-US" w:bidi="lo-LA"/>
              </w:rPr>
              <w:t xml:space="preserve">rogramos lėšas. </w:t>
            </w:r>
          </w:p>
        </w:tc>
        <w:tc>
          <w:tcPr>
            <w:tcW w:w="2835" w:type="dxa"/>
            <w:tcBorders>
              <w:top w:val="single" w:sz="4" w:space="0" w:color="000000"/>
              <w:left w:val="single" w:sz="4" w:space="0" w:color="000000"/>
              <w:bottom w:val="single" w:sz="4" w:space="0" w:color="000000"/>
              <w:right w:val="single" w:sz="4" w:space="0" w:color="000000"/>
            </w:tcBorders>
          </w:tcPr>
          <w:p w:rsidR="00F77369" w:rsidRPr="00F30333" w:rsidRDefault="00F77369" w:rsidP="00F40AEB">
            <w:pPr>
              <w:widowControl w:val="0"/>
              <w:ind w:firstLine="720"/>
              <w:jc w:val="both"/>
              <w:rPr>
                <w:rFonts w:eastAsia="Lucida Sans Unicode"/>
                <w:i/>
                <w:kern w:val="1"/>
                <w:sz w:val="22"/>
                <w:szCs w:val="22"/>
                <w:lang w:eastAsia="en-US" w:bidi="lo-LA"/>
              </w:rPr>
            </w:pPr>
            <w:r w:rsidRPr="00F30333">
              <w:rPr>
                <w:rFonts w:eastAsia="Lucida Sans Unicode"/>
                <w:i/>
                <w:kern w:val="1"/>
                <w:sz w:val="22"/>
                <w:szCs w:val="22"/>
                <w:lang w:eastAsia="en-US" w:bidi="lo-LA"/>
              </w:rPr>
              <w:t>-</w:t>
            </w:r>
          </w:p>
        </w:tc>
      </w:tr>
      <w:tr w:rsidR="00F77369" w:rsidRPr="00F30333" w:rsidTr="00F40AEB">
        <w:tc>
          <w:tcPr>
            <w:tcW w:w="3118" w:type="dxa"/>
            <w:tcBorders>
              <w:top w:val="single" w:sz="4" w:space="0" w:color="000000"/>
              <w:left w:val="single" w:sz="4" w:space="0" w:color="000000"/>
              <w:bottom w:val="single" w:sz="4" w:space="0" w:color="000000"/>
              <w:right w:val="single" w:sz="4" w:space="0" w:color="000000"/>
            </w:tcBorders>
          </w:tcPr>
          <w:p w:rsidR="00F77369" w:rsidRPr="00F30333" w:rsidRDefault="00F77369" w:rsidP="00F40AEB">
            <w:pPr>
              <w:widowControl w:val="0"/>
              <w:jc w:val="both"/>
              <w:rPr>
                <w:rFonts w:eastAsia="Lucida Sans Unicode"/>
                <w:i/>
                <w:kern w:val="1"/>
                <w:sz w:val="22"/>
                <w:szCs w:val="22"/>
                <w:lang w:eastAsia="en-US" w:bidi="lo-LA"/>
              </w:rPr>
            </w:pPr>
            <w:r w:rsidRPr="00F30333">
              <w:rPr>
                <w:rFonts w:eastAsia="Lucida Sans Unicode"/>
                <w:i/>
                <w:kern w:val="1"/>
                <w:sz w:val="22"/>
                <w:szCs w:val="22"/>
              </w:rPr>
              <w:t>Finansams</w:t>
            </w:r>
          </w:p>
        </w:tc>
        <w:tc>
          <w:tcPr>
            <w:tcW w:w="2977" w:type="dxa"/>
            <w:tcBorders>
              <w:top w:val="single" w:sz="4" w:space="0" w:color="000000"/>
              <w:left w:val="single" w:sz="4" w:space="0" w:color="000000"/>
              <w:bottom w:val="single" w:sz="4" w:space="0" w:color="000000"/>
              <w:right w:val="single" w:sz="4" w:space="0" w:color="000000"/>
            </w:tcBorders>
          </w:tcPr>
          <w:p w:rsidR="00F77369" w:rsidRPr="00F30333" w:rsidRDefault="00F77369" w:rsidP="00F40AEB">
            <w:pPr>
              <w:widowControl w:val="0"/>
              <w:jc w:val="both"/>
              <w:rPr>
                <w:rFonts w:eastAsia="Lucida Sans Unicode"/>
                <w:i/>
                <w:kern w:val="1"/>
                <w:sz w:val="22"/>
                <w:szCs w:val="22"/>
                <w:lang w:eastAsia="en-US" w:bidi="lo-LA"/>
              </w:rPr>
            </w:pPr>
            <w:r w:rsidRPr="00F30333">
              <w:rPr>
                <w:rFonts w:eastAsia="Lucida Sans Unicode"/>
                <w:i/>
                <w:kern w:val="1"/>
                <w:sz w:val="22"/>
                <w:szCs w:val="22"/>
                <w:lang w:eastAsia="en-US" w:bidi="lo-LA"/>
              </w:rPr>
              <w:t>-</w:t>
            </w:r>
          </w:p>
        </w:tc>
        <w:tc>
          <w:tcPr>
            <w:tcW w:w="2835" w:type="dxa"/>
            <w:tcBorders>
              <w:top w:val="single" w:sz="4" w:space="0" w:color="000000"/>
              <w:left w:val="single" w:sz="4" w:space="0" w:color="000000"/>
              <w:bottom w:val="single" w:sz="4" w:space="0" w:color="000000"/>
              <w:right w:val="single" w:sz="4" w:space="0" w:color="000000"/>
            </w:tcBorders>
          </w:tcPr>
          <w:p w:rsidR="00F77369" w:rsidRPr="00F30333" w:rsidRDefault="00F77369" w:rsidP="00F40AEB">
            <w:pPr>
              <w:widowControl w:val="0"/>
              <w:ind w:firstLine="720"/>
              <w:jc w:val="both"/>
              <w:rPr>
                <w:rFonts w:eastAsia="Lucida Sans Unicode"/>
                <w:i/>
                <w:kern w:val="1"/>
                <w:sz w:val="22"/>
                <w:szCs w:val="22"/>
                <w:lang w:eastAsia="en-US" w:bidi="lo-LA"/>
              </w:rPr>
            </w:pPr>
            <w:r w:rsidRPr="00F30333">
              <w:rPr>
                <w:rFonts w:eastAsia="Lucida Sans Unicode"/>
                <w:i/>
                <w:kern w:val="1"/>
                <w:sz w:val="22"/>
                <w:szCs w:val="22"/>
                <w:lang w:eastAsia="en-US" w:bidi="lo-LA"/>
              </w:rPr>
              <w:t>-</w:t>
            </w:r>
          </w:p>
        </w:tc>
      </w:tr>
      <w:tr w:rsidR="00F77369" w:rsidRPr="00F30333" w:rsidTr="00F40AEB">
        <w:tc>
          <w:tcPr>
            <w:tcW w:w="3118" w:type="dxa"/>
            <w:tcBorders>
              <w:top w:val="single" w:sz="4" w:space="0" w:color="000000"/>
              <w:left w:val="single" w:sz="4" w:space="0" w:color="000000"/>
              <w:bottom w:val="single" w:sz="4" w:space="0" w:color="000000"/>
              <w:right w:val="single" w:sz="4" w:space="0" w:color="000000"/>
            </w:tcBorders>
          </w:tcPr>
          <w:p w:rsidR="00F77369" w:rsidRPr="00F30333" w:rsidRDefault="00F77369" w:rsidP="00F40AEB">
            <w:pPr>
              <w:widowControl w:val="0"/>
              <w:jc w:val="both"/>
              <w:rPr>
                <w:rFonts w:eastAsia="Lucida Sans Unicode"/>
                <w:i/>
                <w:kern w:val="1"/>
                <w:sz w:val="22"/>
                <w:szCs w:val="22"/>
                <w:lang w:eastAsia="en-US" w:bidi="lo-LA"/>
              </w:rPr>
            </w:pPr>
            <w:r w:rsidRPr="00F30333">
              <w:rPr>
                <w:rFonts w:eastAsia="Lucida Sans Unicode"/>
                <w:i/>
                <w:kern w:val="1"/>
                <w:sz w:val="22"/>
                <w:szCs w:val="22"/>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F77369" w:rsidRPr="00F30333" w:rsidRDefault="00F77369" w:rsidP="00F40AEB">
            <w:pPr>
              <w:widowControl w:val="0"/>
              <w:jc w:val="both"/>
              <w:rPr>
                <w:rFonts w:eastAsia="Lucida Sans Unicode"/>
                <w:i/>
                <w:kern w:val="1"/>
                <w:sz w:val="22"/>
                <w:szCs w:val="22"/>
                <w:lang w:eastAsia="en-US" w:bidi="lo-LA"/>
              </w:rPr>
            </w:pPr>
            <w:r>
              <w:rPr>
                <w:rFonts w:eastAsia="Lucida Sans Unicode"/>
                <w:i/>
                <w:kern w:val="1"/>
                <w:sz w:val="22"/>
                <w:szCs w:val="22"/>
                <w:lang w:eastAsia="en-US" w:bidi="lo-LA"/>
              </w:rPr>
              <w:t xml:space="preserve">Įgyvendinami </w:t>
            </w:r>
            <w:r w:rsidRPr="00F30333">
              <w:rPr>
                <w:rFonts w:eastAsia="Lucida Sans Unicode"/>
                <w:i/>
                <w:kern w:val="1"/>
                <w:sz w:val="22"/>
                <w:szCs w:val="22"/>
                <w:lang w:eastAsia="en-US" w:bidi="lo-LA"/>
              </w:rPr>
              <w:t xml:space="preserve">projektai duos daugiau socialinės naudos, kadangi </w:t>
            </w:r>
            <w:r>
              <w:rPr>
                <w:rFonts w:eastAsia="Lucida Sans Unicode"/>
                <w:i/>
                <w:kern w:val="1"/>
                <w:sz w:val="22"/>
                <w:szCs w:val="22"/>
                <w:lang w:eastAsia="en-US" w:bidi="lo-LA"/>
              </w:rPr>
              <w:t xml:space="preserve">stiprės bendruomenės  ir </w:t>
            </w:r>
            <w:r w:rsidR="00F86073">
              <w:rPr>
                <w:rFonts w:eastAsia="Lucida Sans Unicode"/>
                <w:i/>
                <w:kern w:val="1"/>
                <w:sz w:val="22"/>
                <w:szCs w:val="22"/>
                <w:lang w:eastAsia="en-US" w:bidi="lo-LA"/>
              </w:rPr>
              <w:t xml:space="preserve">didės </w:t>
            </w:r>
            <w:r>
              <w:rPr>
                <w:rFonts w:eastAsia="Lucida Sans Unicode"/>
                <w:i/>
                <w:kern w:val="1"/>
                <w:sz w:val="22"/>
                <w:szCs w:val="22"/>
                <w:lang w:eastAsia="en-US" w:bidi="lo-LA"/>
              </w:rPr>
              <w:t>jų aktyvumas.</w:t>
            </w:r>
          </w:p>
        </w:tc>
        <w:tc>
          <w:tcPr>
            <w:tcW w:w="2835" w:type="dxa"/>
            <w:tcBorders>
              <w:top w:val="single" w:sz="4" w:space="0" w:color="000000"/>
              <w:left w:val="single" w:sz="4" w:space="0" w:color="000000"/>
              <w:bottom w:val="single" w:sz="4" w:space="0" w:color="000000"/>
              <w:right w:val="single" w:sz="4" w:space="0" w:color="000000"/>
            </w:tcBorders>
          </w:tcPr>
          <w:p w:rsidR="00F77369" w:rsidRPr="00F30333" w:rsidRDefault="00F77369" w:rsidP="00F40AEB">
            <w:pPr>
              <w:widowControl w:val="0"/>
              <w:ind w:firstLine="720"/>
              <w:jc w:val="both"/>
              <w:rPr>
                <w:rFonts w:eastAsia="Lucida Sans Unicode"/>
                <w:i/>
                <w:kern w:val="1"/>
                <w:sz w:val="22"/>
                <w:szCs w:val="22"/>
                <w:lang w:eastAsia="en-US" w:bidi="lo-LA"/>
              </w:rPr>
            </w:pPr>
            <w:r w:rsidRPr="00F30333">
              <w:rPr>
                <w:rFonts w:eastAsia="Lucida Sans Unicode"/>
                <w:i/>
                <w:kern w:val="1"/>
                <w:sz w:val="22"/>
                <w:szCs w:val="22"/>
                <w:lang w:eastAsia="en-US" w:bidi="lo-LA"/>
              </w:rPr>
              <w:t>-</w:t>
            </w:r>
          </w:p>
        </w:tc>
      </w:tr>
      <w:tr w:rsidR="00F77369" w:rsidRPr="00F30333" w:rsidTr="00F40AEB">
        <w:tc>
          <w:tcPr>
            <w:tcW w:w="3118" w:type="dxa"/>
            <w:tcBorders>
              <w:top w:val="single" w:sz="4" w:space="0" w:color="000000"/>
              <w:left w:val="single" w:sz="4" w:space="0" w:color="000000"/>
              <w:bottom w:val="single" w:sz="4" w:space="0" w:color="000000"/>
              <w:right w:val="single" w:sz="4" w:space="0" w:color="000000"/>
            </w:tcBorders>
          </w:tcPr>
          <w:p w:rsidR="00F77369" w:rsidRPr="00F30333" w:rsidRDefault="00F77369" w:rsidP="00F40AEB">
            <w:pPr>
              <w:widowControl w:val="0"/>
              <w:jc w:val="both"/>
              <w:rPr>
                <w:rFonts w:eastAsia="Lucida Sans Unicode"/>
                <w:i/>
                <w:kern w:val="1"/>
                <w:sz w:val="22"/>
                <w:szCs w:val="22"/>
                <w:lang w:eastAsia="en-US" w:bidi="lo-LA"/>
              </w:rPr>
            </w:pPr>
            <w:r w:rsidRPr="00F30333">
              <w:rPr>
                <w:rFonts w:eastAsia="Lucida Sans Unicode"/>
                <w:i/>
                <w:kern w:val="1"/>
                <w:sz w:val="22"/>
                <w:szCs w:val="22"/>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F77369" w:rsidRPr="00F30333" w:rsidRDefault="00F77369" w:rsidP="00F40AEB">
            <w:pPr>
              <w:widowControl w:val="0"/>
              <w:jc w:val="both"/>
              <w:rPr>
                <w:rFonts w:eastAsia="Lucida Sans Unicode"/>
                <w:i/>
                <w:kern w:val="1"/>
                <w:sz w:val="22"/>
                <w:szCs w:val="22"/>
                <w:lang w:eastAsia="en-US" w:bidi="lo-LA"/>
              </w:rPr>
            </w:pPr>
            <w:r w:rsidRPr="00F30333">
              <w:rPr>
                <w:rFonts w:eastAsia="Lucida Sans Unicode"/>
                <w:i/>
                <w:kern w:val="1"/>
                <w:sz w:val="22"/>
                <w:szCs w:val="22"/>
                <w:lang w:eastAsia="en-US" w:bidi="lo-LA"/>
              </w:rPr>
              <w:t>-</w:t>
            </w:r>
          </w:p>
        </w:tc>
        <w:tc>
          <w:tcPr>
            <w:tcW w:w="2835" w:type="dxa"/>
            <w:tcBorders>
              <w:top w:val="single" w:sz="4" w:space="0" w:color="000000"/>
              <w:left w:val="single" w:sz="4" w:space="0" w:color="000000"/>
              <w:bottom w:val="single" w:sz="4" w:space="0" w:color="000000"/>
              <w:right w:val="single" w:sz="4" w:space="0" w:color="000000"/>
            </w:tcBorders>
          </w:tcPr>
          <w:p w:rsidR="00F77369" w:rsidRPr="00F30333" w:rsidRDefault="00F77369" w:rsidP="00F40AEB">
            <w:pPr>
              <w:widowControl w:val="0"/>
              <w:ind w:firstLine="720"/>
              <w:jc w:val="both"/>
              <w:rPr>
                <w:rFonts w:eastAsia="Lucida Sans Unicode"/>
                <w:i/>
                <w:kern w:val="1"/>
                <w:sz w:val="22"/>
                <w:szCs w:val="22"/>
                <w:lang w:eastAsia="en-US" w:bidi="lo-LA"/>
              </w:rPr>
            </w:pPr>
            <w:r w:rsidRPr="00F30333">
              <w:rPr>
                <w:rFonts w:eastAsia="Lucida Sans Unicode"/>
                <w:i/>
                <w:kern w:val="1"/>
                <w:sz w:val="22"/>
                <w:szCs w:val="22"/>
                <w:lang w:eastAsia="en-US" w:bidi="lo-LA"/>
              </w:rPr>
              <w:t>-</w:t>
            </w:r>
          </w:p>
        </w:tc>
      </w:tr>
      <w:tr w:rsidR="00F77369" w:rsidRPr="00F30333" w:rsidTr="00F40AEB">
        <w:tc>
          <w:tcPr>
            <w:tcW w:w="3118" w:type="dxa"/>
            <w:tcBorders>
              <w:top w:val="single" w:sz="4" w:space="0" w:color="000000"/>
              <w:left w:val="single" w:sz="4" w:space="0" w:color="000000"/>
              <w:bottom w:val="single" w:sz="4" w:space="0" w:color="000000"/>
              <w:right w:val="single" w:sz="4" w:space="0" w:color="000000"/>
            </w:tcBorders>
          </w:tcPr>
          <w:p w:rsidR="00F77369" w:rsidRPr="00F30333" w:rsidRDefault="00F77369" w:rsidP="00F40AEB">
            <w:pPr>
              <w:widowControl w:val="0"/>
              <w:jc w:val="both"/>
              <w:rPr>
                <w:rFonts w:eastAsia="Lucida Sans Unicode"/>
                <w:i/>
                <w:kern w:val="1"/>
                <w:sz w:val="22"/>
                <w:szCs w:val="22"/>
                <w:lang w:eastAsia="en-US" w:bidi="lo-LA"/>
              </w:rPr>
            </w:pPr>
            <w:r w:rsidRPr="00F30333">
              <w:rPr>
                <w:rFonts w:eastAsia="Lucida Sans Unicode"/>
                <w:i/>
                <w:kern w:val="1"/>
                <w:sz w:val="22"/>
                <w:szCs w:val="22"/>
              </w:rPr>
              <w:lastRenderedPageBreak/>
              <w:t>Teisinei sistemai</w:t>
            </w:r>
          </w:p>
        </w:tc>
        <w:tc>
          <w:tcPr>
            <w:tcW w:w="2977" w:type="dxa"/>
            <w:tcBorders>
              <w:top w:val="single" w:sz="4" w:space="0" w:color="000000"/>
              <w:left w:val="single" w:sz="4" w:space="0" w:color="000000"/>
              <w:bottom w:val="single" w:sz="4" w:space="0" w:color="000000"/>
              <w:right w:val="single" w:sz="4" w:space="0" w:color="000000"/>
            </w:tcBorders>
          </w:tcPr>
          <w:p w:rsidR="00F77369" w:rsidRPr="00F30333" w:rsidRDefault="00F77369" w:rsidP="00F40AEB">
            <w:pPr>
              <w:widowControl w:val="0"/>
              <w:jc w:val="both"/>
              <w:rPr>
                <w:rFonts w:eastAsia="Lucida Sans Unicode"/>
                <w:i/>
                <w:kern w:val="1"/>
                <w:sz w:val="22"/>
                <w:szCs w:val="22"/>
                <w:lang w:eastAsia="en-US" w:bidi="lo-LA"/>
              </w:rPr>
            </w:pPr>
            <w:r w:rsidRPr="00F30333">
              <w:rPr>
                <w:rFonts w:eastAsia="Lucida Sans Unicode"/>
                <w:i/>
                <w:kern w:val="1"/>
                <w:sz w:val="22"/>
                <w:szCs w:val="22"/>
                <w:lang w:eastAsia="en-US" w:bidi="lo-LA"/>
              </w:rPr>
              <w:t>-</w:t>
            </w:r>
          </w:p>
        </w:tc>
        <w:tc>
          <w:tcPr>
            <w:tcW w:w="2835" w:type="dxa"/>
            <w:tcBorders>
              <w:top w:val="single" w:sz="4" w:space="0" w:color="000000"/>
              <w:left w:val="single" w:sz="4" w:space="0" w:color="000000"/>
              <w:bottom w:val="single" w:sz="4" w:space="0" w:color="000000"/>
              <w:right w:val="single" w:sz="4" w:space="0" w:color="000000"/>
            </w:tcBorders>
          </w:tcPr>
          <w:p w:rsidR="00F77369" w:rsidRPr="00F30333" w:rsidRDefault="00F77369" w:rsidP="00F40AEB">
            <w:pPr>
              <w:widowControl w:val="0"/>
              <w:ind w:firstLine="720"/>
              <w:jc w:val="both"/>
              <w:rPr>
                <w:rFonts w:eastAsia="Lucida Sans Unicode"/>
                <w:i/>
                <w:kern w:val="1"/>
                <w:sz w:val="22"/>
                <w:szCs w:val="22"/>
                <w:lang w:eastAsia="en-US" w:bidi="lo-LA"/>
              </w:rPr>
            </w:pPr>
            <w:r w:rsidRPr="00F30333">
              <w:rPr>
                <w:rFonts w:eastAsia="Lucida Sans Unicode"/>
                <w:i/>
                <w:kern w:val="1"/>
                <w:sz w:val="22"/>
                <w:szCs w:val="22"/>
                <w:lang w:eastAsia="en-US" w:bidi="lo-LA"/>
              </w:rPr>
              <w:t>-</w:t>
            </w:r>
          </w:p>
        </w:tc>
      </w:tr>
      <w:tr w:rsidR="00F77369" w:rsidRPr="00F30333" w:rsidTr="00F40AEB">
        <w:tc>
          <w:tcPr>
            <w:tcW w:w="3118" w:type="dxa"/>
            <w:tcBorders>
              <w:top w:val="single" w:sz="4" w:space="0" w:color="000000"/>
              <w:left w:val="single" w:sz="4" w:space="0" w:color="000000"/>
              <w:bottom w:val="single" w:sz="4" w:space="0" w:color="000000"/>
              <w:right w:val="single" w:sz="4" w:space="0" w:color="000000"/>
            </w:tcBorders>
          </w:tcPr>
          <w:p w:rsidR="00F77369" w:rsidRPr="00F30333" w:rsidRDefault="00F77369" w:rsidP="00F40AEB">
            <w:pPr>
              <w:widowControl w:val="0"/>
              <w:jc w:val="both"/>
              <w:rPr>
                <w:rFonts w:eastAsia="Lucida Sans Unicode"/>
                <w:i/>
                <w:kern w:val="1"/>
                <w:sz w:val="22"/>
                <w:szCs w:val="22"/>
                <w:lang w:eastAsia="en-US" w:bidi="lo-LA"/>
              </w:rPr>
            </w:pPr>
            <w:r w:rsidRPr="00F30333">
              <w:rPr>
                <w:rFonts w:eastAsia="Lucida Sans Unicode"/>
                <w:i/>
                <w:kern w:val="1"/>
                <w:sz w:val="22"/>
                <w:szCs w:val="22"/>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F77369" w:rsidRPr="00F30333" w:rsidRDefault="00F77369" w:rsidP="00F40AEB">
            <w:pPr>
              <w:widowControl w:val="0"/>
              <w:jc w:val="both"/>
              <w:rPr>
                <w:rFonts w:eastAsia="Lucida Sans Unicode"/>
                <w:i/>
                <w:kern w:val="1"/>
                <w:sz w:val="22"/>
                <w:szCs w:val="22"/>
                <w:lang w:eastAsia="en-US" w:bidi="lo-LA"/>
              </w:rPr>
            </w:pPr>
            <w:r w:rsidRPr="00F30333">
              <w:rPr>
                <w:rFonts w:eastAsia="Lucida Sans Unicode"/>
                <w:i/>
                <w:kern w:val="1"/>
                <w:sz w:val="22"/>
                <w:szCs w:val="22"/>
                <w:lang w:eastAsia="en-US" w:bidi="lo-LA"/>
              </w:rPr>
              <w:t>-</w:t>
            </w:r>
          </w:p>
        </w:tc>
        <w:tc>
          <w:tcPr>
            <w:tcW w:w="2835" w:type="dxa"/>
            <w:tcBorders>
              <w:top w:val="single" w:sz="4" w:space="0" w:color="000000"/>
              <w:left w:val="single" w:sz="4" w:space="0" w:color="000000"/>
              <w:bottom w:val="single" w:sz="4" w:space="0" w:color="000000"/>
              <w:right w:val="single" w:sz="4" w:space="0" w:color="000000"/>
            </w:tcBorders>
          </w:tcPr>
          <w:p w:rsidR="00F77369" w:rsidRPr="00F30333" w:rsidRDefault="00F77369" w:rsidP="00F40AEB">
            <w:pPr>
              <w:widowControl w:val="0"/>
              <w:ind w:firstLine="720"/>
              <w:jc w:val="both"/>
              <w:rPr>
                <w:rFonts w:eastAsia="Lucida Sans Unicode"/>
                <w:i/>
                <w:kern w:val="1"/>
                <w:sz w:val="22"/>
                <w:szCs w:val="22"/>
                <w:lang w:eastAsia="en-US" w:bidi="lo-LA"/>
              </w:rPr>
            </w:pPr>
            <w:r w:rsidRPr="00F30333">
              <w:rPr>
                <w:rFonts w:eastAsia="Lucida Sans Unicode"/>
                <w:i/>
                <w:kern w:val="1"/>
                <w:sz w:val="22"/>
                <w:szCs w:val="22"/>
                <w:lang w:eastAsia="en-US" w:bidi="lo-LA"/>
              </w:rPr>
              <w:t>-</w:t>
            </w:r>
          </w:p>
        </w:tc>
      </w:tr>
      <w:tr w:rsidR="00F77369" w:rsidRPr="00F30333" w:rsidTr="00F40AEB">
        <w:tc>
          <w:tcPr>
            <w:tcW w:w="3118" w:type="dxa"/>
            <w:tcBorders>
              <w:top w:val="single" w:sz="4" w:space="0" w:color="000000"/>
              <w:left w:val="single" w:sz="4" w:space="0" w:color="000000"/>
              <w:bottom w:val="single" w:sz="4" w:space="0" w:color="000000"/>
              <w:right w:val="single" w:sz="4" w:space="0" w:color="000000"/>
            </w:tcBorders>
          </w:tcPr>
          <w:p w:rsidR="00F77369" w:rsidRPr="00F30333" w:rsidRDefault="00F77369" w:rsidP="00F40AEB">
            <w:pPr>
              <w:widowControl w:val="0"/>
              <w:jc w:val="both"/>
              <w:rPr>
                <w:rFonts w:eastAsia="Lucida Sans Unicode"/>
                <w:i/>
                <w:kern w:val="1"/>
                <w:sz w:val="22"/>
                <w:szCs w:val="22"/>
                <w:lang w:eastAsia="en-US" w:bidi="lo-LA"/>
              </w:rPr>
            </w:pPr>
            <w:r w:rsidRPr="00F30333">
              <w:rPr>
                <w:rFonts w:eastAsia="Lucida Sans Unicode"/>
                <w:i/>
                <w:kern w:val="1"/>
                <w:sz w:val="22"/>
                <w:szCs w:val="22"/>
              </w:rPr>
              <w:t>Aplinkai</w:t>
            </w:r>
          </w:p>
        </w:tc>
        <w:tc>
          <w:tcPr>
            <w:tcW w:w="2977" w:type="dxa"/>
            <w:tcBorders>
              <w:top w:val="single" w:sz="4" w:space="0" w:color="000000"/>
              <w:left w:val="single" w:sz="4" w:space="0" w:color="000000"/>
              <w:bottom w:val="single" w:sz="4" w:space="0" w:color="000000"/>
              <w:right w:val="single" w:sz="4" w:space="0" w:color="000000"/>
            </w:tcBorders>
          </w:tcPr>
          <w:p w:rsidR="00F77369" w:rsidRPr="00F30333" w:rsidRDefault="00F77369" w:rsidP="00F40AEB">
            <w:pPr>
              <w:widowControl w:val="0"/>
              <w:jc w:val="both"/>
              <w:rPr>
                <w:rFonts w:eastAsia="Lucida Sans Unicode"/>
                <w:i/>
                <w:kern w:val="1"/>
                <w:sz w:val="22"/>
                <w:szCs w:val="22"/>
                <w:lang w:eastAsia="en-US" w:bidi="lo-LA"/>
              </w:rPr>
            </w:pPr>
            <w:r w:rsidRPr="00F30333">
              <w:rPr>
                <w:rFonts w:eastAsia="Lucida Sans Unicode"/>
                <w:i/>
                <w:kern w:val="1"/>
                <w:sz w:val="22"/>
                <w:szCs w:val="22"/>
                <w:lang w:bidi="lo-LA"/>
              </w:rPr>
              <w:t>Turės tei</w:t>
            </w:r>
            <w:r>
              <w:rPr>
                <w:rFonts w:eastAsia="Lucida Sans Unicode"/>
                <w:i/>
                <w:kern w:val="1"/>
                <w:sz w:val="22"/>
                <w:szCs w:val="22"/>
                <w:lang w:bidi="lo-LA"/>
              </w:rPr>
              <w:t>giamos įtakos, nes didės gyvenamųjų vietovių</w:t>
            </w:r>
            <w:r w:rsidRPr="00F30333">
              <w:rPr>
                <w:rFonts w:eastAsia="Lucida Sans Unicode"/>
                <w:i/>
                <w:kern w:val="1"/>
                <w:sz w:val="22"/>
                <w:szCs w:val="22"/>
                <w:lang w:bidi="lo-LA"/>
              </w:rPr>
              <w:t xml:space="preserve"> patrauklumas.</w:t>
            </w:r>
          </w:p>
        </w:tc>
        <w:tc>
          <w:tcPr>
            <w:tcW w:w="2835" w:type="dxa"/>
            <w:tcBorders>
              <w:top w:val="single" w:sz="4" w:space="0" w:color="000000"/>
              <w:left w:val="single" w:sz="4" w:space="0" w:color="000000"/>
              <w:bottom w:val="single" w:sz="4" w:space="0" w:color="000000"/>
              <w:right w:val="single" w:sz="4" w:space="0" w:color="000000"/>
            </w:tcBorders>
          </w:tcPr>
          <w:p w:rsidR="00F77369" w:rsidRPr="00F30333" w:rsidRDefault="00F77369" w:rsidP="00F40AEB">
            <w:pPr>
              <w:widowControl w:val="0"/>
              <w:ind w:firstLine="720"/>
              <w:jc w:val="both"/>
              <w:rPr>
                <w:rFonts w:eastAsia="Lucida Sans Unicode"/>
                <w:i/>
                <w:kern w:val="1"/>
                <w:sz w:val="22"/>
                <w:szCs w:val="22"/>
                <w:lang w:eastAsia="en-US" w:bidi="lo-LA"/>
              </w:rPr>
            </w:pPr>
            <w:r w:rsidRPr="00F30333">
              <w:rPr>
                <w:rFonts w:eastAsia="Lucida Sans Unicode"/>
                <w:i/>
                <w:kern w:val="1"/>
                <w:sz w:val="22"/>
                <w:szCs w:val="22"/>
                <w:lang w:eastAsia="en-US" w:bidi="lo-LA"/>
              </w:rPr>
              <w:t>-</w:t>
            </w:r>
          </w:p>
        </w:tc>
      </w:tr>
      <w:tr w:rsidR="00F77369" w:rsidRPr="00F30333" w:rsidTr="00F40AEB">
        <w:tc>
          <w:tcPr>
            <w:tcW w:w="3118" w:type="dxa"/>
            <w:tcBorders>
              <w:top w:val="single" w:sz="4" w:space="0" w:color="000000"/>
              <w:left w:val="single" w:sz="4" w:space="0" w:color="000000"/>
              <w:bottom w:val="single" w:sz="4" w:space="0" w:color="000000"/>
              <w:right w:val="single" w:sz="4" w:space="0" w:color="000000"/>
            </w:tcBorders>
          </w:tcPr>
          <w:p w:rsidR="00F77369" w:rsidRPr="00F30333" w:rsidRDefault="00F77369" w:rsidP="00F40AEB">
            <w:pPr>
              <w:widowControl w:val="0"/>
              <w:jc w:val="both"/>
              <w:rPr>
                <w:rFonts w:eastAsia="Lucida Sans Unicode"/>
                <w:i/>
                <w:kern w:val="1"/>
                <w:sz w:val="22"/>
                <w:szCs w:val="22"/>
                <w:lang w:eastAsia="en-US" w:bidi="lo-LA"/>
              </w:rPr>
            </w:pPr>
            <w:r w:rsidRPr="00F30333">
              <w:rPr>
                <w:rFonts w:eastAsia="Lucida Sans Unicode"/>
                <w:i/>
                <w:kern w:val="1"/>
                <w:sz w:val="22"/>
                <w:szCs w:val="22"/>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F77369" w:rsidRPr="00F30333" w:rsidRDefault="00F77369" w:rsidP="00F40AEB">
            <w:pPr>
              <w:widowControl w:val="0"/>
              <w:jc w:val="both"/>
              <w:rPr>
                <w:rFonts w:eastAsia="Lucida Sans Unicode"/>
                <w:i/>
                <w:kern w:val="1"/>
                <w:sz w:val="22"/>
                <w:szCs w:val="22"/>
                <w:lang w:eastAsia="en-US" w:bidi="lo-LA"/>
              </w:rPr>
            </w:pPr>
            <w:r w:rsidRPr="00F30333">
              <w:rPr>
                <w:rFonts w:eastAsia="Lucida Sans Unicode"/>
                <w:i/>
                <w:kern w:val="1"/>
                <w:sz w:val="22"/>
                <w:szCs w:val="22"/>
                <w:lang w:eastAsia="en-US" w:bidi="lo-LA"/>
              </w:rPr>
              <w:t>-</w:t>
            </w:r>
          </w:p>
        </w:tc>
        <w:tc>
          <w:tcPr>
            <w:tcW w:w="2835" w:type="dxa"/>
            <w:tcBorders>
              <w:top w:val="single" w:sz="4" w:space="0" w:color="000000"/>
              <w:left w:val="single" w:sz="4" w:space="0" w:color="000000"/>
              <w:bottom w:val="single" w:sz="4" w:space="0" w:color="000000"/>
              <w:right w:val="single" w:sz="4" w:space="0" w:color="000000"/>
            </w:tcBorders>
          </w:tcPr>
          <w:p w:rsidR="00F77369" w:rsidRPr="00F30333" w:rsidRDefault="00F77369" w:rsidP="00F40AEB">
            <w:pPr>
              <w:widowControl w:val="0"/>
              <w:ind w:firstLine="720"/>
              <w:jc w:val="both"/>
              <w:rPr>
                <w:rFonts w:eastAsia="Lucida Sans Unicode"/>
                <w:i/>
                <w:kern w:val="1"/>
                <w:sz w:val="22"/>
                <w:szCs w:val="22"/>
                <w:lang w:eastAsia="en-US" w:bidi="lo-LA"/>
              </w:rPr>
            </w:pPr>
            <w:r w:rsidRPr="00F30333">
              <w:rPr>
                <w:rFonts w:eastAsia="Lucida Sans Unicode"/>
                <w:i/>
                <w:kern w:val="1"/>
                <w:sz w:val="22"/>
                <w:szCs w:val="22"/>
                <w:lang w:eastAsia="en-US" w:bidi="lo-LA"/>
              </w:rPr>
              <w:t>-</w:t>
            </w:r>
          </w:p>
        </w:tc>
      </w:tr>
      <w:tr w:rsidR="00F77369" w:rsidRPr="00F30333" w:rsidTr="00F40AEB">
        <w:tc>
          <w:tcPr>
            <w:tcW w:w="3118" w:type="dxa"/>
            <w:tcBorders>
              <w:top w:val="single" w:sz="4" w:space="0" w:color="000000"/>
              <w:left w:val="single" w:sz="4" w:space="0" w:color="000000"/>
              <w:bottom w:val="single" w:sz="4" w:space="0" w:color="000000"/>
              <w:right w:val="single" w:sz="4" w:space="0" w:color="000000"/>
            </w:tcBorders>
          </w:tcPr>
          <w:p w:rsidR="00F77369" w:rsidRPr="00F30333" w:rsidRDefault="00F77369" w:rsidP="00F40AEB">
            <w:pPr>
              <w:widowControl w:val="0"/>
              <w:jc w:val="both"/>
              <w:rPr>
                <w:rFonts w:eastAsia="Lucida Sans Unicode"/>
                <w:i/>
                <w:kern w:val="1"/>
                <w:sz w:val="22"/>
                <w:szCs w:val="22"/>
                <w:lang w:eastAsia="en-US" w:bidi="lo-LA"/>
              </w:rPr>
            </w:pPr>
            <w:r w:rsidRPr="00F30333">
              <w:rPr>
                <w:rFonts w:eastAsia="Lucida Sans Unicode"/>
                <w:i/>
                <w:kern w:val="1"/>
                <w:sz w:val="22"/>
                <w:szCs w:val="22"/>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F77369" w:rsidRPr="00F30333" w:rsidRDefault="00F77369" w:rsidP="00F40AEB">
            <w:pPr>
              <w:widowControl w:val="0"/>
              <w:jc w:val="both"/>
              <w:rPr>
                <w:rFonts w:eastAsia="Lucida Sans Unicode"/>
                <w:i/>
                <w:kern w:val="1"/>
                <w:sz w:val="22"/>
                <w:szCs w:val="22"/>
                <w:lang w:eastAsia="en-US" w:bidi="lo-LA"/>
              </w:rPr>
            </w:pPr>
            <w:r>
              <w:rPr>
                <w:rFonts w:eastAsia="Lucida Sans Unicode"/>
                <w:i/>
                <w:kern w:val="1"/>
                <w:sz w:val="22"/>
                <w:szCs w:val="22"/>
                <w:lang w:eastAsia="en-US" w:bidi="lo-LA"/>
              </w:rPr>
              <w:t>-</w:t>
            </w:r>
          </w:p>
        </w:tc>
        <w:tc>
          <w:tcPr>
            <w:tcW w:w="2835" w:type="dxa"/>
            <w:tcBorders>
              <w:top w:val="single" w:sz="4" w:space="0" w:color="000000"/>
              <w:left w:val="single" w:sz="4" w:space="0" w:color="000000"/>
              <w:bottom w:val="single" w:sz="4" w:space="0" w:color="000000"/>
              <w:right w:val="single" w:sz="4" w:space="0" w:color="000000"/>
            </w:tcBorders>
          </w:tcPr>
          <w:p w:rsidR="00F77369" w:rsidRPr="00F30333" w:rsidRDefault="00F77369" w:rsidP="00F40AEB">
            <w:pPr>
              <w:widowControl w:val="0"/>
              <w:ind w:firstLine="720"/>
              <w:jc w:val="both"/>
              <w:rPr>
                <w:rFonts w:eastAsia="Lucida Sans Unicode"/>
                <w:i/>
                <w:kern w:val="1"/>
                <w:sz w:val="22"/>
                <w:szCs w:val="22"/>
                <w:lang w:eastAsia="en-US" w:bidi="lo-LA"/>
              </w:rPr>
            </w:pPr>
            <w:r w:rsidRPr="00F30333">
              <w:rPr>
                <w:rFonts w:eastAsia="Lucida Sans Unicode"/>
                <w:i/>
                <w:kern w:val="1"/>
                <w:sz w:val="22"/>
                <w:szCs w:val="22"/>
                <w:lang w:eastAsia="en-US" w:bidi="lo-LA"/>
              </w:rPr>
              <w:t>-</w:t>
            </w:r>
          </w:p>
        </w:tc>
      </w:tr>
      <w:tr w:rsidR="00F77369" w:rsidRPr="00F30333" w:rsidTr="00F40AEB">
        <w:tc>
          <w:tcPr>
            <w:tcW w:w="3118" w:type="dxa"/>
            <w:tcBorders>
              <w:top w:val="single" w:sz="4" w:space="0" w:color="000000"/>
              <w:left w:val="single" w:sz="4" w:space="0" w:color="000000"/>
              <w:bottom w:val="single" w:sz="4" w:space="0" w:color="000000"/>
              <w:right w:val="single" w:sz="4" w:space="0" w:color="000000"/>
            </w:tcBorders>
          </w:tcPr>
          <w:p w:rsidR="00F77369" w:rsidRPr="00F30333" w:rsidRDefault="00F77369" w:rsidP="00F40AEB">
            <w:pPr>
              <w:widowControl w:val="0"/>
              <w:jc w:val="both"/>
              <w:rPr>
                <w:rFonts w:eastAsia="Lucida Sans Unicode"/>
                <w:i/>
                <w:kern w:val="1"/>
                <w:sz w:val="22"/>
                <w:szCs w:val="22"/>
                <w:lang w:eastAsia="en-US" w:bidi="lo-LA"/>
              </w:rPr>
            </w:pPr>
            <w:r w:rsidRPr="00F30333">
              <w:rPr>
                <w:rFonts w:eastAsia="Lucida Sans Unicode"/>
                <w:i/>
                <w:kern w:val="1"/>
                <w:sz w:val="22"/>
                <w:szCs w:val="22"/>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F77369" w:rsidRPr="00F30333" w:rsidRDefault="00F77369" w:rsidP="00F40AEB">
            <w:pPr>
              <w:widowControl w:val="0"/>
              <w:jc w:val="both"/>
              <w:rPr>
                <w:rFonts w:eastAsia="Lucida Sans Unicode"/>
                <w:i/>
                <w:kern w:val="1"/>
                <w:sz w:val="22"/>
                <w:szCs w:val="22"/>
                <w:lang w:eastAsia="en-US" w:bidi="lo-LA"/>
              </w:rPr>
            </w:pPr>
            <w:r w:rsidRPr="00F30333">
              <w:rPr>
                <w:rFonts w:eastAsia="Lucida Sans Unicode"/>
                <w:i/>
                <w:kern w:val="1"/>
                <w:sz w:val="22"/>
                <w:szCs w:val="22"/>
                <w:lang w:eastAsia="en-US" w:bidi="lo-LA"/>
              </w:rPr>
              <w:t xml:space="preserve">Turės teigiamos įtakos </w:t>
            </w:r>
            <w:r>
              <w:rPr>
                <w:rFonts w:eastAsia="Lucida Sans Unicode"/>
                <w:i/>
                <w:kern w:val="1"/>
                <w:sz w:val="22"/>
                <w:szCs w:val="22"/>
                <w:lang w:eastAsia="en-US" w:bidi="lo-LA"/>
              </w:rPr>
              <w:t xml:space="preserve">Plungės rajono gyventojams. </w:t>
            </w:r>
          </w:p>
        </w:tc>
        <w:tc>
          <w:tcPr>
            <w:tcW w:w="2835" w:type="dxa"/>
            <w:tcBorders>
              <w:top w:val="single" w:sz="4" w:space="0" w:color="000000"/>
              <w:left w:val="single" w:sz="4" w:space="0" w:color="000000"/>
              <w:bottom w:val="single" w:sz="4" w:space="0" w:color="000000"/>
              <w:right w:val="single" w:sz="4" w:space="0" w:color="000000"/>
            </w:tcBorders>
          </w:tcPr>
          <w:p w:rsidR="00F77369" w:rsidRPr="00F30333" w:rsidRDefault="00F77369" w:rsidP="00F40AEB">
            <w:pPr>
              <w:widowControl w:val="0"/>
              <w:ind w:firstLine="720"/>
              <w:jc w:val="both"/>
              <w:rPr>
                <w:rFonts w:eastAsia="Lucida Sans Unicode"/>
                <w:i/>
                <w:kern w:val="1"/>
                <w:sz w:val="22"/>
                <w:szCs w:val="22"/>
                <w:lang w:eastAsia="en-US" w:bidi="lo-LA"/>
              </w:rPr>
            </w:pPr>
            <w:r w:rsidRPr="00F30333">
              <w:rPr>
                <w:rFonts w:eastAsia="Lucida Sans Unicode"/>
                <w:i/>
                <w:kern w:val="1"/>
                <w:sz w:val="22"/>
                <w:szCs w:val="22"/>
                <w:lang w:eastAsia="en-US" w:bidi="lo-LA"/>
              </w:rPr>
              <w:t>-</w:t>
            </w:r>
          </w:p>
        </w:tc>
      </w:tr>
    </w:tbl>
    <w:p w:rsidR="00F77369" w:rsidRPr="00F30333" w:rsidRDefault="00F77369" w:rsidP="00F77369">
      <w:pPr>
        <w:widowControl w:val="0"/>
        <w:ind w:firstLine="720"/>
        <w:jc w:val="both"/>
        <w:rPr>
          <w:bCs/>
          <w:lang w:eastAsia="en-US"/>
        </w:rPr>
      </w:pPr>
      <w:r w:rsidRPr="00F30333">
        <w:rPr>
          <w:b/>
          <w:bCs/>
          <w:i/>
          <w:lang w:eastAsia="en-US"/>
        </w:rPr>
        <w:t>Antikorupcinis vertinimas.</w:t>
      </w:r>
      <w:r w:rsidRPr="00F30333">
        <w:rPr>
          <w:bCs/>
          <w:i/>
          <w:lang w:eastAsia="en-US"/>
        </w:rPr>
        <w:t xml:space="preserve">  </w:t>
      </w:r>
      <w:r w:rsidRPr="00F30333">
        <w:rPr>
          <w:bCs/>
          <w:lang w:eastAsia="en-US"/>
        </w:rPr>
        <w:t>Vadovaujantis LR korupcijos prevencijos įstatymo 8 straipsnio 1 dalies nuostatomis, sprendimo projekto antikorupcinis vertinimas neatliekamas, nes sprendime nenumatoma reguliuoti visuomeninius santykius, numatytus šio įstatymo 8 straipsnio 1 dalyje.</w:t>
      </w:r>
    </w:p>
    <w:p w:rsidR="00F77369" w:rsidRPr="00F30333" w:rsidRDefault="00F77369" w:rsidP="00F77369">
      <w:pPr>
        <w:widowControl w:val="0"/>
        <w:ind w:firstLine="720"/>
        <w:jc w:val="both"/>
        <w:rPr>
          <w:rFonts w:eastAsia="Lucida Sans Unicode"/>
          <w:kern w:val="1"/>
        </w:rPr>
      </w:pPr>
      <w:r w:rsidRPr="00F30333">
        <w:rPr>
          <w:rFonts w:eastAsia="Lucida Sans Unicode"/>
          <w:b/>
          <w:kern w:val="1"/>
          <w:lang w:eastAsia="en-US" w:bidi="lo-LA"/>
        </w:rPr>
        <w:t>*</w:t>
      </w:r>
      <w:r w:rsidRPr="00F30333">
        <w:rPr>
          <w:rFonts w:eastAsia="Lucida Sans Unicode"/>
          <w:bCs/>
          <w:kern w:val="1"/>
        </w:rPr>
        <w:t xml:space="preserve"> Numatomo teisinio reguliavimo poveikio vertinimas atliekamas r</w:t>
      </w:r>
      <w:r w:rsidRPr="00F30333">
        <w:rPr>
          <w:rFonts w:eastAsia="Lucida Sans Unicode"/>
          <w:kern w:val="1"/>
        </w:rPr>
        <w:t>engiant teisės akto, kuriuo numatoma reglamentuoti iki tol nereglamentuotus santykius, taip pat kuriuo iš esmės keičiamas teisinis reguliavimas, projektą.</w:t>
      </w:r>
      <w:r w:rsidRPr="00F30333">
        <w:rPr>
          <w:rFonts w:eastAsia="Lucida Sans Unicode"/>
          <w:kern w:val="1"/>
          <w:lang w:eastAsia="en-US" w:bidi="lo-LA"/>
        </w:rPr>
        <w:t xml:space="preserve"> </w:t>
      </w:r>
      <w:r w:rsidRPr="00F30333">
        <w:rPr>
          <w:rFonts w:eastAsia="Lucida Sans Unicode"/>
          <w:kern w:val="1"/>
        </w:rPr>
        <w:t>Atliekant vertinimą, nustatomas galimas teigiamas ir neigiamas poveikis to teisinio reguliavimo sričiai, asmenims ar jų grupėms, kuriems bus taikomas numatomas teisinis reguliavimas.</w:t>
      </w:r>
    </w:p>
    <w:p w:rsidR="00F77369" w:rsidRPr="000E2231" w:rsidRDefault="00F77369" w:rsidP="00F77369">
      <w:pPr>
        <w:widowControl w:val="0"/>
        <w:ind w:firstLine="720"/>
        <w:jc w:val="both"/>
        <w:rPr>
          <w:rFonts w:eastAsia="Lucida Sans Unicode"/>
          <w:kern w:val="1"/>
        </w:rPr>
      </w:pPr>
    </w:p>
    <w:p w:rsidR="00F77369" w:rsidRPr="000E2231" w:rsidRDefault="00F77369" w:rsidP="00F77369">
      <w:pPr>
        <w:widowControl w:val="0"/>
        <w:jc w:val="both"/>
        <w:rPr>
          <w:rFonts w:eastAsia="Lucida Sans Unicode"/>
          <w:kern w:val="1"/>
        </w:rPr>
      </w:pPr>
      <w:r w:rsidRPr="000E2231">
        <w:rPr>
          <w:rFonts w:eastAsia="Lucida Sans Unicode"/>
          <w:kern w:val="1"/>
        </w:rPr>
        <w:t>Rengėja</w:t>
      </w:r>
      <w:r w:rsidRPr="000E2231">
        <w:rPr>
          <w:rFonts w:eastAsia="Lucida Sans Unicode"/>
          <w:kern w:val="1"/>
        </w:rPr>
        <w:tab/>
      </w:r>
      <w:r w:rsidRPr="000E2231">
        <w:rPr>
          <w:rFonts w:eastAsia="Lucida Sans Unicode"/>
          <w:kern w:val="1"/>
        </w:rPr>
        <w:tab/>
        <w:t xml:space="preserve">  </w:t>
      </w:r>
    </w:p>
    <w:p w:rsidR="00823F59" w:rsidRPr="000E2231" w:rsidRDefault="00F77369" w:rsidP="0047489A">
      <w:pPr>
        <w:widowControl w:val="0"/>
        <w:jc w:val="both"/>
        <w:rPr>
          <w:rFonts w:eastAsia="Lucida Sans Unicode" w:cs="Tahoma"/>
          <w:bCs/>
          <w:lang w:eastAsia="en-US"/>
        </w:rPr>
      </w:pPr>
      <w:r w:rsidRPr="000E2231">
        <w:rPr>
          <w:rFonts w:eastAsia="Lucida Sans Unicode" w:cs="Tahoma"/>
          <w:bCs/>
          <w:lang w:eastAsia="en-US"/>
        </w:rPr>
        <w:t>vyr. specialistė</w:t>
      </w:r>
      <w:r w:rsidRPr="000E2231">
        <w:rPr>
          <w:rFonts w:eastAsia="Lucida Sans Unicode" w:cs="Tahoma"/>
          <w:b/>
          <w:bCs/>
          <w:lang w:eastAsia="en-US"/>
        </w:rPr>
        <w:t xml:space="preserve">                     </w:t>
      </w:r>
      <w:r w:rsidR="000E2231" w:rsidRPr="000E2231">
        <w:rPr>
          <w:rFonts w:eastAsia="Lucida Sans Unicode" w:cs="Tahoma"/>
          <w:b/>
          <w:bCs/>
          <w:lang w:eastAsia="en-US"/>
        </w:rPr>
        <w:t xml:space="preserve">              </w:t>
      </w:r>
      <w:r w:rsidRPr="000E2231">
        <w:rPr>
          <w:rFonts w:eastAsia="Lucida Sans Unicode" w:cs="Tahoma"/>
          <w:b/>
          <w:bCs/>
          <w:lang w:eastAsia="en-US"/>
        </w:rPr>
        <w:t xml:space="preserve">                      </w:t>
      </w:r>
      <w:r w:rsidRPr="000E2231">
        <w:rPr>
          <w:rFonts w:eastAsia="Lucida Sans Unicode" w:cs="Tahoma"/>
          <w:b/>
          <w:bCs/>
          <w:lang w:eastAsia="en-US"/>
        </w:rPr>
        <w:tab/>
        <w:t xml:space="preserve">           </w:t>
      </w:r>
      <w:r w:rsidR="000E2231">
        <w:rPr>
          <w:rFonts w:eastAsia="Lucida Sans Unicode" w:cs="Tahoma"/>
          <w:b/>
          <w:bCs/>
          <w:lang w:eastAsia="en-US"/>
        </w:rPr>
        <w:t xml:space="preserve">                                    </w:t>
      </w:r>
      <w:r w:rsidRPr="000E2231">
        <w:rPr>
          <w:rFonts w:eastAsia="Lucida Sans Unicode" w:cs="Tahoma"/>
          <w:bCs/>
          <w:lang w:eastAsia="en-US"/>
        </w:rPr>
        <w:t xml:space="preserve">Ingrida </w:t>
      </w:r>
      <w:r w:rsidR="00823F59" w:rsidRPr="000E2231">
        <w:rPr>
          <w:rFonts w:eastAsia="Lucida Sans Unicode" w:cs="Tahoma"/>
          <w:bCs/>
          <w:lang w:eastAsia="en-US"/>
        </w:rPr>
        <w:t>Stanienė</w:t>
      </w:r>
    </w:p>
    <w:p w:rsidR="005B7A30" w:rsidRPr="00F30333" w:rsidRDefault="005B7A30" w:rsidP="0047489A">
      <w:pPr>
        <w:widowControl w:val="0"/>
        <w:jc w:val="both"/>
      </w:pPr>
    </w:p>
    <w:sectPr w:rsidR="005B7A30" w:rsidRPr="00F30333" w:rsidSect="00F868A6">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2D4C"/>
    <w:multiLevelType w:val="hybridMultilevel"/>
    <w:tmpl w:val="B6CE7D6A"/>
    <w:lvl w:ilvl="0" w:tplc="827AE2CE">
      <w:start w:val="1"/>
      <w:numFmt w:val="decimal"/>
      <w:lvlText w:val="%1."/>
      <w:lvlJc w:val="left"/>
      <w:pPr>
        <w:ind w:left="928" w:hanging="360"/>
      </w:pPr>
      <w:rPr>
        <w:rFonts w:cs="Times New Roman"/>
        <w:b/>
        <w:color w:val="auto"/>
      </w:rPr>
    </w:lvl>
    <w:lvl w:ilvl="1" w:tplc="04270019">
      <w:start w:val="1"/>
      <w:numFmt w:val="lowerLetter"/>
      <w:lvlText w:val="%2."/>
      <w:lvlJc w:val="left"/>
      <w:pPr>
        <w:ind w:left="1648" w:hanging="360"/>
      </w:pPr>
      <w:rPr>
        <w:rFonts w:cs="Times New Roman"/>
      </w:rPr>
    </w:lvl>
    <w:lvl w:ilvl="2" w:tplc="0427001B">
      <w:start w:val="1"/>
      <w:numFmt w:val="lowerRoman"/>
      <w:lvlText w:val="%3."/>
      <w:lvlJc w:val="right"/>
      <w:pPr>
        <w:ind w:left="2368" w:hanging="180"/>
      </w:pPr>
      <w:rPr>
        <w:rFonts w:cs="Times New Roman"/>
      </w:rPr>
    </w:lvl>
    <w:lvl w:ilvl="3" w:tplc="0427000F">
      <w:start w:val="1"/>
      <w:numFmt w:val="decimal"/>
      <w:lvlText w:val="%4."/>
      <w:lvlJc w:val="left"/>
      <w:pPr>
        <w:ind w:left="3088" w:hanging="360"/>
      </w:pPr>
      <w:rPr>
        <w:rFonts w:cs="Times New Roman"/>
      </w:rPr>
    </w:lvl>
    <w:lvl w:ilvl="4" w:tplc="04270019">
      <w:start w:val="1"/>
      <w:numFmt w:val="lowerLetter"/>
      <w:lvlText w:val="%5."/>
      <w:lvlJc w:val="left"/>
      <w:pPr>
        <w:ind w:left="3808" w:hanging="360"/>
      </w:pPr>
      <w:rPr>
        <w:rFonts w:cs="Times New Roman"/>
      </w:rPr>
    </w:lvl>
    <w:lvl w:ilvl="5" w:tplc="0427001B">
      <w:start w:val="1"/>
      <w:numFmt w:val="lowerRoman"/>
      <w:lvlText w:val="%6."/>
      <w:lvlJc w:val="right"/>
      <w:pPr>
        <w:ind w:left="4528" w:hanging="180"/>
      </w:pPr>
      <w:rPr>
        <w:rFonts w:cs="Times New Roman"/>
      </w:rPr>
    </w:lvl>
    <w:lvl w:ilvl="6" w:tplc="0427000F">
      <w:start w:val="1"/>
      <w:numFmt w:val="decimal"/>
      <w:lvlText w:val="%7."/>
      <w:lvlJc w:val="left"/>
      <w:pPr>
        <w:ind w:left="5248" w:hanging="360"/>
      </w:pPr>
      <w:rPr>
        <w:rFonts w:cs="Times New Roman"/>
      </w:rPr>
    </w:lvl>
    <w:lvl w:ilvl="7" w:tplc="04270019">
      <w:start w:val="1"/>
      <w:numFmt w:val="lowerLetter"/>
      <w:lvlText w:val="%8."/>
      <w:lvlJc w:val="left"/>
      <w:pPr>
        <w:ind w:left="5968" w:hanging="360"/>
      </w:pPr>
      <w:rPr>
        <w:rFonts w:cs="Times New Roman"/>
      </w:rPr>
    </w:lvl>
    <w:lvl w:ilvl="8" w:tplc="0427001B">
      <w:start w:val="1"/>
      <w:numFmt w:val="lowerRoman"/>
      <w:lvlText w:val="%9."/>
      <w:lvlJc w:val="right"/>
      <w:pPr>
        <w:ind w:left="6688" w:hanging="180"/>
      </w:pPr>
      <w:rPr>
        <w:rFonts w:cs="Times New Roman"/>
      </w:rPr>
    </w:lvl>
  </w:abstractNum>
  <w:abstractNum w:abstractNumId="1">
    <w:nsid w:val="10FC3974"/>
    <w:multiLevelType w:val="hybridMultilevel"/>
    <w:tmpl w:val="28FA80A0"/>
    <w:lvl w:ilvl="0" w:tplc="EEB8B6CC">
      <w:start w:val="1"/>
      <w:numFmt w:val="decimal"/>
      <w:lvlText w:val="%1."/>
      <w:lvlJc w:val="left"/>
      <w:pPr>
        <w:ind w:left="2629" w:hanging="360"/>
      </w:pPr>
      <w:rPr>
        <w:b/>
        <w:i w:val="0"/>
      </w:rPr>
    </w:lvl>
    <w:lvl w:ilvl="1" w:tplc="04270019">
      <w:start w:val="1"/>
      <w:numFmt w:val="lowerLetter"/>
      <w:lvlText w:val="%2."/>
      <w:lvlJc w:val="left"/>
      <w:pPr>
        <w:ind w:left="3349" w:hanging="360"/>
      </w:pPr>
    </w:lvl>
    <w:lvl w:ilvl="2" w:tplc="0427001B">
      <w:start w:val="1"/>
      <w:numFmt w:val="lowerRoman"/>
      <w:lvlText w:val="%3."/>
      <w:lvlJc w:val="right"/>
      <w:pPr>
        <w:ind w:left="4069" w:hanging="180"/>
      </w:pPr>
    </w:lvl>
    <w:lvl w:ilvl="3" w:tplc="0427000F">
      <w:start w:val="1"/>
      <w:numFmt w:val="decimal"/>
      <w:lvlText w:val="%4."/>
      <w:lvlJc w:val="left"/>
      <w:pPr>
        <w:ind w:left="4789" w:hanging="360"/>
      </w:pPr>
    </w:lvl>
    <w:lvl w:ilvl="4" w:tplc="04270019">
      <w:start w:val="1"/>
      <w:numFmt w:val="lowerLetter"/>
      <w:lvlText w:val="%5."/>
      <w:lvlJc w:val="left"/>
      <w:pPr>
        <w:ind w:left="5509" w:hanging="360"/>
      </w:pPr>
    </w:lvl>
    <w:lvl w:ilvl="5" w:tplc="0427001B">
      <w:start w:val="1"/>
      <w:numFmt w:val="lowerRoman"/>
      <w:lvlText w:val="%6."/>
      <w:lvlJc w:val="right"/>
      <w:pPr>
        <w:ind w:left="6229" w:hanging="180"/>
      </w:pPr>
    </w:lvl>
    <w:lvl w:ilvl="6" w:tplc="0427000F">
      <w:start w:val="1"/>
      <w:numFmt w:val="decimal"/>
      <w:lvlText w:val="%7."/>
      <w:lvlJc w:val="left"/>
      <w:pPr>
        <w:ind w:left="6949" w:hanging="360"/>
      </w:pPr>
    </w:lvl>
    <w:lvl w:ilvl="7" w:tplc="04270019">
      <w:start w:val="1"/>
      <w:numFmt w:val="lowerLetter"/>
      <w:lvlText w:val="%8."/>
      <w:lvlJc w:val="left"/>
      <w:pPr>
        <w:ind w:left="7669" w:hanging="360"/>
      </w:pPr>
    </w:lvl>
    <w:lvl w:ilvl="8" w:tplc="0427001B">
      <w:start w:val="1"/>
      <w:numFmt w:val="lowerRoman"/>
      <w:lvlText w:val="%9."/>
      <w:lvlJc w:val="right"/>
      <w:pPr>
        <w:ind w:left="8389" w:hanging="180"/>
      </w:pPr>
    </w:lvl>
  </w:abstractNum>
  <w:abstractNum w:abstractNumId="2">
    <w:nsid w:val="179026AA"/>
    <w:multiLevelType w:val="hybridMultilevel"/>
    <w:tmpl w:val="F2E01CEE"/>
    <w:lvl w:ilvl="0" w:tplc="A5869B3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2C8933D6"/>
    <w:multiLevelType w:val="hybridMultilevel"/>
    <w:tmpl w:val="A212314A"/>
    <w:lvl w:ilvl="0" w:tplc="0427000F">
      <w:start w:val="1"/>
      <w:numFmt w:val="decimal"/>
      <w:lvlText w:val="%1."/>
      <w:lvlJc w:val="left"/>
      <w:pPr>
        <w:tabs>
          <w:tab w:val="num" w:pos="-5605"/>
        </w:tabs>
        <w:ind w:left="-5605" w:hanging="360"/>
      </w:pPr>
    </w:lvl>
    <w:lvl w:ilvl="1" w:tplc="04270019" w:tentative="1">
      <w:start w:val="1"/>
      <w:numFmt w:val="lowerLetter"/>
      <w:lvlText w:val="%2."/>
      <w:lvlJc w:val="left"/>
      <w:pPr>
        <w:tabs>
          <w:tab w:val="num" w:pos="-4885"/>
        </w:tabs>
        <w:ind w:left="-4885" w:hanging="360"/>
      </w:pPr>
    </w:lvl>
    <w:lvl w:ilvl="2" w:tplc="0427001B" w:tentative="1">
      <w:start w:val="1"/>
      <w:numFmt w:val="lowerRoman"/>
      <w:lvlText w:val="%3."/>
      <w:lvlJc w:val="right"/>
      <w:pPr>
        <w:tabs>
          <w:tab w:val="num" w:pos="-4165"/>
        </w:tabs>
        <w:ind w:left="-4165" w:hanging="180"/>
      </w:pPr>
    </w:lvl>
    <w:lvl w:ilvl="3" w:tplc="0427000F" w:tentative="1">
      <w:start w:val="1"/>
      <w:numFmt w:val="decimal"/>
      <w:lvlText w:val="%4."/>
      <w:lvlJc w:val="left"/>
      <w:pPr>
        <w:tabs>
          <w:tab w:val="num" w:pos="-3445"/>
        </w:tabs>
        <w:ind w:left="-3445" w:hanging="360"/>
      </w:pPr>
    </w:lvl>
    <w:lvl w:ilvl="4" w:tplc="04270019" w:tentative="1">
      <w:start w:val="1"/>
      <w:numFmt w:val="lowerLetter"/>
      <w:lvlText w:val="%5."/>
      <w:lvlJc w:val="left"/>
      <w:pPr>
        <w:tabs>
          <w:tab w:val="num" w:pos="-2725"/>
        </w:tabs>
        <w:ind w:left="-2725" w:hanging="360"/>
      </w:pPr>
    </w:lvl>
    <w:lvl w:ilvl="5" w:tplc="0427001B" w:tentative="1">
      <w:start w:val="1"/>
      <w:numFmt w:val="lowerRoman"/>
      <w:lvlText w:val="%6."/>
      <w:lvlJc w:val="right"/>
      <w:pPr>
        <w:tabs>
          <w:tab w:val="num" w:pos="-2005"/>
        </w:tabs>
        <w:ind w:left="-2005" w:hanging="180"/>
      </w:pPr>
    </w:lvl>
    <w:lvl w:ilvl="6" w:tplc="0427000F" w:tentative="1">
      <w:start w:val="1"/>
      <w:numFmt w:val="decimal"/>
      <w:lvlText w:val="%7."/>
      <w:lvlJc w:val="left"/>
      <w:pPr>
        <w:tabs>
          <w:tab w:val="num" w:pos="-1285"/>
        </w:tabs>
        <w:ind w:left="-1285" w:hanging="360"/>
      </w:pPr>
    </w:lvl>
    <w:lvl w:ilvl="7" w:tplc="04270019" w:tentative="1">
      <w:start w:val="1"/>
      <w:numFmt w:val="lowerLetter"/>
      <w:lvlText w:val="%8."/>
      <w:lvlJc w:val="left"/>
      <w:pPr>
        <w:tabs>
          <w:tab w:val="num" w:pos="-565"/>
        </w:tabs>
        <w:ind w:left="-565" w:hanging="360"/>
      </w:pPr>
    </w:lvl>
    <w:lvl w:ilvl="8" w:tplc="0427001B" w:tentative="1">
      <w:start w:val="1"/>
      <w:numFmt w:val="lowerRoman"/>
      <w:lvlText w:val="%9."/>
      <w:lvlJc w:val="right"/>
      <w:pPr>
        <w:tabs>
          <w:tab w:val="num" w:pos="155"/>
        </w:tabs>
        <w:ind w:left="155" w:hanging="180"/>
      </w:pPr>
    </w:lvl>
  </w:abstractNum>
  <w:abstractNum w:abstractNumId="4">
    <w:nsid w:val="379218D6"/>
    <w:multiLevelType w:val="hybridMultilevel"/>
    <w:tmpl w:val="E7BA7A9C"/>
    <w:lvl w:ilvl="0" w:tplc="F71EF94E">
      <w:start w:val="1"/>
      <w:numFmt w:val="decimal"/>
      <w:lvlText w:val="%1."/>
      <w:lvlJc w:val="left"/>
      <w:pPr>
        <w:ind w:left="1097" w:hanging="360"/>
      </w:pPr>
      <w:rPr>
        <w:rFonts w:hint="default"/>
      </w:rPr>
    </w:lvl>
    <w:lvl w:ilvl="1" w:tplc="04270019" w:tentative="1">
      <w:start w:val="1"/>
      <w:numFmt w:val="lowerLetter"/>
      <w:lvlText w:val="%2."/>
      <w:lvlJc w:val="left"/>
      <w:pPr>
        <w:ind w:left="1817" w:hanging="360"/>
      </w:pPr>
    </w:lvl>
    <w:lvl w:ilvl="2" w:tplc="0427001B" w:tentative="1">
      <w:start w:val="1"/>
      <w:numFmt w:val="lowerRoman"/>
      <w:lvlText w:val="%3."/>
      <w:lvlJc w:val="right"/>
      <w:pPr>
        <w:ind w:left="2537" w:hanging="180"/>
      </w:pPr>
    </w:lvl>
    <w:lvl w:ilvl="3" w:tplc="0427000F" w:tentative="1">
      <w:start w:val="1"/>
      <w:numFmt w:val="decimal"/>
      <w:lvlText w:val="%4."/>
      <w:lvlJc w:val="left"/>
      <w:pPr>
        <w:ind w:left="3257" w:hanging="360"/>
      </w:pPr>
    </w:lvl>
    <w:lvl w:ilvl="4" w:tplc="04270019" w:tentative="1">
      <w:start w:val="1"/>
      <w:numFmt w:val="lowerLetter"/>
      <w:lvlText w:val="%5."/>
      <w:lvlJc w:val="left"/>
      <w:pPr>
        <w:ind w:left="3977" w:hanging="360"/>
      </w:pPr>
    </w:lvl>
    <w:lvl w:ilvl="5" w:tplc="0427001B" w:tentative="1">
      <w:start w:val="1"/>
      <w:numFmt w:val="lowerRoman"/>
      <w:lvlText w:val="%6."/>
      <w:lvlJc w:val="right"/>
      <w:pPr>
        <w:ind w:left="4697" w:hanging="180"/>
      </w:pPr>
    </w:lvl>
    <w:lvl w:ilvl="6" w:tplc="0427000F" w:tentative="1">
      <w:start w:val="1"/>
      <w:numFmt w:val="decimal"/>
      <w:lvlText w:val="%7."/>
      <w:lvlJc w:val="left"/>
      <w:pPr>
        <w:ind w:left="5417" w:hanging="360"/>
      </w:pPr>
    </w:lvl>
    <w:lvl w:ilvl="7" w:tplc="04270019" w:tentative="1">
      <w:start w:val="1"/>
      <w:numFmt w:val="lowerLetter"/>
      <w:lvlText w:val="%8."/>
      <w:lvlJc w:val="left"/>
      <w:pPr>
        <w:ind w:left="6137" w:hanging="360"/>
      </w:pPr>
    </w:lvl>
    <w:lvl w:ilvl="8" w:tplc="0427001B" w:tentative="1">
      <w:start w:val="1"/>
      <w:numFmt w:val="lowerRoman"/>
      <w:lvlText w:val="%9."/>
      <w:lvlJc w:val="right"/>
      <w:pPr>
        <w:ind w:left="6857" w:hanging="180"/>
      </w:pPr>
    </w:lvl>
  </w:abstractNum>
  <w:abstractNum w:abstractNumId="5">
    <w:nsid w:val="48FB1A7F"/>
    <w:multiLevelType w:val="hybridMultilevel"/>
    <w:tmpl w:val="0CAEB41E"/>
    <w:lvl w:ilvl="0" w:tplc="2E060E40">
      <w:start w:val="1"/>
      <w:numFmt w:val="decimal"/>
      <w:lvlText w:val="%1."/>
      <w:lvlJc w:val="left"/>
      <w:pPr>
        <w:ind w:left="1080" w:hanging="360"/>
      </w:pPr>
      <w:rPr>
        <w:rFonts w:eastAsia="MS Mincho"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4CE77AE4"/>
    <w:multiLevelType w:val="hybridMultilevel"/>
    <w:tmpl w:val="39D2AC66"/>
    <w:lvl w:ilvl="0" w:tplc="4D02B5F6">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7">
    <w:nsid w:val="5F66144F"/>
    <w:multiLevelType w:val="hybridMultilevel"/>
    <w:tmpl w:val="8E12BCA6"/>
    <w:lvl w:ilvl="0" w:tplc="7ACA05AA">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num w:numId="1">
    <w:abstractNumId w:val="3"/>
  </w:num>
  <w:num w:numId="2">
    <w:abstractNumId w:val="0"/>
  </w:num>
  <w:num w:numId="3">
    <w:abstractNumId w:val="7"/>
  </w:num>
  <w:num w:numId="4">
    <w:abstractNumId w:val="6"/>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4FD"/>
    <w:rsid w:val="000341F9"/>
    <w:rsid w:val="00060426"/>
    <w:rsid w:val="00072080"/>
    <w:rsid w:val="000B7866"/>
    <w:rsid w:val="000D0B1B"/>
    <w:rsid w:val="000E2231"/>
    <w:rsid w:val="000F7187"/>
    <w:rsid w:val="0016443E"/>
    <w:rsid w:val="001767B0"/>
    <w:rsid w:val="00180672"/>
    <w:rsid w:val="00183E24"/>
    <w:rsid w:val="001B681B"/>
    <w:rsid w:val="001F0C9C"/>
    <w:rsid w:val="00263149"/>
    <w:rsid w:val="00264D26"/>
    <w:rsid w:val="00267763"/>
    <w:rsid w:val="00270588"/>
    <w:rsid w:val="002A478D"/>
    <w:rsid w:val="002B1531"/>
    <w:rsid w:val="002E25C0"/>
    <w:rsid w:val="002E2C91"/>
    <w:rsid w:val="002E5472"/>
    <w:rsid w:val="002F1A55"/>
    <w:rsid w:val="00301AF0"/>
    <w:rsid w:val="00343499"/>
    <w:rsid w:val="00347008"/>
    <w:rsid w:val="00386EBF"/>
    <w:rsid w:val="00395865"/>
    <w:rsid w:val="003A370B"/>
    <w:rsid w:val="004066DE"/>
    <w:rsid w:val="00453475"/>
    <w:rsid w:val="0047489A"/>
    <w:rsid w:val="004A2630"/>
    <w:rsid w:val="004A2F28"/>
    <w:rsid w:val="004B3253"/>
    <w:rsid w:val="004B45A4"/>
    <w:rsid w:val="00565393"/>
    <w:rsid w:val="00576003"/>
    <w:rsid w:val="00577823"/>
    <w:rsid w:val="00594FDA"/>
    <w:rsid w:val="005B7A30"/>
    <w:rsid w:val="005E1008"/>
    <w:rsid w:val="005E24DC"/>
    <w:rsid w:val="005F7BA8"/>
    <w:rsid w:val="00627DE4"/>
    <w:rsid w:val="00642C86"/>
    <w:rsid w:val="006C3D7F"/>
    <w:rsid w:val="006F5609"/>
    <w:rsid w:val="006F78A9"/>
    <w:rsid w:val="00751E98"/>
    <w:rsid w:val="007810EA"/>
    <w:rsid w:val="007A51F8"/>
    <w:rsid w:val="007C41B7"/>
    <w:rsid w:val="007D370E"/>
    <w:rsid w:val="007D46EC"/>
    <w:rsid w:val="00802E40"/>
    <w:rsid w:val="00823F59"/>
    <w:rsid w:val="00836959"/>
    <w:rsid w:val="00876E6F"/>
    <w:rsid w:val="00887EF0"/>
    <w:rsid w:val="008A3E2A"/>
    <w:rsid w:val="008B3B6A"/>
    <w:rsid w:val="008E75DE"/>
    <w:rsid w:val="009027B9"/>
    <w:rsid w:val="00904C65"/>
    <w:rsid w:val="00910C42"/>
    <w:rsid w:val="00970209"/>
    <w:rsid w:val="009847BB"/>
    <w:rsid w:val="009A2A58"/>
    <w:rsid w:val="009A7F1F"/>
    <w:rsid w:val="009C0D66"/>
    <w:rsid w:val="009D69E0"/>
    <w:rsid w:val="00A151F4"/>
    <w:rsid w:val="00A21781"/>
    <w:rsid w:val="00A34233"/>
    <w:rsid w:val="00A600E8"/>
    <w:rsid w:val="00A6691C"/>
    <w:rsid w:val="00A85EA9"/>
    <w:rsid w:val="00AB11C2"/>
    <w:rsid w:val="00AD320D"/>
    <w:rsid w:val="00AF34FD"/>
    <w:rsid w:val="00B06A25"/>
    <w:rsid w:val="00B16A0F"/>
    <w:rsid w:val="00B32036"/>
    <w:rsid w:val="00B37344"/>
    <w:rsid w:val="00B81C9D"/>
    <w:rsid w:val="00C004B4"/>
    <w:rsid w:val="00C03A77"/>
    <w:rsid w:val="00C5475A"/>
    <w:rsid w:val="00C61037"/>
    <w:rsid w:val="00C948E4"/>
    <w:rsid w:val="00C95856"/>
    <w:rsid w:val="00CB00D1"/>
    <w:rsid w:val="00CF49F4"/>
    <w:rsid w:val="00D177BB"/>
    <w:rsid w:val="00D40D44"/>
    <w:rsid w:val="00D56554"/>
    <w:rsid w:val="00D66509"/>
    <w:rsid w:val="00D74A97"/>
    <w:rsid w:val="00D8577C"/>
    <w:rsid w:val="00D94A3C"/>
    <w:rsid w:val="00DD23DA"/>
    <w:rsid w:val="00DD3468"/>
    <w:rsid w:val="00DE2EB2"/>
    <w:rsid w:val="00DE6703"/>
    <w:rsid w:val="00DF3A9B"/>
    <w:rsid w:val="00E04FC0"/>
    <w:rsid w:val="00E11ADE"/>
    <w:rsid w:val="00E136C8"/>
    <w:rsid w:val="00E61579"/>
    <w:rsid w:val="00E725B7"/>
    <w:rsid w:val="00E95410"/>
    <w:rsid w:val="00EB699E"/>
    <w:rsid w:val="00F01168"/>
    <w:rsid w:val="00F24636"/>
    <w:rsid w:val="00F30333"/>
    <w:rsid w:val="00F40AEB"/>
    <w:rsid w:val="00F4552C"/>
    <w:rsid w:val="00F65401"/>
    <w:rsid w:val="00F66F3C"/>
    <w:rsid w:val="00F722CC"/>
    <w:rsid w:val="00F77369"/>
    <w:rsid w:val="00F86073"/>
    <w:rsid w:val="00F868A6"/>
    <w:rsid w:val="00F87413"/>
    <w:rsid w:val="00FE1F6A"/>
    <w:rsid w:val="00FF61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D40D44"/>
    <w:pPr>
      <w:keepNext/>
      <w:outlineLvl w:val="0"/>
    </w:pPr>
    <w:rPr>
      <w:b/>
      <w:bCs/>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2E2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2E25C0"/>
    <w:rPr>
      <w:rFonts w:ascii="Tahoma" w:hAnsi="Tahoma" w:cs="Tahoma"/>
      <w:sz w:val="16"/>
      <w:szCs w:val="16"/>
    </w:rPr>
  </w:style>
  <w:style w:type="paragraph" w:styleId="Sraopastraipa">
    <w:name w:val="List Paragraph"/>
    <w:basedOn w:val="prastasis"/>
    <w:uiPriority w:val="34"/>
    <w:qFormat/>
    <w:rsid w:val="009A7F1F"/>
    <w:pPr>
      <w:ind w:left="720"/>
      <w:contextualSpacing/>
    </w:pPr>
  </w:style>
  <w:style w:type="character" w:styleId="Komentaronuoroda">
    <w:name w:val="annotation reference"/>
    <w:basedOn w:val="Numatytasispastraiposriftas"/>
    <w:rsid w:val="00D94A3C"/>
    <w:rPr>
      <w:sz w:val="16"/>
    </w:rPr>
  </w:style>
  <w:style w:type="paragraph" w:styleId="Komentarotekstas">
    <w:name w:val="annotation text"/>
    <w:basedOn w:val="prastasis"/>
    <w:link w:val="KomentarotekstasDiagrama"/>
    <w:rsid w:val="00D94A3C"/>
    <w:pPr>
      <w:ind w:firstLine="720"/>
      <w:jc w:val="both"/>
    </w:pPr>
    <w:rPr>
      <w:rFonts w:ascii="Arial" w:hAnsi="Arial"/>
      <w:spacing w:val="-5"/>
      <w:szCs w:val="20"/>
      <w:lang w:eastAsia="en-US"/>
    </w:rPr>
  </w:style>
  <w:style w:type="character" w:customStyle="1" w:styleId="KomentarotekstasDiagrama">
    <w:name w:val="Komentaro tekstas Diagrama"/>
    <w:basedOn w:val="Numatytasispastraiposriftas"/>
    <w:link w:val="Komentarotekstas"/>
    <w:rsid w:val="00D94A3C"/>
    <w:rPr>
      <w:rFonts w:ascii="Arial" w:hAnsi="Arial"/>
      <w:spacing w:val="-5"/>
      <w:sz w:val="24"/>
      <w:lang w:eastAsia="en-US"/>
    </w:rPr>
  </w:style>
  <w:style w:type="character" w:customStyle="1" w:styleId="Antrat1Diagrama">
    <w:name w:val="Antraštė 1 Diagrama"/>
    <w:basedOn w:val="Numatytasispastraiposriftas"/>
    <w:link w:val="Antrat1"/>
    <w:rsid w:val="00D40D44"/>
    <w:rPr>
      <w:b/>
      <w:bCs/>
      <w:sz w:val="24"/>
      <w:szCs w:val="24"/>
      <w:lang w:eastAsia="en-US"/>
    </w:rPr>
  </w:style>
  <w:style w:type="character" w:styleId="Hipersaitas">
    <w:name w:val="Hyperlink"/>
    <w:unhideWhenUsed/>
    <w:rsid w:val="00D40D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D40D44"/>
    <w:pPr>
      <w:keepNext/>
      <w:outlineLvl w:val="0"/>
    </w:pPr>
    <w:rPr>
      <w:b/>
      <w:bCs/>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2E2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2E25C0"/>
    <w:rPr>
      <w:rFonts w:ascii="Tahoma" w:hAnsi="Tahoma" w:cs="Tahoma"/>
      <w:sz w:val="16"/>
      <w:szCs w:val="16"/>
    </w:rPr>
  </w:style>
  <w:style w:type="paragraph" w:styleId="Sraopastraipa">
    <w:name w:val="List Paragraph"/>
    <w:basedOn w:val="prastasis"/>
    <w:uiPriority w:val="34"/>
    <w:qFormat/>
    <w:rsid w:val="009A7F1F"/>
    <w:pPr>
      <w:ind w:left="720"/>
      <w:contextualSpacing/>
    </w:pPr>
  </w:style>
  <w:style w:type="character" w:styleId="Komentaronuoroda">
    <w:name w:val="annotation reference"/>
    <w:basedOn w:val="Numatytasispastraiposriftas"/>
    <w:rsid w:val="00D94A3C"/>
    <w:rPr>
      <w:sz w:val="16"/>
    </w:rPr>
  </w:style>
  <w:style w:type="paragraph" w:styleId="Komentarotekstas">
    <w:name w:val="annotation text"/>
    <w:basedOn w:val="prastasis"/>
    <w:link w:val="KomentarotekstasDiagrama"/>
    <w:rsid w:val="00D94A3C"/>
    <w:pPr>
      <w:ind w:firstLine="720"/>
      <w:jc w:val="both"/>
    </w:pPr>
    <w:rPr>
      <w:rFonts w:ascii="Arial" w:hAnsi="Arial"/>
      <w:spacing w:val="-5"/>
      <w:szCs w:val="20"/>
      <w:lang w:eastAsia="en-US"/>
    </w:rPr>
  </w:style>
  <w:style w:type="character" w:customStyle="1" w:styleId="KomentarotekstasDiagrama">
    <w:name w:val="Komentaro tekstas Diagrama"/>
    <w:basedOn w:val="Numatytasispastraiposriftas"/>
    <w:link w:val="Komentarotekstas"/>
    <w:rsid w:val="00D94A3C"/>
    <w:rPr>
      <w:rFonts w:ascii="Arial" w:hAnsi="Arial"/>
      <w:spacing w:val="-5"/>
      <w:sz w:val="24"/>
      <w:lang w:eastAsia="en-US"/>
    </w:rPr>
  </w:style>
  <w:style w:type="character" w:customStyle="1" w:styleId="Antrat1Diagrama">
    <w:name w:val="Antraštė 1 Diagrama"/>
    <w:basedOn w:val="Numatytasispastraiposriftas"/>
    <w:link w:val="Antrat1"/>
    <w:rsid w:val="00D40D44"/>
    <w:rPr>
      <w:b/>
      <w:bCs/>
      <w:sz w:val="24"/>
      <w:szCs w:val="24"/>
      <w:lang w:eastAsia="en-US"/>
    </w:rPr>
  </w:style>
  <w:style w:type="character" w:styleId="Hipersaitas">
    <w:name w:val="Hyperlink"/>
    <w:unhideWhenUsed/>
    <w:rsid w:val="00D40D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82809">
      <w:bodyDiv w:val="1"/>
      <w:marLeft w:val="0"/>
      <w:marRight w:val="0"/>
      <w:marTop w:val="0"/>
      <w:marBottom w:val="0"/>
      <w:divBdr>
        <w:top w:val="none" w:sz="0" w:space="0" w:color="auto"/>
        <w:left w:val="none" w:sz="0" w:space="0" w:color="auto"/>
        <w:bottom w:val="none" w:sz="0" w:space="0" w:color="auto"/>
        <w:right w:val="none" w:sz="0" w:space="0" w:color="auto"/>
      </w:divBdr>
    </w:div>
    <w:div w:id="687217347">
      <w:bodyDiv w:val="1"/>
      <w:marLeft w:val="0"/>
      <w:marRight w:val="0"/>
      <w:marTop w:val="0"/>
      <w:marBottom w:val="0"/>
      <w:divBdr>
        <w:top w:val="none" w:sz="0" w:space="0" w:color="auto"/>
        <w:left w:val="none" w:sz="0" w:space="0" w:color="auto"/>
        <w:bottom w:val="none" w:sz="0" w:space="0" w:color="auto"/>
        <w:right w:val="none" w:sz="0" w:space="0" w:color="auto"/>
      </w:divBdr>
    </w:div>
    <w:div w:id="749890317">
      <w:bodyDiv w:val="1"/>
      <w:marLeft w:val="0"/>
      <w:marRight w:val="0"/>
      <w:marTop w:val="0"/>
      <w:marBottom w:val="0"/>
      <w:divBdr>
        <w:top w:val="none" w:sz="0" w:space="0" w:color="auto"/>
        <w:left w:val="none" w:sz="0" w:space="0" w:color="auto"/>
        <w:bottom w:val="none" w:sz="0" w:space="0" w:color="auto"/>
        <w:right w:val="none" w:sz="0" w:space="0" w:color="auto"/>
      </w:divBdr>
    </w:div>
    <w:div w:id="783036825">
      <w:bodyDiv w:val="1"/>
      <w:marLeft w:val="0"/>
      <w:marRight w:val="0"/>
      <w:marTop w:val="0"/>
      <w:marBottom w:val="0"/>
      <w:divBdr>
        <w:top w:val="none" w:sz="0" w:space="0" w:color="auto"/>
        <w:left w:val="none" w:sz="0" w:space="0" w:color="auto"/>
        <w:bottom w:val="none" w:sz="0" w:space="0" w:color="auto"/>
        <w:right w:val="none" w:sz="0" w:space="0" w:color="auto"/>
      </w:divBdr>
    </w:div>
    <w:div w:id="858860911">
      <w:bodyDiv w:val="1"/>
      <w:marLeft w:val="0"/>
      <w:marRight w:val="0"/>
      <w:marTop w:val="0"/>
      <w:marBottom w:val="0"/>
      <w:divBdr>
        <w:top w:val="none" w:sz="0" w:space="0" w:color="auto"/>
        <w:left w:val="none" w:sz="0" w:space="0" w:color="auto"/>
        <w:bottom w:val="none" w:sz="0" w:space="0" w:color="auto"/>
        <w:right w:val="none" w:sz="0" w:space="0" w:color="auto"/>
      </w:divBdr>
    </w:div>
    <w:div w:id="1545479503">
      <w:bodyDiv w:val="1"/>
      <w:marLeft w:val="0"/>
      <w:marRight w:val="0"/>
      <w:marTop w:val="0"/>
      <w:marBottom w:val="0"/>
      <w:divBdr>
        <w:top w:val="none" w:sz="0" w:space="0" w:color="auto"/>
        <w:left w:val="none" w:sz="0" w:space="0" w:color="auto"/>
        <w:bottom w:val="none" w:sz="0" w:space="0" w:color="auto"/>
        <w:right w:val="none" w:sz="0" w:space="0" w:color="auto"/>
      </w:divBdr>
    </w:div>
    <w:div w:id="165164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vserveris\sablonai\Taryba\Tarybos%20sprendimo%20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BDC7B-1946-48E8-8305-5600DE180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sprendimo projektas</Template>
  <TotalTime>12</TotalTime>
  <Pages>3</Pages>
  <Words>651</Words>
  <Characters>4823</Characters>
  <Application>Microsoft Office Word</Application>
  <DocSecurity>0</DocSecurity>
  <Lines>40</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PLUNGĖS RAJONO SAVIVALDYBĖS TARYBA</vt:lpstr>
      <vt:lpstr>PLUNGĖS RAJONO SAVIVALDYBĖS TARYBA</vt:lpstr>
    </vt:vector>
  </TitlesOfParts>
  <Company>Private</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PLUNGĖS RAJONO SAVIVALDYBĖS TARYBA</dc:title>
  <dc:creator>Ingrida Buivydaitė</dc:creator>
  <cp:lastModifiedBy>Jovita Šumskienė</cp:lastModifiedBy>
  <cp:revision>6</cp:revision>
  <cp:lastPrinted>2017-05-08T07:52:00Z</cp:lastPrinted>
  <dcterms:created xsi:type="dcterms:W3CDTF">2018-06-11T12:51:00Z</dcterms:created>
  <dcterms:modified xsi:type="dcterms:W3CDTF">2018-06-21T08:11:00Z</dcterms:modified>
</cp:coreProperties>
</file>