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FD6" w:rsidRPr="001F6FD6" w:rsidRDefault="001F6FD6" w:rsidP="001F6FD6">
      <w:pPr>
        <w:jc w:val="right"/>
        <w:rPr>
          <w:b/>
        </w:rPr>
      </w:pPr>
      <w:r w:rsidRPr="001F6FD6">
        <w:rPr>
          <w:b/>
        </w:rPr>
        <w:t>Projektas</w:t>
      </w:r>
    </w:p>
    <w:p w:rsidR="001F6FD6" w:rsidRDefault="001F6FD6" w:rsidP="001F6FD6">
      <w:pPr>
        <w:ind w:firstLine="0"/>
        <w:jc w:val="center"/>
        <w:rPr>
          <w:b/>
          <w:sz w:val="28"/>
          <w:szCs w:val="28"/>
        </w:rPr>
      </w:pPr>
      <w:r w:rsidRPr="001F6FD6">
        <w:rPr>
          <w:b/>
          <w:sz w:val="28"/>
          <w:szCs w:val="28"/>
        </w:rPr>
        <w:t xml:space="preserve">PLUNGĖS RAJONO SAVIVALDYBĖS </w:t>
      </w:r>
    </w:p>
    <w:p w:rsidR="001F6FD6" w:rsidRDefault="001F6FD6" w:rsidP="001F6FD6">
      <w:pPr>
        <w:ind w:firstLine="0"/>
        <w:jc w:val="center"/>
        <w:rPr>
          <w:b/>
          <w:sz w:val="28"/>
          <w:szCs w:val="28"/>
        </w:rPr>
      </w:pPr>
      <w:r w:rsidRPr="001F6FD6">
        <w:rPr>
          <w:b/>
          <w:sz w:val="28"/>
          <w:szCs w:val="28"/>
        </w:rPr>
        <w:t>TARYBA</w:t>
      </w:r>
    </w:p>
    <w:p w:rsidR="001F6FD6" w:rsidRPr="001F6FD6" w:rsidRDefault="001F6FD6" w:rsidP="001F6FD6">
      <w:pPr>
        <w:ind w:firstLine="0"/>
        <w:jc w:val="center"/>
        <w:rPr>
          <w:b/>
          <w:sz w:val="28"/>
          <w:szCs w:val="28"/>
        </w:rPr>
      </w:pPr>
    </w:p>
    <w:p w:rsidR="001F6FD6" w:rsidRPr="001F6FD6" w:rsidRDefault="001F6FD6" w:rsidP="001F6FD6">
      <w:pPr>
        <w:ind w:firstLine="0"/>
        <w:jc w:val="center"/>
        <w:rPr>
          <w:b/>
          <w:sz w:val="28"/>
          <w:szCs w:val="28"/>
        </w:rPr>
      </w:pPr>
      <w:r w:rsidRPr="001F6FD6">
        <w:rPr>
          <w:b/>
          <w:sz w:val="28"/>
          <w:szCs w:val="28"/>
        </w:rPr>
        <w:t>SPRENDIMAS</w:t>
      </w:r>
    </w:p>
    <w:p w:rsidR="001F6FD6" w:rsidRPr="001F6FD6" w:rsidRDefault="001F6FD6" w:rsidP="001F6FD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DĖL VIEŠOSIOMS ĮSTAIGOMS</w:t>
      </w:r>
      <w:r w:rsidRPr="001F6FD6">
        <w:rPr>
          <w:b/>
          <w:sz w:val="28"/>
          <w:szCs w:val="28"/>
        </w:rPr>
        <w:t xml:space="preserve"> PLUNGĖS RAJONO SAVIVALDYBĖS</w:t>
      </w:r>
    </w:p>
    <w:p w:rsidR="001F6FD6" w:rsidRPr="001F6FD6" w:rsidRDefault="001F6FD6" w:rsidP="001F6FD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LIGONINEI IR </w:t>
      </w:r>
      <w:r w:rsidRPr="001F6FD6">
        <w:rPr>
          <w:b/>
          <w:sz w:val="28"/>
          <w:szCs w:val="28"/>
        </w:rPr>
        <w:t>PLUNGĖS RAJONO GREITAJAI MEDICINOS PAGALBA</w:t>
      </w:r>
      <w:r>
        <w:rPr>
          <w:b/>
          <w:sz w:val="28"/>
          <w:szCs w:val="28"/>
        </w:rPr>
        <w:t xml:space="preserve">I 2018 METAIS SIEKTINŲ VEIKLOS </w:t>
      </w:r>
      <w:r w:rsidRPr="001F6FD6">
        <w:rPr>
          <w:b/>
          <w:sz w:val="28"/>
          <w:szCs w:val="28"/>
        </w:rPr>
        <w:t>UŽDUOČIŲ NUSTATYMO</w:t>
      </w:r>
    </w:p>
    <w:p w:rsidR="001F6FD6" w:rsidRDefault="001F6FD6" w:rsidP="001F6FD6"/>
    <w:p w:rsidR="001F6FD6" w:rsidRDefault="001F6FD6" w:rsidP="001F6FD6">
      <w:pPr>
        <w:ind w:firstLine="0"/>
        <w:jc w:val="center"/>
      </w:pPr>
      <w:r>
        <w:t xml:space="preserve">2018 </w:t>
      </w:r>
      <w:proofErr w:type="spellStart"/>
      <w:r>
        <w:t>m</w:t>
      </w:r>
      <w:proofErr w:type="spellEnd"/>
      <w:r>
        <w:t xml:space="preserve">. balandžio 26 </w:t>
      </w:r>
      <w:proofErr w:type="spellStart"/>
      <w:r>
        <w:t>d</w:t>
      </w:r>
      <w:proofErr w:type="spellEnd"/>
      <w:r>
        <w:t xml:space="preserve">. </w:t>
      </w:r>
      <w:proofErr w:type="spellStart"/>
      <w:r>
        <w:t>Nr</w:t>
      </w:r>
      <w:proofErr w:type="spellEnd"/>
      <w:r>
        <w:t>. T1-</w:t>
      </w:r>
    </w:p>
    <w:p w:rsidR="00286B26" w:rsidRDefault="001F6FD6" w:rsidP="001F6FD6">
      <w:pPr>
        <w:ind w:firstLine="0"/>
        <w:jc w:val="center"/>
      </w:pPr>
      <w:r>
        <w:t>Plungė</w:t>
      </w:r>
    </w:p>
    <w:p w:rsidR="001F6FD6" w:rsidRDefault="001F6FD6" w:rsidP="001F6FD6">
      <w:pPr>
        <w:ind w:firstLine="0"/>
        <w:jc w:val="center"/>
      </w:pPr>
    </w:p>
    <w:p w:rsidR="00286B26" w:rsidRDefault="00286B26" w:rsidP="001F6FD6">
      <w:r>
        <w:t>Vadovaudamasi Lietuvos Respublikos sveikatos priežiūros įstaigų įstatymo 15</w:t>
      </w:r>
      <w:r>
        <w:rPr>
          <w:vertAlign w:val="superscript"/>
        </w:rPr>
        <w:t>1</w:t>
      </w:r>
      <w:r w:rsidR="001F6FD6">
        <w:t xml:space="preserve"> straipsnio 6 dalimi, </w:t>
      </w:r>
      <w:r w:rsidR="00EF2EE4">
        <w:t xml:space="preserve">Lietuvos nacionalinės sveikatos sistemos viešųjų įstaigų veiklos finansinių rezultatų vertinimo kiekybinių ir kokybinių rodiklių ir vadovaujančių darbuotojų mėnesinės algos kintamosios dalies nustatymo tvarkos aprašo, patvirtinto </w:t>
      </w:r>
      <w:r w:rsidR="001F6FD6">
        <w:t xml:space="preserve">Lietuvos Respublikos </w:t>
      </w:r>
      <w:r>
        <w:t xml:space="preserve">sveikatos apsaugos ministro 2011 </w:t>
      </w:r>
      <w:proofErr w:type="spellStart"/>
      <w:r>
        <w:t>m</w:t>
      </w:r>
      <w:proofErr w:type="spellEnd"/>
      <w:r>
        <w:t xml:space="preserve">. gruodžio 1 </w:t>
      </w:r>
      <w:proofErr w:type="spellStart"/>
      <w:r>
        <w:t>d</w:t>
      </w:r>
      <w:proofErr w:type="spellEnd"/>
      <w:r>
        <w:t>. įsakym</w:t>
      </w:r>
      <w:r w:rsidR="00EF2EE4">
        <w:t>u</w:t>
      </w:r>
      <w:r>
        <w:t xml:space="preserve"> </w:t>
      </w:r>
      <w:proofErr w:type="spellStart"/>
      <w:r>
        <w:t>Nr</w:t>
      </w:r>
      <w:proofErr w:type="spellEnd"/>
      <w:r>
        <w:t>. V-1019</w:t>
      </w:r>
      <w:r w:rsidR="00EF2EE4">
        <w:t xml:space="preserve">, </w:t>
      </w:r>
      <w:r w:rsidR="001F6FD6">
        <w:t xml:space="preserve">7 punktu, atsižvelgdama į </w:t>
      </w:r>
      <w:proofErr w:type="spellStart"/>
      <w:r w:rsidR="001F6FD6">
        <w:t>VšĮ</w:t>
      </w:r>
      <w:proofErr w:type="spellEnd"/>
      <w:r>
        <w:t xml:space="preserve"> Plungės rajono savivaldybės ligoninės 201</w:t>
      </w:r>
      <w:r w:rsidR="004F1D17">
        <w:t>8</w:t>
      </w:r>
      <w:r>
        <w:t xml:space="preserve"> </w:t>
      </w:r>
      <w:proofErr w:type="spellStart"/>
      <w:r>
        <w:t>m</w:t>
      </w:r>
      <w:proofErr w:type="spellEnd"/>
      <w:r>
        <w:t xml:space="preserve">. balandžio </w:t>
      </w:r>
      <w:r w:rsidR="001D6CCA">
        <w:t>5</w:t>
      </w:r>
      <w:r>
        <w:t xml:space="preserve"> </w:t>
      </w:r>
      <w:proofErr w:type="spellStart"/>
      <w:r>
        <w:t>d</w:t>
      </w:r>
      <w:proofErr w:type="spellEnd"/>
      <w:r>
        <w:t>. raštą Nr.V3-</w:t>
      </w:r>
      <w:r w:rsidR="001D6CCA">
        <w:t>166</w:t>
      </w:r>
      <w:r>
        <w:t xml:space="preserve"> „Dėl 201</w:t>
      </w:r>
      <w:r w:rsidR="004F1D17">
        <w:t>8</w:t>
      </w:r>
      <w:r>
        <w:t xml:space="preserve"> metų siektinų kiekybinių i</w:t>
      </w:r>
      <w:r w:rsidR="001F6FD6">
        <w:t xml:space="preserve">r kokybinių rodiklių“ ir į </w:t>
      </w:r>
      <w:proofErr w:type="spellStart"/>
      <w:r w:rsidR="001F6FD6">
        <w:t>VšĮ</w:t>
      </w:r>
      <w:proofErr w:type="spellEnd"/>
      <w:r w:rsidR="001F6FD6">
        <w:t xml:space="preserve"> </w:t>
      </w:r>
      <w:r>
        <w:t>Plungės rajono greitosios medicinos pagalbos 201</w:t>
      </w:r>
      <w:r w:rsidR="004F1D17">
        <w:t>8</w:t>
      </w:r>
      <w:r w:rsidR="001F6FD6">
        <w:t xml:space="preserve"> </w:t>
      </w:r>
      <w:proofErr w:type="spellStart"/>
      <w:r w:rsidR="001F6FD6">
        <w:t>m</w:t>
      </w:r>
      <w:proofErr w:type="spellEnd"/>
      <w:r w:rsidR="001F6FD6">
        <w:t xml:space="preserve">. balandžio </w:t>
      </w:r>
      <w:r w:rsidR="00D14057">
        <w:t>10</w:t>
      </w:r>
      <w:r>
        <w:t xml:space="preserve"> </w:t>
      </w:r>
      <w:proofErr w:type="spellStart"/>
      <w:r>
        <w:t>d</w:t>
      </w:r>
      <w:proofErr w:type="spellEnd"/>
      <w:r>
        <w:t>. raštą Nr.</w:t>
      </w:r>
      <w:r w:rsidR="00D14057">
        <w:t>35</w:t>
      </w:r>
      <w:r>
        <w:t xml:space="preserve"> „Dėl </w:t>
      </w:r>
      <w:proofErr w:type="spellStart"/>
      <w:r>
        <w:t>VšĮ</w:t>
      </w:r>
      <w:proofErr w:type="spellEnd"/>
      <w:r>
        <w:t xml:space="preserve"> Plungės rajono greitosios medicinos pagalbos kiekybinių ir kokybinių 201</w:t>
      </w:r>
      <w:r w:rsidR="004F1D17">
        <w:t>8</w:t>
      </w:r>
      <w:r>
        <w:t xml:space="preserve"> metų veiklos rodiklių“, Plungės rajono savivaldybės taryba </w:t>
      </w:r>
      <w:r>
        <w:rPr>
          <w:spacing w:val="40"/>
        </w:rPr>
        <w:t>nusprendžia</w:t>
      </w:r>
      <w:r>
        <w:t>:</w:t>
      </w:r>
    </w:p>
    <w:p w:rsidR="00286B26" w:rsidRDefault="00286B26" w:rsidP="001F6FD6">
      <w:r>
        <w:t>Nustatyti 201</w:t>
      </w:r>
      <w:r w:rsidR="004F1D17">
        <w:t>8</w:t>
      </w:r>
      <w:r>
        <w:t xml:space="preserve"> metais siektinas veiklos užduotis:</w:t>
      </w:r>
    </w:p>
    <w:p w:rsidR="00286B26" w:rsidRDefault="00286B26" w:rsidP="001F6FD6">
      <w:r>
        <w:t>1. Viešajai įstaigai Plungės rajono savivaldybės ligoninei:</w:t>
      </w:r>
    </w:p>
    <w:p w:rsidR="00286B26" w:rsidRDefault="00286B26" w:rsidP="001F6FD6">
      <w:r>
        <w:t>1. 1. Kiekybinius rodiklius:</w:t>
      </w:r>
    </w:p>
    <w:p w:rsidR="00286B26" w:rsidRDefault="00286B26" w:rsidP="001F6FD6">
      <w:r>
        <w:t>1.1.1. siektinas teigiamas ligoninės finansinis veiklos rezultatas;</w:t>
      </w:r>
    </w:p>
    <w:p w:rsidR="00286B26" w:rsidRDefault="00286B26" w:rsidP="001F6FD6">
      <w:r>
        <w:t>1.1.2. įstaigos darbo užmokesčiui išlaidų dalis – darbo užmokesčio ir socialinio draudimo sąnaudos sudarytų ne daugiau kaip 75 % visų įstaigos per metus patirtų sąnaudų;</w:t>
      </w:r>
      <w:r>
        <w:rPr>
          <w:b/>
          <w:bCs/>
        </w:rPr>
        <w:t xml:space="preserve"> </w:t>
      </w:r>
    </w:p>
    <w:p w:rsidR="00286B26" w:rsidRDefault="00286B26" w:rsidP="001F6FD6">
      <w:r>
        <w:t>1.1.3. įstaigos valdymo išlaidų dalis – ne didesnė nei 1,3  procento visų įstaigos per metus patirtų išlaidų;</w:t>
      </w:r>
    </w:p>
    <w:p w:rsidR="00286B26" w:rsidRDefault="00286B26" w:rsidP="001F6FD6">
      <w:r>
        <w:t>1.1.4. papildomų finansavimo šaltinių pritraukimas:</w:t>
      </w:r>
    </w:p>
    <w:p w:rsidR="00286B26" w:rsidRDefault="00286B26" w:rsidP="001F6FD6">
      <w:r>
        <w:t xml:space="preserve">1.1.4.1. jei yra numatomos ES ar kitų fondų lėšos, skirtos sveikatos priežiūros įstaigų finansavimui, – ne mažiau nei viena paraiška per projekto finansavimo laikotarpį (jei lėšos skiriamos ligoninėje teikiamų paslaugų kokybės gerinimui); </w:t>
      </w:r>
    </w:p>
    <w:p w:rsidR="00286B26" w:rsidRDefault="00286B26" w:rsidP="001F6FD6">
      <w:r>
        <w:t xml:space="preserve">1.1.4.2. suteikti mokamų paslaugų – ne mažiau 3 </w:t>
      </w:r>
      <w:proofErr w:type="spellStart"/>
      <w:r>
        <w:t>proc</w:t>
      </w:r>
      <w:proofErr w:type="spellEnd"/>
      <w:r>
        <w:t>. nuo visų uždirbtų pajamų.</w:t>
      </w:r>
    </w:p>
    <w:p w:rsidR="00286B26" w:rsidRDefault="00286B26" w:rsidP="001F6FD6">
      <w:r>
        <w:t>1.2. Kokybinius rodiklius:</w:t>
      </w:r>
    </w:p>
    <w:p w:rsidR="00286B26" w:rsidRDefault="00286B26" w:rsidP="001F6FD6">
      <w:r>
        <w:t>1.2.1. pacientų skundų tendencijos – siekti, kad pacientų pagrįstų ir pasitvirtinusių skundų skaičius neviršytų 15;</w:t>
      </w:r>
    </w:p>
    <w:p w:rsidR="00286B26" w:rsidRDefault="00286B26" w:rsidP="001F6FD6">
      <w:r>
        <w:t>1.2.2. darbuotojų kaitos įstaig</w:t>
      </w:r>
      <w:r w:rsidR="008E0A30">
        <w:t>oje rodiklis – ne daugiau nei 15</w:t>
      </w:r>
      <w:r>
        <w:t xml:space="preserve"> </w:t>
      </w:r>
      <w:proofErr w:type="spellStart"/>
      <w:r>
        <w:t>proc</w:t>
      </w:r>
      <w:proofErr w:type="spellEnd"/>
      <w:r>
        <w:t>. nuo visų darbuotojų skaičiaus;</w:t>
      </w:r>
    </w:p>
    <w:p w:rsidR="00286B26" w:rsidRDefault="00286B26" w:rsidP="001F6FD6">
      <w:r>
        <w:t xml:space="preserve">1.2.3. prioritetinių (ambulatorinių) paslaugų dinamika – siekti, kad sutartinės sumos įvykdymas būtų nuo 95 iki 105 procentų (pokytis – iki 5 </w:t>
      </w:r>
      <w:proofErr w:type="spellStart"/>
      <w:r>
        <w:t>proc</w:t>
      </w:r>
      <w:proofErr w:type="spellEnd"/>
      <w:r>
        <w:t>. (priklausomai nuo sutarties su TLK);</w:t>
      </w:r>
    </w:p>
    <w:p w:rsidR="00286B26" w:rsidRDefault="00286B26" w:rsidP="001F6FD6">
      <w:r>
        <w:t xml:space="preserve">1.2.4. informacinių technologijų panaudojimas, teikiant sveikatos priežiūros paslaugas, ir galimybė </w:t>
      </w:r>
      <w:r w:rsidR="008E0A30">
        <w:t>pacientams naudotis jomis:</w:t>
      </w:r>
    </w:p>
    <w:p w:rsidR="008E0A30" w:rsidRPr="00590497" w:rsidRDefault="008E0A30" w:rsidP="001F6FD6">
      <w:pPr>
        <w:rPr>
          <w:rFonts w:eastAsia="Calibri"/>
          <w:szCs w:val="24"/>
        </w:rPr>
      </w:pPr>
      <w:r w:rsidRPr="00590497">
        <w:rPr>
          <w:rFonts w:eastAsia="Calibri"/>
          <w:szCs w:val="24"/>
        </w:rPr>
        <w:t>1.2.4.1. duomenų teikimas į ESPBI IS;</w:t>
      </w:r>
    </w:p>
    <w:p w:rsidR="008E0A30" w:rsidRPr="00590497" w:rsidRDefault="008E0A30" w:rsidP="001F6FD6">
      <w:pPr>
        <w:rPr>
          <w:rFonts w:eastAsia="Calibri"/>
          <w:szCs w:val="24"/>
        </w:rPr>
      </w:pPr>
      <w:r w:rsidRPr="00590497">
        <w:rPr>
          <w:rFonts w:eastAsia="Calibri"/>
          <w:szCs w:val="24"/>
        </w:rPr>
        <w:t>1.2.4.2. pacientų atvykimo į įstaigą registracijos duomenų teikimas į ESPBI IS;</w:t>
      </w:r>
    </w:p>
    <w:p w:rsidR="008E0A30" w:rsidRPr="00590497" w:rsidRDefault="008E0A30" w:rsidP="001F6FD6">
      <w:pPr>
        <w:rPr>
          <w:rFonts w:eastAsia="Calibri"/>
          <w:szCs w:val="24"/>
        </w:rPr>
      </w:pPr>
      <w:r w:rsidRPr="00590497">
        <w:rPr>
          <w:rFonts w:eastAsia="Calibri"/>
          <w:szCs w:val="24"/>
        </w:rPr>
        <w:t>1.2.4.3. kompensuojamųjų vaistų, naudojant e. recepto paslaugą</w:t>
      </w:r>
      <w:r w:rsidR="00EF2EE4" w:rsidRPr="00590497">
        <w:rPr>
          <w:rFonts w:eastAsia="Calibri"/>
          <w:szCs w:val="24"/>
        </w:rPr>
        <w:t>,</w:t>
      </w:r>
      <w:r w:rsidRPr="00590497">
        <w:rPr>
          <w:rFonts w:eastAsia="Calibri"/>
          <w:szCs w:val="24"/>
        </w:rPr>
        <w:t xml:space="preserve"> išrašymas;</w:t>
      </w:r>
    </w:p>
    <w:p w:rsidR="008E0A30" w:rsidRPr="00590497" w:rsidRDefault="008E0A30" w:rsidP="001F6FD6">
      <w:pPr>
        <w:rPr>
          <w:rFonts w:eastAsia="Calibri"/>
          <w:szCs w:val="24"/>
        </w:rPr>
      </w:pPr>
      <w:r w:rsidRPr="00590497">
        <w:rPr>
          <w:rFonts w:eastAsia="Calibri"/>
          <w:szCs w:val="24"/>
        </w:rPr>
        <w:t>1.2.4.4. pradėti taikyti per ESPBI IS keitimąsi statistini</w:t>
      </w:r>
      <w:r w:rsidR="00EF2EE4" w:rsidRPr="00590497">
        <w:rPr>
          <w:rFonts w:eastAsia="Calibri"/>
          <w:szCs w:val="24"/>
        </w:rPr>
        <w:t>ais</w:t>
      </w:r>
      <w:r w:rsidRPr="00590497">
        <w:rPr>
          <w:rFonts w:eastAsia="Calibri"/>
          <w:szCs w:val="24"/>
        </w:rPr>
        <w:t xml:space="preserve"> ir klinikini</w:t>
      </w:r>
      <w:r w:rsidR="00EF2EE4" w:rsidRPr="00590497">
        <w:rPr>
          <w:rFonts w:eastAsia="Calibri"/>
          <w:szCs w:val="24"/>
        </w:rPr>
        <w:t>ais</w:t>
      </w:r>
      <w:r w:rsidRPr="00590497">
        <w:rPr>
          <w:rFonts w:eastAsia="Calibri"/>
          <w:szCs w:val="24"/>
        </w:rPr>
        <w:t xml:space="preserve"> duomenimis  </w:t>
      </w:r>
      <w:r w:rsidR="00EF2EE4" w:rsidRPr="00590497">
        <w:rPr>
          <w:rFonts w:eastAsia="Calibri"/>
          <w:szCs w:val="24"/>
        </w:rPr>
        <w:t>S</w:t>
      </w:r>
      <w:r w:rsidRPr="00590497">
        <w:rPr>
          <w:rFonts w:eastAsia="Calibri"/>
          <w:szCs w:val="24"/>
        </w:rPr>
        <w:t>tatistinių ir klinikinių duomenų rinkinių apraše nustatyta apimtimi;</w:t>
      </w:r>
    </w:p>
    <w:p w:rsidR="008E0A30" w:rsidRPr="00590497" w:rsidRDefault="008E0A30" w:rsidP="001F6FD6">
      <w:pPr>
        <w:rPr>
          <w:rFonts w:eastAsia="Calibri"/>
          <w:szCs w:val="24"/>
        </w:rPr>
      </w:pPr>
      <w:r w:rsidRPr="00590497">
        <w:rPr>
          <w:rFonts w:eastAsia="Calibri"/>
          <w:szCs w:val="24"/>
        </w:rPr>
        <w:t>1.2.4.5. galimybė paslaug</w:t>
      </w:r>
      <w:r w:rsidR="00EF2EE4" w:rsidRPr="00590497">
        <w:rPr>
          <w:rFonts w:eastAsia="Calibri"/>
          <w:szCs w:val="24"/>
        </w:rPr>
        <w:t>as</w:t>
      </w:r>
      <w:r w:rsidRPr="00590497">
        <w:rPr>
          <w:rFonts w:eastAsia="Calibri"/>
          <w:szCs w:val="24"/>
        </w:rPr>
        <w:t xml:space="preserve"> gauti įstaigoje</w:t>
      </w:r>
      <w:r w:rsidR="00EF2EE4" w:rsidRPr="00590497">
        <w:rPr>
          <w:rFonts w:eastAsia="Calibri"/>
          <w:szCs w:val="24"/>
        </w:rPr>
        <w:t>,</w:t>
      </w:r>
      <w:r w:rsidRPr="00590497">
        <w:rPr>
          <w:rFonts w:eastAsia="Calibri"/>
          <w:szCs w:val="24"/>
        </w:rPr>
        <w:t xml:space="preserve"> registruo</w:t>
      </w:r>
      <w:r w:rsidR="00EF2EE4" w:rsidRPr="00590497">
        <w:rPr>
          <w:rFonts w:eastAsia="Calibri"/>
          <w:szCs w:val="24"/>
        </w:rPr>
        <w:t>jantis</w:t>
      </w:r>
      <w:r w:rsidRPr="00590497">
        <w:rPr>
          <w:rFonts w:eastAsia="Calibri"/>
          <w:szCs w:val="24"/>
        </w:rPr>
        <w:t xml:space="preserve"> per išankstin</w:t>
      </w:r>
      <w:r w:rsidR="00EF2EE4" w:rsidRPr="00590497">
        <w:rPr>
          <w:rFonts w:eastAsia="Calibri"/>
          <w:szCs w:val="24"/>
        </w:rPr>
        <w:t>ę</w:t>
      </w:r>
      <w:r w:rsidRPr="00590497">
        <w:rPr>
          <w:rFonts w:eastAsia="Calibri"/>
          <w:szCs w:val="24"/>
        </w:rPr>
        <w:t xml:space="preserve"> pacientų registra</w:t>
      </w:r>
      <w:r w:rsidR="00EF2EE4" w:rsidRPr="00590497">
        <w:rPr>
          <w:rFonts w:eastAsia="Calibri"/>
          <w:szCs w:val="24"/>
        </w:rPr>
        <w:t>vimo</w:t>
      </w:r>
      <w:r w:rsidR="001C6BBB" w:rsidRPr="00590497">
        <w:rPr>
          <w:rFonts w:eastAsia="Calibri"/>
          <w:szCs w:val="24"/>
        </w:rPr>
        <w:t xml:space="preserve"> sistemą arba naudoja</w:t>
      </w:r>
      <w:r w:rsidR="00EF2EE4" w:rsidRPr="00590497">
        <w:rPr>
          <w:rFonts w:eastAsia="Calibri"/>
          <w:szCs w:val="24"/>
        </w:rPr>
        <w:t>ntis</w:t>
      </w:r>
      <w:r w:rsidR="001C6BBB" w:rsidRPr="00590497">
        <w:rPr>
          <w:rFonts w:eastAsia="Calibri"/>
          <w:szCs w:val="24"/>
        </w:rPr>
        <w:t xml:space="preserve"> </w:t>
      </w:r>
      <w:r w:rsidRPr="00590497">
        <w:rPr>
          <w:rFonts w:eastAsia="Calibri"/>
          <w:szCs w:val="24"/>
        </w:rPr>
        <w:t>telemedicinos (</w:t>
      </w:r>
      <w:proofErr w:type="spellStart"/>
      <w:r w:rsidRPr="00590497">
        <w:rPr>
          <w:rFonts w:eastAsia="Calibri"/>
          <w:szCs w:val="24"/>
        </w:rPr>
        <w:t>teleka</w:t>
      </w:r>
      <w:r w:rsidR="001C6BBB" w:rsidRPr="00590497">
        <w:rPr>
          <w:rFonts w:eastAsia="Calibri"/>
          <w:szCs w:val="24"/>
        </w:rPr>
        <w:t>rdiologijos</w:t>
      </w:r>
      <w:proofErr w:type="spellEnd"/>
      <w:r w:rsidR="001C6BBB" w:rsidRPr="00590497">
        <w:rPr>
          <w:rFonts w:eastAsia="Calibri"/>
          <w:szCs w:val="24"/>
        </w:rPr>
        <w:t xml:space="preserve"> ar </w:t>
      </w:r>
      <w:proofErr w:type="spellStart"/>
      <w:r w:rsidR="001C6BBB" w:rsidRPr="00590497">
        <w:rPr>
          <w:rFonts w:eastAsia="Calibri"/>
          <w:szCs w:val="24"/>
        </w:rPr>
        <w:t>teleradiologijos</w:t>
      </w:r>
      <w:proofErr w:type="spellEnd"/>
      <w:r w:rsidRPr="00590497">
        <w:rPr>
          <w:rFonts w:eastAsia="Calibri"/>
          <w:szCs w:val="24"/>
        </w:rPr>
        <w:t>) sprendimais;</w:t>
      </w:r>
    </w:p>
    <w:p w:rsidR="008E0A30" w:rsidRPr="00590497" w:rsidRDefault="008E0A30" w:rsidP="001F6FD6">
      <w:pPr>
        <w:rPr>
          <w:rFonts w:eastAsia="Calibri"/>
          <w:szCs w:val="24"/>
        </w:rPr>
      </w:pPr>
      <w:r w:rsidRPr="00590497">
        <w:rPr>
          <w:rFonts w:eastAsia="Calibri"/>
          <w:szCs w:val="24"/>
        </w:rPr>
        <w:lastRenderedPageBreak/>
        <w:t>1.2.4</w:t>
      </w:r>
      <w:r w:rsidR="001C6BBB" w:rsidRPr="00590497">
        <w:rPr>
          <w:rFonts w:eastAsia="Calibri"/>
          <w:szCs w:val="24"/>
        </w:rPr>
        <w:t>.6. reguliariai atnaujinama</w:t>
      </w:r>
      <w:r w:rsidRPr="00590497">
        <w:rPr>
          <w:rFonts w:eastAsia="Calibri"/>
          <w:szCs w:val="24"/>
        </w:rPr>
        <w:t xml:space="preserve"> informacija interneto svetainėje;</w:t>
      </w:r>
    </w:p>
    <w:p w:rsidR="008E0A30" w:rsidRPr="00590497" w:rsidRDefault="008E0A30" w:rsidP="001F6FD6">
      <w:pPr>
        <w:rPr>
          <w:rFonts w:eastAsia="Calibri"/>
          <w:szCs w:val="24"/>
        </w:rPr>
      </w:pPr>
      <w:r w:rsidRPr="00590497">
        <w:rPr>
          <w:rFonts w:eastAsia="Calibri"/>
          <w:szCs w:val="24"/>
        </w:rPr>
        <w:t>1.2.4.7. per praėjusius metus įdiegta suplanuota nauja ar modernizuota esama sistema;</w:t>
      </w:r>
    </w:p>
    <w:p w:rsidR="008E0A30" w:rsidRPr="00187882" w:rsidRDefault="008E0A30" w:rsidP="001F6FD6">
      <w:pPr>
        <w:rPr>
          <w:rFonts w:eastAsia="Calibri"/>
          <w:szCs w:val="24"/>
        </w:rPr>
      </w:pPr>
      <w:r w:rsidRPr="00187882">
        <w:rPr>
          <w:rFonts w:eastAsia="Calibri"/>
          <w:szCs w:val="24"/>
        </w:rPr>
        <w:t>1.2.4.8. siekti, kad būtų kompiuterizuotos visos darbo vietos;</w:t>
      </w:r>
    </w:p>
    <w:p w:rsidR="008E0A30" w:rsidRPr="00590497" w:rsidRDefault="008E0A30" w:rsidP="001F6FD6">
      <w:pPr>
        <w:rPr>
          <w:rFonts w:eastAsia="Calibri"/>
          <w:szCs w:val="24"/>
        </w:rPr>
      </w:pPr>
      <w:r w:rsidRPr="00590497">
        <w:rPr>
          <w:rFonts w:eastAsia="Calibri"/>
          <w:szCs w:val="24"/>
        </w:rPr>
        <w:t>1.2.4.9. įstaigoje reglamentuotas elektroninių paslaugų teikimas ir duomenų sauga</w:t>
      </w:r>
      <w:r w:rsidR="00EF2EE4" w:rsidRPr="00590497">
        <w:rPr>
          <w:rFonts w:eastAsia="Calibri"/>
          <w:szCs w:val="24"/>
        </w:rPr>
        <w:t>;</w:t>
      </w:r>
    </w:p>
    <w:p w:rsidR="00286B26" w:rsidRDefault="00286B26" w:rsidP="001F6FD6">
      <w:r>
        <w:t>1.2.5. kokybės vadybos diegimas ir reguliarus atnaujinimas;</w:t>
      </w:r>
    </w:p>
    <w:p w:rsidR="00286B26" w:rsidRDefault="001C6BBB" w:rsidP="001F6FD6">
      <w:r>
        <w:t>1.2.6. taikomų kov</w:t>
      </w:r>
      <w:r w:rsidR="00286B26">
        <w:t>os su korupcija priemonių vykdymas</w:t>
      </w:r>
      <w:r w:rsidR="00EF2EE4">
        <w:t>;</w:t>
      </w:r>
    </w:p>
    <w:p w:rsidR="00286B26" w:rsidRPr="00EB72DC" w:rsidRDefault="001C6BBB" w:rsidP="001F6FD6">
      <w:pPr>
        <w:rPr>
          <w:rFonts w:eastAsia="Calibri"/>
          <w:szCs w:val="24"/>
        </w:rPr>
      </w:pPr>
      <w:r>
        <w:rPr>
          <w:rFonts w:eastAsia="Calibri"/>
          <w:szCs w:val="24"/>
        </w:rPr>
        <w:t>1.2.7.d</w:t>
      </w:r>
      <w:r w:rsidR="009A7E13">
        <w:rPr>
          <w:rFonts w:eastAsia="Calibri"/>
          <w:szCs w:val="24"/>
        </w:rPr>
        <w:t>alyva</w:t>
      </w:r>
      <w:r>
        <w:rPr>
          <w:rFonts w:eastAsia="Calibri"/>
          <w:szCs w:val="24"/>
        </w:rPr>
        <w:t xml:space="preserve">vimas </w:t>
      </w:r>
      <w:r w:rsidR="009A7E13">
        <w:rPr>
          <w:rFonts w:eastAsia="Calibri"/>
          <w:szCs w:val="24"/>
        </w:rPr>
        <w:t>Privalomojo sveikatos draudimo fondo biudžeto lėšomis finansuojamose programose</w:t>
      </w:r>
      <w:r>
        <w:rPr>
          <w:rFonts w:eastAsia="Calibri"/>
          <w:szCs w:val="24"/>
        </w:rPr>
        <w:t xml:space="preserve"> </w:t>
      </w:r>
      <w:r w:rsidR="009A7E13">
        <w:rPr>
          <w:rFonts w:eastAsia="Calibri"/>
          <w:szCs w:val="24"/>
        </w:rPr>
        <w:t>(</w:t>
      </w:r>
      <w:r w:rsidR="00EF2EE4">
        <w:rPr>
          <w:rFonts w:eastAsia="Calibri"/>
          <w:szCs w:val="24"/>
        </w:rPr>
        <w:t>S</w:t>
      </w:r>
      <w:r w:rsidR="009A7E13">
        <w:rPr>
          <w:rFonts w:eastAsia="Calibri"/>
          <w:szCs w:val="24"/>
        </w:rPr>
        <w:t xml:space="preserve">torosios žarnos vėžio ankstyvosios diagnostikos programa). </w:t>
      </w:r>
    </w:p>
    <w:p w:rsidR="00286B26" w:rsidRDefault="00286B26" w:rsidP="001F6FD6">
      <w:r>
        <w:t>2. Viešajai įstaigai Plungės rajono greitajai medicinos pagalbai:</w:t>
      </w:r>
    </w:p>
    <w:p w:rsidR="00286B26" w:rsidRDefault="00286B26" w:rsidP="001F6FD6">
      <w:r>
        <w:t>2.1. Kiekybinius rodiklius:</w:t>
      </w:r>
    </w:p>
    <w:p w:rsidR="00286B26" w:rsidRDefault="00286B26" w:rsidP="001F6FD6">
      <w:r>
        <w:rPr>
          <w:szCs w:val="24"/>
        </w:rPr>
        <w:t>2.</w:t>
      </w:r>
      <w:r>
        <w:t>1.1. siektinas teigiamas Plungės rajono greitajai medicinos pagalbos finansinis veiklos rezultatas;</w:t>
      </w:r>
    </w:p>
    <w:p w:rsidR="00286B26" w:rsidRDefault="00286B26" w:rsidP="001F6FD6">
      <w:r>
        <w:t xml:space="preserve">2.1.2. įstaigos darbo užmokesčiui išlaidų dalis – darbo užmokesčio ir socialinio draudimo sąnaudos sudarytų ne daugiau kaip </w:t>
      </w:r>
      <w:r w:rsidR="003A410C">
        <w:t>83</w:t>
      </w:r>
      <w:r>
        <w:t xml:space="preserve"> % visų įstaigos per metus patirtų sąnaudų;</w:t>
      </w:r>
      <w:r w:rsidRPr="00590497">
        <w:rPr>
          <w:b/>
          <w:bCs/>
        </w:rPr>
        <w:t xml:space="preserve"> </w:t>
      </w:r>
    </w:p>
    <w:p w:rsidR="00286B26" w:rsidRDefault="00286B26" w:rsidP="001F6FD6">
      <w:r>
        <w:t>2.1.3. įstaigos valdy</w:t>
      </w:r>
      <w:bookmarkStart w:id="0" w:name="_GoBack"/>
      <w:bookmarkEnd w:id="0"/>
      <w:r>
        <w:t xml:space="preserve">mo išlaidų dalis – siekti, kad įstaigos valdymo išlaidos sudarytų ne daugiau, kaip </w:t>
      </w:r>
      <w:r w:rsidR="003A410C">
        <w:t>6</w:t>
      </w:r>
      <w:r>
        <w:t xml:space="preserve"> % visų patirtų sąnaudų;</w:t>
      </w:r>
    </w:p>
    <w:p w:rsidR="00286B26" w:rsidRDefault="00286B26" w:rsidP="001F6FD6">
      <w:r>
        <w:t>2.1.4. papildomų finansavimo šaltinių pritraukimas:</w:t>
      </w:r>
    </w:p>
    <w:p w:rsidR="00286B26" w:rsidRDefault="00286B26" w:rsidP="001F6FD6">
      <w:r>
        <w:t xml:space="preserve">2.1.4.1. jei yra numatomos ES ar kitų fondų lėšos, skirtos sveikatos priežiūros įstaigų finansavimui, – ne mažiau nei viena paraiška per projekto finansavimo laikotarpį (jei lėšos skiriamos įstaigoje teikiamų paslaugų kokybės gerinimui); </w:t>
      </w:r>
    </w:p>
    <w:p w:rsidR="00F92AD4" w:rsidRPr="00590497" w:rsidRDefault="00286B26" w:rsidP="001F6FD6">
      <w:pPr>
        <w:rPr>
          <w:b/>
          <w:bCs/>
        </w:rPr>
      </w:pPr>
      <w:r>
        <w:t>2.1.4.2. suteikti mokamų</w:t>
      </w:r>
      <w:r w:rsidR="003A410C">
        <w:t xml:space="preserve"> paslaugų – ne mažiau nei už 2 0</w:t>
      </w:r>
      <w:r>
        <w:t xml:space="preserve">00 eurų. </w:t>
      </w:r>
    </w:p>
    <w:p w:rsidR="00286B26" w:rsidRDefault="00286B26" w:rsidP="001F6FD6">
      <w:r>
        <w:t>2.2. Kokybinius rodiklius:</w:t>
      </w:r>
    </w:p>
    <w:p w:rsidR="00286B26" w:rsidRDefault="00286B26" w:rsidP="001F6FD6">
      <w:r>
        <w:t>2.2.1. pacientų skundų tendencijos – siekti, kad pacientų pagrįstų ir pasitvirtinu</w:t>
      </w:r>
      <w:r w:rsidR="003F2BE1">
        <w:t>sių skundų skaičius neviršytų 2</w:t>
      </w:r>
      <w:r w:rsidR="00EF2EE4">
        <w:t>;</w:t>
      </w:r>
    </w:p>
    <w:p w:rsidR="00286B26" w:rsidRDefault="00286B26" w:rsidP="001F6FD6">
      <w:r>
        <w:t>2.2.2. kokybės vadybos dieg</w:t>
      </w:r>
      <w:r w:rsidR="00713C27">
        <w:t>imas ir reguliarus atnaujinimas:</w:t>
      </w:r>
    </w:p>
    <w:p w:rsidR="00713C27" w:rsidRPr="003F2BE1" w:rsidRDefault="00713C27" w:rsidP="001F6FD6">
      <w:pPr>
        <w:rPr>
          <w:szCs w:val="24"/>
        </w:rPr>
      </w:pPr>
      <w:r w:rsidRPr="003F2BE1">
        <w:t>2.</w:t>
      </w:r>
      <w:r w:rsidRPr="003F2BE1">
        <w:rPr>
          <w:szCs w:val="24"/>
        </w:rPr>
        <w:t xml:space="preserve">2.2.1. </w:t>
      </w:r>
      <w:r w:rsidR="00EF2EE4">
        <w:rPr>
          <w:szCs w:val="24"/>
        </w:rPr>
        <w:t>a</w:t>
      </w:r>
      <w:r w:rsidRPr="003F2BE1">
        <w:rPr>
          <w:szCs w:val="24"/>
        </w:rPr>
        <w:t>tnaujinti, parengti ne mažiau 3 metodikų ar procedūrų instrukcijų;</w:t>
      </w:r>
    </w:p>
    <w:p w:rsidR="00713C27" w:rsidRDefault="00713C27" w:rsidP="001F6FD6">
      <w:pPr>
        <w:rPr>
          <w:szCs w:val="24"/>
        </w:rPr>
      </w:pPr>
      <w:r w:rsidRPr="003F2BE1">
        <w:rPr>
          <w:szCs w:val="24"/>
        </w:rPr>
        <w:t>2.2.2.2.</w:t>
      </w:r>
      <w:r>
        <w:rPr>
          <w:szCs w:val="24"/>
        </w:rPr>
        <w:t xml:space="preserve">  </w:t>
      </w:r>
      <w:r w:rsidR="00EF2EE4">
        <w:rPr>
          <w:szCs w:val="24"/>
        </w:rPr>
        <w:t>s</w:t>
      </w:r>
      <w:r>
        <w:rPr>
          <w:szCs w:val="24"/>
        </w:rPr>
        <w:t>iekti, kad būtų ne daugiau 2 neatitikčių, nustatytų finansinio audito metu</w:t>
      </w:r>
      <w:r w:rsidR="00EF2EE4">
        <w:rPr>
          <w:szCs w:val="24"/>
        </w:rPr>
        <w:t>;</w:t>
      </w:r>
    </w:p>
    <w:p w:rsidR="00286B26" w:rsidRDefault="00286B26" w:rsidP="001F6FD6">
      <w:r>
        <w:t xml:space="preserve">2.2.3. darbuotojų kaitos įstaigoje rodiklis – ne daugiau nei </w:t>
      </w:r>
      <w:r w:rsidR="00713C27">
        <w:t>6</w:t>
      </w:r>
      <w:r>
        <w:t xml:space="preserve"> </w:t>
      </w:r>
      <w:proofErr w:type="spellStart"/>
      <w:r>
        <w:t>proc</w:t>
      </w:r>
      <w:proofErr w:type="spellEnd"/>
      <w:r>
        <w:t>. nuo visų darbuotojų skaičiaus;</w:t>
      </w:r>
    </w:p>
    <w:p w:rsidR="00713C27" w:rsidRPr="00590497" w:rsidRDefault="00286B26" w:rsidP="001F6FD6">
      <w:pPr>
        <w:rPr>
          <w:szCs w:val="24"/>
        </w:rPr>
      </w:pPr>
      <w:r>
        <w:t xml:space="preserve">2.2.4. </w:t>
      </w:r>
      <w:r w:rsidR="003F2BE1" w:rsidRPr="00590497">
        <w:rPr>
          <w:szCs w:val="24"/>
        </w:rPr>
        <w:t>s</w:t>
      </w:r>
      <w:r w:rsidR="00713C27" w:rsidRPr="00590497">
        <w:rPr>
          <w:szCs w:val="24"/>
        </w:rPr>
        <w:t xml:space="preserve">iektinas GMP operatyvumo rodiklis </w:t>
      </w:r>
      <w:r w:rsidR="00EF2EE4" w:rsidRPr="00590497">
        <w:rPr>
          <w:szCs w:val="24"/>
        </w:rPr>
        <w:t xml:space="preserve">- </w:t>
      </w:r>
      <w:r w:rsidR="00713C27" w:rsidRPr="00590497">
        <w:rPr>
          <w:szCs w:val="24"/>
        </w:rPr>
        <w:t xml:space="preserve">ne mažiau 90% mieste per 15 </w:t>
      </w:r>
      <w:proofErr w:type="spellStart"/>
      <w:r w:rsidR="00713C27" w:rsidRPr="00590497">
        <w:rPr>
          <w:szCs w:val="24"/>
        </w:rPr>
        <w:t>min</w:t>
      </w:r>
      <w:proofErr w:type="spellEnd"/>
      <w:r w:rsidR="00713C27" w:rsidRPr="00590497">
        <w:rPr>
          <w:szCs w:val="24"/>
        </w:rPr>
        <w:t>. ir 83% kaimo vietovėse</w:t>
      </w:r>
      <w:r w:rsidR="00EF2EE4" w:rsidRPr="00590497">
        <w:rPr>
          <w:szCs w:val="24"/>
        </w:rPr>
        <w:t xml:space="preserve"> -</w:t>
      </w:r>
      <w:r w:rsidR="00713C27" w:rsidRPr="00590497">
        <w:rPr>
          <w:szCs w:val="24"/>
        </w:rPr>
        <w:t xml:space="preserve"> per 25 </w:t>
      </w:r>
      <w:proofErr w:type="spellStart"/>
      <w:r w:rsidR="00713C27" w:rsidRPr="00590497">
        <w:rPr>
          <w:szCs w:val="24"/>
        </w:rPr>
        <w:t>min</w:t>
      </w:r>
      <w:proofErr w:type="spellEnd"/>
      <w:r w:rsidR="00713C27" w:rsidRPr="00590497">
        <w:rPr>
          <w:szCs w:val="24"/>
        </w:rPr>
        <w:t>.;</w:t>
      </w:r>
    </w:p>
    <w:p w:rsidR="00286B26" w:rsidRDefault="00286B26" w:rsidP="001F6FD6">
      <w:r>
        <w:t>2.2.5. informacinių technologijų diegimo ir vystymo lygmuo – GMP automobilyje užtikrinti skaitmeninio radijo ryšio įrangos veikimą;</w:t>
      </w:r>
    </w:p>
    <w:p w:rsidR="00713C27" w:rsidRPr="00590497" w:rsidRDefault="00713C27" w:rsidP="001F6FD6">
      <w:pPr>
        <w:rPr>
          <w:bCs/>
          <w:iCs/>
          <w:lang w:eastAsia="lt-LT"/>
        </w:rPr>
      </w:pPr>
      <w:r w:rsidRPr="00590497">
        <w:rPr>
          <w:bCs/>
          <w:iCs/>
          <w:lang w:eastAsia="lt-LT"/>
        </w:rPr>
        <w:t>2.2.5.1.</w:t>
      </w:r>
      <w:r w:rsidRPr="00590497">
        <w:rPr>
          <w:b/>
          <w:bCs/>
          <w:iCs/>
          <w:lang w:eastAsia="lt-LT"/>
        </w:rPr>
        <w:t xml:space="preserve"> </w:t>
      </w:r>
      <w:r w:rsidR="00EF2EE4" w:rsidRPr="00590497">
        <w:rPr>
          <w:bCs/>
          <w:iCs/>
          <w:lang w:eastAsia="lt-LT"/>
        </w:rPr>
        <w:t xml:space="preserve">informacinių technologijų </w:t>
      </w:r>
      <w:r w:rsidRPr="00590497">
        <w:rPr>
          <w:bCs/>
          <w:iCs/>
          <w:lang w:eastAsia="lt-LT"/>
        </w:rPr>
        <w:t xml:space="preserve"> panaudojimas valdant įstaigą:</w:t>
      </w:r>
    </w:p>
    <w:p w:rsidR="00713C27" w:rsidRPr="00590497" w:rsidRDefault="00590497" w:rsidP="001F6FD6">
      <w:pPr>
        <w:rPr>
          <w:iCs/>
          <w:lang w:eastAsia="lt-LT"/>
        </w:rPr>
      </w:pPr>
      <w:r>
        <w:rPr>
          <w:iCs/>
          <w:lang w:eastAsia="lt-LT"/>
        </w:rPr>
        <w:t xml:space="preserve">- </w:t>
      </w:r>
      <w:r w:rsidR="00713C27" w:rsidRPr="00590497">
        <w:rPr>
          <w:iCs/>
          <w:lang w:eastAsia="lt-LT"/>
        </w:rPr>
        <w:t xml:space="preserve">įdiegta </w:t>
      </w:r>
      <w:proofErr w:type="spellStart"/>
      <w:r w:rsidR="00713C27" w:rsidRPr="00590497">
        <w:rPr>
          <w:iCs/>
          <w:lang w:eastAsia="lt-LT"/>
        </w:rPr>
        <w:t>el</w:t>
      </w:r>
      <w:proofErr w:type="spellEnd"/>
      <w:r w:rsidR="00713C27" w:rsidRPr="00590497">
        <w:rPr>
          <w:iCs/>
          <w:lang w:eastAsia="lt-LT"/>
        </w:rPr>
        <w:t>. dokumentų valdymo sistema;</w:t>
      </w:r>
    </w:p>
    <w:p w:rsidR="00713C27" w:rsidRPr="00590497" w:rsidRDefault="00590497" w:rsidP="001F6FD6">
      <w:pPr>
        <w:rPr>
          <w:iCs/>
          <w:lang w:eastAsia="lt-LT"/>
        </w:rPr>
      </w:pPr>
      <w:r>
        <w:rPr>
          <w:iCs/>
          <w:lang w:eastAsia="lt-LT"/>
        </w:rPr>
        <w:t xml:space="preserve">- </w:t>
      </w:r>
      <w:r w:rsidR="00713C27" w:rsidRPr="00590497">
        <w:rPr>
          <w:iCs/>
          <w:lang w:eastAsia="lt-LT"/>
        </w:rPr>
        <w:t>reguliariai atnaujinama įstaigos interneto svetainė;</w:t>
      </w:r>
    </w:p>
    <w:p w:rsidR="00713C27" w:rsidRPr="00590497" w:rsidRDefault="00590497" w:rsidP="001F6FD6">
      <w:pPr>
        <w:rPr>
          <w:iCs/>
          <w:lang w:eastAsia="lt-LT"/>
        </w:rPr>
      </w:pPr>
      <w:r>
        <w:rPr>
          <w:iCs/>
          <w:lang w:eastAsia="lt-LT"/>
        </w:rPr>
        <w:t xml:space="preserve">- </w:t>
      </w:r>
      <w:r w:rsidR="00713C27" w:rsidRPr="00590497">
        <w:rPr>
          <w:iCs/>
          <w:lang w:eastAsia="lt-LT"/>
        </w:rPr>
        <w:t>per praėjusius metus įdiegta suplanuota nauja ar modernizuota esama sistema</w:t>
      </w:r>
      <w:r w:rsidR="00EF2EE4" w:rsidRPr="00590497">
        <w:rPr>
          <w:iCs/>
          <w:lang w:eastAsia="lt-LT"/>
        </w:rPr>
        <w:t>;</w:t>
      </w:r>
    </w:p>
    <w:p w:rsidR="00713C27" w:rsidRPr="00590497" w:rsidRDefault="00590497" w:rsidP="001F6FD6">
      <w:pPr>
        <w:rPr>
          <w:iCs/>
          <w:lang w:eastAsia="lt-LT"/>
        </w:rPr>
      </w:pPr>
      <w:r>
        <w:rPr>
          <w:iCs/>
          <w:lang w:eastAsia="lt-LT"/>
        </w:rPr>
        <w:t xml:space="preserve">- </w:t>
      </w:r>
      <w:r w:rsidR="00EF2EE4" w:rsidRPr="00590497">
        <w:rPr>
          <w:iCs/>
          <w:lang w:eastAsia="lt-LT"/>
        </w:rPr>
        <w:t>į</w:t>
      </w:r>
      <w:r w:rsidR="00713C27" w:rsidRPr="00590497">
        <w:rPr>
          <w:iCs/>
          <w:lang w:eastAsia="lt-LT"/>
        </w:rPr>
        <w:t>staigoje kompiuterizuotos visos darbo vietos;</w:t>
      </w:r>
    </w:p>
    <w:p w:rsidR="003A410C" w:rsidRDefault="00286B26" w:rsidP="001F6FD6">
      <w:pPr>
        <w:rPr>
          <w:szCs w:val="24"/>
        </w:rPr>
      </w:pPr>
      <w:r>
        <w:t>2.2.6. taikomų kovos su korupcija priemonių vykdymas.</w:t>
      </w:r>
      <w:r w:rsidR="00713C27">
        <w:rPr>
          <w:szCs w:val="24"/>
          <w:lang w:val="fi-FI"/>
        </w:rPr>
        <w:t xml:space="preserve"> </w:t>
      </w:r>
      <w:r w:rsidR="003A410C">
        <w:rPr>
          <w:szCs w:val="24"/>
        </w:rPr>
        <w:tab/>
      </w:r>
    </w:p>
    <w:p w:rsidR="00286B26" w:rsidRDefault="00286B26" w:rsidP="00590497">
      <w:pPr>
        <w:ind w:firstLine="964"/>
      </w:pPr>
    </w:p>
    <w:p w:rsidR="00286B26" w:rsidRDefault="00286B26" w:rsidP="00286B26">
      <w:pPr>
        <w:ind w:firstLine="0"/>
      </w:pPr>
      <w:r>
        <w:t>Savivaldybės meras</w:t>
      </w:r>
      <w:r>
        <w:tab/>
        <w:t xml:space="preserve">                           </w:t>
      </w:r>
    </w:p>
    <w:p w:rsidR="00286B26" w:rsidRDefault="00286B26" w:rsidP="00286B26">
      <w:pPr>
        <w:ind w:firstLine="0"/>
        <w:rPr>
          <w:sz w:val="22"/>
          <w:szCs w:val="22"/>
        </w:rPr>
      </w:pPr>
    </w:p>
    <w:p w:rsidR="001F6FD6" w:rsidRDefault="001F6FD6" w:rsidP="00286B26">
      <w:pPr>
        <w:ind w:firstLine="0"/>
        <w:rPr>
          <w:sz w:val="22"/>
          <w:szCs w:val="22"/>
        </w:rPr>
      </w:pPr>
    </w:p>
    <w:p w:rsidR="001F6FD6" w:rsidRDefault="001F6FD6" w:rsidP="00286B26">
      <w:pPr>
        <w:ind w:firstLine="0"/>
        <w:rPr>
          <w:sz w:val="22"/>
          <w:szCs w:val="22"/>
        </w:rPr>
      </w:pPr>
    </w:p>
    <w:p w:rsidR="001F6FD6" w:rsidRDefault="001F6FD6" w:rsidP="00286B26">
      <w:pPr>
        <w:ind w:firstLine="0"/>
        <w:rPr>
          <w:sz w:val="22"/>
          <w:szCs w:val="22"/>
        </w:rPr>
      </w:pPr>
    </w:p>
    <w:p w:rsidR="001F6FD6" w:rsidRDefault="001F6FD6" w:rsidP="00286B26">
      <w:pPr>
        <w:ind w:firstLine="0"/>
        <w:rPr>
          <w:sz w:val="22"/>
          <w:szCs w:val="22"/>
        </w:rPr>
      </w:pPr>
    </w:p>
    <w:p w:rsidR="00286B26" w:rsidRDefault="00286B26" w:rsidP="00286B26">
      <w:pPr>
        <w:ind w:firstLine="0"/>
        <w:rPr>
          <w:szCs w:val="24"/>
        </w:rPr>
      </w:pPr>
      <w:r>
        <w:rPr>
          <w:szCs w:val="24"/>
        </w:rPr>
        <w:t>SUDERINTA:</w:t>
      </w:r>
    </w:p>
    <w:p w:rsidR="00286B26" w:rsidRDefault="00286B26" w:rsidP="001F6FD6">
      <w:pPr>
        <w:ind w:firstLine="0"/>
        <w:jc w:val="left"/>
        <w:rPr>
          <w:szCs w:val="24"/>
        </w:rPr>
      </w:pPr>
      <w:r>
        <w:rPr>
          <w:szCs w:val="24"/>
        </w:rPr>
        <w:t>Administracijos direktori</w:t>
      </w:r>
      <w:r w:rsidR="000B35A0">
        <w:rPr>
          <w:szCs w:val="24"/>
        </w:rPr>
        <w:t>a</w:t>
      </w:r>
      <w:r>
        <w:rPr>
          <w:szCs w:val="24"/>
        </w:rPr>
        <w:t>us</w:t>
      </w:r>
      <w:r w:rsidR="000B35A0">
        <w:rPr>
          <w:szCs w:val="24"/>
        </w:rPr>
        <w:t xml:space="preserve"> pavaduotojas</w:t>
      </w:r>
      <w:r w:rsidR="001F6FD6">
        <w:rPr>
          <w:szCs w:val="24"/>
        </w:rPr>
        <w:t xml:space="preserve">, pavaduojantis Administracijos direktorių </w:t>
      </w:r>
      <w:r w:rsidR="000B35A0">
        <w:rPr>
          <w:szCs w:val="24"/>
        </w:rPr>
        <w:t>Č</w:t>
      </w:r>
      <w:r w:rsidR="001F6FD6">
        <w:rPr>
          <w:szCs w:val="24"/>
        </w:rPr>
        <w:t>.</w:t>
      </w:r>
      <w:r w:rsidR="000B35A0">
        <w:rPr>
          <w:szCs w:val="24"/>
        </w:rPr>
        <w:t xml:space="preserve"> </w:t>
      </w:r>
      <w:r w:rsidR="003F2799">
        <w:rPr>
          <w:szCs w:val="24"/>
        </w:rPr>
        <w:t>Kerpauskas</w:t>
      </w:r>
      <w:r>
        <w:rPr>
          <w:szCs w:val="24"/>
        </w:rPr>
        <w:t xml:space="preserve">  </w:t>
      </w:r>
    </w:p>
    <w:p w:rsidR="00286B26" w:rsidRDefault="00286B26" w:rsidP="00286B26">
      <w:pPr>
        <w:ind w:firstLine="0"/>
        <w:rPr>
          <w:szCs w:val="24"/>
        </w:rPr>
      </w:pPr>
      <w:r>
        <w:rPr>
          <w:szCs w:val="24"/>
        </w:rPr>
        <w:t>Finan</w:t>
      </w:r>
      <w:r w:rsidR="001F6FD6">
        <w:rPr>
          <w:szCs w:val="24"/>
        </w:rPr>
        <w:t>sų ir biudžeto skyriaus vedėja D.</w:t>
      </w:r>
      <w:r>
        <w:rPr>
          <w:szCs w:val="24"/>
        </w:rPr>
        <w:t xml:space="preserve"> Mažeikienė  </w:t>
      </w:r>
    </w:p>
    <w:p w:rsidR="00286B26" w:rsidRDefault="00286B26" w:rsidP="00286B26">
      <w:pPr>
        <w:ind w:firstLine="0"/>
        <w:rPr>
          <w:szCs w:val="24"/>
        </w:rPr>
      </w:pPr>
      <w:r>
        <w:rPr>
          <w:szCs w:val="24"/>
        </w:rPr>
        <w:t>Juridin</w:t>
      </w:r>
      <w:r w:rsidR="001F6FD6">
        <w:rPr>
          <w:szCs w:val="24"/>
        </w:rPr>
        <w:t>io ir personalo administravimo skyriaus  vedėjas V.Tumas</w:t>
      </w:r>
    </w:p>
    <w:p w:rsidR="001F6FD6" w:rsidRDefault="00286B26" w:rsidP="00286B26">
      <w:pPr>
        <w:ind w:firstLine="0"/>
        <w:rPr>
          <w:szCs w:val="24"/>
        </w:rPr>
      </w:pPr>
      <w:r>
        <w:rPr>
          <w:szCs w:val="24"/>
        </w:rPr>
        <w:t xml:space="preserve">Kalbos tvarkytojas </w:t>
      </w:r>
      <w:r w:rsidR="001F6FD6">
        <w:rPr>
          <w:szCs w:val="24"/>
        </w:rPr>
        <w:t>A.</w:t>
      </w:r>
      <w:r>
        <w:rPr>
          <w:szCs w:val="24"/>
        </w:rPr>
        <w:t xml:space="preserve"> Eidukaitis </w:t>
      </w:r>
    </w:p>
    <w:p w:rsidR="001F6FD6" w:rsidRDefault="001F6FD6" w:rsidP="00286B26">
      <w:pPr>
        <w:ind w:firstLine="0"/>
        <w:rPr>
          <w:szCs w:val="24"/>
        </w:rPr>
      </w:pPr>
    </w:p>
    <w:p w:rsidR="001F6FD6" w:rsidRDefault="001F6FD6" w:rsidP="00286B26">
      <w:pPr>
        <w:ind w:firstLine="0"/>
        <w:rPr>
          <w:szCs w:val="24"/>
        </w:rPr>
      </w:pPr>
      <w:r>
        <w:rPr>
          <w:szCs w:val="24"/>
        </w:rPr>
        <w:t>Sprendimą ruošė S</w:t>
      </w:r>
      <w:r w:rsidR="00286B26">
        <w:rPr>
          <w:szCs w:val="24"/>
        </w:rPr>
        <w:t xml:space="preserve">avivaldybės gydytoja </w:t>
      </w:r>
      <w:r>
        <w:rPr>
          <w:szCs w:val="24"/>
        </w:rPr>
        <w:t>Oresta Gerulskienė</w:t>
      </w:r>
      <w:r w:rsidR="00286B26">
        <w:rPr>
          <w:szCs w:val="24"/>
        </w:rPr>
        <w:t xml:space="preserve"> </w:t>
      </w:r>
    </w:p>
    <w:p w:rsidR="00286B26" w:rsidRPr="00BD26B5" w:rsidRDefault="00286B26" w:rsidP="001F6FD6">
      <w:pPr>
        <w:ind w:firstLine="0"/>
        <w:jc w:val="center"/>
        <w:rPr>
          <w:b/>
          <w:szCs w:val="24"/>
        </w:rPr>
      </w:pPr>
      <w:r w:rsidRPr="00BD26B5">
        <w:rPr>
          <w:b/>
          <w:szCs w:val="24"/>
        </w:rPr>
        <w:lastRenderedPageBreak/>
        <w:t>SAVIVALDYBĖS GYDYTOJA</w:t>
      </w:r>
      <w:r w:rsidR="000B35A0">
        <w:rPr>
          <w:b/>
          <w:szCs w:val="24"/>
        </w:rPr>
        <w:t>S</w:t>
      </w:r>
    </w:p>
    <w:p w:rsidR="00286B26" w:rsidRPr="00BD26B5" w:rsidRDefault="00286B26" w:rsidP="001F6FD6">
      <w:pPr>
        <w:ind w:firstLine="0"/>
        <w:jc w:val="center"/>
        <w:rPr>
          <w:b/>
          <w:szCs w:val="24"/>
        </w:rPr>
      </w:pPr>
      <w:r w:rsidRPr="00BD26B5">
        <w:rPr>
          <w:b/>
          <w:szCs w:val="24"/>
        </w:rPr>
        <w:t xml:space="preserve"> </w:t>
      </w:r>
    </w:p>
    <w:p w:rsidR="00286B26" w:rsidRPr="00BD26B5" w:rsidRDefault="00286B26" w:rsidP="001F6FD6">
      <w:pPr>
        <w:ind w:firstLine="0"/>
        <w:jc w:val="center"/>
        <w:rPr>
          <w:b/>
          <w:szCs w:val="24"/>
        </w:rPr>
      </w:pPr>
      <w:r w:rsidRPr="00BD26B5">
        <w:rPr>
          <w:b/>
          <w:szCs w:val="24"/>
        </w:rPr>
        <w:t xml:space="preserve">AIŠKINAMASIS RAŠTAS </w:t>
      </w:r>
    </w:p>
    <w:p w:rsidR="000B35A0" w:rsidRDefault="00286B26" w:rsidP="001F6FD6">
      <w:pPr>
        <w:ind w:firstLine="0"/>
        <w:jc w:val="center"/>
        <w:rPr>
          <w:b/>
          <w:szCs w:val="24"/>
        </w:rPr>
      </w:pPr>
      <w:r w:rsidRPr="00BD26B5">
        <w:rPr>
          <w:b/>
          <w:szCs w:val="24"/>
        </w:rPr>
        <w:t xml:space="preserve">PRIE SPRENDIMO PROJEKTO </w:t>
      </w:r>
    </w:p>
    <w:p w:rsidR="00286B26" w:rsidRPr="00BD26B5" w:rsidRDefault="000B35A0" w:rsidP="001F6FD6">
      <w:pPr>
        <w:ind w:firstLine="0"/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>„</w:t>
      </w:r>
      <w:r w:rsidR="001F6FD6">
        <w:rPr>
          <w:b/>
          <w:bCs/>
          <w:caps/>
          <w:szCs w:val="24"/>
        </w:rPr>
        <w:t xml:space="preserve">DĖL VIEŠOSIOMS ĮSTAIGOMS </w:t>
      </w:r>
      <w:r w:rsidR="00286B26" w:rsidRPr="00BD26B5">
        <w:rPr>
          <w:b/>
          <w:bCs/>
          <w:caps/>
          <w:szCs w:val="24"/>
        </w:rPr>
        <w:t>PLUNGĖS RAJONO SAVIVALDYBĖS</w:t>
      </w:r>
    </w:p>
    <w:p w:rsidR="00286B26" w:rsidRDefault="001F6FD6" w:rsidP="001F6FD6">
      <w:pPr>
        <w:ind w:firstLine="0"/>
        <w:jc w:val="center"/>
        <w:rPr>
          <w:b/>
          <w:bCs/>
          <w:caps/>
          <w:szCs w:val="24"/>
        </w:rPr>
      </w:pPr>
      <w:r>
        <w:rPr>
          <w:b/>
          <w:bCs/>
          <w:caps/>
          <w:szCs w:val="24"/>
        </w:rPr>
        <w:t xml:space="preserve">lIGONINEI IR </w:t>
      </w:r>
      <w:r w:rsidR="00286B26" w:rsidRPr="00BD26B5">
        <w:rPr>
          <w:b/>
          <w:bCs/>
          <w:caps/>
          <w:szCs w:val="24"/>
        </w:rPr>
        <w:t>pLUNGĖS RAJONO GREITAJAI MEDICINOS PAGALBAI 201</w:t>
      </w:r>
      <w:r w:rsidR="00454375" w:rsidRPr="00BD26B5">
        <w:rPr>
          <w:b/>
          <w:bCs/>
          <w:caps/>
          <w:szCs w:val="24"/>
        </w:rPr>
        <w:t>8</w:t>
      </w:r>
      <w:r>
        <w:rPr>
          <w:b/>
          <w:bCs/>
          <w:caps/>
          <w:szCs w:val="24"/>
        </w:rPr>
        <w:t xml:space="preserve"> METAIS SIEKTINŲ VEIKLOS </w:t>
      </w:r>
      <w:r w:rsidR="00286B26" w:rsidRPr="00BD26B5">
        <w:rPr>
          <w:b/>
          <w:bCs/>
          <w:caps/>
          <w:szCs w:val="24"/>
        </w:rPr>
        <w:t>UŽDUOČIŲ NUSTATYMO</w:t>
      </w:r>
      <w:r w:rsidR="000B35A0">
        <w:rPr>
          <w:b/>
          <w:bCs/>
          <w:caps/>
          <w:szCs w:val="24"/>
        </w:rPr>
        <w:t>“</w:t>
      </w:r>
    </w:p>
    <w:p w:rsidR="000B35A0" w:rsidRPr="00BD26B5" w:rsidRDefault="000B35A0" w:rsidP="00286B26">
      <w:pPr>
        <w:jc w:val="center"/>
        <w:rPr>
          <w:b/>
          <w:szCs w:val="24"/>
        </w:rPr>
      </w:pPr>
    </w:p>
    <w:p w:rsidR="00286B26" w:rsidRDefault="00286B26" w:rsidP="001F6FD6">
      <w:pPr>
        <w:ind w:firstLine="0"/>
        <w:jc w:val="center"/>
      </w:pPr>
      <w:r>
        <w:t>201</w:t>
      </w:r>
      <w:r w:rsidR="00454375">
        <w:t>8</w:t>
      </w:r>
      <w:r w:rsidR="00553F1C">
        <w:t xml:space="preserve"> </w:t>
      </w:r>
      <w:proofErr w:type="spellStart"/>
      <w:r w:rsidR="00553F1C">
        <w:t>m</w:t>
      </w:r>
      <w:proofErr w:type="spellEnd"/>
      <w:r w:rsidR="00553F1C">
        <w:t xml:space="preserve">. balandžio </w:t>
      </w:r>
      <w:r w:rsidR="000B35A0">
        <w:t>10</w:t>
      </w:r>
      <w:r>
        <w:t xml:space="preserve"> </w:t>
      </w:r>
      <w:proofErr w:type="spellStart"/>
      <w:r>
        <w:t>d</w:t>
      </w:r>
      <w:proofErr w:type="spellEnd"/>
      <w:r>
        <w:t>.</w:t>
      </w:r>
    </w:p>
    <w:p w:rsidR="000B35A0" w:rsidRDefault="000B35A0" w:rsidP="001F6FD6">
      <w:pPr>
        <w:ind w:firstLine="0"/>
        <w:jc w:val="center"/>
      </w:pPr>
      <w:r>
        <w:t>Plungė</w:t>
      </w:r>
    </w:p>
    <w:p w:rsidR="00286B26" w:rsidRDefault="00286B26" w:rsidP="00286B26"/>
    <w:p w:rsidR="00286B26" w:rsidRDefault="00286B26" w:rsidP="00286B26">
      <w:pPr>
        <w:rPr>
          <w:color w:val="000000"/>
          <w:shd w:val="clear" w:color="auto" w:fill="FFFFFF"/>
        </w:rPr>
      </w:pPr>
      <w:r w:rsidRPr="001F6FD6">
        <w:rPr>
          <w:b/>
        </w:rPr>
        <w:t>1. Sprendimo projekto esmė</w:t>
      </w:r>
      <w:r w:rsidR="000B35A0" w:rsidRPr="001F6FD6">
        <w:rPr>
          <w:b/>
        </w:rPr>
        <w:t>.</w:t>
      </w:r>
      <w:r w:rsidR="00CF4BF7">
        <w:t xml:space="preserve"> </w:t>
      </w:r>
      <w:r>
        <w:rPr>
          <w:color w:val="000000"/>
          <w:shd w:val="clear" w:color="auto" w:fill="FFFFFF"/>
        </w:rPr>
        <w:t>Viešųjų įstaigų steigėjai (dalininkai) nustato jų įsteigt</w:t>
      </w:r>
      <w:r w:rsidR="000B35A0">
        <w:rPr>
          <w:color w:val="000000"/>
          <w:shd w:val="clear" w:color="auto" w:fill="FFFFFF"/>
        </w:rPr>
        <w:t>oms</w:t>
      </w:r>
      <w:r>
        <w:rPr>
          <w:color w:val="000000"/>
          <w:shd w:val="clear" w:color="auto" w:fill="FFFFFF"/>
        </w:rPr>
        <w:t xml:space="preserve"> įstaig</w:t>
      </w:r>
      <w:r w:rsidR="000B35A0">
        <w:rPr>
          <w:color w:val="000000"/>
          <w:shd w:val="clear" w:color="auto" w:fill="FFFFFF"/>
        </w:rPr>
        <w:t>oms</w:t>
      </w:r>
      <w:r>
        <w:rPr>
          <w:color w:val="000000"/>
          <w:shd w:val="clear" w:color="auto" w:fill="FFFFFF"/>
        </w:rPr>
        <w:t xml:space="preserve"> siektinas veiklos užduotis, numatydami jose išvard</w:t>
      </w:r>
      <w:r w:rsidR="000B35A0">
        <w:rPr>
          <w:color w:val="000000"/>
          <w:shd w:val="clear" w:color="auto" w:fill="FFFFFF"/>
        </w:rPr>
        <w:t>y</w:t>
      </w:r>
      <w:r>
        <w:rPr>
          <w:color w:val="000000"/>
          <w:shd w:val="clear" w:color="auto" w:fill="FFFFFF"/>
        </w:rPr>
        <w:t>tus kiekybinius bei kokybinius rodiklius.</w:t>
      </w:r>
    </w:p>
    <w:p w:rsidR="00286B26" w:rsidRPr="001F6FD6" w:rsidRDefault="00286B26" w:rsidP="00286B26">
      <w:pPr>
        <w:rPr>
          <w:b/>
        </w:rPr>
      </w:pPr>
      <w:r w:rsidRPr="001F6FD6">
        <w:rPr>
          <w:b/>
        </w:rPr>
        <w:t>2. Kuo vadovaujantis parengtas sprendimo projektas</w:t>
      </w:r>
      <w:r w:rsidR="000B35A0" w:rsidRPr="001F6FD6">
        <w:rPr>
          <w:b/>
        </w:rPr>
        <w:t>.</w:t>
      </w:r>
      <w:r w:rsidRPr="001F6FD6">
        <w:rPr>
          <w:b/>
        </w:rPr>
        <w:t xml:space="preserve"> </w:t>
      </w:r>
    </w:p>
    <w:p w:rsidR="00286B26" w:rsidRDefault="000B35A0" w:rsidP="00286B26">
      <w:r>
        <w:t>Sprendimo projektas</w:t>
      </w:r>
      <w:r w:rsidRPr="000B35A0">
        <w:t xml:space="preserve"> </w:t>
      </w:r>
      <w:r>
        <w:t>parengtas v</w:t>
      </w:r>
      <w:r w:rsidR="00286B26">
        <w:t>adovau</w:t>
      </w:r>
      <w:r>
        <w:t>jantis</w:t>
      </w:r>
      <w:r w:rsidR="00286B26">
        <w:t xml:space="preserve"> Lietuvos Respublikos sveikatos priežiūros įstaigų įstatymo 15</w:t>
      </w:r>
      <w:r w:rsidR="00286B26">
        <w:rPr>
          <w:vertAlign w:val="superscript"/>
        </w:rPr>
        <w:t>1</w:t>
      </w:r>
      <w:r w:rsidR="00286B26">
        <w:t xml:space="preserve"> straipsnio 6 dalimi,  Lietuvos Respublikos  sveikatos apsaugos ministro 2011 </w:t>
      </w:r>
      <w:proofErr w:type="spellStart"/>
      <w:r w:rsidR="00286B26">
        <w:t>m</w:t>
      </w:r>
      <w:proofErr w:type="spellEnd"/>
      <w:r w:rsidR="00286B26">
        <w:t xml:space="preserve">. gruodžio 1 </w:t>
      </w:r>
      <w:proofErr w:type="spellStart"/>
      <w:r w:rsidR="00286B26">
        <w:t>d</w:t>
      </w:r>
      <w:proofErr w:type="spellEnd"/>
      <w:r w:rsidR="00286B26">
        <w:t>. įsakym</w:t>
      </w:r>
      <w:r>
        <w:t>u</w:t>
      </w:r>
      <w:r w:rsidR="00286B26">
        <w:t xml:space="preserve"> </w:t>
      </w:r>
      <w:proofErr w:type="spellStart"/>
      <w:r w:rsidR="00286B26">
        <w:t>Nr</w:t>
      </w:r>
      <w:proofErr w:type="spellEnd"/>
      <w:r w:rsidR="00286B26">
        <w:t>. V-1019 „Dėl Lietuvos nacionalinės sveikatos sistemos viešųjų įstaigų veiklos finansinių rezultatų vertinimo kiekybinių ir kokybinių rodiklių ir vadovaujančių darbuotojų mėnesinės algos kintamosios dalies nustatymo tvarkos aprašo patvirtinimo“, atsižvelg</w:t>
      </w:r>
      <w:r>
        <w:t>iant</w:t>
      </w:r>
      <w:r w:rsidR="00286B26">
        <w:t xml:space="preserve"> į </w:t>
      </w:r>
      <w:proofErr w:type="spellStart"/>
      <w:r w:rsidR="00286B26">
        <w:t>VšĮ</w:t>
      </w:r>
      <w:proofErr w:type="spellEnd"/>
      <w:r w:rsidR="00286B26">
        <w:t xml:space="preserve">  Plungės rajono savivaldybės ligoninės </w:t>
      </w:r>
      <w:r w:rsidR="00CF4BF7">
        <w:t xml:space="preserve">2018 </w:t>
      </w:r>
      <w:proofErr w:type="spellStart"/>
      <w:r w:rsidR="00CF4BF7">
        <w:t>m</w:t>
      </w:r>
      <w:proofErr w:type="spellEnd"/>
      <w:r w:rsidR="00CF4BF7">
        <w:t xml:space="preserve">. balandžio 5 </w:t>
      </w:r>
      <w:proofErr w:type="spellStart"/>
      <w:r w:rsidR="00CF4BF7">
        <w:t>d</w:t>
      </w:r>
      <w:proofErr w:type="spellEnd"/>
      <w:r w:rsidR="00CF4BF7">
        <w:t>. raštą Nr.V3-166</w:t>
      </w:r>
      <w:r w:rsidR="00286B26">
        <w:t xml:space="preserve"> „Dėl 201</w:t>
      </w:r>
      <w:r w:rsidR="00454375">
        <w:t>8</w:t>
      </w:r>
      <w:r w:rsidR="00286B26">
        <w:t xml:space="preserve"> metų siektinų kiekybinių ir kokybinių rodiklių“ ir į </w:t>
      </w:r>
      <w:proofErr w:type="spellStart"/>
      <w:r w:rsidR="00286B26">
        <w:t>VšĮ</w:t>
      </w:r>
      <w:proofErr w:type="spellEnd"/>
      <w:r w:rsidR="00286B26">
        <w:t xml:space="preserve">  Plungės rajono greitosios medicinos pagalbos 201</w:t>
      </w:r>
      <w:r w:rsidR="00454375">
        <w:t>8</w:t>
      </w:r>
      <w:r w:rsidR="00CF4BF7">
        <w:t xml:space="preserve"> </w:t>
      </w:r>
      <w:proofErr w:type="spellStart"/>
      <w:r w:rsidR="00CF4BF7">
        <w:t>m</w:t>
      </w:r>
      <w:proofErr w:type="spellEnd"/>
      <w:r w:rsidR="00CF4BF7">
        <w:t>. balandžio</w:t>
      </w:r>
      <w:r w:rsidR="00286B26">
        <w:t xml:space="preserve"> </w:t>
      </w:r>
      <w:r w:rsidR="00CF4BF7">
        <w:t xml:space="preserve">10 </w:t>
      </w:r>
      <w:proofErr w:type="spellStart"/>
      <w:r w:rsidR="00CF4BF7">
        <w:t>d</w:t>
      </w:r>
      <w:proofErr w:type="spellEnd"/>
      <w:r w:rsidR="00CF4BF7">
        <w:t>. raštą Nr.35</w:t>
      </w:r>
      <w:r w:rsidR="00286B26">
        <w:t xml:space="preserve"> „Dėl </w:t>
      </w:r>
      <w:proofErr w:type="spellStart"/>
      <w:r w:rsidR="00286B26">
        <w:t>VšĮ</w:t>
      </w:r>
      <w:proofErr w:type="spellEnd"/>
      <w:r w:rsidR="00286B26">
        <w:t xml:space="preserve"> Plungės rajono greitosios medicinos pagalbos kiekybinių ir kokybinių 201</w:t>
      </w:r>
      <w:r w:rsidR="00454375">
        <w:t>8</w:t>
      </w:r>
      <w:r w:rsidR="00286B26">
        <w:t xml:space="preserve"> metų veiklos rodiklių“.</w:t>
      </w:r>
    </w:p>
    <w:p w:rsidR="00286B26" w:rsidRDefault="00286B26" w:rsidP="00286B26">
      <w:r w:rsidRPr="001F6FD6">
        <w:rPr>
          <w:b/>
        </w:rPr>
        <w:t>3. Sprendimo projekto tikslas ir uždaviniai</w:t>
      </w:r>
      <w:r w:rsidR="000B35A0">
        <w:t xml:space="preserve"> -</w:t>
      </w:r>
      <w:r>
        <w:t xml:space="preserve"> nustatyti </w:t>
      </w:r>
      <w:r w:rsidR="000B35A0">
        <w:t>v</w:t>
      </w:r>
      <w:r>
        <w:t>ieš</w:t>
      </w:r>
      <w:r w:rsidR="000B35A0">
        <w:t>ajai</w:t>
      </w:r>
      <w:r>
        <w:t xml:space="preserve"> įstaig</w:t>
      </w:r>
      <w:r w:rsidR="000B35A0">
        <w:t>ai</w:t>
      </w:r>
      <w:r>
        <w:t xml:space="preserve"> Plungės rajono greitosios medicinos pagalb</w:t>
      </w:r>
      <w:r w:rsidR="000B35A0">
        <w:t>ai</w:t>
      </w:r>
      <w:r>
        <w:t xml:space="preserve"> ir </w:t>
      </w:r>
      <w:r w:rsidR="000B35A0">
        <w:t>v</w:t>
      </w:r>
      <w:r>
        <w:t>ieš</w:t>
      </w:r>
      <w:r w:rsidR="000B35A0">
        <w:t>ajai</w:t>
      </w:r>
      <w:r>
        <w:t xml:space="preserve"> įstaig</w:t>
      </w:r>
      <w:r w:rsidR="000B35A0">
        <w:t>ai</w:t>
      </w:r>
      <w:r>
        <w:t xml:space="preserve"> Plungės rajono savivaldybės ligonin</w:t>
      </w:r>
      <w:r w:rsidR="000B35A0">
        <w:t>ei</w:t>
      </w:r>
      <w:r>
        <w:t xml:space="preserve"> </w:t>
      </w:r>
      <w:r>
        <w:rPr>
          <w:color w:val="000000"/>
          <w:shd w:val="clear" w:color="auto" w:fill="FFFFFF"/>
        </w:rPr>
        <w:t>siektinas veiklos užduotis 201</w:t>
      </w:r>
      <w:r w:rsidR="00454375">
        <w:rPr>
          <w:color w:val="000000"/>
          <w:shd w:val="clear" w:color="auto" w:fill="FFFFFF"/>
        </w:rPr>
        <w:t>8</w:t>
      </w:r>
      <w:r>
        <w:rPr>
          <w:color w:val="000000"/>
          <w:shd w:val="clear" w:color="auto" w:fill="FFFFFF"/>
        </w:rPr>
        <w:t xml:space="preserve"> metams. </w:t>
      </w:r>
    </w:p>
    <w:p w:rsidR="00286B26" w:rsidRDefault="00286B26" w:rsidP="00286B26">
      <w:r w:rsidRPr="001F6FD6">
        <w:rPr>
          <w:b/>
        </w:rPr>
        <w:t>4. Laukiami rezultatai</w:t>
      </w:r>
      <w:r w:rsidR="000B35A0" w:rsidRPr="001F6FD6">
        <w:rPr>
          <w:b/>
        </w:rPr>
        <w:t>.</w:t>
      </w:r>
      <w:r>
        <w:t xml:space="preserve"> Pritarus šiam Plungės rajono savivaldybės tarybos sprendimui, bus nustatyti viešųjų įstaigų veiklos finansinių rezultatų vertinimo kiekybiniai ir kokybiniai rodikliai.</w:t>
      </w:r>
    </w:p>
    <w:p w:rsidR="00286B26" w:rsidRDefault="001F6FD6" w:rsidP="00286B26">
      <w:pPr>
        <w:rPr>
          <w:b/>
        </w:rPr>
      </w:pPr>
      <w:r>
        <w:rPr>
          <w:b/>
        </w:rPr>
        <w:t xml:space="preserve">5. </w:t>
      </w:r>
      <w:r w:rsidR="00286B26">
        <w:rPr>
          <w:b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286B26" w:rsidTr="00286B26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B26" w:rsidRDefault="00286B26">
            <w:pPr>
              <w:widowControl w:val="0"/>
              <w:spacing w:line="276" w:lineRule="auto"/>
              <w:rPr>
                <w:rFonts w:eastAsia="Lucida Sans Unicode"/>
                <w:b/>
                <w:kern w:val="2"/>
                <w:lang w:bidi="lo-LA"/>
              </w:rPr>
            </w:pPr>
            <w:r>
              <w:rPr>
                <w:rFonts w:eastAsia="Lucida Sans Unicode"/>
                <w:b/>
                <w:kern w:val="2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86B26" w:rsidRDefault="00286B26">
            <w:pPr>
              <w:widowControl w:val="0"/>
              <w:spacing w:line="276" w:lineRule="auto"/>
              <w:ind w:firstLine="0"/>
              <w:rPr>
                <w:rFonts w:eastAsia="Lucida Sans Unicode"/>
                <w:b/>
                <w:bCs/>
                <w:kern w:val="2"/>
              </w:rPr>
            </w:pPr>
            <w:r>
              <w:rPr>
                <w:rFonts w:eastAsia="Lucida Sans Unicode"/>
                <w:b/>
                <w:bCs/>
                <w:kern w:val="2"/>
              </w:rPr>
              <w:t>Numatomo teisinio reguliavimo poveikio vertinimo rezultatai</w:t>
            </w:r>
          </w:p>
        </w:tc>
      </w:tr>
      <w:tr w:rsidR="00286B26" w:rsidTr="00286B26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B26" w:rsidRDefault="00286B26">
            <w:pPr>
              <w:ind w:firstLine="0"/>
              <w:jc w:val="left"/>
              <w:rPr>
                <w:rFonts w:eastAsia="Lucida Sans Unicode"/>
                <w:b/>
                <w:kern w:val="2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B26" w:rsidRDefault="00286B26">
            <w:pPr>
              <w:widowControl w:val="0"/>
              <w:spacing w:line="276" w:lineRule="auto"/>
              <w:ind w:firstLine="0"/>
              <w:rPr>
                <w:rFonts w:eastAsia="Lucida Sans Unicode"/>
                <w:b/>
                <w:kern w:val="2"/>
              </w:rPr>
            </w:pPr>
            <w:r>
              <w:rPr>
                <w:rFonts w:eastAsia="Lucida Sans Unicode"/>
                <w:b/>
                <w:kern w:val="2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B26" w:rsidRDefault="00286B26">
            <w:pPr>
              <w:widowControl w:val="0"/>
              <w:spacing w:line="276" w:lineRule="auto"/>
              <w:ind w:firstLine="0"/>
              <w:rPr>
                <w:rFonts w:eastAsia="Lucida Sans Unicode"/>
                <w:b/>
                <w:kern w:val="2"/>
                <w:lang w:bidi="lo-LA"/>
              </w:rPr>
            </w:pPr>
            <w:r>
              <w:rPr>
                <w:rFonts w:eastAsia="Lucida Sans Unicode"/>
                <w:b/>
                <w:kern w:val="2"/>
              </w:rPr>
              <w:t>Neigiamas poveikis</w:t>
            </w:r>
          </w:p>
        </w:tc>
      </w:tr>
      <w:tr w:rsidR="00286B26" w:rsidTr="00286B2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B26" w:rsidRDefault="00286B26">
            <w:pPr>
              <w:widowControl w:val="0"/>
              <w:spacing w:line="276" w:lineRule="auto"/>
              <w:rPr>
                <w:rFonts w:eastAsia="Lucida Sans Unicode"/>
                <w:i/>
                <w:kern w:val="2"/>
                <w:lang w:bidi="lo-LA"/>
              </w:rPr>
            </w:pPr>
            <w:r>
              <w:rPr>
                <w:rFonts w:eastAsia="Lucida Sans Unicode"/>
                <w:i/>
                <w:kern w:val="2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26" w:rsidRDefault="00286B26">
            <w:pPr>
              <w:widowControl w:val="0"/>
              <w:spacing w:line="276" w:lineRule="auto"/>
              <w:rPr>
                <w:rFonts w:eastAsia="Lucida Sans Unicode"/>
                <w:i/>
                <w:kern w:val="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B26" w:rsidRDefault="00286B26">
            <w:pPr>
              <w:widowControl w:val="0"/>
              <w:spacing w:line="276" w:lineRule="auto"/>
              <w:rPr>
                <w:rFonts w:eastAsia="Lucida Sans Unicode"/>
                <w:i/>
                <w:kern w:val="2"/>
                <w:lang w:bidi="lo-LA"/>
              </w:rPr>
            </w:pPr>
            <w:r>
              <w:rPr>
                <w:rFonts w:eastAsia="Lucida Sans Unicode"/>
                <w:i/>
                <w:kern w:val="2"/>
                <w:lang w:bidi="lo-LA"/>
              </w:rPr>
              <w:t>nenustatyta</w:t>
            </w:r>
          </w:p>
        </w:tc>
      </w:tr>
      <w:tr w:rsidR="00286B26" w:rsidTr="00286B2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B26" w:rsidRDefault="00286B26">
            <w:pPr>
              <w:widowControl w:val="0"/>
              <w:spacing w:line="276" w:lineRule="auto"/>
              <w:rPr>
                <w:rFonts w:eastAsia="Lucida Sans Unicode"/>
                <w:i/>
                <w:kern w:val="2"/>
                <w:lang w:bidi="lo-LA"/>
              </w:rPr>
            </w:pPr>
            <w:r>
              <w:rPr>
                <w:rFonts w:eastAsia="Lucida Sans Unicode"/>
                <w:i/>
                <w:kern w:val="2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26" w:rsidRDefault="00286B26">
            <w:pPr>
              <w:widowControl w:val="0"/>
              <w:spacing w:line="276" w:lineRule="auto"/>
              <w:rPr>
                <w:rFonts w:eastAsia="Lucida Sans Unicode"/>
                <w:i/>
                <w:kern w:val="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B26" w:rsidRDefault="00286B26">
            <w:pPr>
              <w:widowControl w:val="0"/>
              <w:spacing w:line="276" w:lineRule="auto"/>
              <w:rPr>
                <w:rFonts w:eastAsia="Lucida Sans Unicode"/>
                <w:i/>
                <w:kern w:val="2"/>
                <w:lang w:bidi="lo-LA"/>
              </w:rPr>
            </w:pPr>
            <w:r>
              <w:rPr>
                <w:i/>
                <w:iCs/>
                <w:kern w:val="2"/>
              </w:rPr>
              <w:t>nenuma</w:t>
            </w:r>
            <w:smartTag w:uri="urn:schemas-microsoft-com:office:smarttags" w:element="PersonName">
              <w:r>
                <w:rPr>
                  <w:i/>
                  <w:iCs/>
                  <w:kern w:val="2"/>
                </w:rPr>
                <w:t>tomas</w:t>
              </w:r>
            </w:smartTag>
          </w:p>
        </w:tc>
      </w:tr>
      <w:tr w:rsidR="00286B26" w:rsidTr="00286B2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B26" w:rsidRDefault="00286B26">
            <w:pPr>
              <w:widowControl w:val="0"/>
              <w:spacing w:line="276" w:lineRule="auto"/>
              <w:rPr>
                <w:rFonts w:eastAsia="Lucida Sans Unicode"/>
                <w:i/>
                <w:kern w:val="2"/>
                <w:lang w:bidi="lo-LA"/>
              </w:rPr>
            </w:pPr>
            <w:r>
              <w:rPr>
                <w:rFonts w:eastAsia="Lucida Sans Unicode"/>
                <w:i/>
                <w:kern w:val="2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26" w:rsidRDefault="00286B26">
            <w:pPr>
              <w:widowControl w:val="0"/>
              <w:spacing w:line="276" w:lineRule="auto"/>
              <w:rPr>
                <w:rFonts w:eastAsia="Lucida Sans Unicode"/>
                <w:i/>
                <w:kern w:val="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B26" w:rsidRDefault="00286B26">
            <w:pPr>
              <w:widowControl w:val="0"/>
              <w:spacing w:line="276" w:lineRule="auto"/>
              <w:rPr>
                <w:rFonts w:eastAsia="Lucida Sans Unicode"/>
                <w:i/>
                <w:kern w:val="2"/>
                <w:lang w:bidi="lo-LA"/>
              </w:rPr>
            </w:pPr>
            <w:r>
              <w:rPr>
                <w:i/>
                <w:iCs/>
                <w:kern w:val="2"/>
              </w:rPr>
              <w:t>nenuma</w:t>
            </w:r>
            <w:smartTag w:uri="urn:schemas-microsoft-com:office:smarttags" w:element="PersonName">
              <w:r>
                <w:rPr>
                  <w:i/>
                  <w:iCs/>
                  <w:kern w:val="2"/>
                </w:rPr>
                <w:t>tomas</w:t>
              </w:r>
            </w:smartTag>
          </w:p>
        </w:tc>
      </w:tr>
      <w:tr w:rsidR="00286B26" w:rsidTr="00286B2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B26" w:rsidRDefault="00286B26">
            <w:pPr>
              <w:widowControl w:val="0"/>
              <w:spacing w:line="276" w:lineRule="auto"/>
              <w:rPr>
                <w:rFonts w:eastAsia="Lucida Sans Unicode"/>
                <w:i/>
                <w:kern w:val="2"/>
                <w:lang w:bidi="lo-LA"/>
              </w:rPr>
            </w:pPr>
            <w:r>
              <w:rPr>
                <w:rFonts w:eastAsia="Lucida Sans Unicode"/>
                <w:i/>
                <w:kern w:val="2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26" w:rsidRDefault="00286B26">
            <w:pPr>
              <w:widowControl w:val="0"/>
              <w:spacing w:line="276" w:lineRule="auto"/>
              <w:rPr>
                <w:rFonts w:eastAsia="Lucida Sans Unicode"/>
                <w:i/>
                <w:kern w:val="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B26" w:rsidRDefault="00286B26">
            <w:pPr>
              <w:widowControl w:val="0"/>
              <w:spacing w:line="276" w:lineRule="auto"/>
              <w:rPr>
                <w:rFonts w:eastAsia="Lucida Sans Unicode"/>
                <w:i/>
                <w:kern w:val="2"/>
                <w:lang w:bidi="lo-LA"/>
              </w:rPr>
            </w:pPr>
            <w:r>
              <w:rPr>
                <w:i/>
                <w:iCs/>
                <w:kern w:val="2"/>
              </w:rPr>
              <w:t>nenumatomas</w:t>
            </w:r>
          </w:p>
        </w:tc>
      </w:tr>
      <w:tr w:rsidR="00286B26" w:rsidTr="00286B2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B26" w:rsidRDefault="00286B26">
            <w:pPr>
              <w:widowControl w:val="0"/>
              <w:spacing w:line="276" w:lineRule="auto"/>
              <w:rPr>
                <w:rFonts w:eastAsia="Lucida Sans Unicode"/>
                <w:i/>
                <w:kern w:val="2"/>
                <w:lang w:bidi="lo-LA"/>
              </w:rPr>
            </w:pPr>
            <w:r>
              <w:rPr>
                <w:rFonts w:eastAsia="Lucida Sans Unicode"/>
                <w:i/>
                <w:kern w:val="2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26" w:rsidRDefault="00286B26">
            <w:pPr>
              <w:widowControl w:val="0"/>
              <w:spacing w:line="276" w:lineRule="auto"/>
              <w:rPr>
                <w:rFonts w:eastAsia="Lucida Sans Unicode"/>
                <w:i/>
                <w:kern w:val="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B26" w:rsidRDefault="00286B26">
            <w:pPr>
              <w:widowControl w:val="0"/>
              <w:spacing w:line="276" w:lineRule="auto"/>
              <w:rPr>
                <w:rFonts w:eastAsia="Lucida Sans Unicode"/>
                <w:i/>
                <w:kern w:val="2"/>
                <w:lang w:bidi="lo-LA"/>
              </w:rPr>
            </w:pPr>
            <w:r>
              <w:rPr>
                <w:i/>
                <w:iCs/>
                <w:kern w:val="2"/>
              </w:rPr>
              <w:t>nenumatomas</w:t>
            </w:r>
          </w:p>
        </w:tc>
      </w:tr>
      <w:tr w:rsidR="00286B26" w:rsidTr="00286B2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B26" w:rsidRDefault="00286B26">
            <w:pPr>
              <w:widowControl w:val="0"/>
              <w:spacing w:line="276" w:lineRule="auto"/>
              <w:rPr>
                <w:rFonts w:eastAsia="Lucida Sans Unicode"/>
                <w:i/>
                <w:kern w:val="2"/>
                <w:lang w:bidi="lo-LA"/>
              </w:rPr>
            </w:pPr>
            <w:r>
              <w:rPr>
                <w:rFonts w:eastAsia="Lucida Sans Unicode"/>
                <w:i/>
                <w:kern w:val="2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26" w:rsidRDefault="00286B26">
            <w:pPr>
              <w:widowControl w:val="0"/>
              <w:spacing w:line="276" w:lineRule="auto"/>
              <w:rPr>
                <w:rFonts w:eastAsia="Lucida Sans Unicode"/>
                <w:i/>
                <w:kern w:val="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B26" w:rsidRDefault="00286B26">
            <w:pPr>
              <w:widowControl w:val="0"/>
              <w:spacing w:line="276" w:lineRule="auto"/>
              <w:rPr>
                <w:rFonts w:eastAsia="Lucida Sans Unicode"/>
                <w:i/>
                <w:kern w:val="2"/>
                <w:lang w:bidi="lo-LA"/>
              </w:rPr>
            </w:pPr>
            <w:r>
              <w:rPr>
                <w:i/>
                <w:iCs/>
                <w:kern w:val="2"/>
              </w:rPr>
              <w:t>nenumatomas</w:t>
            </w:r>
          </w:p>
        </w:tc>
      </w:tr>
      <w:tr w:rsidR="00286B26" w:rsidTr="00286B2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B26" w:rsidRDefault="00286B26">
            <w:pPr>
              <w:widowControl w:val="0"/>
              <w:spacing w:line="276" w:lineRule="auto"/>
              <w:rPr>
                <w:rFonts w:eastAsia="Lucida Sans Unicode"/>
                <w:i/>
                <w:kern w:val="2"/>
                <w:lang w:bidi="lo-LA"/>
              </w:rPr>
            </w:pPr>
            <w:r>
              <w:rPr>
                <w:rFonts w:eastAsia="Lucida Sans Unicode"/>
                <w:i/>
                <w:kern w:val="2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26" w:rsidRDefault="00286B26">
            <w:pPr>
              <w:widowControl w:val="0"/>
              <w:spacing w:line="276" w:lineRule="auto"/>
              <w:rPr>
                <w:rFonts w:eastAsia="Lucida Sans Unicode"/>
                <w:i/>
                <w:kern w:val="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B26" w:rsidRDefault="00286B26">
            <w:pPr>
              <w:widowControl w:val="0"/>
              <w:spacing w:line="276" w:lineRule="auto"/>
              <w:rPr>
                <w:rFonts w:eastAsia="Lucida Sans Unicode"/>
                <w:i/>
                <w:kern w:val="2"/>
                <w:lang w:bidi="lo-LA"/>
              </w:rPr>
            </w:pPr>
            <w:r>
              <w:rPr>
                <w:i/>
                <w:iCs/>
                <w:kern w:val="2"/>
              </w:rPr>
              <w:t>nenuma</w:t>
            </w:r>
            <w:smartTag w:uri="urn:schemas-microsoft-com:office:smarttags" w:element="PersonName">
              <w:r>
                <w:rPr>
                  <w:i/>
                  <w:iCs/>
                  <w:kern w:val="2"/>
                </w:rPr>
                <w:t>tomas</w:t>
              </w:r>
            </w:smartTag>
          </w:p>
        </w:tc>
      </w:tr>
      <w:tr w:rsidR="00286B26" w:rsidTr="00286B2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B26" w:rsidRDefault="00286B26">
            <w:pPr>
              <w:widowControl w:val="0"/>
              <w:spacing w:line="276" w:lineRule="auto"/>
              <w:rPr>
                <w:rFonts w:eastAsia="Lucida Sans Unicode"/>
                <w:i/>
                <w:kern w:val="2"/>
                <w:lang w:bidi="lo-LA"/>
              </w:rPr>
            </w:pPr>
            <w:r>
              <w:rPr>
                <w:rFonts w:eastAsia="Lucida Sans Unicode"/>
                <w:i/>
                <w:kern w:val="2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26" w:rsidRDefault="00286B26">
            <w:pPr>
              <w:widowControl w:val="0"/>
              <w:spacing w:line="276" w:lineRule="auto"/>
              <w:rPr>
                <w:rFonts w:eastAsia="Lucida Sans Unicode"/>
                <w:i/>
                <w:kern w:val="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B26" w:rsidRDefault="00286B26">
            <w:pPr>
              <w:widowControl w:val="0"/>
              <w:spacing w:line="276" w:lineRule="auto"/>
              <w:rPr>
                <w:rFonts w:eastAsia="Lucida Sans Unicode"/>
                <w:i/>
                <w:kern w:val="2"/>
                <w:lang w:bidi="lo-LA"/>
              </w:rPr>
            </w:pPr>
            <w:r>
              <w:rPr>
                <w:i/>
                <w:iCs/>
                <w:kern w:val="2"/>
              </w:rPr>
              <w:t>nenuma</w:t>
            </w:r>
            <w:smartTag w:uri="urn:schemas-microsoft-com:office:smarttags" w:element="PersonName">
              <w:r>
                <w:rPr>
                  <w:i/>
                  <w:iCs/>
                  <w:kern w:val="2"/>
                </w:rPr>
                <w:t>tomas</w:t>
              </w:r>
            </w:smartTag>
          </w:p>
        </w:tc>
      </w:tr>
      <w:tr w:rsidR="00286B26" w:rsidTr="00286B2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B26" w:rsidRDefault="00286B26">
            <w:pPr>
              <w:widowControl w:val="0"/>
              <w:spacing w:line="276" w:lineRule="auto"/>
              <w:rPr>
                <w:rFonts w:eastAsia="Lucida Sans Unicode"/>
                <w:i/>
                <w:kern w:val="2"/>
                <w:lang w:bidi="lo-LA"/>
              </w:rPr>
            </w:pPr>
            <w:r>
              <w:rPr>
                <w:rFonts w:eastAsia="Lucida Sans Unicode"/>
                <w:i/>
                <w:kern w:val="2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26" w:rsidRDefault="00286B26">
            <w:pPr>
              <w:widowControl w:val="0"/>
              <w:spacing w:line="276" w:lineRule="auto"/>
              <w:rPr>
                <w:rFonts w:eastAsia="Lucida Sans Unicode"/>
                <w:i/>
                <w:kern w:val="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B26" w:rsidRDefault="00286B26">
            <w:pPr>
              <w:widowControl w:val="0"/>
              <w:spacing w:line="276" w:lineRule="auto"/>
              <w:rPr>
                <w:rFonts w:eastAsia="Lucida Sans Unicode"/>
                <w:i/>
                <w:kern w:val="2"/>
                <w:lang w:bidi="lo-LA"/>
              </w:rPr>
            </w:pPr>
            <w:r>
              <w:rPr>
                <w:i/>
                <w:iCs/>
                <w:kern w:val="2"/>
              </w:rPr>
              <w:t>nenuma</w:t>
            </w:r>
            <w:smartTag w:uri="urn:schemas-microsoft-com:office:smarttags" w:element="PersonName">
              <w:r>
                <w:rPr>
                  <w:i/>
                  <w:iCs/>
                  <w:kern w:val="2"/>
                </w:rPr>
                <w:t>tomas</w:t>
              </w:r>
            </w:smartTag>
          </w:p>
        </w:tc>
      </w:tr>
      <w:tr w:rsidR="00286B26" w:rsidTr="00286B26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B26" w:rsidRDefault="00286B26">
            <w:pPr>
              <w:widowControl w:val="0"/>
              <w:spacing w:line="276" w:lineRule="auto"/>
              <w:rPr>
                <w:rFonts w:eastAsia="Lucida Sans Unicode"/>
                <w:i/>
                <w:kern w:val="2"/>
                <w:lang w:bidi="lo-LA"/>
              </w:rPr>
            </w:pPr>
            <w:r>
              <w:rPr>
                <w:rFonts w:eastAsia="Lucida Sans Unicode"/>
                <w:i/>
                <w:kern w:val="2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B26" w:rsidRDefault="00286B26">
            <w:pPr>
              <w:widowControl w:val="0"/>
              <w:spacing w:line="276" w:lineRule="auto"/>
              <w:rPr>
                <w:rFonts w:eastAsia="Lucida Sans Unicode"/>
                <w:i/>
                <w:kern w:val="2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B26" w:rsidRDefault="00286B26">
            <w:pPr>
              <w:widowControl w:val="0"/>
              <w:spacing w:line="276" w:lineRule="auto"/>
              <w:rPr>
                <w:rFonts w:eastAsia="Lucida Sans Unicode"/>
                <w:i/>
                <w:kern w:val="2"/>
                <w:lang w:bidi="lo-LA"/>
              </w:rPr>
            </w:pPr>
            <w:r>
              <w:rPr>
                <w:i/>
                <w:iCs/>
                <w:kern w:val="2"/>
              </w:rPr>
              <w:t>nenuma</w:t>
            </w:r>
            <w:smartTag w:uri="urn:schemas-microsoft-com:office:smarttags" w:element="PersonName">
              <w:r>
                <w:rPr>
                  <w:i/>
                  <w:iCs/>
                  <w:kern w:val="2"/>
                </w:rPr>
                <w:t>tomas</w:t>
              </w:r>
            </w:smartTag>
          </w:p>
        </w:tc>
      </w:tr>
    </w:tbl>
    <w:p w:rsidR="00286B26" w:rsidRPr="001F6FD6" w:rsidRDefault="00286B26" w:rsidP="001F6FD6">
      <w:pPr>
        <w:ind w:firstLine="0"/>
      </w:pPr>
    </w:p>
    <w:p w:rsidR="00286B26" w:rsidRPr="001F6FD6" w:rsidRDefault="00286B26" w:rsidP="001F6FD6">
      <w:pPr>
        <w:widowControl w:val="0"/>
        <w:ind w:firstLine="0"/>
        <w:rPr>
          <w:rFonts w:eastAsia="Lucida Sans Unicode"/>
          <w:kern w:val="2"/>
          <w:lang w:eastAsia="ar-SA"/>
        </w:rPr>
      </w:pPr>
      <w:r>
        <w:rPr>
          <w:rFonts w:eastAsia="Lucida Sans Unicode"/>
          <w:kern w:val="2"/>
        </w:rPr>
        <w:t xml:space="preserve">Rengėja </w:t>
      </w:r>
      <w:r w:rsidR="001F6FD6">
        <w:rPr>
          <w:rFonts w:eastAsia="Lucida Sans Unicode"/>
          <w:kern w:val="2"/>
        </w:rPr>
        <w:t>S</w:t>
      </w:r>
      <w:r>
        <w:rPr>
          <w:rFonts w:eastAsia="Lucida Sans Unicode" w:cs="Tahoma"/>
          <w:bCs/>
        </w:rPr>
        <w:t>avivaldybės gydytoja</w:t>
      </w:r>
      <w:r>
        <w:rPr>
          <w:rFonts w:eastAsia="Lucida Sans Unicode" w:cs="Tahoma"/>
          <w:bCs/>
        </w:rPr>
        <w:tab/>
      </w:r>
      <w:r>
        <w:rPr>
          <w:rFonts w:eastAsia="Lucida Sans Unicode" w:cs="Tahoma"/>
          <w:bCs/>
        </w:rPr>
        <w:tab/>
      </w:r>
      <w:r>
        <w:rPr>
          <w:rFonts w:eastAsia="Lucida Sans Unicode" w:cs="Tahoma"/>
          <w:bCs/>
        </w:rPr>
        <w:tab/>
        <w:t xml:space="preserve">                     Oresta Gerulskienė</w:t>
      </w:r>
    </w:p>
    <w:p w:rsidR="00173687" w:rsidRDefault="00173687" w:rsidP="001F6FD6">
      <w:pPr>
        <w:ind w:firstLine="0"/>
      </w:pPr>
    </w:p>
    <w:sectPr w:rsidR="00173687" w:rsidSect="001F6FD6">
      <w:pgSz w:w="11906" w:h="16838"/>
      <w:pgMar w:top="1276" w:right="567" w:bottom="102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DDF"/>
    <w:multiLevelType w:val="hybridMultilevel"/>
    <w:tmpl w:val="B85AC512"/>
    <w:lvl w:ilvl="0" w:tplc="51C42328">
      <w:start w:val="2"/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1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4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1">
    <w:nsid w:val="040278D4"/>
    <w:multiLevelType w:val="hybridMultilevel"/>
    <w:tmpl w:val="CB4823FE"/>
    <w:lvl w:ilvl="0" w:tplc="92EE1D00">
      <w:start w:val="2"/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>
    <w:nsid w:val="05AF3C5C"/>
    <w:multiLevelType w:val="hybridMultilevel"/>
    <w:tmpl w:val="A516C2A8"/>
    <w:lvl w:ilvl="0" w:tplc="042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>
    <w:nsid w:val="092048D8"/>
    <w:multiLevelType w:val="hybridMultilevel"/>
    <w:tmpl w:val="B0261376"/>
    <w:lvl w:ilvl="0" w:tplc="0427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4">
    <w:nsid w:val="0AD11998"/>
    <w:multiLevelType w:val="hybridMultilevel"/>
    <w:tmpl w:val="1DB27FD4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5">
    <w:nsid w:val="0EAE67D4"/>
    <w:multiLevelType w:val="hybridMultilevel"/>
    <w:tmpl w:val="F49CA81A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6">
    <w:nsid w:val="10862943"/>
    <w:multiLevelType w:val="hybridMultilevel"/>
    <w:tmpl w:val="78A84E48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7">
    <w:nsid w:val="10AB26C9"/>
    <w:multiLevelType w:val="hybridMultilevel"/>
    <w:tmpl w:val="A1BA06EE"/>
    <w:lvl w:ilvl="0" w:tplc="92EE1D00">
      <w:start w:val="2"/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8">
    <w:nsid w:val="129930C4"/>
    <w:multiLevelType w:val="hybridMultilevel"/>
    <w:tmpl w:val="5E5C41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2521F"/>
    <w:multiLevelType w:val="hybridMultilevel"/>
    <w:tmpl w:val="69EE4E48"/>
    <w:lvl w:ilvl="0" w:tplc="042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5FA24AF"/>
    <w:multiLevelType w:val="hybridMultilevel"/>
    <w:tmpl w:val="F926B332"/>
    <w:lvl w:ilvl="0" w:tplc="92EE1D00">
      <w:start w:val="2"/>
      <w:numFmt w:val="bullet"/>
      <w:lvlText w:val="-"/>
      <w:lvlJc w:val="left"/>
      <w:pPr>
        <w:ind w:left="2952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1">
    <w:nsid w:val="26E97849"/>
    <w:multiLevelType w:val="hybridMultilevel"/>
    <w:tmpl w:val="96747A64"/>
    <w:lvl w:ilvl="0" w:tplc="042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7201DAD"/>
    <w:multiLevelType w:val="hybridMultilevel"/>
    <w:tmpl w:val="7B5022B8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3">
    <w:nsid w:val="2A006B2D"/>
    <w:multiLevelType w:val="hybridMultilevel"/>
    <w:tmpl w:val="D43EFBA8"/>
    <w:lvl w:ilvl="0" w:tplc="0427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4">
    <w:nsid w:val="2EDF513D"/>
    <w:multiLevelType w:val="hybridMultilevel"/>
    <w:tmpl w:val="C5B68C76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5">
    <w:nsid w:val="358A1D35"/>
    <w:multiLevelType w:val="hybridMultilevel"/>
    <w:tmpl w:val="AC7A6094"/>
    <w:lvl w:ilvl="0" w:tplc="51C42328">
      <w:start w:val="2"/>
      <w:numFmt w:val="bullet"/>
      <w:lvlText w:val="-"/>
      <w:lvlJc w:val="left"/>
      <w:pPr>
        <w:ind w:left="198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16">
    <w:nsid w:val="36132771"/>
    <w:multiLevelType w:val="hybridMultilevel"/>
    <w:tmpl w:val="844CB9DC"/>
    <w:lvl w:ilvl="0" w:tplc="04270001">
      <w:start w:val="1"/>
      <w:numFmt w:val="bullet"/>
      <w:lvlText w:val=""/>
      <w:lvlJc w:val="left"/>
      <w:pPr>
        <w:ind w:left="23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1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4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17">
    <w:nsid w:val="369A6D0D"/>
    <w:multiLevelType w:val="hybridMultilevel"/>
    <w:tmpl w:val="BB94CF24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8">
    <w:nsid w:val="37894464"/>
    <w:multiLevelType w:val="hybridMultilevel"/>
    <w:tmpl w:val="E3DC1A10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9">
    <w:nsid w:val="40390938"/>
    <w:multiLevelType w:val="hybridMultilevel"/>
    <w:tmpl w:val="9C0AD272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0">
    <w:nsid w:val="49160F76"/>
    <w:multiLevelType w:val="hybridMultilevel"/>
    <w:tmpl w:val="A1E099D2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1">
    <w:nsid w:val="4A3E6975"/>
    <w:multiLevelType w:val="hybridMultilevel"/>
    <w:tmpl w:val="D1AC2CDE"/>
    <w:lvl w:ilvl="0" w:tplc="51C42328">
      <w:start w:val="2"/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1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4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22">
    <w:nsid w:val="50161139"/>
    <w:multiLevelType w:val="hybridMultilevel"/>
    <w:tmpl w:val="BFDA9C80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3">
    <w:nsid w:val="51AE4AA6"/>
    <w:multiLevelType w:val="hybridMultilevel"/>
    <w:tmpl w:val="76CE450C"/>
    <w:lvl w:ilvl="0" w:tplc="51C42328">
      <w:start w:val="2"/>
      <w:numFmt w:val="bullet"/>
      <w:lvlText w:val="-"/>
      <w:lvlJc w:val="left"/>
      <w:pPr>
        <w:ind w:left="198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24">
    <w:nsid w:val="53924086"/>
    <w:multiLevelType w:val="hybridMultilevel"/>
    <w:tmpl w:val="2B689D1A"/>
    <w:lvl w:ilvl="0" w:tplc="04270001">
      <w:start w:val="1"/>
      <w:numFmt w:val="bullet"/>
      <w:lvlText w:val=""/>
      <w:lvlJc w:val="left"/>
      <w:pPr>
        <w:ind w:left="23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1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4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25">
    <w:nsid w:val="54493EAA"/>
    <w:multiLevelType w:val="hybridMultilevel"/>
    <w:tmpl w:val="6EEA6952"/>
    <w:lvl w:ilvl="0" w:tplc="CCB4D29E">
      <w:start w:val="2"/>
      <w:numFmt w:val="bullet"/>
      <w:lvlText w:val="-"/>
      <w:lvlJc w:val="left"/>
      <w:pPr>
        <w:ind w:left="204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26">
    <w:nsid w:val="570224A3"/>
    <w:multiLevelType w:val="hybridMultilevel"/>
    <w:tmpl w:val="92D2FDC2"/>
    <w:lvl w:ilvl="0" w:tplc="04270001">
      <w:start w:val="1"/>
      <w:numFmt w:val="bullet"/>
      <w:lvlText w:val=""/>
      <w:lvlJc w:val="left"/>
      <w:pPr>
        <w:ind w:left="23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1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4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27">
    <w:nsid w:val="5F9A5532"/>
    <w:multiLevelType w:val="hybridMultilevel"/>
    <w:tmpl w:val="49BC341E"/>
    <w:lvl w:ilvl="0" w:tplc="92EE1D00">
      <w:start w:val="2"/>
      <w:numFmt w:val="bullet"/>
      <w:lvlText w:val="-"/>
      <w:lvlJc w:val="left"/>
      <w:pPr>
        <w:ind w:left="2952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8">
    <w:nsid w:val="60271440"/>
    <w:multiLevelType w:val="hybridMultilevel"/>
    <w:tmpl w:val="0D3AE3F8"/>
    <w:lvl w:ilvl="0" w:tplc="04270001">
      <w:start w:val="1"/>
      <w:numFmt w:val="bullet"/>
      <w:lvlText w:val=""/>
      <w:lvlJc w:val="left"/>
      <w:pPr>
        <w:ind w:left="23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1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4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29">
    <w:nsid w:val="63310B29"/>
    <w:multiLevelType w:val="hybridMultilevel"/>
    <w:tmpl w:val="BDC8405C"/>
    <w:lvl w:ilvl="0" w:tplc="0427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0">
    <w:nsid w:val="68862C3A"/>
    <w:multiLevelType w:val="hybridMultilevel"/>
    <w:tmpl w:val="E39094D6"/>
    <w:lvl w:ilvl="0" w:tplc="92EE1D00">
      <w:start w:val="2"/>
      <w:numFmt w:val="bullet"/>
      <w:lvlText w:val="-"/>
      <w:lvlJc w:val="left"/>
      <w:pPr>
        <w:ind w:left="2952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31">
    <w:nsid w:val="6A7E3B4C"/>
    <w:multiLevelType w:val="hybridMultilevel"/>
    <w:tmpl w:val="3AA4F560"/>
    <w:lvl w:ilvl="0" w:tplc="042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>
    <w:nsid w:val="6E2379D0"/>
    <w:multiLevelType w:val="hybridMultilevel"/>
    <w:tmpl w:val="B2D651B6"/>
    <w:lvl w:ilvl="0" w:tplc="92EE1D00">
      <w:start w:val="2"/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3">
    <w:nsid w:val="71841284"/>
    <w:multiLevelType w:val="hybridMultilevel"/>
    <w:tmpl w:val="E6841540"/>
    <w:lvl w:ilvl="0" w:tplc="51C42328">
      <w:start w:val="2"/>
      <w:numFmt w:val="bullet"/>
      <w:lvlText w:val="-"/>
      <w:lvlJc w:val="left"/>
      <w:pPr>
        <w:ind w:left="3668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1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8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2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0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7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4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164" w:hanging="360"/>
      </w:pPr>
      <w:rPr>
        <w:rFonts w:ascii="Wingdings" w:hAnsi="Wingdings" w:hint="default"/>
      </w:rPr>
    </w:lvl>
  </w:abstractNum>
  <w:abstractNum w:abstractNumId="34">
    <w:nsid w:val="73207224"/>
    <w:multiLevelType w:val="hybridMultilevel"/>
    <w:tmpl w:val="690C5C84"/>
    <w:lvl w:ilvl="0" w:tplc="92EE1D00">
      <w:start w:val="2"/>
      <w:numFmt w:val="bullet"/>
      <w:lvlText w:val="-"/>
      <w:lvlJc w:val="left"/>
      <w:pPr>
        <w:ind w:left="1656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5">
    <w:nsid w:val="74D02E1A"/>
    <w:multiLevelType w:val="hybridMultilevel"/>
    <w:tmpl w:val="C78A935A"/>
    <w:lvl w:ilvl="0" w:tplc="0427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36">
    <w:nsid w:val="76A55915"/>
    <w:multiLevelType w:val="hybridMultilevel"/>
    <w:tmpl w:val="8AF2D80A"/>
    <w:lvl w:ilvl="0" w:tplc="0427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37">
    <w:nsid w:val="7A253869"/>
    <w:multiLevelType w:val="hybridMultilevel"/>
    <w:tmpl w:val="C4D6C672"/>
    <w:lvl w:ilvl="0" w:tplc="04270001">
      <w:start w:val="1"/>
      <w:numFmt w:val="bullet"/>
      <w:lvlText w:val=""/>
      <w:lvlJc w:val="left"/>
      <w:pPr>
        <w:ind w:left="239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11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43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38">
    <w:nsid w:val="7F4D0C29"/>
    <w:multiLevelType w:val="hybridMultilevel"/>
    <w:tmpl w:val="1C403952"/>
    <w:lvl w:ilvl="0" w:tplc="51C42328">
      <w:start w:val="2"/>
      <w:numFmt w:val="bullet"/>
      <w:lvlText w:val="-"/>
      <w:lvlJc w:val="left"/>
      <w:pPr>
        <w:ind w:left="198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39">
    <w:nsid w:val="7F4E2432"/>
    <w:multiLevelType w:val="hybridMultilevel"/>
    <w:tmpl w:val="9B86D82C"/>
    <w:lvl w:ilvl="0" w:tplc="0427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40">
    <w:nsid w:val="7FF52D60"/>
    <w:multiLevelType w:val="hybridMultilevel"/>
    <w:tmpl w:val="CFF44246"/>
    <w:lvl w:ilvl="0" w:tplc="04270001">
      <w:start w:val="1"/>
      <w:numFmt w:val="bullet"/>
      <w:lvlText w:val=""/>
      <w:lvlJc w:val="left"/>
      <w:pPr>
        <w:ind w:left="233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05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77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49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21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93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65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37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09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</w:num>
  <w:num w:numId="4">
    <w:abstractNumId w:val="20"/>
  </w:num>
  <w:num w:numId="5">
    <w:abstractNumId w:val="5"/>
  </w:num>
  <w:num w:numId="6">
    <w:abstractNumId w:val="29"/>
  </w:num>
  <w:num w:numId="7">
    <w:abstractNumId w:val="19"/>
  </w:num>
  <w:num w:numId="8">
    <w:abstractNumId w:val="14"/>
  </w:num>
  <w:num w:numId="9">
    <w:abstractNumId w:val="6"/>
  </w:num>
  <w:num w:numId="10">
    <w:abstractNumId w:val="22"/>
  </w:num>
  <w:num w:numId="11">
    <w:abstractNumId w:val="4"/>
  </w:num>
  <w:num w:numId="12">
    <w:abstractNumId w:val="12"/>
  </w:num>
  <w:num w:numId="13">
    <w:abstractNumId w:val="18"/>
  </w:num>
  <w:num w:numId="14">
    <w:abstractNumId w:val="1"/>
  </w:num>
  <w:num w:numId="15">
    <w:abstractNumId w:val="27"/>
  </w:num>
  <w:num w:numId="16">
    <w:abstractNumId w:val="7"/>
  </w:num>
  <w:num w:numId="17">
    <w:abstractNumId w:val="10"/>
  </w:num>
  <w:num w:numId="18">
    <w:abstractNumId w:val="34"/>
  </w:num>
  <w:num w:numId="19">
    <w:abstractNumId w:val="30"/>
  </w:num>
  <w:num w:numId="20">
    <w:abstractNumId w:val="32"/>
  </w:num>
  <w:num w:numId="21">
    <w:abstractNumId w:val="11"/>
  </w:num>
  <w:num w:numId="22">
    <w:abstractNumId w:val="31"/>
  </w:num>
  <w:num w:numId="23">
    <w:abstractNumId w:val="2"/>
  </w:num>
  <w:num w:numId="24">
    <w:abstractNumId w:val="37"/>
  </w:num>
  <w:num w:numId="25">
    <w:abstractNumId w:val="36"/>
  </w:num>
  <w:num w:numId="26">
    <w:abstractNumId w:val="35"/>
  </w:num>
  <w:num w:numId="27">
    <w:abstractNumId w:val="39"/>
  </w:num>
  <w:num w:numId="28">
    <w:abstractNumId w:val="9"/>
  </w:num>
  <w:num w:numId="29">
    <w:abstractNumId w:val="40"/>
  </w:num>
  <w:num w:numId="30">
    <w:abstractNumId w:val="3"/>
  </w:num>
  <w:num w:numId="31">
    <w:abstractNumId w:val="28"/>
  </w:num>
  <w:num w:numId="32">
    <w:abstractNumId w:val="13"/>
  </w:num>
  <w:num w:numId="33">
    <w:abstractNumId w:val="24"/>
  </w:num>
  <w:num w:numId="34">
    <w:abstractNumId w:val="26"/>
  </w:num>
  <w:num w:numId="35">
    <w:abstractNumId w:val="16"/>
  </w:num>
  <w:num w:numId="36">
    <w:abstractNumId w:val="38"/>
  </w:num>
  <w:num w:numId="37">
    <w:abstractNumId w:val="0"/>
  </w:num>
  <w:num w:numId="38">
    <w:abstractNumId w:val="15"/>
  </w:num>
  <w:num w:numId="39">
    <w:abstractNumId w:val="21"/>
  </w:num>
  <w:num w:numId="40">
    <w:abstractNumId w:val="23"/>
  </w:num>
  <w:num w:numId="41">
    <w:abstractNumId w:val="33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B26"/>
    <w:rsid w:val="000B35A0"/>
    <w:rsid w:val="00173687"/>
    <w:rsid w:val="00187882"/>
    <w:rsid w:val="001C6BBB"/>
    <w:rsid w:val="001D6CCA"/>
    <w:rsid w:val="001F6FD6"/>
    <w:rsid w:val="00286B26"/>
    <w:rsid w:val="002E7947"/>
    <w:rsid w:val="00375386"/>
    <w:rsid w:val="003A410C"/>
    <w:rsid w:val="003D1091"/>
    <w:rsid w:val="003F2799"/>
    <w:rsid w:val="003F2BE1"/>
    <w:rsid w:val="00454375"/>
    <w:rsid w:val="004F1D17"/>
    <w:rsid w:val="00504B11"/>
    <w:rsid w:val="00553F1C"/>
    <w:rsid w:val="00590497"/>
    <w:rsid w:val="00713C27"/>
    <w:rsid w:val="007850AF"/>
    <w:rsid w:val="008E0A30"/>
    <w:rsid w:val="00991752"/>
    <w:rsid w:val="009A7E13"/>
    <w:rsid w:val="00AF6B1D"/>
    <w:rsid w:val="00B94E8E"/>
    <w:rsid w:val="00BD26B5"/>
    <w:rsid w:val="00CF4BF7"/>
    <w:rsid w:val="00D14057"/>
    <w:rsid w:val="00E74266"/>
    <w:rsid w:val="00EB72DC"/>
    <w:rsid w:val="00EF2EE4"/>
    <w:rsid w:val="00F9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6B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86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538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5386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87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6B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86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7538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75386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187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5228</Words>
  <Characters>2980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Oresta Gerulskienė</dc:creator>
  <cp:lastModifiedBy>Renata Štuikytė</cp:lastModifiedBy>
  <cp:revision>7</cp:revision>
  <dcterms:created xsi:type="dcterms:W3CDTF">2018-04-11T10:09:00Z</dcterms:created>
  <dcterms:modified xsi:type="dcterms:W3CDTF">2018-04-17T11:47:00Z</dcterms:modified>
</cp:coreProperties>
</file>