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C0" w:rsidRDefault="00B02EC0" w:rsidP="00B02EC0">
      <w:pPr>
        <w:ind w:firstLine="0"/>
        <w:jc w:val="right"/>
        <w:rPr>
          <w:b/>
          <w:noProof/>
          <w:lang w:eastAsia="lt-LT"/>
        </w:rPr>
      </w:pPr>
      <w:r>
        <w:rPr>
          <w:b/>
          <w:noProof/>
          <w:lang w:eastAsia="lt-LT"/>
        </w:rPr>
        <w:t>Projektas</w:t>
      </w:r>
    </w:p>
    <w:p w:rsidR="001215F0" w:rsidRDefault="00B02EC0" w:rsidP="00B02EC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PLUNGĖS RAJONO SAVIVALDYBĖS</w:t>
      </w:r>
    </w:p>
    <w:p w:rsidR="00B02EC0" w:rsidRDefault="00B02EC0" w:rsidP="00B02EC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TARYBA</w:t>
      </w:r>
    </w:p>
    <w:p w:rsidR="00B02EC0" w:rsidRDefault="00B02EC0" w:rsidP="00B02EC0">
      <w:pPr>
        <w:ind w:firstLine="0"/>
        <w:jc w:val="center"/>
        <w:rPr>
          <w:b/>
          <w:bCs/>
        </w:rPr>
      </w:pPr>
    </w:p>
    <w:p w:rsidR="00B02EC0" w:rsidRDefault="00B02EC0" w:rsidP="00B02EC0">
      <w:pPr>
        <w:ind w:firstLine="0"/>
        <w:jc w:val="center"/>
        <w:rPr>
          <w:rStyle w:val="Komentaronuoroda"/>
          <w:sz w:val="28"/>
          <w:szCs w:val="28"/>
        </w:rPr>
      </w:pPr>
      <w:r>
        <w:rPr>
          <w:rStyle w:val="Komentaronuoroda"/>
          <w:b/>
          <w:bCs/>
          <w:sz w:val="28"/>
          <w:szCs w:val="28"/>
        </w:rPr>
        <w:t>SPRENDIMAS</w:t>
      </w:r>
    </w:p>
    <w:p w:rsidR="00B02EC0" w:rsidRDefault="00B02EC0" w:rsidP="00B02EC0">
      <w:pPr>
        <w:ind w:firstLine="0"/>
        <w:jc w:val="center"/>
      </w:pPr>
      <w:r>
        <w:rPr>
          <w:b/>
          <w:bCs/>
          <w:caps/>
          <w:sz w:val="28"/>
          <w:szCs w:val="28"/>
        </w:rPr>
        <w:t>DĖL PLUNGĖS RAJONO SAVIVALDYBĖS TARYBOS KONTROLĖS KOMITETO 2018 METŲ VEIKLOS PROGRAMOS PATVIRTINIMO</w:t>
      </w:r>
    </w:p>
    <w:p w:rsidR="00B02EC0" w:rsidRDefault="00B02EC0" w:rsidP="00B02EC0">
      <w:pPr>
        <w:ind w:firstLine="0"/>
        <w:jc w:val="center"/>
        <w:rPr>
          <w:rStyle w:val="Komentaronuoroda"/>
          <w:b/>
          <w:bCs/>
          <w:sz w:val="28"/>
          <w:szCs w:val="28"/>
        </w:rPr>
      </w:pP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2017 m. gruodžio 21 d. Nr. T1-</w:t>
      </w: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B02EC0" w:rsidRDefault="00B02EC0" w:rsidP="00B02EC0">
      <w:pPr>
        <w:ind w:firstLine="0"/>
        <w:jc w:val="center"/>
        <w:rPr>
          <w:rStyle w:val="Komentaronuoroda"/>
          <w:sz w:val="24"/>
          <w:szCs w:val="24"/>
        </w:rPr>
      </w:pPr>
    </w:p>
    <w:p w:rsidR="00B02EC0" w:rsidRDefault="00B02EC0" w:rsidP="00B02EC0">
      <w:r>
        <w:t>Vadovaudamasi Lietuvos Respublikos vietos savivaldos įstatymo 16 straipsnio 2 dalies 7 punktu ir Plungės rajono savivaldybės tarybos veiklos reglamento, patvirtinto Plungės rajono savivaldybės tarybos 2015 m. kovo 26 d. sprendimu Nr. T1-44  „Dėl Plungės rajono savivaldybės tarybos veiklos reglamento patvirtinimo“, 90.8. ir 138.6. punktais, Plungės rajono savivaldybės taryba  n u s p r e n d ž i a:</w:t>
      </w:r>
    </w:p>
    <w:p w:rsidR="00B02EC0" w:rsidRDefault="00B02EC0" w:rsidP="00B02EC0">
      <w:r>
        <w:t>Patvirtinti Plungės rajono savivaldybės tarybos Kontrolės komiteto 2018 metų veiklos programą (pridedama).</w:t>
      </w:r>
    </w:p>
    <w:p w:rsidR="00B02EC0" w:rsidRDefault="00B02EC0" w:rsidP="00B02EC0">
      <w:r>
        <w:t xml:space="preserve">Šis sprendimas gali būti skundžiamas Lietuvos Respublikos administracinių bylų teisenos įstatymo nustatyta tvarka. </w:t>
      </w:r>
    </w:p>
    <w:p w:rsidR="00B02EC0" w:rsidRDefault="00B02EC0" w:rsidP="00B02EC0"/>
    <w:p w:rsidR="00B02EC0" w:rsidRDefault="00B02EC0" w:rsidP="00B02EC0"/>
    <w:p w:rsidR="00B02EC0" w:rsidRDefault="00B02EC0" w:rsidP="00B02EC0">
      <w:pPr>
        <w:tabs>
          <w:tab w:val="left" w:pos="7938"/>
        </w:tabs>
        <w:ind w:firstLine="0"/>
      </w:pPr>
      <w:r>
        <w:t xml:space="preserve">Savivaldybės meras </w:t>
      </w:r>
      <w:r>
        <w:tab/>
      </w: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  <w:r>
        <w:t>SUDERINTA:</w:t>
      </w:r>
    </w:p>
    <w:p w:rsidR="00B02EC0" w:rsidRDefault="00B02EC0" w:rsidP="00B02EC0">
      <w:pPr>
        <w:ind w:firstLine="0"/>
      </w:pPr>
      <w:r>
        <w:t>Administracijos direktorius Gintaras Bagužis</w:t>
      </w:r>
    </w:p>
    <w:p w:rsidR="00B02EC0" w:rsidRDefault="00B02EC0" w:rsidP="00B02EC0">
      <w:pPr>
        <w:ind w:firstLine="0"/>
      </w:pPr>
      <w:r>
        <w:t>Kalbos tvarkytojas Algirdas Eidukaitis</w:t>
      </w:r>
    </w:p>
    <w:p w:rsidR="00B02EC0" w:rsidRDefault="00B02EC0" w:rsidP="00B02EC0">
      <w:pPr>
        <w:ind w:firstLine="0"/>
      </w:pPr>
      <w:r>
        <w:t>Juridinio ir personalo administravimo skyriaus vedėjas Vytautas Tumas</w:t>
      </w:r>
    </w:p>
    <w:p w:rsidR="00B02EC0" w:rsidRDefault="00B02EC0" w:rsidP="00B02EC0">
      <w:pPr>
        <w:ind w:firstLine="0"/>
      </w:pPr>
      <w:r>
        <w:t>Protokolo skyriaus vedėja Jovita Šumskienė</w:t>
      </w:r>
    </w:p>
    <w:p w:rsidR="00B02EC0" w:rsidRDefault="00B02EC0" w:rsidP="00B02EC0">
      <w:pPr>
        <w:ind w:firstLine="0"/>
      </w:pPr>
    </w:p>
    <w:p w:rsidR="00B02EC0" w:rsidRDefault="00B02EC0" w:rsidP="00B02EC0">
      <w:pPr>
        <w:ind w:firstLine="0"/>
      </w:pPr>
      <w:r>
        <w:t>Sprendimą rengė Protokolo skyriaus vyr. specialistė Renata Štuikytė</w:t>
      </w:r>
    </w:p>
    <w:p w:rsidR="00B02EC0" w:rsidRDefault="00B02EC0" w:rsidP="00B02EC0">
      <w:pPr>
        <w:ind w:firstLine="0"/>
      </w:pPr>
    </w:p>
    <w:p w:rsidR="00B02EC0" w:rsidRDefault="00B02EC0" w:rsidP="00B02EC0">
      <w:pPr>
        <w:ind w:left="5184" w:firstLine="1296"/>
      </w:pPr>
      <w:r>
        <w:lastRenderedPageBreak/>
        <w:t>PATVIRTINTA</w:t>
      </w:r>
    </w:p>
    <w:p w:rsidR="00B02EC0" w:rsidRDefault="00B02EC0" w:rsidP="00B02EC0">
      <w:pPr>
        <w:ind w:left="5184" w:firstLine="1296"/>
      </w:pPr>
      <w:r>
        <w:t xml:space="preserve">Plungės rajono savivaldybės </w:t>
      </w:r>
    </w:p>
    <w:p w:rsidR="00B02EC0" w:rsidRDefault="00B02EC0" w:rsidP="00B02EC0">
      <w:pPr>
        <w:ind w:left="5184" w:firstLine="1296"/>
      </w:pPr>
      <w:r>
        <w:t xml:space="preserve">tarybos 2017 m. gruodžio 21 d. </w:t>
      </w:r>
    </w:p>
    <w:p w:rsidR="00B02EC0" w:rsidRDefault="00B02EC0" w:rsidP="00B02EC0">
      <w:pPr>
        <w:ind w:left="5184" w:firstLine="1296"/>
      </w:pPr>
      <w:r>
        <w:t>sprendimu Nr. T1-</w:t>
      </w:r>
    </w:p>
    <w:p w:rsidR="00B02EC0" w:rsidRDefault="00B02EC0" w:rsidP="00B02EC0"/>
    <w:p w:rsidR="00B02EC0" w:rsidRDefault="00B02EC0" w:rsidP="00B02EC0">
      <w:pPr>
        <w:jc w:val="center"/>
      </w:pPr>
      <w:r>
        <w:rPr>
          <w:b/>
          <w:bCs/>
          <w:caps/>
        </w:rPr>
        <w:t>PLUNGĖS RAJONO SAVIVALDYBĖS TARYBOS KONTROLĖS KOMITETO 2018 METŲ VEIKLOS PROGRAMA</w:t>
      </w:r>
    </w:p>
    <w:p w:rsidR="00B02EC0" w:rsidRDefault="00B02EC0" w:rsidP="00B02EC0"/>
    <w:tbl>
      <w:tblPr>
        <w:tblW w:w="1056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4834"/>
        <w:gridCol w:w="2211"/>
        <w:gridCol w:w="2836"/>
      </w:tblGrid>
      <w:tr w:rsidR="00B02EC0" w:rsidTr="001215F0">
        <w:trPr>
          <w:trHeight w:val="7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EEil.Nr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Mėnuo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 w:rsidP="001215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Rengėjas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left"/>
            </w:pPr>
            <w:r>
              <w:t>Savivaldybės kontrolieriaus 2017 metų veiklos ataskaita.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Kovas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B02EC0">
            <w:pPr>
              <w:spacing w:line="276" w:lineRule="auto"/>
              <w:ind w:firstLine="0"/>
            </w:pPr>
            <w:r>
              <w:t xml:space="preserve">1. Savivaldybės 2017 metų finansinių ataskaitų rinkinių ir konsoliduotųjų finansinių ataskaitų  rinkinio audito išvadų </w:t>
            </w:r>
            <w:r w:rsidR="001A1AB6">
              <w:rPr>
                <w:color w:val="00B050"/>
              </w:rPr>
              <w:t xml:space="preserve">išklausymas ir </w:t>
            </w:r>
            <w:r w:rsidR="001A1AB6">
              <w:t>svarstymas</w:t>
            </w:r>
            <w:r w:rsidR="005F5D95">
              <w:t>.</w:t>
            </w:r>
            <w:r>
              <w:t xml:space="preserve"> </w:t>
            </w:r>
          </w:p>
          <w:p w:rsidR="00B02EC0" w:rsidRDefault="00B02EC0">
            <w:pPr>
              <w:spacing w:line="276" w:lineRule="auto"/>
            </w:pPr>
          </w:p>
          <w:p w:rsidR="00B02EC0" w:rsidRDefault="00B02EC0" w:rsidP="005F5D95">
            <w:pPr>
              <w:spacing w:line="276" w:lineRule="auto"/>
              <w:ind w:firstLine="0"/>
            </w:pPr>
            <w:r>
              <w:t xml:space="preserve">2. Savivaldybės 2017 metų biudžeto vykdymo  ir kitų piniginių išteklių naudojimo audito išvadų </w:t>
            </w:r>
            <w:r w:rsidR="001A1AB6" w:rsidRPr="001A1AB6">
              <w:rPr>
                <w:color w:val="00B050"/>
              </w:rPr>
              <w:t xml:space="preserve">išklausymas ir </w:t>
            </w:r>
            <w:r w:rsidR="001A1AB6">
              <w:t>svarstymas</w:t>
            </w:r>
            <w:r w:rsidR="00E23C7E">
              <w:t>.</w:t>
            </w:r>
            <w:r w:rsidR="001A1AB6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Liepa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B02EC0">
            <w:pPr>
              <w:spacing w:line="276" w:lineRule="auto"/>
              <w:ind w:firstLine="0"/>
              <w:rPr>
                <w:spacing w:val="-1"/>
                <w:lang w:eastAsia="lt-LT"/>
              </w:rPr>
            </w:pPr>
            <w:r>
              <w:t xml:space="preserve">1. Kontrolės ir audito tarnybos 2019 metų veiklos plano projekto svarstymas, </w:t>
            </w:r>
            <w:r>
              <w:rPr>
                <w:spacing w:val="-1"/>
                <w:lang w:eastAsia="lt-LT"/>
              </w:rPr>
              <w:t>pasiūlymų dėl plano projekto papildymo ar pakeitimo teikimas.</w:t>
            </w:r>
          </w:p>
          <w:p w:rsidR="00B02EC0" w:rsidRDefault="00B02EC0">
            <w:pPr>
              <w:spacing w:line="276" w:lineRule="auto"/>
            </w:pPr>
          </w:p>
          <w:p w:rsidR="00B02EC0" w:rsidRDefault="00B02EC0">
            <w:pPr>
              <w:spacing w:line="276" w:lineRule="auto"/>
              <w:ind w:firstLine="0"/>
            </w:pPr>
            <w:r>
              <w:t>2. Kontrolės ir audito tarnybos 2019 metų veiklos planui vykdyti reikalingų asignavimų svarstymas.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Lapkritis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  <w:tr w:rsidR="00B02EC0" w:rsidTr="00B02EC0">
        <w:trPr>
          <w:trHeight w:val="5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C0" w:rsidRDefault="00B02EC0">
            <w:pPr>
              <w:spacing w:line="276" w:lineRule="auto"/>
              <w:ind w:firstLine="0"/>
            </w:pPr>
            <w:bookmarkStart w:id="0" w:name="_GoBack"/>
            <w:bookmarkEnd w:id="0"/>
            <w:r>
              <w:t>Kontrolės komiteto 2019 metų veiklos programos svarstymas ir teikimas tarybai.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Gruodis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Kontrolės komitetas</w:t>
            </w:r>
          </w:p>
        </w:tc>
      </w:tr>
      <w:tr w:rsidR="00B02EC0" w:rsidTr="00B02EC0">
        <w:trPr>
          <w:trHeight w:val="50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jc w:val="center"/>
            </w:pPr>
            <w:r>
              <w:t>85.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</w:pPr>
            <w:r>
              <w:t xml:space="preserve">Projekto „Plungės rajono savivaldybės gatvių apšvietimo kokybės gerinimas“ įgyvendinimui parengtos valdžios ir privataus subjekto partnerystės sutarties vertinimas.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Po mėnesio, kai Savivaldybės administracija pateiks partnerystės sutartį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EC0" w:rsidRDefault="00B02EC0">
            <w:pPr>
              <w:spacing w:line="276" w:lineRule="auto"/>
              <w:ind w:firstLine="0"/>
              <w:jc w:val="center"/>
            </w:pPr>
            <w:r>
              <w:t>Savivaldybės Kontrolės ir audito tarnyba</w:t>
            </w:r>
          </w:p>
        </w:tc>
      </w:tr>
    </w:tbl>
    <w:p w:rsidR="008334FC" w:rsidRDefault="008334FC" w:rsidP="001A1AB6">
      <w:pPr>
        <w:ind w:firstLine="0"/>
      </w:pPr>
    </w:p>
    <w:sectPr w:rsidR="008334FC" w:rsidSect="001215F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0"/>
    <w:rsid w:val="001215F0"/>
    <w:rsid w:val="001A1AB6"/>
    <w:rsid w:val="005F5D95"/>
    <w:rsid w:val="008334FC"/>
    <w:rsid w:val="00B02EC0"/>
    <w:rsid w:val="00E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B02EC0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2E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unhideWhenUsed/>
    <w:rsid w:val="00B02EC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B9DCB0CC</Template>
  <TotalTime>4</TotalTime>
  <Pages>2</Pages>
  <Words>1574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Štuikytė</dc:creator>
  <cp:lastModifiedBy>Jovita Šumskienė</cp:lastModifiedBy>
  <cp:revision>4</cp:revision>
  <dcterms:created xsi:type="dcterms:W3CDTF">2017-12-19T09:23:00Z</dcterms:created>
  <dcterms:modified xsi:type="dcterms:W3CDTF">2017-12-19T12:05:00Z</dcterms:modified>
</cp:coreProperties>
</file>