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12" w:rsidRDefault="00C34D12" w:rsidP="00C34D12">
      <w:pPr>
        <w:ind w:firstLine="0"/>
        <w:jc w:val="right"/>
        <w:rPr>
          <w:b/>
          <w:noProof/>
          <w:szCs w:val="24"/>
          <w:lang w:eastAsia="lt-LT"/>
        </w:rPr>
      </w:pPr>
      <w:r w:rsidRPr="003272DA">
        <w:rPr>
          <w:b/>
          <w:noProof/>
          <w:szCs w:val="24"/>
          <w:lang w:eastAsia="lt-LT"/>
        </w:rPr>
        <w:t>Projektas</w:t>
      </w:r>
    </w:p>
    <w:p w:rsidR="008204E4" w:rsidRDefault="00C34D12" w:rsidP="00C34D12">
      <w:pPr>
        <w:ind w:firstLine="0"/>
        <w:jc w:val="center"/>
        <w:rPr>
          <w:b/>
          <w:sz w:val="28"/>
        </w:rPr>
      </w:pPr>
      <w:r>
        <w:rPr>
          <w:b/>
          <w:sz w:val="28"/>
        </w:rPr>
        <w:t>PLUNGĖS RAJONO SAVIVALDYBĖS</w:t>
      </w:r>
    </w:p>
    <w:p w:rsidR="00C34D12" w:rsidRDefault="00C34D12" w:rsidP="00C34D12">
      <w:pPr>
        <w:ind w:firstLine="0"/>
        <w:jc w:val="center"/>
        <w:rPr>
          <w:b/>
          <w:sz w:val="28"/>
        </w:rPr>
      </w:pPr>
      <w:r w:rsidRPr="001E4CC2">
        <w:rPr>
          <w:b/>
          <w:sz w:val="28"/>
        </w:rPr>
        <w:t>TARYBA</w:t>
      </w:r>
    </w:p>
    <w:p w:rsidR="00C34D12" w:rsidRPr="001E4CC2" w:rsidRDefault="00C34D12" w:rsidP="00C34D12">
      <w:pPr>
        <w:ind w:firstLine="0"/>
        <w:jc w:val="center"/>
        <w:rPr>
          <w:b/>
        </w:rPr>
      </w:pPr>
    </w:p>
    <w:p w:rsidR="00C34D12" w:rsidRDefault="00C34D12" w:rsidP="00C34D12">
      <w:pPr>
        <w:ind w:firstLine="0"/>
        <w:jc w:val="center"/>
        <w:rPr>
          <w:rStyle w:val="Komentaronuoroda"/>
          <w:b/>
          <w:sz w:val="28"/>
        </w:rPr>
      </w:pPr>
      <w:r>
        <w:rPr>
          <w:rStyle w:val="Komentaronuoroda"/>
          <w:b/>
          <w:sz w:val="28"/>
        </w:rPr>
        <w:t>SPRENDIMAS</w:t>
      </w:r>
    </w:p>
    <w:p w:rsidR="00C34D12" w:rsidRDefault="00C34D12" w:rsidP="00C34D12">
      <w:pPr>
        <w:jc w:val="center"/>
      </w:pPr>
      <w:r>
        <w:rPr>
          <w:rStyle w:val="Komentaronuoroda"/>
          <w:b/>
          <w:sz w:val="28"/>
        </w:rPr>
        <w:t xml:space="preserve">DĖL PLUNGĖS RAJONO SAVIVALDYBĖS TARYBOS 2015 M. GEGUŽĖS 21 D. SPRENDIMO NR.T1-126 „DĖL </w:t>
      </w:r>
      <w:r w:rsidRPr="00701E56">
        <w:rPr>
          <w:b/>
          <w:caps/>
          <w:sz w:val="28"/>
          <w:szCs w:val="28"/>
        </w:rPr>
        <w:t>Plungės</w:t>
      </w:r>
      <w:r w:rsidRPr="00701E56">
        <w:rPr>
          <w:b/>
          <w:sz w:val="28"/>
          <w:szCs w:val="28"/>
        </w:rPr>
        <w:t xml:space="preserve"> RAJONO SAVIVALDYBĖS TARYBOS ETIKOS KOMISIJOS SUDARYMO</w:t>
      </w:r>
      <w:r>
        <w:rPr>
          <w:rStyle w:val="Komentaronuoroda"/>
          <w:b/>
          <w:sz w:val="28"/>
        </w:rPr>
        <w:t>“ PAKEITIMO</w:t>
      </w:r>
    </w:p>
    <w:p w:rsidR="00C34D12" w:rsidRDefault="00C34D12" w:rsidP="00C34D12">
      <w:pPr>
        <w:ind w:firstLine="0"/>
        <w:jc w:val="center"/>
        <w:rPr>
          <w:rStyle w:val="Komentaronuoroda"/>
          <w:b/>
          <w:sz w:val="28"/>
        </w:rPr>
      </w:pPr>
    </w:p>
    <w:p w:rsidR="00C34D12" w:rsidRDefault="00C34D12" w:rsidP="00C34D12">
      <w:pPr>
        <w:ind w:firstLine="0"/>
        <w:jc w:val="center"/>
        <w:rPr>
          <w:rStyle w:val="Komentaronuoroda"/>
          <w:b/>
          <w:sz w:val="28"/>
        </w:rPr>
      </w:pPr>
      <w:r>
        <w:rPr>
          <w:rStyle w:val="Komentaronuoroda"/>
          <w:sz w:val="24"/>
          <w:szCs w:val="24"/>
        </w:rPr>
        <w:t>2017 m. gruodžio 21 d. Nr.</w:t>
      </w:r>
      <w:r w:rsidR="008204E4">
        <w:rPr>
          <w:rStyle w:val="Komentaronuoroda"/>
          <w:sz w:val="24"/>
          <w:szCs w:val="24"/>
        </w:rPr>
        <w:t xml:space="preserve"> </w:t>
      </w:r>
      <w:bookmarkStart w:id="0" w:name="_GoBack"/>
      <w:bookmarkEnd w:id="0"/>
      <w:r>
        <w:rPr>
          <w:rStyle w:val="Komentaronuoroda"/>
          <w:sz w:val="24"/>
          <w:szCs w:val="24"/>
        </w:rPr>
        <w:t>T1-</w:t>
      </w:r>
    </w:p>
    <w:p w:rsidR="00C34D12" w:rsidRDefault="00C34D12" w:rsidP="00C34D12">
      <w:pPr>
        <w:ind w:firstLine="0"/>
        <w:jc w:val="center"/>
        <w:rPr>
          <w:rStyle w:val="Komentaronuoroda"/>
          <w:sz w:val="24"/>
        </w:rPr>
      </w:pPr>
      <w:r>
        <w:rPr>
          <w:rStyle w:val="Komentaronuoroda"/>
          <w:sz w:val="24"/>
        </w:rPr>
        <w:t>Plungė</w:t>
      </w:r>
    </w:p>
    <w:p w:rsidR="00C34D12" w:rsidRDefault="00C34D12" w:rsidP="00C34D12">
      <w:pPr>
        <w:ind w:firstLine="0"/>
        <w:jc w:val="center"/>
        <w:rPr>
          <w:rStyle w:val="Komentaronuoroda"/>
          <w:sz w:val="24"/>
        </w:rPr>
      </w:pPr>
    </w:p>
    <w:p w:rsidR="00C34D12" w:rsidRPr="009B2A1C" w:rsidRDefault="00C34D12" w:rsidP="00C34D12">
      <w:r w:rsidRPr="009B2A1C">
        <w:t xml:space="preserve">Atsižvelgdama į </w:t>
      </w:r>
      <w:r>
        <w:t>Plungės rajono s</w:t>
      </w:r>
      <w:r w:rsidRPr="009B2A1C">
        <w:t xml:space="preserve">avivaldybės tarybos narės Astos </w:t>
      </w:r>
      <w:proofErr w:type="spellStart"/>
      <w:r w:rsidRPr="009B2A1C">
        <w:t>Beierle</w:t>
      </w:r>
      <w:proofErr w:type="spellEnd"/>
      <w:r w:rsidRPr="009B2A1C">
        <w:t xml:space="preserve"> </w:t>
      </w:r>
      <w:proofErr w:type="spellStart"/>
      <w:r w:rsidRPr="009B2A1C">
        <w:t>Eigirdienės</w:t>
      </w:r>
      <w:proofErr w:type="spellEnd"/>
      <w:r w:rsidRPr="009B2A1C">
        <w:t xml:space="preserve"> </w:t>
      </w:r>
      <w:r w:rsidR="00AC1F31">
        <w:t>2017 metų gruodžio 14</w:t>
      </w:r>
      <w:r w:rsidRPr="00AC1F31">
        <w:t xml:space="preserve"> d. prašymą</w:t>
      </w:r>
      <w:r w:rsidRPr="009B2A1C">
        <w:t>, Plungės rajono savivaldybės taryba n u s p r e n d ž i a:</w:t>
      </w:r>
    </w:p>
    <w:p w:rsidR="00D57D29" w:rsidRDefault="00D57D29" w:rsidP="00C34D12">
      <w:pPr>
        <w:rPr>
          <w:rStyle w:val="Komentaronuoroda"/>
          <w:sz w:val="24"/>
          <w:szCs w:val="24"/>
        </w:rPr>
      </w:pPr>
      <w:r>
        <w:t xml:space="preserve">1. </w:t>
      </w:r>
      <w:r w:rsidRPr="009B2A1C">
        <w:t xml:space="preserve">Pakeisti </w:t>
      </w:r>
      <w:r>
        <w:t xml:space="preserve">Etikos komisijos </w:t>
      </w:r>
      <w:r w:rsidRPr="009B2A1C">
        <w:t>sudėtį, patvirtintą P</w:t>
      </w:r>
      <w:r w:rsidRPr="009B2A1C">
        <w:rPr>
          <w:rStyle w:val="Komentaronuoroda"/>
          <w:sz w:val="24"/>
          <w:szCs w:val="24"/>
        </w:rPr>
        <w:t xml:space="preserve">lungės rajono savivaldybės tarybos 2015 m. </w:t>
      </w:r>
      <w:r>
        <w:rPr>
          <w:rStyle w:val="Komentaronuoroda"/>
          <w:sz w:val="24"/>
          <w:szCs w:val="24"/>
        </w:rPr>
        <w:t>gegužės 21 d. sprendimo Nr.T1-126 1</w:t>
      </w:r>
      <w:r w:rsidRPr="009B2A1C">
        <w:rPr>
          <w:rStyle w:val="Komentaronuoroda"/>
          <w:sz w:val="24"/>
          <w:szCs w:val="24"/>
        </w:rPr>
        <w:t xml:space="preserve"> punktu, ir vietoje</w:t>
      </w:r>
      <w:r>
        <w:rPr>
          <w:rStyle w:val="Komentaronuoroda"/>
          <w:sz w:val="24"/>
          <w:szCs w:val="24"/>
        </w:rPr>
        <w:t xml:space="preserve"> Astos </w:t>
      </w:r>
      <w:proofErr w:type="spellStart"/>
      <w:r>
        <w:rPr>
          <w:rStyle w:val="Komentaronuoroda"/>
          <w:sz w:val="24"/>
          <w:szCs w:val="24"/>
        </w:rPr>
        <w:t>Beierle</w:t>
      </w:r>
      <w:proofErr w:type="spellEnd"/>
      <w:r>
        <w:rPr>
          <w:rStyle w:val="Komentaronuoroda"/>
          <w:sz w:val="24"/>
          <w:szCs w:val="24"/>
        </w:rPr>
        <w:t xml:space="preserve"> </w:t>
      </w:r>
      <w:proofErr w:type="spellStart"/>
      <w:r>
        <w:rPr>
          <w:rStyle w:val="Komentaronuoroda"/>
          <w:sz w:val="24"/>
          <w:szCs w:val="24"/>
        </w:rPr>
        <w:t>Eigirdienės</w:t>
      </w:r>
      <w:proofErr w:type="spellEnd"/>
      <w:r w:rsidRPr="009B2A1C">
        <w:rPr>
          <w:rStyle w:val="Komentaronuoroda"/>
          <w:sz w:val="24"/>
          <w:szCs w:val="24"/>
        </w:rPr>
        <w:t xml:space="preserve"> </w:t>
      </w:r>
      <w:r>
        <w:rPr>
          <w:rStyle w:val="Komentaronuoroda"/>
          <w:sz w:val="24"/>
          <w:szCs w:val="24"/>
        </w:rPr>
        <w:t xml:space="preserve">įrašyti Vaidotą </w:t>
      </w:r>
      <w:proofErr w:type="spellStart"/>
      <w:r>
        <w:rPr>
          <w:rStyle w:val="Komentaronuoroda"/>
          <w:sz w:val="24"/>
          <w:szCs w:val="24"/>
        </w:rPr>
        <w:t>Skierų</w:t>
      </w:r>
      <w:proofErr w:type="spellEnd"/>
      <w:r>
        <w:rPr>
          <w:rStyle w:val="Komentaronuoroda"/>
          <w:sz w:val="24"/>
          <w:szCs w:val="24"/>
        </w:rPr>
        <w:t>, Plungės rajono savivaldybės tarybos narį.</w:t>
      </w:r>
    </w:p>
    <w:p w:rsidR="00C34D12" w:rsidRPr="009B2A1C" w:rsidRDefault="00D57D29" w:rsidP="00C34D12">
      <w:pPr>
        <w:rPr>
          <w:szCs w:val="24"/>
        </w:rPr>
      </w:pPr>
      <w:r>
        <w:rPr>
          <w:rStyle w:val="Komentaronuoroda"/>
          <w:sz w:val="24"/>
          <w:szCs w:val="24"/>
        </w:rPr>
        <w:t xml:space="preserve">2. </w:t>
      </w:r>
      <w:r w:rsidR="00C34D12">
        <w:rPr>
          <w:rStyle w:val="Komentaronuoroda"/>
          <w:sz w:val="24"/>
          <w:szCs w:val="24"/>
        </w:rPr>
        <w:t xml:space="preserve"> </w:t>
      </w:r>
      <w:r w:rsidRPr="009B2A1C">
        <w:t xml:space="preserve">Pakeisti </w:t>
      </w:r>
      <w:r>
        <w:t xml:space="preserve">sprendimo </w:t>
      </w:r>
      <w:r>
        <w:rPr>
          <w:rStyle w:val="Komentaronuoroda"/>
          <w:sz w:val="24"/>
          <w:szCs w:val="24"/>
        </w:rPr>
        <w:t>2 punktą</w:t>
      </w:r>
      <w:r w:rsidRPr="009B2A1C">
        <w:rPr>
          <w:rStyle w:val="Komentaronuoroda"/>
          <w:sz w:val="24"/>
          <w:szCs w:val="24"/>
        </w:rPr>
        <w:t xml:space="preserve"> ir vietoje</w:t>
      </w:r>
      <w:r>
        <w:rPr>
          <w:rStyle w:val="Komentaronuoroda"/>
          <w:sz w:val="24"/>
          <w:szCs w:val="24"/>
        </w:rPr>
        <w:t xml:space="preserve"> Astos </w:t>
      </w:r>
      <w:proofErr w:type="spellStart"/>
      <w:r>
        <w:rPr>
          <w:rStyle w:val="Komentaronuoroda"/>
          <w:sz w:val="24"/>
          <w:szCs w:val="24"/>
        </w:rPr>
        <w:t>Beierle</w:t>
      </w:r>
      <w:proofErr w:type="spellEnd"/>
      <w:r>
        <w:rPr>
          <w:rStyle w:val="Komentaronuoroda"/>
          <w:sz w:val="24"/>
          <w:szCs w:val="24"/>
        </w:rPr>
        <w:t xml:space="preserve"> </w:t>
      </w:r>
      <w:proofErr w:type="spellStart"/>
      <w:r>
        <w:rPr>
          <w:rStyle w:val="Komentaronuoroda"/>
          <w:sz w:val="24"/>
          <w:szCs w:val="24"/>
        </w:rPr>
        <w:t>Eigirdienės</w:t>
      </w:r>
      <w:proofErr w:type="spellEnd"/>
      <w:r w:rsidRPr="009B2A1C">
        <w:rPr>
          <w:rStyle w:val="Komentaronuoroda"/>
          <w:sz w:val="24"/>
          <w:szCs w:val="24"/>
        </w:rPr>
        <w:t xml:space="preserve"> </w:t>
      </w:r>
      <w:r>
        <w:rPr>
          <w:rStyle w:val="Komentaronuoroda"/>
          <w:sz w:val="24"/>
          <w:szCs w:val="24"/>
        </w:rPr>
        <w:t>Komisijos pirmininku</w:t>
      </w:r>
      <w:r w:rsidRPr="009B2A1C">
        <w:rPr>
          <w:rStyle w:val="Komentaronuoroda"/>
          <w:sz w:val="24"/>
          <w:szCs w:val="24"/>
        </w:rPr>
        <w:t xml:space="preserve"> paskirti</w:t>
      </w:r>
      <w:r>
        <w:rPr>
          <w:rStyle w:val="Komentaronuoroda"/>
          <w:sz w:val="24"/>
          <w:szCs w:val="24"/>
        </w:rPr>
        <w:t xml:space="preserve"> Vaidotą </w:t>
      </w:r>
      <w:proofErr w:type="spellStart"/>
      <w:r>
        <w:rPr>
          <w:rStyle w:val="Komentaronuoroda"/>
          <w:sz w:val="24"/>
          <w:szCs w:val="24"/>
        </w:rPr>
        <w:t>Skierų</w:t>
      </w:r>
      <w:proofErr w:type="spellEnd"/>
      <w:r>
        <w:rPr>
          <w:rStyle w:val="Komentaronuoroda"/>
          <w:sz w:val="24"/>
          <w:szCs w:val="24"/>
        </w:rPr>
        <w:t>.</w:t>
      </w:r>
    </w:p>
    <w:p w:rsidR="00C34D12" w:rsidRDefault="00C34D12" w:rsidP="00C34D12">
      <w:r w:rsidRPr="009B2A1C">
        <w:t xml:space="preserve">Sprendimas gali būti skundžiamas </w:t>
      </w:r>
      <w:r>
        <w:t>Lietuvos Respublikos administracinių bylų teisenos įstatymo nustatyta tvarka.</w:t>
      </w:r>
    </w:p>
    <w:p w:rsidR="00C34D12" w:rsidRDefault="00C34D12" w:rsidP="00C34D12"/>
    <w:p w:rsidR="00C34D12" w:rsidRDefault="00C34D12" w:rsidP="00C34D12">
      <w:pPr>
        <w:ind w:firstLine="0"/>
      </w:pPr>
      <w:r>
        <w:t>Savivaldybės meras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</w:p>
    <w:p w:rsidR="00C34D12" w:rsidRDefault="00C34D12" w:rsidP="00C34D12">
      <w:pPr>
        <w:ind w:firstLine="0"/>
        <w:jc w:val="center"/>
      </w:pPr>
    </w:p>
    <w:p w:rsidR="00C34D12" w:rsidRDefault="00C34D12" w:rsidP="00C34D12">
      <w:pPr>
        <w:ind w:firstLine="0"/>
      </w:pPr>
    </w:p>
    <w:p w:rsidR="00C34D12" w:rsidRDefault="00C34D12" w:rsidP="00C34D12">
      <w:pPr>
        <w:ind w:firstLine="0"/>
      </w:pPr>
    </w:p>
    <w:p w:rsidR="00C34D12" w:rsidRDefault="00C34D12" w:rsidP="00C34D12">
      <w:pPr>
        <w:ind w:firstLine="0"/>
      </w:pPr>
    </w:p>
    <w:p w:rsidR="00C34D12" w:rsidRDefault="00C34D12" w:rsidP="00C34D12">
      <w:pPr>
        <w:ind w:firstLine="0"/>
      </w:pPr>
    </w:p>
    <w:p w:rsidR="00C34D12" w:rsidRDefault="00C34D12" w:rsidP="00C34D12">
      <w:pPr>
        <w:ind w:firstLine="0"/>
      </w:pPr>
    </w:p>
    <w:p w:rsidR="00C34D12" w:rsidRDefault="00C34D12" w:rsidP="00C34D12">
      <w:pPr>
        <w:ind w:firstLine="0"/>
      </w:pPr>
    </w:p>
    <w:p w:rsidR="00C34D12" w:rsidRDefault="00C34D12" w:rsidP="00C34D12">
      <w:pPr>
        <w:ind w:firstLine="0"/>
      </w:pPr>
    </w:p>
    <w:p w:rsidR="00C34D12" w:rsidRDefault="00C34D12" w:rsidP="00C34D12">
      <w:pPr>
        <w:ind w:firstLine="0"/>
      </w:pPr>
    </w:p>
    <w:p w:rsidR="00C34D12" w:rsidRDefault="00C34D12" w:rsidP="00C34D12">
      <w:pPr>
        <w:ind w:firstLine="0"/>
      </w:pPr>
    </w:p>
    <w:p w:rsidR="00C34D12" w:rsidRDefault="00C34D12" w:rsidP="00C34D12">
      <w:pPr>
        <w:ind w:firstLine="0"/>
      </w:pPr>
    </w:p>
    <w:p w:rsidR="00C34D12" w:rsidRDefault="00C34D12" w:rsidP="00C34D12">
      <w:pPr>
        <w:ind w:firstLine="0"/>
      </w:pPr>
    </w:p>
    <w:p w:rsidR="00C34D12" w:rsidRDefault="00C34D12" w:rsidP="00C34D12">
      <w:pPr>
        <w:ind w:firstLine="0"/>
      </w:pPr>
    </w:p>
    <w:p w:rsidR="00C34D12" w:rsidRDefault="00C34D12" w:rsidP="00C34D12">
      <w:pPr>
        <w:ind w:firstLine="0"/>
      </w:pPr>
    </w:p>
    <w:p w:rsidR="00C34D12" w:rsidRDefault="00C34D12" w:rsidP="00C34D12">
      <w:pPr>
        <w:ind w:firstLine="0"/>
      </w:pPr>
    </w:p>
    <w:p w:rsidR="00C34D12" w:rsidRDefault="00C34D12" w:rsidP="00C34D12">
      <w:pPr>
        <w:ind w:firstLine="0"/>
      </w:pPr>
    </w:p>
    <w:p w:rsidR="00C34D12" w:rsidRDefault="00C34D12" w:rsidP="00C34D12">
      <w:pPr>
        <w:ind w:firstLine="0"/>
      </w:pPr>
      <w:r>
        <w:t>SUDERINTA:</w:t>
      </w:r>
    </w:p>
    <w:p w:rsidR="00C34D12" w:rsidRDefault="00C34D12" w:rsidP="00C34D12">
      <w:pPr>
        <w:ind w:firstLine="0"/>
      </w:pPr>
      <w:r>
        <w:t>Administracijos direktorius Gintaras Bagužis</w:t>
      </w:r>
    </w:p>
    <w:p w:rsidR="00C34D12" w:rsidRDefault="00C34D12" w:rsidP="00C34D12">
      <w:pPr>
        <w:ind w:firstLine="0"/>
      </w:pPr>
      <w:r>
        <w:t>Kalbos tvarkytojas Algirdas Eidukaitis</w:t>
      </w:r>
    </w:p>
    <w:p w:rsidR="00C34D12" w:rsidRDefault="00C34D12" w:rsidP="00C34D12">
      <w:pPr>
        <w:ind w:firstLine="0"/>
      </w:pPr>
      <w:r>
        <w:t>Juridinio ir personalo administravimo skyriaus vedėjas Vytautas Tumas</w:t>
      </w:r>
    </w:p>
    <w:p w:rsidR="00C34D12" w:rsidRDefault="00C34D12" w:rsidP="00C34D12">
      <w:pPr>
        <w:ind w:firstLine="0"/>
      </w:pPr>
      <w:r>
        <w:t>Protokolo skyriaus vedėja Jovita Šumskienė</w:t>
      </w:r>
    </w:p>
    <w:p w:rsidR="00C34D12" w:rsidRDefault="00C34D12" w:rsidP="00C34D12">
      <w:pPr>
        <w:ind w:firstLine="0"/>
      </w:pPr>
    </w:p>
    <w:p w:rsidR="00C34D12" w:rsidRDefault="00C34D12" w:rsidP="00C34D12">
      <w:pPr>
        <w:ind w:firstLine="0"/>
      </w:pPr>
      <w:r>
        <w:t>Sprendimą rengė Protokolo skyriaus vyr. specialistė Renata Štuikytė</w:t>
      </w:r>
    </w:p>
    <w:p w:rsidR="00686E24" w:rsidRDefault="00686E24"/>
    <w:sectPr w:rsidR="00686E24" w:rsidSect="008204E4">
      <w:foot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3AB" w:rsidRDefault="008853AB">
      <w:r>
        <w:separator/>
      </w:r>
    </w:p>
  </w:endnote>
  <w:endnote w:type="continuationSeparator" w:id="0">
    <w:p w:rsidR="008853AB" w:rsidRDefault="0088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0C8" w:rsidRDefault="00C34D12">
    <w:pPr>
      <w:pStyle w:val="Porat"/>
      <w:tabs>
        <w:tab w:val="clear" w:pos="4819"/>
      </w:tabs>
      <w:jc w:val="right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FILENAME   \* MERGEFORMAT </w:instrText>
    </w:r>
    <w:r>
      <w:rPr>
        <w:sz w:val="12"/>
      </w:rPr>
      <w:fldChar w:fldCharType="separate"/>
    </w:r>
    <w:r w:rsidR="00D57D29">
      <w:rPr>
        <w:noProof/>
        <w:sz w:val="12"/>
      </w:rPr>
      <w:t>Dėl Etikos komisijos pirmininko pakeitimo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3AB" w:rsidRDefault="008853AB">
      <w:r>
        <w:separator/>
      </w:r>
    </w:p>
  </w:footnote>
  <w:footnote w:type="continuationSeparator" w:id="0">
    <w:p w:rsidR="008853AB" w:rsidRDefault="00885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12"/>
    <w:rsid w:val="00282F6D"/>
    <w:rsid w:val="00686E24"/>
    <w:rsid w:val="008204E4"/>
    <w:rsid w:val="00875BB2"/>
    <w:rsid w:val="008853AB"/>
    <w:rsid w:val="00AC1F31"/>
    <w:rsid w:val="00C34D12"/>
    <w:rsid w:val="00D57D29"/>
    <w:rsid w:val="00E9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34D1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semiHidden/>
    <w:rsid w:val="00C34D12"/>
    <w:rPr>
      <w:sz w:val="16"/>
    </w:rPr>
  </w:style>
  <w:style w:type="paragraph" w:styleId="Porat">
    <w:name w:val="footer"/>
    <w:basedOn w:val="prastasis"/>
    <w:link w:val="PoratDiagrama"/>
    <w:semiHidden/>
    <w:rsid w:val="00C34D1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semiHidden/>
    <w:rsid w:val="00C34D12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D57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34D1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semiHidden/>
    <w:rsid w:val="00C34D12"/>
    <w:rPr>
      <w:sz w:val="16"/>
    </w:rPr>
  </w:style>
  <w:style w:type="paragraph" w:styleId="Porat">
    <w:name w:val="footer"/>
    <w:basedOn w:val="prastasis"/>
    <w:link w:val="PoratDiagrama"/>
    <w:semiHidden/>
    <w:rsid w:val="00C34D1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semiHidden/>
    <w:rsid w:val="00C34D12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D57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E5BC9145</Template>
  <TotalTime>28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Štuikytė</dc:creator>
  <cp:lastModifiedBy>Jovita Šumskienė</cp:lastModifiedBy>
  <cp:revision>5</cp:revision>
  <cp:lastPrinted>2017-12-15T07:35:00Z</cp:lastPrinted>
  <dcterms:created xsi:type="dcterms:W3CDTF">2017-12-15T06:24:00Z</dcterms:created>
  <dcterms:modified xsi:type="dcterms:W3CDTF">2017-12-15T08:41:00Z</dcterms:modified>
</cp:coreProperties>
</file>