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6" w:rsidRPr="009E7320" w:rsidRDefault="009956B6" w:rsidP="009956B6">
      <w:pPr>
        <w:ind w:firstLine="0"/>
        <w:jc w:val="center"/>
        <w:rPr>
          <w:b/>
          <w:szCs w:val="24"/>
        </w:rPr>
      </w:pPr>
      <w:r w:rsidRPr="009E7320">
        <w:rPr>
          <w:b/>
          <w:szCs w:val="24"/>
        </w:rPr>
        <w:t>VIII ŠAUKIMO PLUNGĖS RAJONO SAVIVALDYBĖS TARYBOS</w:t>
      </w:r>
    </w:p>
    <w:p w:rsidR="009956B6" w:rsidRPr="009E7320" w:rsidRDefault="0021181E" w:rsidP="009956B6">
      <w:pPr>
        <w:ind w:firstLine="0"/>
        <w:jc w:val="center"/>
        <w:rPr>
          <w:b/>
          <w:szCs w:val="24"/>
        </w:rPr>
      </w:pPr>
      <w:r>
        <w:rPr>
          <w:b/>
          <w:szCs w:val="24"/>
        </w:rPr>
        <w:t>35</w:t>
      </w:r>
      <w:r w:rsidR="009956B6" w:rsidRPr="009E7320">
        <w:rPr>
          <w:b/>
          <w:szCs w:val="24"/>
        </w:rPr>
        <w:t xml:space="preserve"> </w:t>
      </w:r>
      <w:r w:rsidR="009956B6">
        <w:rPr>
          <w:b/>
          <w:szCs w:val="24"/>
        </w:rPr>
        <w:t>POSĖDŽIO, ĮVYKSIANČIO 2018</w:t>
      </w:r>
      <w:r w:rsidR="009956B6" w:rsidRPr="009E7320">
        <w:rPr>
          <w:b/>
          <w:szCs w:val="24"/>
        </w:rPr>
        <w:t xml:space="preserve"> M. </w:t>
      </w:r>
      <w:r>
        <w:rPr>
          <w:b/>
          <w:szCs w:val="24"/>
        </w:rPr>
        <w:t>GEGUŽĖS 24</w:t>
      </w:r>
      <w:r w:rsidR="009956B6" w:rsidRPr="009E7320">
        <w:rPr>
          <w:b/>
          <w:szCs w:val="24"/>
        </w:rPr>
        <w:t xml:space="preserve"> D. 13:00 VAL.,</w:t>
      </w:r>
    </w:p>
    <w:p w:rsidR="009956B6" w:rsidRPr="009E7320" w:rsidRDefault="009956B6" w:rsidP="009956B6">
      <w:pPr>
        <w:ind w:firstLine="0"/>
        <w:jc w:val="center"/>
        <w:rPr>
          <w:b/>
          <w:szCs w:val="24"/>
        </w:rPr>
      </w:pPr>
      <w:r w:rsidRPr="009E7320">
        <w:rPr>
          <w:b/>
          <w:szCs w:val="24"/>
        </w:rPr>
        <w:t>DARBOTVARKĖ</w:t>
      </w:r>
    </w:p>
    <w:p w:rsidR="009956B6" w:rsidRPr="009E7320" w:rsidRDefault="009956B6" w:rsidP="009956B6">
      <w:pPr>
        <w:jc w:val="center"/>
        <w:rPr>
          <w:b/>
          <w:szCs w:val="24"/>
        </w:rPr>
      </w:pPr>
    </w:p>
    <w:p w:rsidR="009956B6" w:rsidRPr="009956B6" w:rsidRDefault="009956B6" w:rsidP="009956B6">
      <w:pPr>
        <w:rPr>
          <w:b/>
          <w:bCs/>
          <w:szCs w:val="24"/>
        </w:rPr>
      </w:pPr>
      <w:r w:rsidRPr="009956B6">
        <w:rPr>
          <w:b/>
          <w:bCs/>
          <w:szCs w:val="24"/>
        </w:rPr>
        <w:t>1. Savivaldybės tarybos 3</w:t>
      </w:r>
      <w:r w:rsidR="0021181E">
        <w:rPr>
          <w:b/>
          <w:bCs/>
          <w:szCs w:val="24"/>
        </w:rPr>
        <w:t>5</w:t>
      </w:r>
      <w:r w:rsidRPr="009956B6">
        <w:rPr>
          <w:b/>
          <w:bCs/>
          <w:szCs w:val="24"/>
        </w:rPr>
        <w:t xml:space="preserve"> posėdžio darbotvarkės tvirtinimas.</w:t>
      </w:r>
    </w:p>
    <w:p w:rsidR="009956B6" w:rsidRPr="009956B6" w:rsidRDefault="009956B6" w:rsidP="009956B6">
      <w:pPr>
        <w:rPr>
          <w:rStyle w:val="Komentaronuoroda"/>
          <w:b/>
          <w:i/>
          <w:sz w:val="24"/>
          <w:szCs w:val="24"/>
        </w:rPr>
      </w:pPr>
      <w:r w:rsidRPr="009956B6">
        <w:rPr>
          <w:b/>
          <w:i/>
          <w:szCs w:val="24"/>
        </w:rPr>
        <w:t xml:space="preserve">Pranešėjas Audrius Klišonis, </w:t>
      </w:r>
      <w:r w:rsidRPr="009956B6">
        <w:rPr>
          <w:rStyle w:val="Komentaronuoroda"/>
          <w:b/>
          <w:i/>
          <w:sz w:val="24"/>
          <w:szCs w:val="24"/>
        </w:rPr>
        <w:t>Savivaldybės meras.</w:t>
      </w:r>
    </w:p>
    <w:p w:rsidR="009956B6" w:rsidRPr="009956B6" w:rsidRDefault="009956B6" w:rsidP="009956B6">
      <w:pPr>
        <w:rPr>
          <w:rStyle w:val="Komentaronuoroda"/>
          <w:b/>
          <w:i/>
          <w:sz w:val="24"/>
          <w:szCs w:val="24"/>
        </w:rPr>
      </w:pPr>
    </w:p>
    <w:p w:rsidR="0021181E" w:rsidRPr="0021181E" w:rsidRDefault="009956B6" w:rsidP="0021181E">
      <w:pPr>
        <w:rPr>
          <w:b/>
          <w:szCs w:val="24"/>
        </w:rPr>
      </w:pPr>
      <w:r w:rsidRPr="0021181E">
        <w:rPr>
          <w:b/>
          <w:bCs/>
          <w:szCs w:val="24"/>
        </w:rPr>
        <w:t xml:space="preserve">2. </w:t>
      </w:r>
      <w:r w:rsidR="0021181E" w:rsidRPr="0021181E">
        <w:rPr>
          <w:b/>
          <w:szCs w:val="24"/>
        </w:rPr>
        <w:t>Plungės rajono savivaldybės biudžeto pajamų surinkimo apžvalga.</w:t>
      </w:r>
    </w:p>
    <w:p w:rsidR="009956B6" w:rsidRDefault="0021181E" w:rsidP="00EE387C">
      <w:pPr>
        <w:rPr>
          <w:b/>
          <w:bCs/>
          <w:szCs w:val="24"/>
        </w:rPr>
      </w:pPr>
      <w:r w:rsidRPr="0021181E">
        <w:rPr>
          <w:b/>
          <w:i/>
          <w:szCs w:val="24"/>
        </w:rPr>
        <w:t>Pranešėja</w:t>
      </w:r>
      <w:r w:rsidRPr="0021181E">
        <w:rPr>
          <w:b/>
          <w:bCs/>
          <w:i/>
          <w:szCs w:val="24"/>
        </w:rPr>
        <w:t xml:space="preserve"> Vaida </w:t>
      </w:r>
      <w:proofErr w:type="spellStart"/>
      <w:r w:rsidRPr="0021181E">
        <w:rPr>
          <w:b/>
          <w:bCs/>
          <w:i/>
          <w:szCs w:val="24"/>
        </w:rPr>
        <w:t>Kazonienė</w:t>
      </w:r>
      <w:proofErr w:type="spellEnd"/>
      <w:r w:rsidRPr="0021181E">
        <w:rPr>
          <w:b/>
          <w:bCs/>
          <w:i/>
          <w:szCs w:val="24"/>
        </w:rPr>
        <w:t xml:space="preserve">, Klaipėdos AVMI </w:t>
      </w:r>
      <w:r w:rsidRPr="0021181E">
        <w:rPr>
          <w:b/>
          <w:i/>
          <w:szCs w:val="24"/>
        </w:rPr>
        <w:t>Prievolių departamento Plungės poskyrio vedėja</w:t>
      </w:r>
      <w:r w:rsidRPr="0021181E">
        <w:rPr>
          <w:b/>
          <w:szCs w:val="24"/>
        </w:rPr>
        <w:t>.</w:t>
      </w:r>
    </w:p>
    <w:p w:rsidR="000F5CCB" w:rsidRPr="00652DF6" w:rsidRDefault="0021181E" w:rsidP="000F5CCB">
      <w:pPr>
        <w:rPr>
          <w:b/>
        </w:rPr>
      </w:pPr>
      <w:r>
        <w:rPr>
          <w:b/>
          <w:bCs/>
          <w:szCs w:val="24"/>
        </w:rPr>
        <w:t xml:space="preserve">3. </w:t>
      </w:r>
      <w:r w:rsidR="000F5CCB" w:rsidRPr="00652DF6">
        <w:rPr>
          <w:b/>
        </w:rPr>
        <w:t>Turizmo paslaugų 2017 metais teikimo Plungės rajone apžvalga ir plėtros perspektyvos.</w:t>
      </w:r>
    </w:p>
    <w:p w:rsidR="0021181E" w:rsidRDefault="000F5CCB" w:rsidP="00EE387C">
      <w:pPr>
        <w:rPr>
          <w:b/>
          <w:bCs/>
          <w:szCs w:val="24"/>
        </w:rPr>
      </w:pPr>
      <w:r w:rsidRPr="00F177C5">
        <w:rPr>
          <w:b/>
          <w:i/>
        </w:rPr>
        <w:t>Pranešėja Sandra Kasmauskienė, BĮ Plungės turizmo informacijos centras direktorė.</w:t>
      </w:r>
    </w:p>
    <w:p w:rsidR="0021181E" w:rsidRPr="0021181E" w:rsidRDefault="0021181E" w:rsidP="0021181E">
      <w:pPr>
        <w:rPr>
          <w:rStyle w:val="Komentaronuoroda"/>
          <w:b/>
          <w:i/>
          <w:sz w:val="24"/>
          <w:szCs w:val="24"/>
        </w:rPr>
      </w:pPr>
      <w:r w:rsidRPr="0021181E">
        <w:rPr>
          <w:b/>
          <w:bCs/>
          <w:szCs w:val="24"/>
        </w:rPr>
        <w:t>4. D</w:t>
      </w:r>
      <w:r w:rsidRPr="0021181E">
        <w:rPr>
          <w:b/>
          <w:szCs w:val="24"/>
        </w:rPr>
        <w:t xml:space="preserve">ėl pritarimo </w:t>
      </w:r>
      <w:r>
        <w:rPr>
          <w:b/>
          <w:szCs w:val="24"/>
        </w:rPr>
        <w:t>Plungės rajono savivaldybės 2017–2019</w:t>
      </w:r>
      <w:r w:rsidRPr="0021181E">
        <w:rPr>
          <w:b/>
          <w:szCs w:val="24"/>
        </w:rPr>
        <w:t xml:space="preserve"> met</w:t>
      </w:r>
      <w:r>
        <w:rPr>
          <w:b/>
          <w:szCs w:val="24"/>
        </w:rPr>
        <w:t>ų strateginio veiklos plano 2017</w:t>
      </w:r>
      <w:r w:rsidRPr="0021181E">
        <w:rPr>
          <w:b/>
          <w:szCs w:val="24"/>
        </w:rPr>
        <w:t xml:space="preserve"> m.  įgyvendinimo ataskaitai. </w:t>
      </w:r>
    </w:p>
    <w:p w:rsidR="0021181E" w:rsidRDefault="0021181E" w:rsidP="001F7AD8">
      <w:pPr>
        <w:rPr>
          <w:rStyle w:val="Komentaronuoroda"/>
          <w:b/>
          <w:i/>
          <w:sz w:val="24"/>
          <w:szCs w:val="24"/>
        </w:rPr>
      </w:pPr>
      <w:r w:rsidRPr="0021181E">
        <w:rPr>
          <w:rStyle w:val="Komentaronuoroda"/>
          <w:b/>
          <w:i/>
          <w:sz w:val="24"/>
          <w:szCs w:val="24"/>
        </w:rPr>
        <w:t>Pranešėja Jurgita Saldukienė, Strateginio planavimo ir investicijų skyriaus vedėjo pavaduotoja.</w:t>
      </w:r>
    </w:p>
    <w:p w:rsidR="00A17E29" w:rsidRDefault="00A17E29" w:rsidP="001F7AD8">
      <w:pPr>
        <w:rPr>
          <w:b/>
          <w:bCs/>
          <w:szCs w:val="24"/>
        </w:rPr>
      </w:pPr>
    </w:p>
    <w:p w:rsidR="009F5CC9" w:rsidRDefault="009F5CC9" w:rsidP="0021181E">
      <w:pPr>
        <w:rPr>
          <w:b/>
        </w:rPr>
      </w:pPr>
      <w:r>
        <w:rPr>
          <w:b/>
          <w:bCs/>
          <w:szCs w:val="24"/>
        </w:rPr>
        <w:t xml:space="preserve">5. </w:t>
      </w:r>
      <w:r w:rsidRPr="005561C4">
        <w:rPr>
          <w:b/>
        </w:rPr>
        <w:t>Vaikų užimtumo organizavimas atostogų metu.</w:t>
      </w:r>
    </w:p>
    <w:p w:rsidR="009F5CC9" w:rsidRPr="009F5CC9" w:rsidRDefault="009F5CC9" w:rsidP="001F7AD8">
      <w:pPr>
        <w:rPr>
          <w:b/>
          <w:i/>
        </w:rPr>
      </w:pPr>
      <w:r w:rsidRPr="009F5CC9">
        <w:rPr>
          <w:b/>
          <w:i/>
        </w:rPr>
        <w:t>Pranešėjas Gintautas Rimeikis, Švietimo, kultūros ir sporto skyriaus vedėjas.</w:t>
      </w:r>
    </w:p>
    <w:p w:rsidR="009F5CC9" w:rsidRDefault="009F5CC9" w:rsidP="0021181E">
      <w:pPr>
        <w:rPr>
          <w:rFonts w:eastAsia="Batang"/>
          <w:b/>
          <w:noProof/>
        </w:rPr>
      </w:pPr>
      <w:r>
        <w:rPr>
          <w:b/>
          <w:bCs/>
          <w:szCs w:val="24"/>
        </w:rPr>
        <w:t xml:space="preserve">6. </w:t>
      </w:r>
      <w:r>
        <w:rPr>
          <w:rFonts w:eastAsia="Batang"/>
          <w:b/>
          <w:noProof/>
        </w:rPr>
        <w:t>Dėl P</w:t>
      </w:r>
      <w:r w:rsidRPr="00D105FA">
        <w:rPr>
          <w:rFonts w:eastAsia="Batang"/>
          <w:b/>
          <w:noProof/>
        </w:rPr>
        <w:t>lungės rajon</w:t>
      </w:r>
      <w:r>
        <w:rPr>
          <w:rFonts w:eastAsia="Batang"/>
          <w:b/>
          <w:noProof/>
        </w:rPr>
        <w:t xml:space="preserve">o savivaldybės tarybos 2018 m. vasario 15 d. sprendimo Nr. T1-27 „Dėl pritarimo </w:t>
      </w:r>
      <w:r w:rsidRPr="00D105FA">
        <w:rPr>
          <w:rFonts w:eastAsia="Batang"/>
          <w:b/>
          <w:noProof/>
        </w:rPr>
        <w:t>teikti invest</w:t>
      </w:r>
      <w:r>
        <w:rPr>
          <w:rFonts w:eastAsia="Batang"/>
          <w:b/>
          <w:noProof/>
        </w:rPr>
        <w:t>icijų projektus 2019-2021 metų V</w:t>
      </w:r>
      <w:r w:rsidRPr="00D105FA">
        <w:rPr>
          <w:rFonts w:eastAsia="Batang"/>
          <w:b/>
          <w:noProof/>
        </w:rPr>
        <w:t>alstybės investicijų programos finansavimui gauti“ pakeitimo</w:t>
      </w:r>
      <w:r>
        <w:rPr>
          <w:rFonts w:eastAsia="Batang"/>
          <w:b/>
          <w:noProof/>
        </w:rPr>
        <w:t>.</w:t>
      </w:r>
    </w:p>
    <w:p w:rsidR="009C5523" w:rsidRDefault="00B52B6A" w:rsidP="009C5523">
      <w:pPr>
        <w:rPr>
          <w:b/>
        </w:rPr>
      </w:pPr>
      <w:r>
        <w:rPr>
          <w:b/>
          <w:bCs/>
          <w:szCs w:val="24"/>
        </w:rPr>
        <w:t>7</w:t>
      </w:r>
      <w:r w:rsidR="009C5523">
        <w:rPr>
          <w:b/>
          <w:bCs/>
          <w:szCs w:val="24"/>
        </w:rPr>
        <w:t xml:space="preserve">. </w:t>
      </w:r>
      <w:r w:rsidR="009C5523">
        <w:rPr>
          <w:b/>
        </w:rPr>
        <w:t>Dėl biudžetinių įstaigų Plungės r. Žemaičių Kalvarijos Motiejaus V</w:t>
      </w:r>
      <w:r w:rsidR="009C5523" w:rsidRPr="00FC394C">
        <w:rPr>
          <w:b/>
        </w:rPr>
        <w:t>alančiaus gimnazijos</w:t>
      </w:r>
      <w:r w:rsidR="009C5523">
        <w:rPr>
          <w:b/>
        </w:rPr>
        <w:t xml:space="preserve"> ir Plungės r. Žemaičių K</w:t>
      </w:r>
      <w:r w:rsidR="009C5523" w:rsidRPr="00FC394C">
        <w:rPr>
          <w:b/>
        </w:rPr>
        <w:t xml:space="preserve">alvarijos lopšelio </w:t>
      </w:r>
      <w:r w:rsidR="009C5523">
        <w:rPr>
          <w:b/>
        </w:rPr>
        <w:t>–</w:t>
      </w:r>
      <w:r w:rsidR="009C5523" w:rsidRPr="00FC394C">
        <w:rPr>
          <w:b/>
        </w:rPr>
        <w:t xml:space="preserve"> darželio reorganizavimo ir reorganizavimo sąlygų aprašo patvirtinimo</w:t>
      </w:r>
      <w:r w:rsidR="009C5523">
        <w:rPr>
          <w:b/>
        </w:rPr>
        <w:t>.</w:t>
      </w:r>
    </w:p>
    <w:p w:rsidR="009F5CC9" w:rsidRDefault="00B52B6A" w:rsidP="0021181E">
      <w:pPr>
        <w:rPr>
          <w:b/>
        </w:rPr>
      </w:pPr>
      <w:r>
        <w:rPr>
          <w:b/>
          <w:bCs/>
          <w:szCs w:val="24"/>
        </w:rPr>
        <w:t>8</w:t>
      </w:r>
      <w:r w:rsidR="009C5523">
        <w:rPr>
          <w:b/>
          <w:bCs/>
          <w:szCs w:val="24"/>
        </w:rPr>
        <w:t>.</w:t>
      </w:r>
      <w:r w:rsidR="009C5523" w:rsidRPr="009C5523">
        <w:rPr>
          <w:b/>
        </w:rPr>
        <w:t xml:space="preserve"> </w:t>
      </w:r>
      <w:r w:rsidR="009C5523">
        <w:rPr>
          <w:b/>
        </w:rPr>
        <w:t>Dėl biudžetinių įstaigų P</w:t>
      </w:r>
      <w:r w:rsidR="009C5523" w:rsidRPr="00FC394C">
        <w:rPr>
          <w:b/>
        </w:rPr>
        <w:t xml:space="preserve">lungės </w:t>
      </w:r>
      <w:r w:rsidR="009C5523">
        <w:rPr>
          <w:b/>
        </w:rPr>
        <w:t>suaugusiųjų švietimo centro ir P</w:t>
      </w:r>
      <w:r w:rsidR="009C5523" w:rsidRPr="00FC394C">
        <w:rPr>
          <w:b/>
        </w:rPr>
        <w:t>lungės rajono pedagoginės psichologinės tarnybos reorganizavimo sąlygų aprašo patvirtinimo</w:t>
      </w:r>
      <w:r w:rsidR="009C5523">
        <w:rPr>
          <w:b/>
        </w:rPr>
        <w:t>.</w:t>
      </w:r>
    </w:p>
    <w:p w:rsidR="009C5523" w:rsidRPr="006B390E" w:rsidRDefault="00B52B6A" w:rsidP="009C5523">
      <w:pPr>
        <w:rPr>
          <w:b/>
        </w:rPr>
      </w:pPr>
      <w:r>
        <w:rPr>
          <w:b/>
        </w:rPr>
        <w:t>9</w:t>
      </w:r>
      <w:r w:rsidR="009C5523">
        <w:rPr>
          <w:b/>
        </w:rPr>
        <w:t xml:space="preserve">. </w:t>
      </w:r>
      <w:r w:rsidR="009C5523" w:rsidRPr="006B390E">
        <w:rPr>
          <w:b/>
        </w:rPr>
        <w:t>Dėl vaiko maitinimo kainos Plungės rajono savivaldybės ikimokyklinį ugdymą vykdančiose  įstaigose nustatymo.</w:t>
      </w:r>
    </w:p>
    <w:p w:rsidR="009C5523" w:rsidRPr="00254052" w:rsidRDefault="00B52B6A" w:rsidP="009C5523">
      <w:pPr>
        <w:rPr>
          <w:b/>
        </w:rPr>
      </w:pPr>
      <w:r>
        <w:rPr>
          <w:b/>
        </w:rPr>
        <w:t>10</w:t>
      </w:r>
      <w:r w:rsidR="009C5523" w:rsidRPr="00254052">
        <w:rPr>
          <w:b/>
        </w:rPr>
        <w:t>. Dėl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p>
    <w:p w:rsidR="009C5523" w:rsidRDefault="006A30B7" w:rsidP="00EE387C">
      <w:pPr>
        <w:rPr>
          <w:b/>
          <w:i/>
          <w:szCs w:val="24"/>
        </w:rPr>
      </w:pPr>
      <w:r w:rsidRPr="009956B6">
        <w:rPr>
          <w:b/>
          <w:i/>
          <w:szCs w:val="24"/>
        </w:rPr>
        <w:t>Pranešėjas Audrius Misiūnas, Švietimo, kultūros ir sporto komiteto pirmininkas.</w:t>
      </w:r>
    </w:p>
    <w:p w:rsidR="00A17E29" w:rsidRDefault="00A17E29" w:rsidP="00EE387C">
      <w:pPr>
        <w:rPr>
          <w:b/>
          <w:bCs/>
          <w:szCs w:val="24"/>
        </w:rPr>
      </w:pPr>
    </w:p>
    <w:p w:rsidR="0086745D" w:rsidRDefault="00B52B6A" w:rsidP="00E12B05">
      <w:pPr>
        <w:rPr>
          <w:b/>
        </w:rPr>
      </w:pPr>
      <w:r>
        <w:rPr>
          <w:b/>
          <w:bCs/>
          <w:szCs w:val="24"/>
        </w:rPr>
        <w:t>11</w:t>
      </w:r>
      <w:r w:rsidR="00E12B05">
        <w:rPr>
          <w:b/>
          <w:bCs/>
          <w:szCs w:val="24"/>
        </w:rPr>
        <w:t xml:space="preserve">. </w:t>
      </w:r>
      <w:r w:rsidR="00E12B05" w:rsidRPr="000F5CCB">
        <w:rPr>
          <w:b/>
        </w:rPr>
        <w:t>Neįgaliųjų organizacijų veiklos  pristatymas.</w:t>
      </w:r>
    </w:p>
    <w:p w:rsidR="0086745D" w:rsidRPr="00523A0E" w:rsidRDefault="00B52B6A" w:rsidP="0086745D">
      <w:pPr>
        <w:rPr>
          <w:b/>
        </w:rPr>
      </w:pPr>
      <w:r>
        <w:rPr>
          <w:b/>
          <w:bCs/>
          <w:szCs w:val="24"/>
        </w:rPr>
        <w:t>12</w:t>
      </w:r>
      <w:r w:rsidR="00E12B05">
        <w:rPr>
          <w:b/>
          <w:bCs/>
          <w:szCs w:val="24"/>
        </w:rPr>
        <w:t>.</w:t>
      </w:r>
      <w:r w:rsidR="0086745D" w:rsidRPr="0086745D">
        <w:rPr>
          <w:b/>
        </w:rPr>
        <w:t xml:space="preserve"> </w:t>
      </w:r>
      <w:r w:rsidR="0086745D" w:rsidRPr="00523A0E">
        <w:rPr>
          <w:b/>
        </w:rPr>
        <w:t>Dėl sutikimo reorganizuoti Plungės vaikų globos namus prijungimo prie Plungės socialinių paslaugų centro būdu.</w:t>
      </w:r>
    </w:p>
    <w:p w:rsidR="00E12B05" w:rsidRDefault="0086745D" w:rsidP="00EE387C">
      <w:pPr>
        <w:rPr>
          <w:b/>
          <w:bCs/>
          <w:i/>
          <w:szCs w:val="24"/>
        </w:rPr>
      </w:pPr>
      <w:r w:rsidRPr="000F5CCB">
        <w:rPr>
          <w:b/>
          <w:bCs/>
          <w:i/>
          <w:szCs w:val="24"/>
        </w:rPr>
        <w:t>Pranešėjas Juozas Šlepetis, Sveikatos ir socialinės apsaugos komiteto pirmininkas.</w:t>
      </w:r>
    </w:p>
    <w:p w:rsidR="00A17E29" w:rsidRDefault="00A17E29" w:rsidP="00EE387C">
      <w:pPr>
        <w:rPr>
          <w:b/>
          <w:bCs/>
          <w:szCs w:val="24"/>
        </w:rPr>
      </w:pPr>
    </w:p>
    <w:p w:rsidR="006A30B7" w:rsidRPr="00BE764E" w:rsidRDefault="00B52B6A" w:rsidP="006A30B7">
      <w:pPr>
        <w:rPr>
          <w:b/>
        </w:rPr>
      </w:pPr>
      <w:r>
        <w:rPr>
          <w:b/>
          <w:bCs/>
          <w:szCs w:val="24"/>
        </w:rPr>
        <w:t>13</w:t>
      </w:r>
      <w:r w:rsidR="006A30B7">
        <w:rPr>
          <w:b/>
          <w:bCs/>
          <w:szCs w:val="24"/>
        </w:rPr>
        <w:t>.</w:t>
      </w:r>
      <w:r w:rsidR="006A30B7" w:rsidRPr="006A30B7">
        <w:rPr>
          <w:b/>
        </w:rPr>
        <w:t xml:space="preserve"> </w:t>
      </w:r>
      <w:r w:rsidR="006A30B7">
        <w:rPr>
          <w:b/>
        </w:rPr>
        <w:t>Dėl įgaliojimo atstovauti Plungės rajono savivaldybei UAB „T</w:t>
      </w:r>
      <w:r w:rsidR="006A30B7" w:rsidRPr="00BE764E">
        <w:rPr>
          <w:b/>
        </w:rPr>
        <w:t>elšių regiono atliekų tvarkymo centras“ neeiliniame visuotiniame akcininkų susirinkime.</w:t>
      </w:r>
    </w:p>
    <w:p w:rsidR="006A30B7" w:rsidRDefault="006A30B7" w:rsidP="0021181E">
      <w:pPr>
        <w:rPr>
          <w:b/>
          <w:caps/>
        </w:rPr>
      </w:pPr>
      <w:r>
        <w:rPr>
          <w:b/>
          <w:bCs/>
          <w:szCs w:val="24"/>
        </w:rPr>
        <w:t>1</w:t>
      </w:r>
      <w:r w:rsidR="00B52B6A">
        <w:rPr>
          <w:b/>
          <w:bCs/>
          <w:szCs w:val="24"/>
        </w:rPr>
        <w:t>4</w:t>
      </w:r>
      <w:r>
        <w:rPr>
          <w:b/>
          <w:bCs/>
          <w:szCs w:val="24"/>
        </w:rPr>
        <w:t>.</w:t>
      </w:r>
      <w:r w:rsidRPr="006A30B7">
        <w:rPr>
          <w:b/>
        </w:rPr>
        <w:t xml:space="preserve"> </w:t>
      </w:r>
      <w:r w:rsidRPr="00365506">
        <w:rPr>
          <w:b/>
        </w:rPr>
        <w:t xml:space="preserve">Dėl </w:t>
      </w:r>
      <w:r>
        <w:rPr>
          <w:b/>
        </w:rPr>
        <w:t>P</w:t>
      </w:r>
      <w:r w:rsidRPr="00365506">
        <w:rPr>
          <w:b/>
        </w:rPr>
        <w:t>lungės rajon</w:t>
      </w:r>
      <w:r>
        <w:rPr>
          <w:b/>
        </w:rPr>
        <w:t>o savivaldybės tarybos 2013 m. birželio 27 d. sprendimo Nr. T1-171 „Dėl A</w:t>
      </w:r>
      <w:r w:rsidRPr="00365506">
        <w:rPr>
          <w:b/>
        </w:rPr>
        <w:t>pleistų ne žemės ūkio</w:t>
      </w:r>
      <w:r>
        <w:rPr>
          <w:b/>
        </w:rPr>
        <w:t xml:space="preserve"> paskirties žemės sklypų P</w:t>
      </w:r>
      <w:r w:rsidRPr="00365506">
        <w:rPr>
          <w:b/>
        </w:rPr>
        <w:t>lungės rajone nustatymo tvarkos aprašo patvirtinimo“ pakeitimo</w:t>
      </w:r>
      <w:r w:rsidRPr="00365506">
        <w:rPr>
          <w:b/>
          <w:caps/>
        </w:rPr>
        <w:t>.</w:t>
      </w:r>
    </w:p>
    <w:p w:rsidR="00E12B05" w:rsidRPr="00D76C9C" w:rsidRDefault="00B52B6A" w:rsidP="00E12B05">
      <w:pPr>
        <w:rPr>
          <w:b/>
        </w:rPr>
      </w:pPr>
      <w:r>
        <w:rPr>
          <w:b/>
          <w:caps/>
        </w:rPr>
        <w:t>15</w:t>
      </w:r>
      <w:r w:rsidR="00E12B05">
        <w:rPr>
          <w:b/>
          <w:caps/>
        </w:rPr>
        <w:t>.</w:t>
      </w:r>
      <w:r w:rsidR="00E12B05" w:rsidRPr="00E12B05">
        <w:rPr>
          <w:b/>
        </w:rPr>
        <w:t xml:space="preserve"> </w:t>
      </w:r>
      <w:r w:rsidR="00E12B05" w:rsidRPr="00D76C9C">
        <w:rPr>
          <w:b/>
        </w:rPr>
        <w:t>Dėl Savivaldybės nekilnojamojo turto nurašymo ir likvidavimo.</w:t>
      </w:r>
    </w:p>
    <w:p w:rsidR="00E12B05" w:rsidRPr="0049789D" w:rsidRDefault="00B52B6A" w:rsidP="00E12B05">
      <w:pPr>
        <w:rPr>
          <w:b/>
          <w:color w:val="FF0000"/>
        </w:rPr>
      </w:pPr>
      <w:r>
        <w:rPr>
          <w:b/>
        </w:rPr>
        <w:t>16</w:t>
      </w:r>
      <w:r w:rsidR="00E12B05" w:rsidRPr="00BE764E">
        <w:rPr>
          <w:b/>
        </w:rPr>
        <w:t>. Dėl valstybės turto pripažinimo nereik</w:t>
      </w:r>
      <w:r w:rsidR="00E12B05">
        <w:rPr>
          <w:b/>
        </w:rPr>
        <w:t>alingu ir sutikimo jį perduoti V</w:t>
      </w:r>
      <w:r w:rsidR="00E12B05" w:rsidRPr="00BE764E">
        <w:rPr>
          <w:b/>
        </w:rPr>
        <w:t>alstybės vaiko teisių apsaugos ir įvaikinimo tarnybai.</w:t>
      </w:r>
    </w:p>
    <w:p w:rsidR="00E12B05" w:rsidRDefault="00B52B6A" w:rsidP="00E12B05">
      <w:pPr>
        <w:rPr>
          <w:b/>
        </w:rPr>
      </w:pPr>
      <w:r>
        <w:rPr>
          <w:b/>
        </w:rPr>
        <w:t>17</w:t>
      </w:r>
      <w:r w:rsidR="00E12B05">
        <w:rPr>
          <w:b/>
        </w:rPr>
        <w:t xml:space="preserve">. </w:t>
      </w:r>
      <w:r w:rsidR="00E12B05" w:rsidRPr="00E553A7">
        <w:rPr>
          <w:b/>
        </w:rPr>
        <w:t>Dėl Savivaldybės nekilnojamojo turto pripažinimo netinkamu (negalimu) naudoti.</w:t>
      </w:r>
    </w:p>
    <w:p w:rsidR="00E12B05" w:rsidRPr="00BE764E" w:rsidRDefault="00B52B6A" w:rsidP="00E12B05">
      <w:pPr>
        <w:rPr>
          <w:b/>
        </w:rPr>
      </w:pPr>
      <w:r>
        <w:rPr>
          <w:b/>
        </w:rPr>
        <w:lastRenderedPageBreak/>
        <w:t>18</w:t>
      </w:r>
      <w:r w:rsidR="00E12B05" w:rsidRPr="00BE764E">
        <w:rPr>
          <w:b/>
        </w:rPr>
        <w:t>. Dėl Plungės rajono savivaldybės tarybos 2017 m. rugsėjo 21 d. sprendimo Nr. T1-202 „Dėl Plungės rajono savivaldybės būsto fondo ir socialinio būsto, kaip Savivaldybės būsto fondo dalies, sąrašų patvirtinimo“ ir jį keitusių sprendimų pakeitimo.</w:t>
      </w:r>
    </w:p>
    <w:p w:rsidR="00894F74" w:rsidRPr="00D13644" w:rsidRDefault="00B52B6A" w:rsidP="00894F74">
      <w:pPr>
        <w:rPr>
          <w:b/>
        </w:rPr>
      </w:pPr>
      <w:r>
        <w:rPr>
          <w:b/>
          <w:bCs/>
          <w:szCs w:val="24"/>
        </w:rPr>
        <w:t>19</w:t>
      </w:r>
      <w:r w:rsidR="00894F74">
        <w:rPr>
          <w:b/>
          <w:bCs/>
          <w:szCs w:val="24"/>
        </w:rPr>
        <w:t>.</w:t>
      </w:r>
      <w:r w:rsidR="00894F74" w:rsidRPr="00894F74">
        <w:rPr>
          <w:b/>
        </w:rPr>
        <w:t xml:space="preserve"> </w:t>
      </w:r>
      <w:r w:rsidR="00894F74" w:rsidRPr="00132B85">
        <w:rPr>
          <w:b/>
        </w:rPr>
        <w:t>Dėl Plungės rajono savivaldybės tarybos 2014 m. lapkričio 27 d. sprendimo Nr. T1-321 „Dėl viešame aukcione parduodamo Savivaldybės nekilnojamojo turto ir kitų nekilnojamųjų daiktų sąrašo patvirtinimo“ pakeitimo.</w:t>
      </w:r>
    </w:p>
    <w:p w:rsidR="00894F74" w:rsidRPr="00132B85" w:rsidRDefault="00894F74" w:rsidP="00894F74">
      <w:pPr>
        <w:rPr>
          <w:b/>
        </w:rPr>
      </w:pPr>
      <w:r>
        <w:rPr>
          <w:b/>
        </w:rPr>
        <w:t>2</w:t>
      </w:r>
      <w:r w:rsidR="00B52B6A">
        <w:rPr>
          <w:b/>
        </w:rPr>
        <w:t>0</w:t>
      </w:r>
      <w:r w:rsidRPr="00132B85">
        <w:rPr>
          <w:b/>
        </w:rPr>
        <w:t xml:space="preserve">. </w:t>
      </w:r>
      <w:r w:rsidRPr="00D13644">
        <w:rPr>
          <w:b/>
        </w:rPr>
        <w:t>Dėl Savivaldybės įmonės „Plungės būstas“ nuosavo kapitalo dydžio pakeitimo.</w:t>
      </w:r>
    </w:p>
    <w:p w:rsidR="00894F74" w:rsidRDefault="00894F74" w:rsidP="00EE387C">
      <w:pPr>
        <w:rPr>
          <w:b/>
          <w:i/>
          <w:szCs w:val="24"/>
        </w:rPr>
      </w:pPr>
      <w:r w:rsidRPr="009956B6">
        <w:rPr>
          <w:b/>
          <w:i/>
          <w:szCs w:val="24"/>
        </w:rPr>
        <w:t xml:space="preserve">Pranešėjas Tomas </w:t>
      </w:r>
      <w:proofErr w:type="spellStart"/>
      <w:r w:rsidRPr="009956B6">
        <w:rPr>
          <w:b/>
          <w:i/>
          <w:szCs w:val="24"/>
        </w:rPr>
        <w:t>Raudys</w:t>
      </w:r>
      <w:proofErr w:type="spellEnd"/>
      <w:r w:rsidRPr="009956B6">
        <w:rPr>
          <w:b/>
          <w:i/>
          <w:szCs w:val="24"/>
        </w:rPr>
        <w:t>, Vietos ūkio ir ekologijos komiteto pirmininkas.</w:t>
      </w:r>
    </w:p>
    <w:p w:rsidR="00A17E29" w:rsidRDefault="00A17E29" w:rsidP="00EE387C">
      <w:pPr>
        <w:rPr>
          <w:b/>
        </w:rPr>
      </w:pPr>
    </w:p>
    <w:p w:rsidR="00894F74" w:rsidRPr="00AE6DCA" w:rsidRDefault="00002B13" w:rsidP="00894F74">
      <w:pPr>
        <w:rPr>
          <w:b/>
        </w:rPr>
      </w:pPr>
      <w:r>
        <w:rPr>
          <w:b/>
        </w:rPr>
        <w:t>21</w:t>
      </w:r>
      <w:r w:rsidR="00894F74">
        <w:rPr>
          <w:b/>
        </w:rPr>
        <w:t xml:space="preserve">. </w:t>
      </w:r>
      <w:r w:rsidR="00894F74" w:rsidRPr="00AE6DCA">
        <w:rPr>
          <w:b/>
        </w:rPr>
        <w:t>Dėl žemės mokesčio lengvatų nustatymo</w:t>
      </w:r>
      <w:r w:rsidR="00894F74" w:rsidRPr="00AE6DCA">
        <w:rPr>
          <w:b/>
          <w:caps/>
        </w:rPr>
        <w:t>.</w:t>
      </w:r>
    </w:p>
    <w:p w:rsidR="00894F74" w:rsidRDefault="00002B13" w:rsidP="00894F74">
      <w:pPr>
        <w:rPr>
          <w:b/>
        </w:rPr>
      </w:pPr>
      <w:r>
        <w:rPr>
          <w:b/>
        </w:rPr>
        <w:t>22</w:t>
      </w:r>
      <w:r w:rsidR="00894F74" w:rsidRPr="007219A5">
        <w:rPr>
          <w:b/>
        </w:rPr>
        <w:t>.</w:t>
      </w:r>
      <w:r w:rsidR="00894F74" w:rsidRPr="007219A5">
        <w:rPr>
          <w:b/>
          <w:caps/>
        </w:rPr>
        <w:t xml:space="preserve"> </w:t>
      </w:r>
      <w:r w:rsidR="00894F74" w:rsidRPr="007219A5">
        <w:rPr>
          <w:b/>
        </w:rPr>
        <w:t>Dėl nuomos mokesčio už valstybinę žemę tarifų ir mokėjimo termino nustatymo</w:t>
      </w:r>
      <w:r w:rsidR="00894F74">
        <w:rPr>
          <w:b/>
        </w:rPr>
        <w:t>.</w:t>
      </w:r>
    </w:p>
    <w:p w:rsidR="00894F74" w:rsidRPr="00571570" w:rsidRDefault="00002B13" w:rsidP="00894F74">
      <w:pPr>
        <w:rPr>
          <w:b/>
        </w:rPr>
      </w:pPr>
      <w:r>
        <w:rPr>
          <w:b/>
        </w:rPr>
        <w:t>23</w:t>
      </w:r>
      <w:r w:rsidR="00894F74" w:rsidRPr="00571570">
        <w:rPr>
          <w:b/>
        </w:rPr>
        <w:t>. Dėl žemės mokesčio tarifų 2019 metų mokestiniam laikotarpiui nustatymo</w:t>
      </w:r>
      <w:r w:rsidR="00894F74">
        <w:rPr>
          <w:b/>
        </w:rPr>
        <w:t>.</w:t>
      </w:r>
    </w:p>
    <w:p w:rsidR="00CF07CC" w:rsidRDefault="00002B13" w:rsidP="00CF07CC">
      <w:pPr>
        <w:rPr>
          <w:b/>
        </w:rPr>
      </w:pPr>
      <w:r>
        <w:rPr>
          <w:b/>
          <w:bCs/>
          <w:szCs w:val="24"/>
        </w:rPr>
        <w:t>24</w:t>
      </w:r>
      <w:r w:rsidR="00CF07CC">
        <w:rPr>
          <w:b/>
          <w:bCs/>
          <w:szCs w:val="24"/>
        </w:rPr>
        <w:t>.</w:t>
      </w:r>
      <w:r w:rsidR="00CF07CC" w:rsidRPr="00CF07CC">
        <w:rPr>
          <w:b/>
        </w:rPr>
        <w:t xml:space="preserve"> </w:t>
      </w:r>
      <w:r w:rsidR="00CF07CC">
        <w:rPr>
          <w:b/>
        </w:rPr>
        <w:t>Dėl Plungės rajono savivaldybės tarybos 2017 m. birželio 29 d. sprendimo Nr. T1-145 „Dėl Plungės rajono savivaldybės tarybos 2013 m. liepos 25 d. sprendimo Nr. T1-192 „Dėl energinio efektyvumo didinimo daugiabučiuose namuose programos patvirtinimo“ pakeitimo“ pakeitimo.</w:t>
      </w:r>
    </w:p>
    <w:p w:rsidR="00CF07CC" w:rsidRDefault="00002B13" w:rsidP="00CF07CC">
      <w:pPr>
        <w:rPr>
          <w:b/>
        </w:rPr>
      </w:pPr>
      <w:r>
        <w:rPr>
          <w:b/>
        </w:rPr>
        <w:t>25</w:t>
      </w:r>
      <w:r w:rsidR="00CF07CC">
        <w:rPr>
          <w:b/>
        </w:rPr>
        <w:t>. Dėl lėšų skyrimo Savivaldybei priklausantiems butams atnaujinti (modernizuoti).</w:t>
      </w:r>
    </w:p>
    <w:p w:rsidR="00CF07CC" w:rsidRDefault="00CF07CC" w:rsidP="00CF07CC">
      <w:pPr>
        <w:rPr>
          <w:b/>
        </w:rPr>
      </w:pPr>
      <w:r>
        <w:rPr>
          <w:b/>
        </w:rPr>
        <w:t>2</w:t>
      </w:r>
      <w:r w:rsidR="00002B13">
        <w:rPr>
          <w:b/>
        </w:rPr>
        <w:t>6</w:t>
      </w:r>
      <w:r>
        <w:rPr>
          <w:b/>
        </w:rPr>
        <w:t>. Dėl šilumos bazinės kainos galiojimo termino nustatymo.</w:t>
      </w:r>
    </w:p>
    <w:p w:rsidR="00C0605A" w:rsidRDefault="00002B13" w:rsidP="00C0605A">
      <w:pPr>
        <w:rPr>
          <w:rStyle w:val="Komentaronuoroda"/>
          <w:b/>
          <w:sz w:val="24"/>
        </w:rPr>
      </w:pPr>
      <w:r>
        <w:rPr>
          <w:b/>
          <w:bCs/>
          <w:szCs w:val="24"/>
        </w:rPr>
        <w:t>27</w:t>
      </w:r>
      <w:r w:rsidR="00CF07CC">
        <w:rPr>
          <w:b/>
          <w:bCs/>
          <w:szCs w:val="24"/>
        </w:rPr>
        <w:t>.</w:t>
      </w:r>
      <w:r w:rsidR="00CF07CC" w:rsidRPr="00CF07CC">
        <w:rPr>
          <w:rStyle w:val="Komentaronuoroda"/>
          <w:b/>
          <w:sz w:val="24"/>
        </w:rPr>
        <w:t xml:space="preserve"> </w:t>
      </w:r>
      <w:r w:rsidR="00CF07CC">
        <w:rPr>
          <w:rStyle w:val="Komentaronuoroda"/>
          <w:b/>
          <w:sz w:val="24"/>
        </w:rPr>
        <w:t>Dėl P</w:t>
      </w:r>
      <w:r w:rsidR="00CF07CC" w:rsidRPr="001341DB">
        <w:rPr>
          <w:rStyle w:val="Komentaronuoroda"/>
          <w:b/>
          <w:sz w:val="24"/>
        </w:rPr>
        <w:t xml:space="preserve">lungės rajono savivaldybės </w:t>
      </w:r>
      <w:r w:rsidR="00CF07CC">
        <w:rPr>
          <w:rStyle w:val="Komentaronuoroda"/>
          <w:b/>
          <w:sz w:val="24"/>
        </w:rPr>
        <w:t>tarybos 2017 m. sausio 26 d. sprendimo Nr. T1-14 „D</w:t>
      </w:r>
      <w:r w:rsidR="00CF07CC" w:rsidRPr="001341DB">
        <w:rPr>
          <w:rStyle w:val="Komentaronuoroda"/>
          <w:b/>
          <w:sz w:val="24"/>
        </w:rPr>
        <w:t>ėl pritarimo projektui „</w:t>
      </w:r>
      <w:r w:rsidR="00CF07CC">
        <w:rPr>
          <w:rStyle w:val="Komentaronuoroda"/>
          <w:b/>
          <w:sz w:val="24"/>
        </w:rPr>
        <w:t>Mykolo O</w:t>
      </w:r>
      <w:r w:rsidR="00CF07CC" w:rsidRPr="001341DB">
        <w:rPr>
          <w:rStyle w:val="Komentaronuoroda"/>
          <w:b/>
          <w:sz w:val="24"/>
        </w:rPr>
        <w:t xml:space="preserve">ginskio rūmų rekonstravimo ir </w:t>
      </w:r>
      <w:r w:rsidR="00CF07CC">
        <w:rPr>
          <w:rStyle w:val="Komentaronuoroda"/>
          <w:b/>
          <w:sz w:val="24"/>
        </w:rPr>
        <w:t>pritaikymo Ž</w:t>
      </w:r>
      <w:r w:rsidR="00CF07CC" w:rsidRPr="001341DB">
        <w:rPr>
          <w:rStyle w:val="Komentaronuoroda"/>
          <w:b/>
          <w:sz w:val="24"/>
        </w:rPr>
        <w:t>emaičių dailės muziejui baigiamieji darbai“ ir lėšų skyrimo“ pakeitimo</w:t>
      </w:r>
      <w:r w:rsidR="00CF07CC">
        <w:rPr>
          <w:rStyle w:val="Komentaronuoroda"/>
          <w:b/>
          <w:sz w:val="24"/>
        </w:rPr>
        <w:t>.</w:t>
      </w:r>
    </w:p>
    <w:p w:rsidR="00C0605A" w:rsidRDefault="00002B13" w:rsidP="00C0605A">
      <w:pPr>
        <w:rPr>
          <w:rStyle w:val="Komentaronuoroda"/>
          <w:sz w:val="24"/>
        </w:rPr>
      </w:pPr>
      <w:r>
        <w:rPr>
          <w:rStyle w:val="Komentaronuoroda"/>
          <w:b/>
          <w:sz w:val="24"/>
        </w:rPr>
        <w:t>28</w:t>
      </w:r>
      <w:r w:rsidR="00CF07CC">
        <w:rPr>
          <w:rStyle w:val="Komentaronuoroda"/>
          <w:b/>
          <w:sz w:val="24"/>
        </w:rPr>
        <w:t xml:space="preserve">. </w:t>
      </w:r>
      <w:r w:rsidR="00C0605A" w:rsidRPr="00C0605A">
        <w:rPr>
          <w:b/>
          <w:szCs w:val="24"/>
        </w:rPr>
        <w:t xml:space="preserve">Dėl </w:t>
      </w:r>
      <w:r w:rsidR="00C0605A">
        <w:rPr>
          <w:b/>
          <w:szCs w:val="24"/>
        </w:rPr>
        <w:t>P</w:t>
      </w:r>
      <w:r w:rsidR="00C0605A" w:rsidRPr="00C0605A">
        <w:rPr>
          <w:b/>
          <w:szCs w:val="24"/>
        </w:rPr>
        <w:t>lungės rajono savivaldybės švietimo įstaigų pedagoginių pareigybių bei nepedagoginių pareigybių, finansuojamų iš mokinio krepšelio lėšų</w:t>
      </w:r>
      <w:r w:rsidR="00C0605A" w:rsidRPr="00C0605A">
        <w:rPr>
          <w:b/>
          <w:caps/>
          <w:szCs w:val="24"/>
        </w:rPr>
        <w:t>,</w:t>
      </w:r>
      <w:r w:rsidR="00C0605A" w:rsidRPr="00C0605A">
        <w:rPr>
          <w:b/>
          <w:szCs w:val="24"/>
        </w:rPr>
        <w:t xml:space="preserve"> etatų</w:t>
      </w:r>
      <w:r w:rsidR="00C0605A" w:rsidRPr="00C0605A" w:rsidDel="00882624">
        <w:rPr>
          <w:b/>
          <w:caps/>
          <w:szCs w:val="24"/>
        </w:rPr>
        <w:t xml:space="preserve"> </w:t>
      </w:r>
      <w:r w:rsidR="00C0605A" w:rsidRPr="00C0605A">
        <w:rPr>
          <w:b/>
          <w:szCs w:val="24"/>
        </w:rPr>
        <w:t>sąrašų</w:t>
      </w:r>
      <w:r w:rsidR="00C0605A" w:rsidRPr="00C0605A">
        <w:rPr>
          <w:b/>
          <w:caps/>
          <w:szCs w:val="24"/>
        </w:rPr>
        <w:t xml:space="preserve"> </w:t>
      </w:r>
      <w:r w:rsidR="00C0605A" w:rsidRPr="00C0605A">
        <w:rPr>
          <w:b/>
          <w:szCs w:val="24"/>
        </w:rPr>
        <w:t>2018-2019 mokslo metams patvirtinimo</w:t>
      </w:r>
      <w:r w:rsidR="00C0605A">
        <w:rPr>
          <w:b/>
          <w:szCs w:val="24"/>
        </w:rPr>
        <w:t>.</w:t>
      </w:r>
    </w:p>
    <w:p w:rsidR="00CF07CC" w:rsidRDefault="00002B13" w:rsidP="00CF07CC">
      <w:pPr>
        <w:rPr>
          <w:b/>
        </w:rPr>
      </w:pPr>
      <w:r>
        <w:rPr>
          <w:b/>
          <w:bCs/>
          <w:szCs w:val="24"/>
        </w:rPr>
        <w:t>29</w:t>
      </w:r>
      <w:r w:rsidR="00CF07CC">
        <w:rPr>
          <w:b/>
          <w:bCs/>
          <w:szCs w:val="24"/>
        </w:rPr>
        <w:t xml:space="preserve">. </w:t>
      </w:r>
      <w:r w:rsidR="00CF07CC" w:rsidRPr="0063616C">
        <w:rPr>
          <w:b/>
        </w:rPr>
        <w:t>Dėl didžiausio leistino valstybės tarnautojų pareigybių ir darbuotojų, dirbančių p</w:t>
      </w:r>
      <w:r w:rsidR="00CF07CC">
        <w:rPr>
          <w:b/>
        </w:rPr>
        <w:t>agal darbo sutartis, skaičiaus S</w:t>
      </w:r>
      <w:r w:rsidR="00CF07CC" w:rsidRPr="0063616C">
        <w:rPr>
          <w:b/>
        </w:rPr>
        <w:t>avivaldybės administracijoje nustatymo</w:t>
      </w:r>
      <w:r w:rsidR="00CF07CC">
        <w:rPr>
          <w:b/>
        </w:rPr>
        <w:t>.</w:t>
      </w:r>
    </w:p>
    <w:p w:rsidR="002A544B" w:rsidRPr="00500178" w:rsidRDefault="00B52B6A" w:rsidP="002A544B">
      <w:pPr>
        <w:rPr>
          <w:b/>
          <w:color w:val="FF0000"/>
        </w:rPr>
      </w:pPr>
      <w:r>
        <w:rPr>
          <w:b/>
          <w:color w:val="000000"/>
        </w:rPr>
        <w:t>3</w:t>
      </w:r>
      <w:r w:rsidR="00002B13">
        <w:rPr>
          <w:b/>
          <w:color w:val="000000"/>
        </w:rPr>
        <w:t>0</w:t>
      </w:r>
      <w:r w:rsidR="002A544B">
        <w:rPr>
          <w:b/>
          <w:color w:val="000000"/>
        </w:rPr>
        <w:t xml:space="preserve">. </w:t>
      </w:r>
      <w:r w:rsidR="002A544B" w:rsidRPr="00FC46B4">
        <w:rPr>
          <w:rStyle w:val="Komentaronuoroda"/>
          <w:b/>
          <w:sz w:val="24"/>
        </w:rPr>
        <w:t>Dėl 2019 metų nekilnojamojo turto mokesčio tarifo nustatymo</w:t>
      </w:r>
      <w:r w:rsidR="002A544B" w:rsidRPr="00500178">
        <w:rPr>
          <w:b/>
          <w:color w:val="FF0000"/>
        </w:rPr>
        <w:t>.</w:t>
      </w:r>
    </w:p>
    <w:p w:rsidR="002A544B" w:rsidRPr="00103DCA" w:rsidRDefault="002A544B" w:rsidP="002A544B">
      <w:pPr>
        <w:rPr>
          <w:noProof/>
        </w:rPr>
      </w:pPr>
      <w:r>
        <w:rPr>
          <w:b/>
        </w:rPr>
        <w:t>3</w:t>
      </w:r>
      <w:r w:rsidR="00002B13">
        <w:rPr>
          <w:b/>
        </w:rPr>
        <w:t>1</w:t>
      </w:r>
      <w:r w:rsidRPr="00BA1CD0">
        <w:rPr>
          <w:b/>
        </w:rPr>
        <w:t xml:space="preserve">. </w:t>
      </w:r>
      <w:r w:rsidRPr="00103DCA">
        <w:rPr>
          <w:b/>
        </w:rPr>
        <w:t>Dėl Plungės rajono savivaldybės tarybos 2018 m. vasario 15 d. sprendimo Nr. T1-3 „Dėl Plungės rajono savivaldybės 2018 metų biudž</w:t>
      </w:r>
      <w:r>
        <w:rPr>
          <w:b/>
        </w:rPr>
        <w:t>eto patvirtinimo“ ir jį keitusių sprendimų</w:t>
      </w:r>
      <w:r w:rsidRPr="00103DCA">
        <w:rPr>
          <w:b/>
        </w:rPr>
        <w:t xml:space="preserve"> pakeitimo.</w:t>
      </w:r>
    </w:p>
    <w:p w:rsidR="00CF07CC" w:rsidRDefault="00CF07CC" w:rsidP="00E8720A">
      <w:pPr>
        <w:rPr>
          <w:rStyle w:val="Komentaronuoroda"/>
          <w:b/>
          <w:i/>
          <w:sz w:val="24"/>
          <w:szCs w:val="24"/>
        </w:rPr>
      </w:pPr>
      <w:r w:rsidRPr="009956B6">
        <w:rPr>
          <w:rStyle w:val="Komentaronuoroda"/>
          <w:b/>
          <w:i/>
          <w:sz w:val="24"/>
          <w:szCs w:val="24"/>
        </w:rPr>
        <w:t>Pranešėjas Algirdas Pečiulis, Ekonomikos, finansų ir biudžeto komiteto pirmininkas.</w:t>
      </w:r>
    </w:p>
    <w:p w:rsidR="00A17E29" w:rsidRDefault="00A17E29" w:rsidP="00E8720A">
      <w:pPr>
        <w:rPr>
          <w:b/>
          <w:bCs/>
          <w:szCs w:val="24"/>
        </w:rPr>
      </w:pPr>
    </w:p>
    <w:p w:rsidR="00CF07CC" w:rsidRPr="00CF07CC" w:rsidRDefault="00002B13" w:rsidP="00CF07CC">
      <w:pPr>
        <w:rPr>
          <w:szCs w:val="24"/>
        </w:rPr>
      </w:pPr>
      <w:r>
        <w:rPr>
          <w:b/>
          <w:bCs/>
          <w:szCs w:val="24"/>
        </w:rPr>
        <w:t>32</w:t>
      </w:r>
      <w:r w:rsidR="00CF07CC">
        <w:rPr>
          <w:b/>
          <w:bCs/>
          <w:szCs w:val="24"/>
        </w:rPr>
        <w:t xml:space="preserve">. </w:t>
      </w:r>
      <w:r w:rsidR="00CF07CC" w:rsidRPr="00CF07CC">
        <w:rPr>
          <w:b/>
          <w:szCs w:val="24"/>
        </w:rPr>
        <w:t>Dėl Plungės rajono savivaldybės antikorupcijos komisijos 2017 metų veiklos ataskaitos patvirtinimo.</w:t>
      </w:r>
    </w:p>
    <w:p w:rsidR="00CF07CC" w:rsidRDefault="00CF07CC" w:rsidP="00E8720A">
      <w:pPr>
        <w:rPr>
          <w:b/>
          <w:i/>
          <w:szCs w:val="24"/>
        </w:rPr>
      </w:pPr>
      <w:r w:rsidRPr="00CF07CC">
        <w:rPr>
          <w:b/>
          <w:bCs/>
          <w:i/>
          <w:szCs w:val="24"/>
        </w:rPr>
        <w:t>Pranešėjas Julius Nekrašas,</w:t>
      </w:r>
      <w:r w:rsidRPr="00CF07CC">
        <w:rPr>
          <w:szCs w:val="24"/>
        </w:rPr>
        <w:t xml:space="preserve"> </w:t>
      </w:r>
      <w:r w:rsidRPr="00CF07CC">
        <w:rPr>
          <w:b/>
          <w:i/>
          <w:szCs w:val="24"/>
        </w:rPr>
        <w:t>Antikorupcijos komisijos pirmininkas.</w:t>
      </w:r>
    </w:p>
    <w:p w:rsidR="00A17E29" w:rsidRPr="00CF07CC" w:rsidRDefault="00A17E29" w:rsidP="00E8720A">
      <w:pPr>
        <w:rPr>
          <w:b/>
          <w:szCs w:val="24"/>
        </w:rPr>
      </w:pPr>
    </w:p>
    <w:p w:rsidR="00CF07CC" w:rsidRDefault="00002B13" w:rsidP="00CF07CC">
      <w:pPr>
        <w:rPr>
          <w:rStyle w:val="Komentaronuoroda"/>
          <w:b/>
          <w:sz w:val="24"/>
          <w:szCs w:val="24"/>
        </w:rPr>
      </w:pPr>
      <w:r>
        <w:rPr>
          <w:b/>
          <w:bCs/>
          <w:szCs w:val="24"/>
        </w:rPr>
        <w:t>33</w:t>
      </w:r>
      <w:r w:rsidR="00CF07CC" w:rsidRPr="009956B6">
        <w:rPr>
          <w:b/>
          <w:bCs/>
          <w:szCs w:val="24"/>
        </w:rPr>
        <w:t xml:space="preserve">. </w:t>
      </w:r>
      <w:r w:rsidR="00CF07CC" w:rsidRPr="009956B6">
        <w:rPr>
          <w:rStyle w:val="Komentaronuoroda"/>
          <w:b/>
          <w:sz w:val="24"/>
          <w:szCs w:val="24"/>
        </w:rPr>
        <w:t>Infor</w:t>
      </w:r>
      <w:r w:rsidR="00B265D9">
        <w:rPr>
          <w:rStyle w:val="Komentaronuoroda"/>
          <w:b/>
          <w:sz w:val="24"/>
          <w:szCs w:val="24"/>
        </w:rPr>
        <w:t>macijos, klausimai, paklausimai.</w:t>
      </w:r>
    </w:p>
    <w:p w:rsidR="00B265D9" w:rsidRDefault="00CF07CC" w:rsidP="00B265D9">
      <w:pPr>
        <w:rPr>
          <w:rStyle w:val="Grietas"/>
        </w:rPr>
      </w:pPr>
      <w:r w:rsidRPr="00342303">
        <w:rPr>
          <w:rStyle w:val="Grietas"/>
        </w:rPr>
        <w:t xml:space="preserve">Gyventojų kreipimosi dėl kelio Stonaičiai – </w:t>
      </w:r>
      <w:proofErr w:type="spellStart"/>
      <w:r w:rsidRPr="00342303">
        <w:rPr>
          <w:rStyle w:val="Grietas"/>
        </w:rPr>
        <w:t>Prūsaliai</w:t>
      </w:r>
      <w:proofErr w:type="spellEnd"/>
      <w:r w:rsidRPr="00342303">
        <w:rPr>
          <w:rStyle w:val="Grietas"/>
        </w:rPr>
        <w:t xml:space="preserve"> </w:t>
      </w:r>
      <w:r w:rsidR="00E8720A" w:rsidRPr="00342303">
        <w:rPr>
          <w:rStyle w:val="Grietas"/>
        </w:rPr>
        <w:t xml:space="preserve">kritinės būklės </w:t>
      </w:r>
      <w:r w:rsidRPr="00342303">
        <w:rPr>
          <w:rStyle w:val="Grietas"/>
        </w:rPr>
        <w:t>aptarimas.</w:t>
      </w:r>
    </w:p>
    <w:p w:rsidR="00CF07CC" w:rsidRDefault="00CF07CC" w:rsidP="00B265D9">
      <w:pPr>
        <w:rPr>
          <w:rStyle w:val="Komentaronuoroda"/>
          <w:b/>
          <w:i/>
          <w:sz w:val="24"/>
        </w:rPr>
      </w:pPr>
      <w:r w:rsidRPr="00922B3F">
        <w:rPr>
          <w:rStyle w:val="Komentaronuoroda"/>
          <w:b/>
          <w:i/>
          <w:sz w:val="24"/>
        </w:rPr>
        <w:t xml:space="preserve">Pranešėjas </w:t>
      </w:r>
      <w:r>
        <w:rPr>
          <w:rStyle w:val="Komentaronuoroda"/>
          <w:b/>
          <w:i/>
          <w:sz w:val="24"/>
        </w:rPr>
        <w:t>Martynas Čiuželis</w:t>
      </w:r>
      <w:r w:rsidRPr="00922B3F">
        <w:rPr>
          <w:rStyle w:val="Komentaronuoroda"/>
          <w:b/>
          <w:i/>
          <w:sz w:val="24"/>
        </w:rPr>
        <w:t xml:space="preserve">, Vietos ūkio skyriaus </w:t>
      </w:r>
      <w:r>
        <w:rPr>
          <w:rStyle w:val="Komentaronuoroda"/>
          <w:b/>
          <w:i/>
          <w:sz w:val="24"/>
        </w:rPr>
        <w:t>vedėjas</w:t>
      </w:r>
      <w:r w:rsidRPr="00922B3F">
        <w:rPr>
          <w:rStyle w:val="Komentaronuoroda"/>
          <w:b/>
          <w:i/>
          <w:sz w:val="24"/>
        </w:rPr>
        <w:t>.</w:t>
      </w:r>
    </w:p>
    <w:p w:rsidR="0044564A" w:rsidRDefault="0044564A" w:rsidP="00B265D9">
      <w:pPr>
        <w:rPr>
          <w:rStyle w:val="Komentaronuoroda"/>
          <w:b/>
          <w:i/>
          <w:sz w:val="24"/>
        </w:rPr>
      </w:pPr>
    </w:p>
    <w:p w:rsidR="0044564A" w:rsidRPr="0044564A" w:rsidRDefault="003D7746" w:rsidP="00B265D9">
      <w:pPr>
        <w:rPr>
          <w:rStyle w:val="Komentaronuoroda"/>
          <w:b/>
          <w:sz w:val="24"/>
        </w:rPr>
      </w:pPr>
      <w:r>
        <w:rPr>
          <w:rStyle w:val="Komentaronuoroda"/>
          <w:b/>
          <w:sz w:val="24"/>
        </w:rPr>
        <w:t>PAPILDOMI KLAUSIMAI:</w:t>
      </w:r>
    </w:p>
    <w:p w:rsidR="007540CF" w:rsidRDefault="0044564A" w:rsidP="007540CF">
      <w:pPr>
        <w:rPr>
          <w:b/>
          <w:caps/>
          <w:sz w:val="28"/>
          <w:szCs w:val="28"/>
        </w:rPr>
      </w:pPr>
      <w:r>
        <w:rPr>
          <w:b/>
          <w:szCs w:val="24"/>
        </w:rPr>
        <w:t xml:space="preserve">34. </w:t>
      </w:r>
      <w:r w:rsidR="007540CF">
        <w:rPr>
          <w:b/>
        </w:rPr>
        <w:t>Dėl viešųjų sveikatos priežiūros įstaigų vadovų mėnesinės algos kintamosios dalies nustatymo</w:t>
      </w:r>
      <w:r w:rsidR="007540CF">
        <w:rPr>
          <w:b/>
          <w:caps/>
        </w:rPr>
        <w:t>.</w:t>
      </w:r>
    </w:p>
    <w:p w:rsidR="003D7746" w:rsidRDefault="003D7746" w:rsidP="00B265D9">
      <w:pPr>
        <w:rPr>
          <w:b/>
          <w:szCs w:val="24"/>
        </w:rPr>
      </w:pPr>
      <w:r w:rsidRPr="003D7746">
        <w:rPr>
          <w:b/>
          <w:szCs w:val="24"/>
        </w:rPr>
        <w:t>35. Dėl turto perdavimo valdyti patikėjimo teise</w:t>
      </w:r>
      <w:r>
        <w:rPr>
          <w:b/>
          <w:szCs w:val="24"/>
        </w:rPr>
        <w:t>.</w:t>
      </w:r>
    </w:p>
    <w:p w:rsidR="00B47743" w:rsidRDefault="00B47743" w:rsidP="00B47743">
      <w:r>
        <w:rPr>
          <w:rStyle w:val="Komentaronuoroda"/>
          <w:b/>
          <w:sz w:val="24"/>
        </w:rPr>
        <w:t>36.</w:t>
      </w:r>
      <w:r w:rsidRPr="001543A5">
        <w:rPr>
          <w:b/>
          <w:sz w:val="28"/>
          <w:szCs w:val="28"/>
        </w:rPr>
        <w:t xml:space="preserve"> </w:t>
      </w:r>
      <w:r w:rsidRPr="001543A5">
        <w:rPr>
          <w:rStyle w:val="Komentaronuoroda"/>
          <w:b/>
          <w:sz w:val="24"/>
        </w:rPr>
        <w:t xml:space="preserve">Dėl </w:t>
      </w:r>
      <w:r>
        <w:rPr>
          <w:rStyle w:val="Komentaronuoroda"/>
          <w:b/>
          <w:sz w:val="24"/>
        </w:rPr>
        <w:t>pritarimo teikti paraiškas V</w:t>
      </w:r>
      <w:r w:rsidRPr="001543A5">
        <w:rPr>
          <w:rStyle w:val="Komentaronuoroda"/>
          <w:b/>
          <w:sz w:val="24"/>
        </w:rPr>
        <w:t xml:space="preserve">alstybinio visuomenės sveikatos stiprinimo fondo lėšoms gauti </w:t>
      </w:r>
      <w:r>
        <w:rPr>
          <w:b/>
        </w:rPr>
        <w:t>P</w:t>
      </w:r>
      <w:r w:rsidRPr="001543A5">
        <w:rPr>
          <w:b/>
        </w:rPr>
        <w:t>lungės rajono savivaldybės visuomenės sveikatos biuro</w:t>
      </w:r>
      <w:r w:rsidRPr="001543A5">
        <w:t xml:space="preserve"> </w:t>
      </w:r>
      <w:r w:rsidRPr="001543A5">
        <w:rPr>
          <w:rStyle w:val="Komentaronuoroda"/>
          <w:b/>
          <w:sz w:val="24"/>
        </w:rPr>
        <w:t>prevenciniams projektams įgyvendinti ir daliniam jų finansavimui</w:t>
      </w:r>
      <w:r>
        <w:rPr>
          <w:rStyle w:val="Komentaronuoroda"/>
          <w:b/>
          <w:sz w:val="24"/>
        </w:rPr>
        <w:t>.</w:t>
      </w:r>
    </w:p>
    <w:p w:rsidR="0044564A" w:rsidRDefault="0044564A" w:rsidP="0044564A">
      <w:pPr>
        <w:rPr>
          <w:rStyle w:val="Komentaronuoroda"/>
          <w:b/>
          <w:i/>
          <w:sz w:val="24"/>
          <w:szCs w:val="24"/>
        </w:rPr>
      </w:pPr>
      <w:bookmarkStart w:id="0" w:name="_GoBack"/>
      <w:bookmarkEnd w:id="0"/>
      <w:r w:rsidRPr="009956B6">
        <w:rPr>
          <w:rStyle w:val="Komentaronuoroda"/>
          <w:b/>
          <w:i/>
          <w:sz w:val="24"/>
          <w:szCs w:val="24"/>
        </w:rPr>
        <w:t>Pranešėjas Algirdas Pečiulis, Ekonomikos, finansų ir biudžeto komiteto pirmininkas.</w:t>
      </w:r>
    </w:p>
    <w:p w:rsidR="00CF07CC" w:rsidRPr="009956B6" w:rsidRDefault="00CF07CC" w:rsidP="00CF07CC">
      <w:pPr>
        <w:rPr>
          <w:rStyle w:val="Komentaronuoroda"/>
          <w:b/>
          <w:sz w:val="24"/>
          <w:szCs w:val="24"/>
        </w:rPr>
      </w:pPr>
    </w:p>
    <w:p w:rsidR="008A140A" w:rsidRDefault="008A140A" w:rsidP="009956B6">
      <w:pPr>
        <w:ind w:firstLine="0"/>
        <w:rPr>
          <w:b/>
          <w:szCs w:val="24"/>
        </w:rPr>
      </w:pPr>
    </w:p>
    <w:p w:rsidR="00AA43A1" w:rsidRDefault="009956B6" w:rsidP="00B47743">
      <w:pPr>
        <w:ind w:firstLine="0"/>
      </w:pPr>
      <w:r w:rsidRPr="009956B6">
        <w:rPr>
          <w:b/>
          <w:szCs w:val="24"/>
        </w:rPr>
        <w:t>Savivaldybės meras</w:t>
      </w:r>
      <w:r w:rsidRPr="009956B6">
        <w:rPr>
          <w:b/>
          <w:szCs w:val="24"/>
        </w:rPr>
        <w:tab/>
      </w:r>
      <w:r w:rsidRPr="009956B6">
        <w:rPr>
          <w:b/>
          <w:szCs w:val="24"/>
        </w:rPr>
        <w:tab/>
      </w:r>
      <w:r w:rsidRPr="009956B6">
        <w:rPr>
          <w:b/>
          <w:szCs w:val="24"/>
        </w:rPr>
        <w:tab/>
      </w:r>
      <w:r w:rsidRPr="009956B6">
        <w:rPr>
          <w:b/>
          <w:szCs w:val="24"/>
        </w:rPr>
        <w:tab/>
      </w:r>
      <w:r w:rsidRPr="009956B6">
        <w:rPr>
          <w:b/>
          <w:szCs w:val="24"/>
        </w:rPr>
        <w:tab/>
        <w:t xml:space="preserve">  Audrius Klišonis</w:t>
      </w:r>
    </w:p>
    <w:sectPr w:rsidR="00AA43A1" w:rsidSect="00EE387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B6"/>
    <w:rsid w:val="00002B13"/>
    <w:rsid w:val="00037562"/>
    <w:rsid w:val="000B3F44"/>
    <w:rsid w:val="000F5CCB"/>
    <w:rsid w:val="00124684"/>
    <w:rsid w:val="001F7AD8"/>
    <w:rsid w:val="0021181E"/>
    <w:rsid w:val="002A544B"/>
    <w:rsid w:val="00344AAB"/>
    <w:rsid w:val="003D7746"/>
    <w:rsid w:val="0044564A"/>
    <w:rsid w:val="00533487"/>
    <w:rsid w:val="006066D5"/>
    <w:rsid w:val="006A30B7"/>
    <w:rsid w:val="006E1542"/>
    <w:rsid w:val="007540CF"/>
    <w:rsid w:val="00784B9B"/>
    <w:rsid w:val="0086745D"/>
    <w:rsid w:val="00894F74"/>
    <w:rsid w:val="008A140A"/>
    <w:rsid w:val="009956B6"/>
    <w:rsid w:val="009C5523"/>
    <w:rsid w:val="009F5CC9"/>
    <w:rsid w:val="00A17E29"/>
    <w:rsid w:val="00A87DB7"/>
    <w:rsid w:val="00AA43A1"/>
    <w:rsid w:val="00B15182"/>
    <w:rsid w:val="00B265D9"/>
    <w:rsid w:val="00B47743"/>
    <w:rsid w:val="00B52B6A"/>
    <w:rsid w:val="00BA3C33"/>
    <w:rsid w:val="00BD4DF2"/>
    <w:rsid w:val="00C0605A"/>
    <w:rsid w:val="00C71962"/>
    <w:rsid w:val="00CF07CC"/>
    <w:rsid w:val="00D60F19"/>
    <w:rsid w:val="00E12B05"/>
    <w:rsid w:val="00E8720A"/>
    <w:rsid w:val="00EE3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E40DF65A</Template>
  <TotalTime>91</TotalTime>
  <Pages>2</Pages>
  <Words>3755</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12</cp:revision>
  <cp:lastPrinted>2018-05-17T11:06:00Z</cp:lastPrinted>
  <dcterms:created xsi:type="dcterms:W3CDTF">2018-05-17T11:27:00Z</dcterms:created>
  <dcterms:modified xsi:type="dcterms:W3CDTF">2018-05-23T10:23:00Z</dcterms:modified>
</cp:coreProperties>
</file>