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E6D" w:rsidRPr="00F05204" w:rsidRDefault="00065E6D" w:rsidP="005B04A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65E6D" w:rsidRPr="00F05204">
        <w:trPr>
          <w:trHeight w:hRule="exact" w:val="1055"/>
        </w:trPr>
        <w:tc>
          <w:tcPr>
            <w:tcW w:w="9639" w:type="dxa"/>
          </w:tcPr>
          <w:p w:rsidR="00065E6D" w:rsidRDefault="00065E6D" w:rsidP="00581228">
            <w:pPr>
              <w:spacing w:line="240" w:lineRule="atLeast"/>
              <w:jc w:val="center"/>
              <w:rPr>
                <w:color w:val="000000"/>
              </w:rPr>
            </w:pPr>
            <w:r w:rsidRPr="007C5F0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065E6D">
        <w:trPr>
          <w:trHeight w:hRule="exact" w:val="2076"/>
        </w:trPr>
        <w:tc>
          <w:tcPr>
            <w:tcW w:w="9639" w:type="dxa"/>
          </w:tcPr>
          <w:p w:rsidR="00065E6D" w:rsidRDefault="00065E6D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065E6D" w:rsidRPr="00C247F6" w:rsidRDefault="00065E6D" w:rsidP="00C247F6">
            <w:pPr>
              <w:rPr>
                <w:lang w:eastAsia="lt-LT"/>
              </w:rPr>
            </w:pPr>
          </w:p>
          <w:p w:rsidR="00065E6D" w:rsidRDefault="00065E6D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65E6D" w:rsidRPr="00A957C4" w:rsidRDefault="00065E6D" w:rsidP="000D0DEF">
            <w:pPr>
              <w:pStyle w:val="Betarp1"/>
              <w:jc w:val="center"/>
              <w:rPr>
                <w:b/>
                <w:bCs/>
              </w:rPr>
            </w:pPr>
            <w:r w:rsidRPr="00DC6BDE">
              <w:rPr>
                <w:b/>
                <w:bCs/>
              </w:rPr>
              <w:t xml:space="preserve">DĖL </w:t>
            </w:r>
            <w:r w:rsidRPr="008A608A">
              <w:rPr>
                <w:b/>
                <w:bCs/>
              </w:rPr>
              <w:t xml:space="preserve">PRIĖMIMO Į </w:t>
            </w:r>
            <w:r>
              <w:rPr>
                <w:b/>
                <w:bCs/>
              </w:rPr>
              <w:t>PAGĖGIŲ</w:t>
            </w:r>
            <w:r w:rsidRPr="008A608A">
              <w:rPr>
                <w:b/>
                <w:bCs/>
              </w:rPr>
              <w:t xml:space="preserve"> SAVIVALDYBĖS BENDROJ</w:t>
            </w:r>
            <w:r>
              <w:rPr>
                <w:b/>
                <w:bCs/>
              </w:rPr>
              <w:t>O UGDYMO MOKYKLAS NENUMATYTŲ ATVEJŲ NAGRINĖJIMO</w:t>
            </w:r>
            <w:r w:rsidRPr="008A608A">
              <w:rPr>
                <w:b/>
                <w:bCs/>
              </w:rPr>
              <w:t xml:space="preserve"> </w:t>
            </w:r>
            <w:r w:rsidRPr="00A957C4">
              <w:rPr>
                <w:b/>
                <w:bCs/>
              </w:rPr>
              <w:t xml:space="preserve">KOMISIJOS SUDARYMO IR JOS DARBO REGLAMENTO PATVIRTINIMO </w:t>
            </w:r>
          </w:p>
          <w:p w:rsidR="00065E6D" w:rsidRDefault="00065E6D" w:rsidP="00581228">
            <w:pPr>
              <w:pStyle w:val="Title"/>
            </w:pPr>
          </w:p>
          <w:p w:rsidR="00065E6D" w:rsidRDefault="00065E6D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065E6D">
        <w:trPr>
          <w:trHeight w:hRule="exact" w:val="869"/>
        </w:trPr>
        <w:tc>
          <w:tcPr>
            <w:tcW w:w="9639" w:type="dxa"/>
          </w:tcPr>
          <w:p w:rsidR="00065E6D" w:rsidRPr="008F378E" w:rsidRDefault="00065E6D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birželio 28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T-96</w:t>
            </w:r>
          </w:p>
          <w:p w:rsidR="00065E6D" w:rsidRDefault="00065E6D" w:rsidP="00581228">
            <w:pPr>
              <w:jc w:val="center"/>
            </w:pPr>
            <w:r>
              <w:t>Pagėgiai</w:t>
            </w:r>
          </w:p>
        </w:tc>
      </w:tr>
    </w:tbl>
    <w:p w:rsidR="00065E6D" w:rsidRDefault="00065E6D" w:rsidP="005B04A5"/>
    <w:p w:rsidR="00065E6D" w:rsidRDefault="00065E6D" w:rsidP="00D909CA">
      <w:pPr>
        <w:pStyle w:val="Header"/>
        <w:spacing w:line="276" w:lineRule="auto"/>
        <w:jc w:val="both"/>
        <w:rPr>
          <w:spacing w:val="60"/>
        </w:rPr>
      </w:pPr>
      <w:r>
        <w:tab/>
        <w:t xml:space="preserve">      </w:t>
      </w:r>
      <w:r w:rsidRPr="000D0DEF">
        <w:t>Vadovaudamasi Lietuvos Respublikos vietos savivaldos įstatymo 16 straipsnio 4 dalimi, Lietuvos Respublikos švietimo ir mokslo ministro 2004</w:t>
      </w:r>
      <w:r>
        <w:t xml:space="preserve"> </w:t>
      </w:r>
      <w:r>
        <w:tab/>
        <w:t xml:space="preserve">m. birželio 25 d. </w:t>
      </w:r>
      <w:r w:rsidRPr="000D0DEF">
        <w:t xml:space="preserve">įsakymu Nr. ISAK-1019 </w:t>
      </w:r>
      <w:r>
        <w:t xml:space="preserve"> </w:t>
      </w:r>
      <w:r>
        <w:rPr>
          <w:color w:val="000000"/>
        </w:rPr>
        <w:t>(Lietuvos Respublikos švietimo ir mokslo ministro 2011 m. liepos 20 d. įsakymo Nr. V-1369 redakcija)</w:t>
      </w:r>
      <w:r>
        <w:t xml:space="preserve"> </w:t>
      </w:r>
      <w:r w:rsidRPr="000D0DEF">
        <w:t xml:space="preserve">patvirtintu Priėmimo į valstybinę ir savivaldybės bendrojo ugdymo mokyklą, profesinio mokymo įstaigą bendrųjų kriterijų sąrašo 7 punktu, įgyvendindama </w:t>
      </w:r>
      <w:r>
        <w:t>Pagėgių</w:t>
      </w:r>
      <w:r w:rsidRPr="000D0DEF">
        <w:t xml:space="preserve"> savivaldybės 2018</w:t>
      </w:r>
      <w:r>
        <w:t xml:space="preserve"> m. birželio </w:t>
      </w:r>
      <w:r w:rsidRPr="00D909CA">
        <w:t xml:space="preserve">28 </w:t>
      </w:r>
      <w:r w:rsidRPr="004A78DD">
        <w:t>d. sprendimu Nr. T-</w:t>
      </w:r>
      <w:r>
        <w:t xml:space="preserve">95 </w:t>
      </w:r>
      <w:r w:rsidRPr="004A78DD">
        <w:t xml:space="preserve">patvirtinto Priėmimo į Pagėgių savivaldybės bendrojo ugdymo mokyklas tvarkos aprašo 5 punktą, Pagėgių savivaldybės taryba  </w:t>
      </w:r>
      <w:r w:rsidRPr="004A78DD">
        <w:rPr>
          <w:spacing w:val="60"/>
        </w:rPr>
        <w:t>nusprendžia</w:t>
      </w:r>
      <w:r>
        <w:rPr>
          <w:spacing w:val="60"/>
        </w:rPr>
        <w:t>:</w:t>
      </w:r>
    </w:p>
    <w:p w:rsidR="00065E6D" w:rsidRPr="00D909CA" w:rsidRDefault="00065E6D" w:rsidP="00C6326B">
      <w:pPr>
        <w:pStyle w:val="BodyText"/>
        <w:numPr>
          <w:ilvl w:val="0"/>
          <w:numId w:val="13"/>
        </w:numPr>
        <w:tabs>
          <w:tab w:val="left" w:pos="567"/>
        </w:tabs>
        <w:spacing w:line="276" w:lineRule="auto"/>
        <w:ind w:left="0" w:firstLine="360"/>
        <w:rPr>
          <w:sz w:val="24"/>
          <w:szCs w:val="24"/>
        </w:rPr>
      </w:pPr>
      <w:r w:rsidRPr="00D909CA">
        <w:rPr>
          <w:sz w:val="24"/>
          <w:szCs w:val="24"/>
        </w:rPr>
        <w:t>Sudaryti Priėmimo į Pagėgių savivaldybės bendrojo ugdymo mokyklas nenumatytų atvejų nagrinėjimo komisiją:</w:t>
      </w:r>
    </w:p>
    <w:p w:rsidR="00065E6D" w:rsidRPr="00D909CA" w:rsidRDefault="00065E6D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D9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Virginija Sirvidienė  − </w:t>
      </w:r>
      <w:r w:rsidRPr="00D909CA">
        <w:rPr>
          <w:sz w:val="24"/>
          <w:szCs w:val="24"/>
        </w:rPr>
        <w:t xml:space="preserve"> komisijos pirminink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065E6D" w:rsidRPr="00D909CA" w:rsidRDefault="00065E6D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Ligita Kazlauskienė  −</w:t>
      </w:r>
      <w:r w:rsidRPr="00D909CA">
        <w:rPr>
          <w:sz w:val="24"/>
          <w:szCs w:val="24"/>
        </w:rPr>
        <w:t xml:space="preserve"> 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065E6D" w:rsidRPr="00D909CA" w:rsidRDefault="00065E6D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D90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Eugenijus Dargužas − </w:t>
      </w:r>
      <w:r w:rsidRPr="00D909CA">
        <w:rPr>
          <w:sz w:val="24"/>
          <w:szCs w:val="24"/>
        </w:rPr>
        <w:t xml:space="preserve"> komisijos narys;</w:t>
      </w:r>
    </w:p>
    <w:p w:rsidR="00065E6D" w:rsidRPr="00D909CA" w:rsidRDefault="00065E6D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Loreta Chasijeva − </w:t>
      </w:r>
      <w:r w:rsidRPr="00D909CA">
        <w:rPr>
          <w:sz w:val="24"/>
          <w:szCs w:val="24"/>
        </w:rPr>
        <w:t>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;</w:t>
      </w:r>
    </w:p>
    <w:p w:rsidR="00065E6D" w:rsidRPr="00D909CA" w:rsidRDefault="00065E6D" w:rsidP="00C6326B">
      <w:pPr>
        <w:pStyle w:val="BodyTex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Jolita Šeputienė  − </w:t>
      </w:r>
      <w:r w:rsidRPr="00D909CA">
        <w:rPr>
          <w:sz w:val="24"/>
          <w:szCs w:val="24"/>
        </w:rPr>
        <w:t>komisijos nar</w:t>
      </w:r>
      <w:r>
        <w:rPr>
          <w:sz w:val="24"/>
          <w:szCs w:val="24"/>
        </w:rPr>
        <w:t>ė</w:t>
      </w:r>
      <w:r w:rsidRPr="00D909CA">
        <w:rPr>
          <w:sz w:val="24"/>
          <w:szCs w:val="24"/>
        </w:rPr>
        <w:t>.</w:t>
      </w:r>
    </w:p>
    <w:p w:rsidR="00065E6D" w:rsidRPr="00D909CA" w:rsidRDefault="00065E6D" w:rsidP="00C6326B">
      <w:pPr>
        <w:pStyle w:val="Header"/>
        <w:numPr>
          <w:ilvl w:val="0"/>
          <w:numId w:val="13"/>
        </w:numPr>
        <w:tabs>
          <w:tab w:val="clear" w:pos="4153"/>
          <w:tab w:val="left" w:pos="567"/>
          <w:tab w:val="left" w:pos="709"/>
        </w:tabs>
        <w:spacing w:line="276" w:lineRule="auto"/>
        <w:ind w:left="0" w:firstLine="349"/>
        <w:jc w:val="both"/>
        <w:rPr>
          <w:spacing w:val="60"/>
        </w:rPr>
      </w:pPr>
      <w:r w:rsidRPr="00D909CA">
        <w:t>Patvirtinti Priėmimo į Pagėgių savivaldybės bendrojo ugdymo mokyklas nenumatytų atvejų nagrinėjimo komisijos darbo reglamentą (pridedama).</w:t>
      </w:r>
    </w:p>
    <w:p w:rsidR="00065E6D" w:rsidRPr="00D909CA" w:rsidRDefault="00065E6D" w:rsidP="00D909CA">
      <w:pPr>
        <w:pStyle w:val="Header"/>
        <w:numPr>
          <w:ilvl w:val="0"/>
          <w:numId w:val="13"/>
        </w:numPr>
        <w:tabs>
          <w:tab w:val="clear" w:pos="4153"/>
          <w:tab w:val="left" w:pos="709"/>
        </w:tabs>
        <w:spacing w:line="276" w:lineRule="auto"/>
        <w:ind w:left="709"/>
        <w:jc w:val="both"/>
        <w:rPr>
          <w:spacing w:val="60"/>
        </w:rPr>
      </w:pPr>
      <w:r w:rsidRPr="00D909CA">
        <w:t xml:space="preserve">Sprendimą paskelbti Teisės aktų registre ir Pagėgių savivaldybės interneto svetainėje </w:t>
      </w:r>
    </w:p>
    <w:p w:rsidR="00065E6D" w:rsidRPr="00D909CA" w:rsidRDefault="00065E6D" w:rsidP="00D909CA">
      <w:pPr>
        <w:pStyle w:val="Header"/>
        <w:tabs>
          <w:tab w:val="clear" w:pos="4153"/>
          <w:tab w:val="left" w:pos="709"/>
        </w:tabs>
        <w:spacing w:line="276" w:lineRule="auto"/>
        <w:jc w:val="both"/>
        <w:rPr>
          <w:spacing w:val="60"/>
        </w:rPr>
      </w:pPr>
      <w:hyperlink r:id="rId8" w:history="1">
        <w:r w:rsidRPr="00D909CA">
          <w:rPr>
            <w:rStyle w:val="Hyperlink"/>
            <w:color w:val="auto"/>
            <w:u w:val="none"/>
          </w:rPr>
          <w:t>www.pagegiai.lt</w:t>
        </w:r>
      </w:hyperlink>
      <w:r w:rsidRPr="00D909CA">
        <w:t>.</w:t>
      </w:r>
    </w:p>
    <w:p w:rsidR="00065E6D" w:rsidRPr="00D909CA" w:rsidRDefault="00065E6D" w:rsidP="00D909CA">
      <w:pPr>
        <w:tabs>
          <w:tab w:val="left" w:pos="0"/>
          <w:tab w:val="left" w:pos="851"/>
          <w:tab w:val="left" w:pos="1560"/>
        </w:tabs>
        <w:spacing w:line="276" w:lineRule="auto"/>
        <w:jc w:val="both"/>
      </w:pPr>
      <w:r w:rsidRPr="00D909CA">
        <w:t xml:space="preserve">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065E6D" w:rsidRDefault="00065E6D" w:rsidP="005B04A5">
      <w:pPr>
        <w:jc w:val="both"/>
      </w:pPr>
    </w:p>
    <w:p w:rsidR="00065E6D" w:rsidRDefault="00065E6D" w:rsidP="005B04A5">
      <w:pPr>
        <w:jc w:val="both"/>
      </w:pPr>
    </w:p>
    <w:p w:rsidR="00065E6D" w:rsidRDefault="00065E6D" w:rsidP="005B04A5">
      <w:pPr>
        <w:jc w:val="both"/>
      </w:pPr>
    </w:p>
    <w:p w:rsidR="00065E6D" w:rsidRDefault="00065E6D" w:rsidP="005B04A5">
      <w:pPr>
        <w:jc w:val="both"/>
      </w:pPr>
    </w:p>
    <w:p w:rsidR="00065E6D" w:rsidRPr="00D909CA" w:rsidRDefault="00065E6D" w:rsidP="005B04A5">
      <w:pPr>
        <w:jc w:val="both"/>
      </w:pPr>
    </w:p>
    <w:p w:rsidR="00065E6D" w:rsidRDefault="00065E6D" w:rsidP="005B04A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Virginijus Komskis</w:t>
      </w:r>
    </w:p>
    <w:p w:rsidR="00065E6D" w:rsidRDefault="00065E6D" w:rsidP="005B04A5">
      <w:pPr>
        <w:jc w:val="both"/>
      </w:pPr>
    </w:p>
    <w:p w:rsidR="00065E6D" w:rsidRDefault="00065E6D" w:rsidP="004A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5E6D" w:rsidRDefault="00065E6D" w:rsidP="004A78DD"/>
    <w:p w:rsidR="00065E6D" w:rsidRDefault="00065E6D" w:rsidP="004A78DD"/>
    <w:p w:rsidR="00065E6D" w:rsidRDefault="00065E6D" w:rsidP="004A78DD"/>
    <w:p w:rsidR="00065E6D" w:rsidRDefault="00065E6D" w:rsidP="004A78DD"/>
    <w:p w:rsidR="00065E6D" w:rsidRDefault="00065E6D" w:rsidP="004A78DD"/>
    <w:p w:rsidR="00065E6D" w:rsidRDefault="00065E6D" w:rsidP="00D11A58">
      <w:pPr>
        <w:ind w:left="5760" w:firstLine="720"/>
      </w:pPr>
      <w:r>
        <w:t xml:space="preserve"> PATVIRTINTA</w:t>
      </w:r>
    </w:p>
    <w:p w:rsidR="00065E6D" w:rsidRDefault="00065E6D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 xml:space="preserve">Pagėgių savivaldybės tarybos </w:t>
      </w:r>
    </w:p>
    <w:p w:rsidR="00065E6D" w:rsidRDefault="00065E6D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 xml:space="preserve">2018 m. birželio 28 d. </w:t>
      </w:r>
    </w:p>
    <w:p w:rsidR="00065E6D" w:rsidRDefault="00065E6D" w:rsidP="004A78DD">
      <w:pPr>
        <w:tabs>
          <w:tab w:val="left" w:pos="6521"/>
        </w:tabs>
        <w:jc w:val="both"/>
      </w:pPr>
      <w:r>
        <w:t xml:space="preserve">                                                                                              </w:t>
      </w:r>
      <w:r>
        <w:tab/>
        <w:t>sprendimu Nr. T-96</w:t>
      </w:r>
    </w:p>
    <w:p w:rsidR="00065E6D" w:rsidRDefault="00065E6D" w:rsidP="004A78DD">
      <w:pPr>
        <w:tabs>
          <w:tab w:val="left" w:pos="6521"/>
        </w:tabs>
        <w:ind w:left="5102"/>
        <w:jc w:val="center"/>
        <w:rPr>
          <w:sz w:val="22"/>
          <w:szCs w:val="22"/>
          <w:lang w:val="pt-BR"/>
        </w:rPr>
      </w:pPr>
    </w:p>
    <w:p w:rsidR="00065E6D" w:rsidRDefault="00065E6D" w:rsidP="004A78DD">
      <w:pPr>
        <w:tabs>
          <w:tab w:val="left" w:pos="3686"/>
        </w:tabs>
        <w:jc w:val="center"/>
        <w:rPr>
          <w:sz w:val="22"/>
          <w:szCs w:val="22"/>
          <w:lang w:val="pt-BR"/>
        </w:rPr>
      </w:pPr>
      <w:r w:rsidRPr="008A608A">
        <w:rPr>
          <w:b/>
          <w:bCs/>
        </w:rPr>
        <w:t xml:space="preserve">PRIĖMIMO Į </w:t>
      </w:r>
      <w:r>
        <w:rPr>
          <w:b/>
          <w:bCs/>
        </w:rPr>
        <w:t>PAGĖGIŲ</w:t>
      </w:r>
      <w:r w:rsidRPr="008A608A">
        <w:rPr>
          <w:b/>
          <w:bCs/>
        </w:rPr>
        <w:t xml:space="preserve"> SAVIVALDYBĖS BENDROJ</w:t>
      </w:r>
      <w:r>
        <w:rPr>
          <w:b/>
          <w:bCs/>
        </w:rPr>
        <w:t>O UGDYMO MOKYKLAS NENUMATYTŲ ATVEJŲ NAGRINĖJIMO</w:t>
      </w:r>
      <w:r w:rsidRPr="008A608A">
        <w:rPr>
          <w:b/>
          <w:bCs/>
        </w:rPr>
        <w:t xml:space="preserve"> </w:t>
      </w:r>
      <w:r>
        <w:rPr>
          <w:b/>
          <w:bCs/>
        </w:rPr>
        <w:t>KOMISIJOS DARBO REGLAMENTAS</w:t>
      </w:r>
    </w:p>
    <w:p w:rsidR="00065E6D" w:rsidRDefault="00065E6D" w:rsidP="004A78DD">
      <w:pPr>
        <w:rPr>
          <w:sz w:val="22"/>
          <w:szCs w:val="22"/>
          <w:lang w:val="pt-BR"/>
        </w:rPr>
      </w:pPr>
    </w:p>
    <w:p w:rsidR="00065E6D" w:rsidRPr="00FD4FB2" w:rsidRDefault="00065E6D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I SKYRIUS</w:t>
      </w:r>
    </w:p>
    <w:p w:rsidR="00065E6D" w:rsidRPr="00FD4FB2" w:rsidRDefault="00065E6D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BENDROSIOS NUOSTATOS</w:t>
      </w:r>
    </w:p>
    <w:p w:rsidR="00065E6D" w:rsidRPr="00FD4FB2" w:rsidRDefault="00065E6D" w:rsidP="004A78DD">
      <w:pPr>
        <w:spacing w:line="254" w:lineRule="auto"/>
        <w:jc w:val="center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0" w:name="part_26336d6dd7894a02a7ee01926c69d5e4"/>
      <w:bookmarkEnd w:id="0"/>
      <w:r w:rsidRPr="00FD4FB2">
        <w:rPr>
          <w:lang w:eastAsia="lt-LT"/>
        </w:rPr>
        <w:t xml:space="preserve">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nenumatytų atvejų nagrinėjimo komisijos darbo reglamentas (toliau tekste – Reglamentas) nustato 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nenumatytų atvejų nagrinėjimo komisijos (toliau tekste – Komisija) funkcijas, sudėtį ir darbo organizavimo tvarką.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" w:name="part_cccc96c9d8584b8e9b5f3a57b09f66f2"/>
      <w:bookmarkEnd w:id="1"/>
      <w:r w:rsidRPr="00FD4FB2">
        <w:rPr>
          <w:lang w:eastAsia="lt-LT"/>
        </w:rPr>
        <w:t xml:space="preserve">Komisija savo veikloje vadovaujasi Priėmimo į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bendrojo ugdymo mokyklas tvarkos aprašu (toliau tekste – Aprašas), patvirtintu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tarybos sprendimu ir šiuo Reglamentu.</w:t>
      </w:r>
      <w:bookmarkStart w:id="2" w:name="part_222a2c5ac93a4599835aa9dda607fc68"/>
      <w:bookmarkEnd w:id="2"/>
    </w:p>
    <w:p w:rsidR="00065E6D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</w:pPr>
      <w:r w:rsidRPr="001F08E3">
        <w:t>Komisijos sudėtį</w:t>
      </w:r>
      <w:r w:rsidRPr="00FD4FB2">
        <w:t xml:space="preserve"> ir jos darbo reglamentą tvirtina </w:t>
      </w:r>
      <w:r>
        <w:t>Pagėgių</w:t>
      </w:r>
      <w:r w:rsidRPr="00FD4FB2">
        <w:t xml:space="preserve"> savivaldybės taryba (toliau tekste – Savivaldybės taryba). 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firstLine="709"/>
        <w:jc w:val="both"/>
        <w:textAlignment w:val="baseline"/>
        <w:rPr>
          <w:lang w:eastAsia="lt-LT"/>
        </w:rPr>
      </w:pP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b/>
          <w:bCs/>
          <w:lang w:eastAsia="lt-LT"/>
        </w:rPr>
      </w:pPr>
      <w:bookmarkStart w:id="3" w:name="part_945f5ad68a154e0a8687deb3fe9a9be7"/>
      <w:bookmarkEnd w:id="3"/>
      <w:r w:rsidRPr="00FD4FB2">
        <w:rPr>
          <w:b/>
          <w:bCs/>
          <w:lang w:eastAsia="lt-LT"/>
        </w:rPr>
        <w:t>II SKYRIUS</w:t>
      </w:r>
    </w:p>
    <w:p w:rsidR="00065E6D" w:rsidRDefault="00065E6D" w:rsidP="00F67FE7">
      <w:pPr>
        <w:keepNext/>
        <w:tabs>
          <w:tab w:val="left" w:pos="0"/>
          <w:tab w:val="left" w:pos="993"/>
          <w:tab w:val="left" w:pos="1843"/>
        </w:tabs>
        <w:ind w:left="17"/>
        <w:jc w:val="center"/>
        <w:outlineLvl w:val="1"/>
        <w:rPr>
          <w:b/>
          <w:bCs/>
        </w:rPr>
      </w:pPr>
      <w:r w:rsidRPr="00FD4FB2">
        <w:rPr>
          <w:b/>
          <w:bCs/>
        </w:rPr>
        <w:t>STRUKTŪRA, VALDYMAS IR PASKIRTIS</w:t>
      </w:r>
    </w:p>
    <w:p w:rsidR="00065E6D" w:rsidRPr="00FD4FB2" w:rsidRDefault="00065E6D" w:rsidP="00F67FE7">
      <w:pPr>
        <w:keepNext/>
        <w:tabs>
          <w:tab w:val="left" w:pos="0"/>
          <w:tab w:val="left" w:pos="993"/>
          <w:tab w:val="left" w:pos="1843"/>
        </w:tabs>
        <w:ind w:left="17"/>
        <w:jc w:val="center"/>
        <w:outlineLvl w:val="1"/>
        <w:rPr>
          <w:b/>
          <w:bCs/>
        </w:rPr>
      </w:pP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 xml:space="preserve">Komisiją sudaro pirmininkas, sekretorius ir trys nariai. Du nariai skiriami iš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tarybos, du – iš bendrojo ugdymo mokyklų, vienas – iš savivaldybės administracijos. Komisijos darbas grindžiamas kolegialiu klausimų svarstymu, teisėtumo, objektyvumo ir nešališkumo principais.</w:t>
      </w:r>
    </w:p>
    <w:p w:rsidR="00065E6D" w:rsidRPr="00FD4FB2" w:rsidRDefault="00065E6D" w:rsidP="00F67FE7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843"/>
        </w:tabs>
        <w:ind w:left="0" w:firstLine="709"/>
        <w:jc w:val="both"/>
      </w:pPr>
      <w:r w:rsidRPr="00FD4FB2">
        <w:t xml:space="preserve">Komisijos darbui vadovauja Komisijos pirmininkas, kuris skiriamas </w:t>
      </w:r>
      <w:r>
        <w:t>Pagėgių</w:t>
      </w:r>
      <w:r w:rsidRPr="00FD4FB2">
        <w:t xml:space="preserve"> savivaldybės tarybos. Komisijos sekretorius </w:t>
      </w:r>
      <w:r>
        <w:t xml:space="preserve">iš komisijos narių </w:t>
      </w:r>
      <w:r w:rsidRPr="00FD4FB2">
        <w:t>renkamas pirmame Komisijos posėdyje.</w:t>
      </w:r>
    </w:p>
    <w:p w:rsidR="00065E6D" w:rsidRPr="00FD4FB2" w:rsidRDefault="00065E6D" w:rsidP="00F67FE7">
      <w:pPr>
        <w:pStyle w:val="Betarp1"/>
        <w:tabs>
          <w:tab w:val="left" w:pos="0"/>
          <w:tab w:val="left" w:pos="993"/>
          <w:tab w:val="left" w:pos="1843"/>
        </w:tabs>
        <w:ind w:firstLine="709"/>
        <w:jc w:val="both"/>
      </w:pP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b/>
          <w:bCs/>
          <w:lang w:eastAsia="lt-LT"/>
        </w:rPr>
      </w:pPr>
      <w:r w:rsidRPr="00FD4FB2">
        <w:rPr>
          <w:b/>
          <w:bCs/>
          <w:lang w:eastAsia="lt-LT"/>
        </w:rPr>
        <w:t>III SKYRIUS</w:t>
      </w:r>
    </w:p>
    <w:p w:rsidR="00065E6D" w:rsidRPr="00FD4FB2" w:rsidRDefault="00065E6D" w:rsidP="00F67FE7">
      <w:pPr>
        <w:pStyle w:val="Betarp1"/>
        <w:tabs>
          <w:tab w:val="left" w:pos="0"/>
          <w:tab w:val="left" w:pos="993"/>
          <w:tab w:val="left" w:pos="1843"/>
        </w:tabs>
        <w:jc w:val="center"/>
        <w:rPr>
          <w:lang w:eastAsia="lt-LT"/>
        </w:rPr>
      </w:pPr>
      <w:r w:rsidRPr="00FD4FB2">
        <w:rPr>
          <w:b/>
          <w:bCs/>
          <w:lang w:eastAsia="lt-LT"/>
        </w:rPr>
        <w:t>KOMISIJOS FUNKCIJOS IR TEISĖS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4" w:name="part_3632356e4ea2451e9144362564616ddb"/>
      <w:bookmarkEnd w:id="4"/>
      <w:r w:rsidRPr="00FD4FB2">
        <w:rPr>
          <w:lang w:eastAsia="lt-LT"/>
        </w:rPr>
        <w:t>Komisija atlieka šias funkcijas:</w:t>
      </w:r>
    </w:p>
    <w:p w:rsidR="00065E6D" w:rsidRPr="00FD4FB2" w:rsidRDefault="00065E6D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bookmarkStart w:id="5" w:name="part_8a3a66bc047e450b949ab7056573358b"/>
      <w:bookmarkEnd w:id="5"/>
      <w:r w:rsidRPr="00FD4FB2">
        <w:rPr>
          <w:lang w:eastAsia="lt-LT"/>
        </w:rPr>
        <w:t>nagrinėja tėvų (globėjų, rūpintojų) prašymus dėl mokinių priėmimo į Savivaldybės mokyklas;</w:t>
      </w:r>
    </w:p>
    <w:p w:rsidR="00065E6D" w:rsidRPr="00FD4FB2" w:rsidRDefault="00065E6D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bookmarkStart w:id="6" w:name="part_527278241f7c4c3a8ee1dbb2f88e2d83"/>
      <w:bookmarkEnd w:id="6"/>
      <w:r w:rsidRPr="00FD4FB2">
        <w:rPr>
          <w:lang w:eastAsia="lt-LT"/>
        </w:rPr>
        <w:t>konsultuoja tėvus (globėjus, rūpintojus) mokinių priėmimo į bendrojo ugdymo mokyklas klausimais;</w:t>
      </w:r>
    </w:p>
    <w:p w:rsidR="00065E6D" w:rsidRPr="00FD4FB2" w:rsidRDefault="00065E6D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  <w:textAlignment w:val="baseline"/>
        <w:rPr>
          <w:lang w:eastAsia="lt-LT"/>
        </w:rPr>
      </w:pPr>
      <w:bookmarkStart w:id="7" w:name="part_a17a60c83fa046e582c24b812c78fabc"/>
      <w:bookmarkEnd w:id="7"/>
      <w:r w:rsidRPr="00FD4FB2">
        <w:rPr>
          <w:lang w:eastAsia="lt-LT"/>
        </w:rPr>
        <w:t>atlieka kitas funkcijas, susijusius su Aprašo įgyvendinimu.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8" w:name="part_d9a8574a7b6547849e628ef11ade0afd"/>
      <w:bookmarkEnd w:id="8"/>
      <w:r w:rsidRPr="00FD4FB2">
        <w:rPr>
          <w:lang w:eastAsia="lt-LT"/>
        </w:rPr>
        <w:t>Komisija turi teisę:</w:t>
      </w:r>
    </w:p>
    <w:p w:rsidR="00065E6D" w:rsidRPr="00FD4FB2" w:rsidRDefault="00065E6D" w:rsidP="00F67FE7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9" w:name="part_858f1e7f1afb4b4ba2ad61ee2cb28101"/>
      <w:bookmarkEnd w:id="9"/>
      <w:r w:rsidRPr="00FD4FB2">
        <w:t>gauti iš Savivaldybės mokyklų, kitų institucijų ar įstaigų informaciją, reikalingą Komisijos funkcijoms atlikti ir sprendimams priimti;</w:t>
      </w:r>
    </w:p>
    <w:p w:rsidR="00065E6D" w:rsidRPr="00FD4FB2" w:rsidRDefault="00065E6D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priimti sprendimą dėl tėvų (globėjų, rūpintojų) prašymo pagrįstumo ir siūlyti bendrojo ugdymo mokyklos direktoriui priimti atitinkamą individualų sprendimą dėl mokinio priėmimo į mokyklą;</w:t>
      </w:r>
    </w:p>
    <w:p w:rsidR="00065E6D" w:rsidRPr="00FD4FB2" w:rsidRDefault="00065E6D" w:rsidP="00F67FE7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jc w:val="both"/>
        <w:textAlignment w:val="baseline"/>
        <w:rPr>
          <w:lang w:eastAsia="lt-LT"/>
        </w:rPr>
      </w:pPr>
      <w:bookmarkStart w:id="10" w:name="part_f9e64822d4924bc2b905a25b5cf3077b"/>
      <w:bookmarkEnd w:id="10"/>
      <w:r w:rsidRPr="00FD4FB2">
        <w:rPr>
          <w:lang w:eastAsia="lt-LT"/>
        </w:rPr>
        <w:t>atmesti prašymą kaip nepagrįstą;</w:t>
      </w:r>
    </w:p>
    <w:p w:rsidR="00065E6D" w:rsidRPr="00FD4FB2" w:rsidRDefault="00065E6D" w:rsidP="00F67FE7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</w:pPr>
      <w:bookmarkStart w:id="11" w:name="part_2aebe85c61e04f83bb7331ed7fbc53df"/>
      <w:bookmarkEnd w:id="11"/>
      <w:r w:rsidRPr="00FD4FB2">
        <w:t>kviesti į savo posėdžius suinteresuotus asmenis.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lang w:eastAsia="lt-LT"/>
        </w:rPr>
      </w:pPr>
      <w:bookmarkStart w:id="12" w:name="part_1e02ec0c86ea4879af3ae1cfbc6b3c04"/>
      <w:bookmarkEnd w:id="12"/>
      <w:r w:rsidRPr="00FD4FB2">
        <w:rPr>
          <w:b/>
          <w:bCs/>
          <w:lang w:eastAsia="lt-LT"/>
        </w:rPr>
        <w:t>IV SKYRIUS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KOMISIJOS DARBO ORGANIZAVIMAS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13" w:name="part_b7aadcf576e64709a50580a4deecb781"/>
      <w:bookmarkEnd w:id="13"/>
      <w:r w:rsidRPr="00FD4FB2">
        <w:rPr>
          <w:lang w:eastAsia="lt-LT"/>
        </w:rPr>
        <w:t xml:space="preserve">Prašymą tėvai (globėjai, rūpintojai) pateikia </w:t>
      </w:r>
      <w:r>
        <w:rPr>
          <w:lang w:eastAsia="lt-LT"/>
        </w:rPr>
        <w:t>Pagėgių</w:t>
      </w:r>
      <w:r w:rsidRPr="00FD4FB2">
        <w:rPr>
          <w:lang w:eastAsia="lt-LT"/>
        </w:rPr>
        <w:t xml:space="preserve"> savivaldybės administracijai.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843"/>
        </w:tabs>
        <w:jc w:val="both"/>
        <w:textAlignment w:val="baseline"/>
        <w:rPr>
          <w:lang w:eastAsia="lt-LT"/>
        </w:rPr>
      </w:pPr>
      <w:bookmarkStart w:id="14" w:name="part_35c03656dee94cb2af8cc7f397ea7b7c"/>
      <w:bookmarkStart w:id="15" w:name="part_af8263eba98e4f0c80784c16c3bb04d2"/>
      <w:bookmarkStart w:id="16" w:name="part_0d13fa736a4c47e8866f773272c06586"/>
      <w:bookmarkEnd w:id="14"/>
      <w:bookmarkEnd w:id="15"/>
      <w:bookmarkEnd w:id="16"/>
      <w:r w:rsidRPr="00FD4FB2">
        <w:rPr>
          <w:lang w:eastAsia="lt-LT"/>
        </w:rPr>
        <w:t>Komisijos posėdžiai rengiami gavus tėvų (globėjų, rūpintojų) prašymą.</w:t>
      </w:r>
    </w:p>
    <w:p w:rsidR="00065E6D" w:rsidRPr="00FD4FB2" w:rsidRDefault="00065E6D" w:rsidP="00AB73A1">
      <w:pPr>
        <w:numPr>
          <w:ilvl w:val="0"/>
          <w:numId w:val="7"/>
        </w:numPr>
        <w:tabs>
          <w:tab w:val="left" w:pos="0"/>
          <w:tab w:val="left" w:pos="142"/>
          <w:tab w:val="left" w:pos="1134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7" w:name="part_7c1691917e2940b3865650a3bfd1795a"/>
      <w:bookmarkEnd w:id="17"/>
      <w:r w:rsidRPr="00FD4FB2">
        <w:rPr>
          <w:lang w:eastAsia="lt-LT"/>
        </w:rPr>
        <w:t xml:space="preserve">Komisijos </w:t>
      </w:r>
      <w:r w:rsidRPr="00D50955">
        <w:rPr>
          <w:lang w:eastAsia="lt-LT"/>
        </w:rPr>
        <w:t>posėdžius kviečia, organizuoja ir Komisijai vadovauja jos pirmininkas. Nesant Komisijos pirmininko, laikinai jį pavaduoja vienas iš jos narių, paskirtas Komisijos pirmininko</w:t>
      </w:r>
      <w:r w:rsidRPr="00FD4FB2">
        <w:rPr>
          <w:lang w:eastAsia="lt-LT"/>
        </w:rPr>
        <w:t>.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jc w:val="both"/>
        <w:textAlignment w:val="baseline"/>
        <w:rPr>
          <w:lang w:eastAsia="lt-LT"/>
        </w:rPr>
      </w:pPr>
      <w:bookmarkStart w:id="18" w:name="part_5e28690922814ab7acdd8881456fe244"/>
      <w:bookmarkEnd w:id="18"/>
      <w:r w:rsidRPr="00FD4FB2">
        <w:rPr>
          <w:lang w:eastAsia="lt-LT"/>
        </w:rPr>
        <w:t>Komisijos posėdis teisėtas, jei jame dalyvauja ne mažiau kaip 2/3 komisijos narių.</w:t>
      </w:r>
    </w:p>
    <w:p w:rsidR="00065E6D" w:rsidRPr="00FD4FB2" w:rsidRDefault="00065E6D" w:rsidP="00F67FE7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  <w:textAlignment w:val="baseline"/>
        <w:rPr>
          <w:lang w:eastAsia="lt-LT"/>
        </w:rPr>
      </w:pPr>
      <w:bookmarkStart w:id="19" w:name="part_80d41bab7d3246978e25d9f07ebe7d61"/>
      <w:bookmarkEnd w:id="19"/>
      <w:r w:rsidRPr="00FD4FB2">
        <w:rPr>
          <w:lang w:eastAsia="lt-LT"/>
        </w:rPr>
        <w:t>Komisijos sprendimai priimami atviru balsavimu komisijos posėdyje dalyvavusių narių balsų dauguma. Balsams pasiskirsčius po lygiai, sprendimą lemia Komisijos pirmininko balsas</w:t>
      </w:r>
      <w:r>
        <w:rPr>
          <w:lang w:eastAsia="lt-LT"/>
        </w:rPr>
        <w:t xml:space="preserve"> </w:t>
      </w:r>
      <w:r w:rsidRPr="00D50955">
        <w:rPr>
          <w:lang w:eastAsia="lt-LT"/>
        </w:rPr>
        <w:t xml:space="preserve">ar jį </w:t>
      </w:r>
      <w:r>
        <w:rPr>
          <w:lang w:eastAsia="lt-LT"/>
        </w:rPr>
        <w:t>pa</w:t>
      </w:r>
      <w:r w:rsidRPr="00D50955">
        <w:rPr>
          <w:lang w:eastAsia="lt-LT"/>
        </w:rPr>
        <w:t>vaduojančio Komisijos nario balsa</w:t>
      </w:r>
      <w:r>
        <w:rPr>
          <w:lang w:eastAsia="lt-LT"/>
        </w:rPr>
        <w:t>s</w:t>
      </w:r>
      <w:r w:rsidRPr="00FD4FB2">
        <w:rPr>
          <w:lang w:eastAsia="lt-LT"/>
        </w:rPr>
        <w:t>.</w:t>
      </w:r>
    </w:p>
    <w:p w:rsidR="00065E6D" w:rsidRPr="00FD4FB2" w:rsidRDefault="00065E6D" w:rsidP="00FE6346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1276" w:hanging="567"/>
        <w:jc w:val="both"/>
        <w:textAlignment w:val="baseline"/>
        <w:rPr>
          <w:lang w:eastAsia="lt-LT"/>
        </w:rPr>
      </w:pPr>
      <w:bookmarkStart w:id="20" w:name="part_6b0a96e2c7a949d5a0772f82dce2ee00"/>
      <w:bookmarkEnd w:id="20"/>
      <w:r w:rsidRPr="00FD4FB2">
        <w:rPr>
          <w:lang w:eastAsia="lt-LT"/>
        </w:rPr>
        <w:t>Komisijos posėdyje rašomas posėdžio protokolas.</w:t>
      </w:r>
    </w:p>
    <w:p w:rsidR="00065E6D" w:rsidRPr="00FD4FB2" w:rsidRDefault="00065E6D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</w:tabs>
        <w:jc w:val="both"/>
        <w:rPr>
          <w:lang w:eastAsia="lt-LT"/>
        </w:rPr>
      </w:pPr>
      <w:r w:rsidRPr="00FD4FB2">
        <w:rPr>
          <w:lang w:eastAsia="lt-LT"/>
        </w:rPr>
        <w:t xml:space="preserve">Komisijos sekretorius: </w:t>
      </w:r>
    </w:p>
    <w:p w:rsidR="00065E6D" w:rsidRPr="00FD4FB2" w:rsidRDefault="00065E6D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>rengia Komisijos posėdžių medžiagą;</w:t>
      </w:r>
    </w:p>
    <w:p w:rsidR="00065E6D" w:rsidRPr="00FD4FB2" w:rsidRDefault="00065E6D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 xml:space="preserve">renka ir apibendrina gautą informaciją, kurios reikia Komisijos veiklai vykdyti; </w:t>
      </w:r>
    </w:p>
    <w:p w:rsidR="00065E6D" w:rsidRPr="00FD4FB2" w:rsidRDefault="00065E6D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  <w:tab w:val="left" w:pos="1843"/>
        </w:tabs>
        <w:jc w:val="both"/>
        <w:rPr>
          <w:lang w:eastAsia="lt-LT"/>
        </w:rPr>
      </w:pPr>
      <w:r w:rsidRPr="00FD4FB2">
        <w:rPr>
          <w:lang w:eastAsia="lt-LT"/>
        </w:rPr>
        <w:t xml:space="preserve">tvarko kitus dokumentus, susijusius su Komisijos posėdžių organizavimu; </w:t>
      </w:r>
    </w:p>
    <w:p w:rsidR="00065E6D" w:rsidRPr="00FD4FB2" w:rsidRDefault="00065E6D" w:rsidP="00FE6346">
      <w:pPr>
        <w:pStyle w:val="Betarp1"/>
        <w:numPr>
          <w:ilvl w:val="1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lang w:eastAsia="lt-LT"/>
        </w:rPr>
      </w:pPr>
      <w:r w:rsidRPr="00FD4FB2">
        <w:rPr>
          <w:lang w:eastAsia="lt-LT"/>
        </w:rPr>
        <w:t>vykdo kitus Komisijos pirmininko pavedimus Komisijos posėdžio rengimo klausimais.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firstLine="709"/>
        <w:jc w:val="both"/>
        <w:textAlignment w:val="baseline"/>
        <w:rPr>
          <w:lang w:eastAsia="lt-LT"/>
        </w:rPr>
      </w:pP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spacing w:line="254" w:lineRule="auto"/>
        <w:jc w:val="center"/>
        <w:textAlignment w:val="baseline"/>
        <w:rPr>
          <w:lang w:eastAsia="lt-LT"/>
        </w:rPr>
      </w:pPr>
      <w:bookmarkStart w:id="21" w:name="part_4398b65dca7646c29e9e2aa57a949c2b"/>
      <w:bookmarkEnd w:id="21"/>
      <w:r w:rsidRPr="00FD4FB2">
        <w:rPr>
          <w:b/>
          <w:bCs/>
          <w:lang w:eastAsia="lt-LT"/>
        </w:rPr>
        <w:t>V SKYRIUS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jc w:val="center"/>
        <w:textAlignment w:val="baseline"/>
        <w:rPr>
          <w:lang w:eastAsia="lt-LT"/>
        </w:rPr>
      </w:pPr>
      <w:r w:rsidRPr="00FD4FB2">
        <w:rPr>
          <w:b/>
          <w:bCs/>
          <w:lang w:eastAsia="lt-LT"/>
        </w:rPr>
        <w:t>BAIGIAMOSIOS NUOSTATOS</w:t>
      </w:r>
    </w:p>
    <w:p w:rsidR="00065E6D" w:rsidRPr="00FD4FB2" w:rsidRDefault="00065E6D" w:rsidP="00F67FE7">
      <w:pPr>
        <w:tabs>
          <w:tab w:val="left" w:pos="0"/>
          <w:tab w:val="left" w:pos="993"/>
          <w:tab w:val="left" w:pos="1843"/>
        </w:tabs>
        <w:ind w:left="709"/>
        <w:jc w:val="both"/>
        <w:textAlignment w:val="baseline"/>
        <w:rPr>
          <w:lang w:eastAsia="lt-LT"/>
        </w:rPr>
      </w:pPr>
      <w:r w:rsidRPr="00FD4FB2">
        <w:rPr>
          <w:lang w:eastAsia="lt-LT"/>
        </w:rPr>
        <w:t> </w:t>
      </w:r>
    </w:p>
    <w:p w:rsidR="00065E6D" w:rsidRPr="00FD4FB2" w:rsidRDefault="00065E6D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  <w:rPr>
          <w:lang w:eastAsia="lt-LT"/>
        </w:rPr>
      </w:pPr>
      <w:bookmarkStart w:id="22" w:name="part_bb4ae1130f2e4763ac1a53f0f6044953"/>
      <w:bookmarkEnd w:id="22"/>
      <w:r w:rsidRPr="00FD4FB2">
        <w:rPr>
          <w:lang w:eastAsia="lt-LT"/>
        </w:rPr>
        <w:t>Su Komisijos priimtais sprendimais supažindinami prašymo teikėjai ir atitinkamos bendrojo ugdymo mokyklos direktorius.</w:t>
      </w:r>
    </w:p>
    <w:p w:rsidR="00065E6D" w:rsidRPr="00FD4FB2" w:rsidRDefault="00065E6D" w:rsidP="00FE6346">
      <w:pPr>
        <w:pStyle w:val="Betarp1"/>
        <w:numPr>
          <w:ilvl w:val="0"/>
          <w:numId w:val="7"/>
        </w:numPr>
        <w:tabs>
          <w:tab w:val="left" w:pos="0"/>
          <w:tab w:val="left" w:pos="1134"/>
          <w:tab w:val="left" w:pos="1418"/>
          <w:tab w:val="left" w:pos="1843"/>
        </w:tabs>
        <w:ind w:left="0" w:firstLine="709"/>
        <w:jc w:val="both"/>
      </w:pPr>
      <w:bookmarkStart w:id="23" w:name="part_b97a127b259642caaf8979a73ce9e890"/>
      <w:bookmarkEnd w:id="23"/>
      <w:r w:rsidRPr="00FD4FB2">
        <w:t>Komisijos veiklos dokumentai (susirašinėjimo medžiaga, kiti dokumentai) saugomi ir tvarkomi Lietuvos Respublikos dokumentų ir archyvų įstatymo nustatyta tvarka.</w:t>
      </w:r>
    </w:p>
    <w:p w:rsidR="00065E6D" w:rsidRPr="00FD4FB2" w:rsidRDefault="00065E6D" w:rsidP="00FE6346">
      <w:pPr>
        <w:pStyle w:val="Betarp1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843"/>
        </w:tabs>
        <w:ind w:left="0" w:firstLine="709"/>
        <w:jc w:val="both"/>
      </w:pPr>
      <w:r w:rsidRPr="00FD4FB2">
        <w:t>Reglamentas gali būti pakeistas, papildytas ar panaikintas Savivaldybės tarybos sprendimu.</w:t>
      </w:r>
    </w:p>
    <w:p w:rsidR="00065E6D" w:rsidRPr="0019032D" w:rsidRDefault="00065E6D" w:rsidP="004A78DD">
      <w:pPr>
        <w:spacing w:line="254" w:lineRule="auto"/>
        <w:jc w:val="center"/>
        <w:textAlignment w:val="baseline"/>
        <w:rPr>
          <w:lang w:val="en-US" w:eastAsia="lt-LT"/>
        </w:rPr>
      </w:pPr>
      <w:r w:rsidRPr="0019032D">
        <w:rPr>
          <w:lang w:eastAsia="lt-LT"/>
        </w:rPr>
        <w:t>______________________</w:t>
      </w:r>
    </w:p>
    <w:p w:rsidR="00065E6D" w:rsidRDefault="00065E6D" w:rsidP="004A78DD"/>
    <w:p w:rsidR="00065E6D" w:rsidRDefault="00065E6D" w:rsidP="004A78DD">
      <w:pPr>
        <w:rPr>
          <w:sz w:val="22"/>
          <w:szCs w:val="22"/>
          <w:lang w:val="pt-BR"/>
        </w:rPr>
      </w:pPr>
    </w:p>
    <w:p w:rsidR="00065E6D" w:rsidRDefault="00065E6D" w:rsidP="00233D3C">
      <w:pPr>
        <w:ind w:left="5102"/>
        <w:jc w:val="both"/>
        <w:rPr>
          <w:sz w:val="22"/>
          <w:szCs w:val="22"/>
          <w:lang w:val="pt-BR"/>
        </w:rPr>
      </w:pPr>
    </w:p>
    <w:p w:rsidR="00065E6D" w:rsidRDefault="00065E6D" w:rsidP="00233D3C">
      <w:pPr>
        <w:ind w:left="5102"/>
        <w:jc w:val="both"/>
        <w:rPr>
          <w:sz w:val="22"/>
          <w:szCs w:val="22"/>
          <w:lang w:val="pt-BR"/>
        </w:rPr>
      </w:pPr>
    </w:p>
    <w:p w:rsidR="00065E6D" w:rsidRDefault="00065E6D" w:rsidP="00D11A58">
      <w:pPr>
        <w:jc w:val="both"/>
        <w:rPr>
          <w:sz w:val="22"/>
          <w:szCs w:val="22"/>
          <w:lang w:val="pt-BR"/>
        </w:rPr>
      </w:pPr>
    </w:p>
    <w:sectPr w:rsidR="00065E6D" w:rsidSect="00C6326B">
      <w:headerReference w:type="default" r:id="rId9"/>
      <w:footnotePr>
        <w:pos w:val="beneathText"/>
      </w:footnotePr>
      <w:pgSz w:w="11905" w:h="16837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6D" w:rsidRDefault="00065E6D">
      <w:r>
        <w:separator/>
      </w:r>
    </w:p>
  </w:endnote>
  <w:endnote w:type="continuationSeparator" w:id="0">
    <w:p w:rsidR="00065E6D" w:rsidRDefault="0006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6D" w:rsidRDefault="00065E6D">
      <w:r>
        <w:separator/>
      </w:r>
    </w:p>
  </w:footnote>
  <w:footnote w:type="continuationSeparator" w:id="0">
    <w:p w:rsidR="00065E6D" w:rsidRDefault="0006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6D" w:rsidRDefault="00065E6D" w:rsidP="006C2F47">
    <w:pPr>
      <w:pStyle w:val="Header"/>
      <w:framePr w:wrap="auto" w:vAnchor="text" w:hAnchor="margin" w:xAlign="center" w:y="1"/>
      <w:rPr>
        <w:rStyle w:val="PageNumber"/>
      </w:rPr>
    </w:pPr>
  </w:p>
  <w:p w:rsidR="00065E6D" w:rsidRDefault="00065E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1D67F8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3682F36"/>
    <w:multiLevelType w:val="hybridMultilevel"/>
    <w:tmpl w:val="EF8A35F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6A378B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462957F2"/>
    <w:multiLevelType w:val="hybridMultilevel"/>
    <w:tmpl w:val="5A6AE9B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00504A"/>
    <w:multiLevelType w:val="hybridMultilevel"/>
    <w:tmpl w:val="E5D82488"/>
    <w:lvl w:ilvl="0" w:tplc="ABF424A4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D6A6E17"/>
    <w:multiLevelType w:val="multilevel"/>
    <w:tmpl w:val="459CD58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21170AD"/>
    <w:multiLevelType w:val="hybridMultilevel"/>
    <w:tmpl w:val="CC182DAC"/>
    <w:lvl w:ilvl="0" w:tplc="ABF424A4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64D446B"/>
    <w:multiLevelType w:val="multilevel"/>
    <w:tmpl w:val="FD647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05595"/>
    <w:rsid w:val="00061F07"/>
    <w:rsid w:val="00065E6D"/>
    <w:rsid w:val="000714A4"/>
    <w:rsid w:val="000C44CF"/>
    <w:rsid w:val="000D0DEF"/>
    <w:rsid w:val="000D270B"/>
    <w:rsid w:val="000E2646"/>
    <w:rsid w:val="00156A52"/>
    <w:rsid w:val="00157DA6"/>
    <w:rsid w:val="00164A45"/>
    <w:rsid w:val="00164D77"/>
    <w:rsid w:val="00172485"/>
    <w:rsid w:val="00173F43"/>
    <w:rsid w:val="0019032D"/>
    <w:rsid w:val="00197493"/>
    <w:rsid w:val="001B74A3"/>
    <w:rsid w:val="001E72AD"/>
    <w:rsid w:val="001F08E3"/>
    <w:rsid w:val="00233D3C"/>
    <w:rsid w:val="00261BAA"/>
    <w:rsid w:val="00267FE6"/>
    <w:rsid w:val="0028232C"/>
    <w:rsid w:val="00284386"/>
    <w:rsid w:val="002A5206"/>
    <w:rsid w:val="002A6AAD"/>
    <w:rsid w:val="002B6676"/>
    <w:rsid w:val="002B7546"/>
    <w:rsid w:val="002E1BE4"/>
    <w:rsid w:val="003001C3"/>
    <w:rsid w:val="003545D2"/>
    <w:rsid w:val="003666F0"/>
    <w:rsid w:val="003A60BA"/>
    <w:rsid w:val="003B3734"/>
    <w:rsid w:val="003E2E8B"/>
    <w:rsid w:val="0040403F"/>
    <w:rsid w:val="00422600"/>
    <w:rsid w:val="00430323"/>
    <w:rsid w:val="00450215"/>
    <w:rsid w:val="00452D07"/>
    <w:rsid w:val="00460764"/>
    <w:rsid w:val="00472EB4"/>
    <w:rsid w:val="004752ED"/>
    <w:rsid w:val="004A78DD"/>
    <w:rsid w:val="004C4329"/>
    <w:rsid w:val="004D5419"/>
    <w:rsid w:val="004F572B"/>
    <w:rsid w:val="0051487C"/>
    <w:rsid w:val="00533B24"/>
    <w:rsid w:val="005703F5"/>
    <w:rsid w:val="00577907"/>
    <w:rsid w:val="00581228"/>
    <w:rsid w:val="005B04A5"/>
    <w:rsid w:val="005C149E"/>
    <w:rsid w:val="005E0B78"/>
    <w:rsid w:val="005E0F0A"/>
    <w:rsid w:val="005F21F8"/>
    <w:rsid w:val="006022FE"/>
    <w:rsid w:val="00602547"/>
    <w:rsid w:val="00626876"/>
    <w:rsid w:val="00627CB5"/>
    <w:rsid w:val="006301DA"/>
    <w:rsid w:val="00645FD7"/>
    <w:rsid w:val="006500CB"/>
    <w:rsid w:val="00661F2A"/>
    <w:rsid w:val="00666479"/>
    <w:rsid w:val="0069512A"/>
    <w:rsid w:val="006A7DC1"/>
    <w:rsid w:val="006B6D88"/>
    <w:rsid w:val="006C2F47"/>
    <w:rsid w:val="006D1731"/>
    <w:rsid w:val="006F5BC4"/>
    <w:rsid w:val="00725459"/>
    <w:rsid w:val="0072643C"/>
    <w:rsid w:val="00726C1A"/>
    <w:rsid w:val="007357BC"/>
    <w:rsid w:val="00736E20"/>
    <w:rsid w:val="00750663"/>
    <w:rsid w:val="007524F6"/>
    <w:rsid w:val="00782F6C"/>
    <w:rsid w:val="00783CA1"/>
    <w:rsid w:val="00794235"/>
    <w:rsid w:val="007C23BA"/>
    <w:rsid w:val="007C5F0F"/>
    <w:rsid w:val="007D0A5D"/>
    <w:rsid w:val="007F376A"/>
    <w:rsid w:val="007F3BD3"/>
    <w:rsid w:val="00803960"/>
    <w:rsid w:val="00835619"/>
    <w:rsid w:val="00862DA0"/>
    <w:rsid w:val="0087391A"/>
    <w:rsid w:val="0087546A"/>
    <w:rsid w:val="00875EEC"/>
    <w:rsid w:val="0088386D"/>
    <w:rsid w:val="00883FEA"/>
    <w:rsid w:val="0088537D"/>
    <w:rsid w:val="00885DB2"/>
    <w:rsid w:val="00890DBB"/>
    <w:rsid w:val="00891CE2"/>
    <w:rsid w:val="008A608A"/>
    <w:rsid w:val="008B77CB"/>
    <w:rsid w:val="008C1DE5"/>
    <w:rsid w:val="008C7BDB"/>
    <w:rsid w:val="008F378E"/>
    <w:rsid w:val="008F60E4"/>
    <w:rsid w:val="00914496"/>
    <w:rsid w:val="00950ECD"/>
    <w:rsid w:val="0095112B"/>
    <w:rsid w:val="00962BF4"/>
    <w:rsid w:val="009864DF"/>
    <w:rsid w:val="0099247C"/>
    <w:rsid w:val="009F31A9"/>
    <w:rsid w:val="00A41988"/>
    <w:rsid w:val="00A467C1"/>
    <w:rsid w:val="00A46882"/>
    <w:rsid w:val="00A50A57"/>
    <w:rsid w:val="00A669F6"/>
    <w:rsid w:val="00A71B3A"/>
    <w:rsid w:val="00A77226"/>
    <w:rsid w:val="00A957C4"/>
    <w:rsid w:val="00AA359B"/>
    <w:rsid w:val="00AB6D32"/>
    <w:rsid w:val="00AB73A1"/>
    <w:rsid w:val="00AC7E6A"/>
    <w:rsid w:val="00B20F4E"/>
    <w:rsid w:val="00B403F5"/>
    <w:rsid w:val="00B455AE"/>
    <w:rsid w:val="00B45883"/>
    <w:rsid w:val="00B45E5C"/>
    <w:rsid w:val="00B530C5"/>
    <w:rsid w:val="00B765FE"/>
    <w:rsid w:val="00B97E6C"/>
    <w:rsid w:val="00BD7B49"/>
    <w:rsid w:val="00BE5E95"/>
    <w:rsid w:val="00BF58F7"/>
    <w:rsid w:val="00C069D3"/>
    <w:rsid w:val="00C247F6"/>
    <w:rsid w:val="00C2600E"/>
    <w:rsid w:val="00C278BB"/>
    <w:rsid w:val="00C374B0"/>
    <w:rsid w:val="00C6326B"/>
    <w:rsid w:val="00C632D6"/>
    <w:rsid w:val="00C725C0"/>
    <w:rsid w:val="00C82EF3"/>
    <w:rsid w:val="00C85E87"/>
    <w:rsid w:val="00CD1121"/>
    <w:rsid w:val="00D0692E"/>
    <w:rsid w:val="00D11A58"/>
    <w:rsid w:val="00D21067"/>
    <w:rsid w:val="00D50955"/>
    <w:rsid w:val="00D558E6"/>
    <w:rsid w:val="00D5618D"/>
    <w:rsid w:val="00D563F7"/>
    <w:rsid w:val="00D66400"/>
    <w:rsid w:val="00D74937"/>
    <w:rsid w:val="00D909CA"/>
    <w:rsid w:val="00D919DA"/>
    <w:rsid w:val="00DB683E"/>
    <w:rsid w:val="00DC3034"/>
    <w:rsid w:val="00DC6BDE"/>
    <w:rsid w:val="00E13122"/>
    <w:rsid w:val="00E1416B"/>
    <w:rsid w:val="00E171DE"/>
    <w:rsid w:val="00E27954"/>
    <w:rsid w:val="00E30A7E"/>
    <w:rsid w:val="00E66CD9"/>
    <w:rsid w:val="00EB5595"/>
    <w:rsid w:val="00EE3D79"/>
    <w:rsid w:val="00F05204"/>
    <w:rsid w:val="00F06AAC"/>
    <w:rsid w:val="00F44005"/>
    <w:rsid w:val="00F6518B"/>
    <w:rsid w:val="00F6664F"/>
    <w:rsid w:val="00F67FE7"/>
    <w:rsid w:val="00FA5155"/>
    <w:rsid w:val="00FB027C"/>
    <w:rsid w:val="00FC492B"/>
    <w:rsid w:val="00FD4FB2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12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3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3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37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69512A"/>
  </w:style>
  <w:style w:type="character" w:customStyle="1" w:styleId="WW-Absatz-Standardschriftart">
    <w:name w:val="WW-Absatz-Standardschriftart"/>
    <w:uiPriority w:val="99"/>
    <w:rsid w:val="0069512A"/>
  </w:style>
  <w:style w:type="character" w:customStyle="1" w:styleId="WW-Absatz-Standardschriftart1">
    <w:name w:val="WW-Absatz-Standardschriftart1"/>
    <w:uiPriority w:val="99"/>
    <w:rsid w:val="0069512A"/>
  </w:style>
  <w:style w:type="character" w:customStyle="1" w:styleId="WW-Absatz-Standardschriftart11">
    <w:name w:val="WW-Absatz-Standardschriftart11"/>
    <w:uiPriority w:val="99"/>
    <w:rsid w:val="0069512A"/>
  </w:style>
  <w:style w:type="character" w:customStyle="1" w:styleId="WW-Absatz-Standardschriftart111">
    <w:name w:val="WW-Absatz-Standardschriftart111"/>
    <w:uiPriority w:val="99"/>
    <w:rsid w:val="0069512A"/>
  </w:style>
  <w:style w:type="character" w:customStyle="1" w:styleId="WW-Absatz-Standardschriftart1111">
    <w:name w:val="WW-Absatz-Standardschriftart1111"/>
    <w:uiPriority w:val="99"/>
    <w:rsid w:val="0069512A"/>
  </w:style>
  <w:style w:type="character" w:customStyle="1" w:styleId="WW-Absatz-Standardschriftart11111">
    <w:name w:val="WW-Absatz-Standardschriftart11111"/>
    <w:uiPriority w:val="99"/>
    <w:rsid w:val="0069512A"/>
  </w:style>
  <w:style w:type="character" w:customStyle="1" w:styleId="WW-Absatz-Standardschriftart111111">
    <w:name w:val="WW-Absatz-Standardschriftart111111"/>
    <w:uiPriority w:val="99"/>
    <w:rsid w:val="0069512A"/>
  </w:style>
  <w:style w:type="character" w:customStyle="1" w:styleId="WW-Absatz-Standardschriftart1111111">
    <w:name w:val="WW-Absatz-Standardschriftart1111111"/>
    <w:uiPriority w:val="99"/>
    <w:rsid w:val="0069512A"/>
  </w:style>
  <w:style w:type="character" w:customStyle="1" w:styleId="WW-Absatz-Standardschriftart11111111">
    <w:name w:val="WW-Absatz-Standardschriftart11111111"/>
    <w:uiPriority w:val="99"/>
    <w:rsid w:val="0069512A"/>
  </w:style>
  <w:style w:type="character" w:customStyle="1" w:styleId="WW-Absatz-Standardschriftart111111111">
    <w:name w:val="WW-Absatz-Standardschriftart111111111"/>
    <w:uiPriority w:val="99"/>
    <w:rsid w:val="0069512A"/>
  </w:style>
  <w:style w:type="character" w:customStyle="1" w:styleId="WW-Absatz-Standardschriftart1111111111">
    <w:name w:val="WW-Absatz-Standardschriftart1111111111"/>
    <w:uiPriority w:val="99"/>
    <w:rsid w:val="0069512A"/>
  </w:style>
  <w:style w:type="character" w:customStyle="1" w:styleId="WW-Absatz-Standardschriftart11111111111">
    <w:name w:val="WW-Absatz-Standardschriftart11111111111"/>
    <w:uiPriority w:val="99"/>
    <w:rsid w:val="0069512A"/>
  </w:style>
  <w:style w:type="character" w:customStyle="1" w:styleId="WW-Absatz-Standardschriftart111111111111">
    <w:name w:val="WW-Absatz-Standardschriftart111111111111"/>
    <w:uiPriority w:val="99"/>
    <w:rsid w:val="0069512A"/>
  </w:style>
  <w:style w:type="character" w:customStyle="1" w:styleId="WW-Absatz-Standardschriftart1111111111111">
    <w:name w:val="WW-Absatz-Standardschriftart1111111111111"/>
    <w:uiPriority w:val="99"/>
    <w:rsid w:val="0069512A"/>
  </w:style>
  <w:style w:type="character" w:customStyle="1" w:styleId="WW-Absatz-Standardschriftart11111111111111">
    <w:name w:val="WW-Absatz-Standardschriftart11111111111111"/>
    <w:uiPriority w:val="99"/>
    <w:rsid w:val="0069512A"/>
  </w:style>
  <w:style w:type="character" w:customStyle="1" w:styleId="WW-Absatz-Standardschriftart111111111111111">
    <w:name w:val="WW-Absatz-Standardschriftart111111111111111"/>
    <w:uiPriority w:val="99"/>
    <w:rsid w:val="0069512A"/>
  </w:style>
  <w:style w:type="character" w:customStyle="1" w:styleId="WW-DefaultParagraphFont">
    <w:name w:val="WW-Default Paragraph Font"/>
    <w:uiPriority w:val="99"/>
    <w:rsid w:val="0069512A"/>
  </w:style>
  <w:style w:type="character" w:customStyle="1" w:styleId="WW-Absatz-Standardschriftart1111111111111111">
    <w:name w:val="WW-Absatz-Standardschriftart1111111111111111"/>
    <w:uiPriority w:val="99"/>
    <w:rsid w:val="0069512A"/>
  </w:style>
  <w:style w:type="character" w:customStyle="1" w:styleId="WW-Absatz-Standardschriftart11111111111111111">
    <w:name w:val="WW-Absatz-Standardschriftart11111111111111111"/>
    <w:uiPriority w:val="99"/>
    <w:rsid w:val="0069512A"/>
  </w:style>
  <w:style w:type="character" w:customStyle="1" w:styleId="WW-Absatz-Standardschriftart111111111111111111">
    <w:name w:val="WW-Absatz-Standardschriftart111111111111111111"/>
    <w:uiPriority w:val="99"/>
    <w:rsid w:val="0069512A"/>
  </w:style>
  <w:style w:type="character" w:customStyle="1" w:styleId="WW-Absatz-Standardschriftart1111111111111111111">
    <w:name w:val="WW-Absatz-Standardschriftart1111111111111111111"/>
    <w:uiPriority w:val="99"/>
    <w:rsid w:val="0069512A"/>
  </w:style>
  <w:style w:type="character" w:customStyle="1" w:styleId="WW-Absatz-Standardschriftart11111111111111111111">
    <w:name w:val="WW-Absatz-Standardschriftart11111111111111111111"/>
    <w:uiPriority w:val="99"/>
    <w:rsid w:val="0069512A"/>
  </w:style>
  <w:style w:type="character" w:customStyle="1" w:styleId="WW-Absatz-Standardschriftart111111111111111111111">
    <w:name w:val="WW-Absatz-Standardschriftart111111111111111111111"/>
    <w:uiPriority w:val="99"/>
    <w:rsid w:val="0069512A"/>
  </w:style>
  <w:style w:type="character" w:customStyle="1" w:styleId="WW-Absatz-Standardschriftart1111111111111111111111">
    <w:name w:val="WW-Absatz-Standardschriftart1111111111111111111111"/>
    <w:uiPriority w:val="99"/>
    <w:rsid w:val="0069512A"/>
  </w:style>
  <w:style w:type="character" w:customStyle="1" w:styleId="WW-Absatz-Standardschriftart11111111111111111111111">
    <w:name w:val="WW-Absatz-Standardschriftart11111111111111111111111"/>
    <w:uiPriority w:val="99"/>
    <w:rsid w:val="0069512A"/>
  </w:style>
  <w:style w:type="character" w:customStyle="1" w:styleId="WW-Absatz-Standardschriftart111111111111111111111111">
    <w:name w:val="WW-Absatz-Standardschriftart111111111111111111111111"/>
    <w:uiPriority w:val="99"/>
    <w:rsid w:val="0069512A"/>
  </w:style>
  <w:style w:type="character" w:customStyle="1" w:styleId="WW-Absatz-Standardschriftart1111111111111111111111111">
    <w:name w:val="WW-Absatz-Standardschriftart1111111111111111111111111"/>
    <w:uiPriority w:val="99"/>
    <w:rsid w:val="0069512A"/>
  </w:style>
  <w:style w:type="character" w:customStyle="1" w:styleId="WW-Absatz-Standardschriftart11111111111111111111111111">
    <w:name w:val="WW-Absatz-Standardschriftart11111111111111111111111111"/>
    <w:uiPriority w:val="99"/>
    <w:rsid w:val="0069512A"/>
  </w:style>
  <w:style w:type="character" w:customStyle="1" w:styleId="WW-Absatz-Standardschriftart111111111111111111111111111">
    <w:name w:val="WW-Absatz-Standardschriftart111111111111111111111111111"/>
    <w:uiPriority w:val="99"/>
    <w:rsid w:val="0069512A"/>
  </w:style>
  <w:style w:type="character" w:customStyle="1" w:styleId="WW-Absatz-Standardschriftart1111111111111111111111111111">
    <w:name w:val="WW-Absatz-Standardschriftart1111111111111111111111111111"/>
    <w:uiPriority w:val="99"/>
    <w:rsid w:val="0069512A"/>
  </w:style>
  <w:style w:type="character" w:customStyle="1" w:styleId="WW-Absatz-Standardschriftart11111111111111111111111111111">
    <w:name w:val="WW-Absatz-Standardschriftart11111111111111111111111111111"/>
    <w:uiPriority w:val="99"/>
    <w:rsid w:val="0069512A"/>
  </w:style>
  <w:style w:type="character" w:customStyle="1" w:styleId="WW-Absatz-Standardschriftart111111111111111111111111111111">
    <w:name w:val="WW-Absatz-Standardschriftart111111111111111111111111111111"/>
    <w:uiPriority w:val="99"/>
    <w:rsid w:val="0069512A"/>
  </w:style>
  <w:style w:type="character" w:customStyle="1" w:styleId="WW-Absatz-Standardschriftart1111111111111111111111111111111">
    <w:name w:val="WW-Absatz-Standardschriftart1111111111111111111111111111111"/>
    <w:uiPriority w:val="99"/>
    <w:rsid w:val="0069512A"/>
  </w:style>
  <w:style w:type="character" w:customStyle="1" w:styleId="WW-Absatz-Standardschriftart11111111111111111111111111111111">
    <w:name w:val="WW-Absatz-Standardschriftart11111111111111111111111111111111"/>
    <w:uiPriority w:val="99"/>
    <w:rsid w:val="0069512A"/>
  </w:style>
  <w:style w:type="character" w:customStyle="1" w:styleId="WW-Absatz-Standardschriftart111111111111111111111111111111111">
    <w:name w:val="WW-Absatz-Standardschriftart111111111111111111111111111111111"/>
    <w:uiPriority w:val="99"/>
    <w:rsid w:val="0069512A"/>
  </w:style>
  <w:style w:type="character" w:customStyle="1" w:styleId="WW-Absatz-Standardschriftart1111111111111111111111111111111111">
    <w:name w:val="WW-Absatz-Standardschriftart1111111111111111111111111111111111"/>
    <w:uiPriority w:val="99"/>
    <w:rsid w:val="0069512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9512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9512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9512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9512A"/>
  </w:style>
  <w:style w:type="character" w:customStyle="1" w:styleId="WW-DefaultParagraphFont1">
    <w:name w:val="WW-Default Paragraph Font1"/>
    <w:uiPriority w:val="99"/>
    <w:rsid w:val="0069512A"/>
  </w:style>
  <w:style w:type="character" w:styleId="PageNumber">
    <w:name w:val="page number"/>
    <w:basedOn w:val="WW-DefaultParagraphFont1"/>
    <w:uiPriority w:val="99"/>
    <w:rsid w:val="0069512A"/>
    <w:rPr>
      <w:rFonts w:cs="Times New Roman"/>
    </w:rPr>
  </w:style>
  <w:style w:type="character" w:styleId="Hyperlink">
    <w:name w:val="Hyperlink"/>
    <w:basedOn w:val="WW-DefaultParagraphFont1"/>
    <w:uiPriority w:val="99"/>
    <w:rsid w:val="0069512A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69512A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69512A"/>
  </w:style>
  <w:style w:type="character" w:styleId="Emphasis">
    <w:name w:val="Emphasis"/>
    <w:basedOn w:val="DefaultParagraphFont"/>
    <w:uiPriority w:val="99"/>
    <w:qFormat/>
    <w:rsid w:val="0069512A"/>
    <w:rPr>
      <w:rFonts w:cs="Times New Roman"/>
      <w:i/>
      <w:iCs/>
    </w:rPr>
  </w:style>
  <w:style w:type="paragraph" w:customStyle="1" w:styleId="Antrat1">
    <w:name w:val="Antraštė1"/>
    <w:basedOn w:val="Normal"/>
    <w:next w:val="BodyText"/>
    <w:uiPriority w:val="99"/>
    <w:rsid w:val="0069512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512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9512A"/>
  </w:style>
  <w:style w:type="paragraph" w:customStyle="1" w:styleId="Pavadinimas1">
    <w:name w:val="Pavadinimas1"/>
    <w:basedOn w:val="Normal"/>
    <w:uiPriority w:val="99"/>
    <w:rsid w:val="0069512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uiPriority w:val="99"/>
    <w:rsid w:val="0069512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69512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7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95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37D"/>
    <w:rPr>
      <w:rFonts w:cs="Times New Roman"/>
      <w:sz w:val="2"/>
      <w:szCs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951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951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537D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951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537D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69512A"/>
    <w:pPr>
      <w:widowControl w:val="0"/>
      <w:spacing w:after="120"/>
    </w:pPr>
  </w:style>
  <w:style w:type="paragraph" w:customStyle="1" w:styleId="Patvirtinta">
    <w:name w:val="Patvirtinta"/>
    <w:uiPriority w:val="99"/>
    <w:rsid w:val="0069512A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9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8537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69512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9512A"/>
    <w:pPr>
      <w:spacing w:after="44"/>
    </w:pPr>
  </w:style>
  <w:style w:type="paragraph" w:customStyle="1" w:styleId="bodytext0">
    <w:name w:val="bodytext"/>
    <w:basedOn w:val="Normal"/>
    <w:uiPriority w:val="99"/>
    <w:rsid w:val="0069512A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69512A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69512A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69512A"/>
  </w:style>
  <w:style w:type="paragraph" w:customStyle="1" w:styleId="Default">
    <w:name w:val="Default"/>
    <w:basedOn w:val="Normal"/>
    <w:uiPriority w:val="99"/>
    <w:rsid w:val="0069512A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69512A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8537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  <w:style w:type="paragraph" w:customStyle="1" w:styleId="Betarp1">
    <w:name w:val="Be tarpų1"/>
    <w:uiPriority w:val="99"/>
    <w:rsid w:val="000D0DE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3</Pages>
  <Words>3707</Words>
  <Characters>2113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37</cp:revision>
  <cp:lastPrinted>2012-11-05T13:34:00Z</cp:lastPrinted>
  <dcterms:created xsi:type="dcterms:W3CDTF">2017-12-07T07:35:00Z</dcterms:created>
  <dcterms:modified xsi:type="dcterms:W3CDTF">2018-06-29T10:19:00Z</dcterms:modified>
</cp:coreProperties>
</file>