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93" w:rsidRPr="006D4A17" w:rsidRDefault="00F65593" w:rsidP="00CD59C1">
      <w:pPr>
        <w:jc w:val="right"/>
        <w:rPr>
          <w:b/>
          <w:bCs/>
        </w:rPr>
      </w:pPr>
    </w:p>
    <w:tbl>
      <w:tblPr>
        <w:tblW w:w="10260" w:type="dxa"/>
        <w:tblInd w:w="-106" w:type="dxa"/>
        <w:tblLayout w:type="fixed"/>
        <w:tblLook w:val="0000"/>
      </w:tblPr>
      <w:tblGrid>
        <w:gridCol w:w="10260"/>
      </w:tblGrid>
      <w:tr w:rsidR="00F65593" w:rsidRPr="000C5BF7">
        <w:trPr>
          <w:trHeight w:hRule="exact" w:val="1055"/>
        </w:trPr>
        <w:tc>
          <w:tcPr>
            <w:tcW w:w="10260" w:type="dxa"/>
          </w:tcPr>
          <w:p w:rsidR="00F65593" w:rsidRDefault="00F65593" w:rsidP="00CD59C1">
            <w:pPr>
              <w:spacing w:line="240" w:lineRule="atLeast"/>
              <w:jc w:val="center"/>
            </w:pPr>
            <w:r w:rsidRPr="0049427B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  <w:p w:rsidR="00F65593" w:rsidRDefault="00F65593" w:rsidP="00CD59C1">
            <w:pPr>
              <w:spacing w:line="240" w:lineRule="atLeast"/>
              <w:jc w:val="center"/>
            </w:pPr>
          </w:p>
          <w:p w:rsidR="00F65593" w:rsidRPr="000C5BF7" w:rsidRDefault="00F65593" w:rsidP="00CD59C1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F65593" w:rsidRPr="000C5BF7">
        <w:trPr>
          <w:trHeight w:hRule="exact" w:val="2164"/>
        </w:trPr>
        <w:tc>
          <w:tcPr>
            <w:tcW w:w="10260" w:type="dxa"/>
          </w:tcPr>
          <w:p w:rsidR="00F65593" w:rsidRPr="000C5BF7" w:rsidRDefault="00F65593" w:rsidP="00CD59C1">
            <w:pPr>
              <w:pStyle w:val="Heading2"/>
            </w:pPr>
            <w:r w:rsidRPr="000C5BF7">
              <w:t>Pagėgių savivaldybės taryba</w:t>
            </w:r>
          </w:p>
          <w:p w:rsidR="00F65593" w:rsidRPr="000C5BF7" w:rsidRDefault="00F65593" w:rsidP="00CD59C1"/>
          <w:p w:rsidR="00F65593" w:rsidRPr="000C5BF7" w:rsidRDefault="00F65593" w:rsidP="00CD59C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0C5BF7">
              <w:rPr>
                <w:b/>
                <w:bCs/>
                <w:caps/>
                <w:color w:val="000000"/>
              </w:rPr>
              <w:t>sprendimas</w:t>
            </w:r>
          </w:p>
          <w:p w:rsidR="00F65593" w:rsidRPr="000C5BF7" w:rsidRDefault="00F65593" w:rsidP="00CD59C1">
            <w:pPr>
              <w:pStyle w:val="Heading2"/>
            </w:pPr>
            <w:r w:rsidRPr="000C5BF7">
              <w:t>Dėl pagėgių savivaldybės tarybos 2015 m. vasario 10 d. sprendimo nr. t-11 ,,Dėl Pagėgių savivaldybės Kultūros centro teikiamų atlygintinų paslaugų kainų nustatymo“ pakeitimo</w:t>
            </w:r>
          </w:p>
          <w:p w:rsidR="00F65593" w:rsidRPr="000C5BF7" w:rsidRDefault="00F65593" w:rsidP="00CD59C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F65593" w:rsidRPr="000C5BF7">
        <w:trPr>
          <w:trHeight w:hRule="exact" w:val="703"/>
        </w:trPr>
        <w:tc>
          <w:tcPr>
            <w:tcW w:w="10260" w:type="dxa"/>
          </w:tcPr>
          <w:p w:rsidR="00F65593" w:rsidRPr="000C5BF7" w:rsidRDefault="00F65593" w:rsidP="00CD59C1">
            <w:pPr>
              <w:pStyle w:val="Heading2"/>
              <w:rPr>
                <w:b w:val="0"/>
                <w:bCs w:val="0"/>
                <w:caps w:val="0"/>
              </w:rPr>
            </w:pPr>
            <w:r w:rsidRPr="000C5BF7">
              <w:rPr>
                <w:b w:val="0"/>
                <w:bCs w:val="0"/>
                <w:caps w:val="0"/>
              </w:rPr>
              <w:t>201</w:t>
            </w:r>
            <w:r>
              <w:rPr>
                <w:b w:val="0"/>
                <w:bCs w:val="0"/>
                <w:caps w:val="0"/>
              </w:rPr>
              <w:t>8</w:t>
            </w:r>
            <w:r w:rsidRPr="000C5BF7">
              <w:rPr>
                <w:b w:val="0"/>
                <w:bCs w:val="0"/>
                <w:caps w:val="0"/>
              </w:rPr>
              <w:t xml:space="preserve"> m</w:t>
            </w:r>
            <w:r>
              <w:rPr>
                <w:b w:val="0"/>
                <w:bCs w:val="0"/>
                <w:caps w:val="0"/>
              </w:rPr>
              <w:t>. birželio 28</w:t>
            </w:r>
            <w:r w:rsidRPr="000C5BF7">
              <w:rPr>
                <w:b w:val="0"/>
                <w:bCs w:val="0"/>
                <w:caps w:val="0"/>
              </w:rPr>
              <w:t xml:space="preserve"> d. </w:t>
            </w:r>
            <w:r>
              <w:rPr>
                <w:b w:val="0"/>
                <w:bCs w:val="0"/>
                <w:caps w:val="0"/>
              </w:rPr>
              <w:t>Nr. T-93</w:t>
            </w:r>
          </w:p>
          <w:p w:rsidR="00F65593" w:rsidRPr="000C5BF7" w:rsidRDefault="00F65593" w:rsidP="00CD59C1">
            <w:pPr>
              <w:jc w:val="center"/>
            </w:pPr>
            <w:r w:rsidRPr="000C5BF7">
              <w:t>Pagėgiai</w:t>
            </w:r>
          </w:p>
        </w:tc>
      </w:tr>
    </w:tbl>
    <w:p w:rsidR="00F65593" w:rsidRPr="000C5BF7" w:rsidRDefault="00F65593" w:rsidP="00F8602C">
      <w:pPr>
        <w:ind w:firstLine="567"/>
        <w:jc w:val="both"/>
      </w:pPr>
      <w:r w:rsidRPr="000C5BF7">
        <w:t xml:space="preserve">Vadovaudamasi Lietuvos Respublikos vietos savivaldos įstatymo </w:t>
      </w:r>
      <w:r>
        <w:t>1</w:t>
      </w:r>
      <w:r w:rsidRPr="000C5BF7">
        <w:t>8 straipsnio 1 dalimi</w:t>
      </w:r>
      <w:r>
        <w:t xml:space="preserve"> ir  Lietuvos Respublikos valstybės ir savivaldybių turto valdymo, naudojimo ir disponavimo juo įstatymo  14 straipsnio 6 dalimi, </w:t>
      </w:r>
      <w:r w:rsidRPr="000C5BF7">
        <w:t>Pagėgių savivaldybės taryba n u s p r e n d ž i a</w:t>
      </w:r>
      <w:r>
        <w:t>:</w:t>
      </w:r>
    </w:p>
    <w:p w:rsidR="00F65593" w:rsidRDefault="00F65593" w:rsidP="00930DEB">
      <w:pPr>
        <w:pStyle w:val="BodyTextIndent"/>
        <w:spacing w:before="0"/>
        <w:ind w:left="0" w:firstLine="567"/>
        <w:jc w:val="both"/>
      </w:pPr>
      <w:r>
        <w:t xml:space="preserve">1. </w:t>
      </w:r>
      <w:r w:rsidRPr="000C5BF7">
        <w:t xml:space="preserve">Pakeisti Pagėgių savivaldybės </w:t>
      </w:r>
      <w:r>
        <w:t>k</w:t>
      </w:r>
      <w:r w:rsidRPr="000C5BF7">
        <w:t>ult</w:t>
      </w:r>
      <w:r>
        <w:t>ūros centro teikiamų atlygintinų</w:t>
      </w:r>
      <w:r w:rsidRPr="000C5BF7">
        <w:t xml:space="preserve"> paslaugų kain</w:t>
      </w:r>
      <w:r>
        <w:t>as</w:t>
      </w:r>
      <w:r w:rsidRPr="000C5BF7">
        <w:t xml:space="preserve">, </w:t>
      </w:r>
      <w:r>
        <w:t>nustatytas</w:t>
      </w:r>
      <w:r w:rsidRPr="000C5BF7">
        <w:t xml:space="preserve"> Pagėgių savivaldybės tarybos 2015 m. vasario 10 d. sprendim</w:t>
      </w:r>
      <w:r>
        <w:t>u</w:t>
      </w:r>
      <w:r w:rsidRPr="000C5BF7">
        <w:t xml:space="preserve"> Nr. T-11 ,,Dėl Pagėgių savivaldybės </w:t>
      </w:r>
      <w:r>
        <w:t>k</w:t>
      </w:r>
      <w:r w:rsidRPr="000C5BF7">
        <w:t>ultūros centro teikiamų atlygintinų paslaugų kainų nustatymo“</w:t>
      </w:r>
      <w:r>
        <w:t xml:space="preserve"> </w:t>
      </w:r>
      <w:r w:rsidRPr="0022397C">
        <w:t>(2016 m. balandžio 28 d.</w:t>
      </w:r>
      <w:r>
        <w:t xml:space="preserve"> sprendimo</w:t>
      </w:r>
      <w:r w:rsidRPr="0022397C">
        <w:t xml:space="preserve"> Nr. T-107 redakcija):</w:t>
      </w:r>
    </w:p>
    <w:p w:rsidR="00F65593" w:rsidRDefault="00F65593" w:rsidP="00F8602C">
      <w:pPr>
        <w:ind w:firstLine="567"/>
      </w:pPr>
      <w:r>
        <w:t>1.1. Pakeisti II skyriaus „Kitos paslaugos“ 3 eilutę ir ją išdėstyti taip: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3065"/>
        <w:gridCol w:w="1260"/>
        <w:gridCol w:w="1620"/>
        <w:gridCol w:w="3600"/>
      </w:tblGrid>
      <w:tr w:rsidR="00F65593" w:rsidTr="00F8602C">
        <w:trPr>
          <w:trHeight w:val="2686"/>
        </w:trPr>
        <w:tc>
          <w:tcPr>
            <w:tcW w:w="283" w:type="dxa"/>
          </w:tcPr>
          <w:p w:rsidR="00F65593" w:rsidRDefault="00F65593" w:rsidP="00F8602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F65593" w:rsidRDefault="00F65593" w:rsidP="00F8602C">
            <w:pPr>
              <w:jc w:val="center"/>
            </w:pPr>
          </w:p>
          <w:p w:rsidR="00F65593" w:rsidRDefault="00F65593" w:rsidP="00F8602C">
            <w:pPr>
              <w:jc w:val="center"/>
            </w:pPr>
          </w:p>
        </w:tc>
        <w:tc>
          <w:tcPr>
            <w:tcW w:w="3065" w:type="dxa"/>
          </w:tcPr>
          <w:p w:rsidR="00F65593" w:rsidRDefault="00F65593" w:rsidP="00F86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Patalpų nuoma: </w:t>
            </w:r>
          </w:p>
          <w:p w:rsidR="00F65593" w:rsidRDefault="00F65593" w:rsidP="00F86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Pagėgių kultūros centro patalpos;</w:t>
            </w:r>
          </w:p>
          <w:p w:rsidR="00F65593" w:rsidRDefault="00F65593" w:rsidP="00F86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Koncertinė salė; * ** </w:t>
            </w:r>
          </w:p>
          <w:p w:rsidR="00F65593" w:rsidRDefault="00F65593" w:rsidP="00F86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Diskotekų salė; * ** </w:t>
            </w:r>
          </w:p>
          <w:p w:rsidR="00F65593" w:rsidRDefault="00F65593" w:rsidP="00F86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Choreografijos salė; * ** </w:t>
            </w:r>
          </w:p>
          <w:p w:rsidR="00F65593" w:rsidRDefault="00F65593" w:rsidP="00F86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Fojė; * ** </w:t>
            </w:r>
          </w:p>
          <w:p w:rsidR="00F65593" w:rsidRDefault="00F65593" w:rsidP="00F8602C">
            <w:pPr>
              <w:rPr>
                <w:sz w:val="20"/>
                <w:szCs w:val="20"/>
              </w:rPr>
            </w:pPr>
          </w:p>
          <w:p w:rsidR="00F65593" w:rsidRPr="00E17DDD" w:rsidRDefault="00F65593" w:rsidP="00F8602C">
            <w:pPr>
              <w:rPr>
                <w:sz w:val="20"/>
                <w:szCs w:val="20"/>
              </w:rPr>
            </w:pPr>
            <w:r w:rsidRPr="00E17DDD">
              <w:rPr>
                <w:sz w:val="20"/>
                <w:szCs w:val="20"/>
              </w:rPr>
              <w:t xml:space="preserve">Natkiškių kultūros namų salė; * ** </w:t>
            </w:r>
          </w:p>
          <w:p w:rsidR="00F65593" w:rsidRPr="00E17DDD" w:rsidRDefault="00F65593" w:rsidP="00F8602C">
            <w:pPr>
              <w:rPr>
                <w:sz w:val="20"/>
                <w:szCs w:val="20"/>
              </w:rPr>
            </w:pPr>
          </w:p>
          <w:p w:rsidR="00F65593" w:rsidRDefault="00F65593" w:rsidP="00F8602C">
            <w:pPr>
              <w:rPr>
                <w:sz w:val="20"/>
                <w:szCs w:val="20"/>
              </w:rPr>
            </w:pPr>
            <w:r w:rsidRPr="00E17DDD">
              <w:rPr>
                <w:sz w:val="20"/>
                <w:szCs w:val="20"/>
              </w:rPr>
              <w:t>Natkiškių kultūros namų patalpos gedulingoms apeigoms</w:t>
            </w:r>
          </w:p>
        </w:tc>
        <w:tc>
          <w:tcPr>
            <w:tcW w:w="1260" w:type="dxa"/>
          </w:tcPr>
          <w:p w:rsidR="00F65593" w:rsidRDefault="00F65593" w:rsidP="00F8602C">
            <w:pPr>
              <w:ind w:left="252" w:hanging="252"/>
              <w:jc w:val="center"/>
              <w:rPr>
                <w:sz w:val="20"/>
                <w:szCs w:val="20"/>
              </w:rPr>
            </w:pPr>
          </w:p>
          <w:p w:rsidR="00F65593" w:rsidRDefault="00F65593" w:rsidP="00F8602C">
            <w:pPr>
              <w:ind w:left="252" w:hanging="252"/>
              <w:jc w:val="center"/>
              <w:rPr>
                <w:sz w:val="20"/>
                <w:szCs w:val="20"/>
              </w:rPr>
            </w:pPr>
          </w:p>
          <w:p w:rsidR="00F65593" w:rsidRDefault="00F65593" w:rsidP="00F8602C">
            <w:pPr>
              <w:ind w:left="252" w:hanging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valanda</w:t>
            </w:r>
          </w:p>
          <w:p w:rsidR="00F65593" w:rsidRDefault="00F65593" w:rsidP="00F8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valanda</w:t>
            </w:r>
          </w:p>
          <w:p w:rsidR="00F65593" w:rsidRDefault="00F65593" w:rsidP="00F8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valanda</w:t>
            </w:r>
          </w:p>
          <w:p w:rsidR="00F65593" w:rsidRDefault="00F65593" w:rsidP="00F8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valanda</w:t>
            </w:r>
          </w:p>
          <w:p w:rsidR="00F65593" w:rsidRDefault="00F65593" w:rsidP="00F8602C">
            <w:pPr>
              <w:ind w:left="252" w:hanging="252"/>
              <w:jc w:val="center"/>
              <w:rPr>
                <w:sz w:val="20"/>
                <w:szCs w:val="20"/>
              </w:rPr>
            </w:pPr>
          </w:p>
          <w:p w:rsidR="00F65593" w:rsidRDefault="00F65593" w:rsidP="00F8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valanda</w:t>
            </w:r>
          </w:p>
          <w:p w:rsidR="00F65593" w:rsidRDefault="00F65593" w:rsidP="00F8602C">
            <w:pPr>
              <w:jc w:val="center"/>
              <w:rPr>
                <w:sz w:val="20"/>
                <w:szCs w:val="20"/>
              </w:rPr>
            </w:pPr>
          </w:p>
          <w:p w:rsidR="00F65593" w:rsidRDefault="00F65593" w:rsidP="00F8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para</w:t>
            </w:r>
          </w:p>
        </w:tc>
        <w:tc>
          <w:tcPr>
            <w:tcW w:w="1620" w:type="dxa"/>
          </w:tcPr>
          <w:p w:rsidR="00F65593" w:rsidRDefault="00F65593" w:rsidP="00F8602C">
            <w:pPr>
              <w:jc w:val="center"/>
              <w:rPr>
                <w:sz w:val="20"/>
                <w:szCs w:val="20"/>
              </w:rPr>
            </w:pPr>
          </w:p>
          <w:p w:rsidR="00F65593" w:rsidRDefault="00F65593" w:rsidP="00F8602C">
            <w:pPr>
              <w:jc w:val="center"/>
              <w:rPr>
                <w:sz w:val="20"/>
                <w:szCs w:val="20"/>
              </w:rPr>
            </w:pPr>
          </w:p>
          <w:p w:rsidR="00F65593" w:rsidRDefault="00F65593" w:rsidP="00F8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  <w:p w:rsidR="00F65593" w:rsidRDefault="00F65593" w:rsidP="00F8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  <w:p w:rsidR="00F65593" w:rsidRDefault="00F65593" w:rsidP="00F8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F65593" w:rsidRDefault="00F65593" w:rsidP="00F8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  <w:p w:rsidR="00F65593" w:rsidRDefault="00F65593" w:rsidP="00F8602C">
            <w:pPr>
              <w:jc w:val="center"/>
              <w:rPr>
                <w:sz w:val="20"/>
                <w:szCs w:val="20"/>
              </w:rPr>
            </w:pPr>
          </w:p>
          <w:p w:rsidR="00F65593" w:rsidRPr="00E17DDD" w:rsidRDefault="00F65593" w:rsidP="00F8602C">
            <w:pPr>
              <w:jc w:val="center"/>
              <w:rPr>
                <w:sz w:val="20"/>
                <w:szCs w:val="20"/>
              </w:rPr>
            </w:pPr>
            <w:r w:rsidRPr="00E17DDD">
              <w:rPr>
                <w:sz w:val="20"/>
                <w:szCs w:val="20"/>
              </w:rPr>
              <w:t>3,00</w:t>
            </w:r>
          </w:p>
          <w:p w:rsidR="00F65593" w:rsidRPr="00E17DDD" w:rsidRDefault="00F65593" w:rsidP="00F8602C">
            <w:pPr>
              <w:jc w:val="center"/>
              <w:rPr>
                <w:sz w:val="20"/>
                <w:szCs w:val="20"/>
              </w:rPr>
            </w:pPr>
          </w:p>
          <w:p w:rsidR="00F65593" w:rsidRDefault="00F65593" w:rsidP="00F8602C">
            <w:pPr>
              <w:jc w:val="center"/>
              <w:rPr>
                <w:sz w:val="20"/>
                <w:szCs w:val="20"/>
              </w:rPr>
            </w:pPr>
            <w:r w:rsidRPr="00E17DDD">
              <w:rPr>
                <w:sz w:val="20"/>
                <w:szCs w:val="20"/>
              </w:rPr>
              <w:t>15,00</w:t>
            </w:r>
          </w:p>
        </w:tc>
        <w:tc>
          <w:tcPr>
            <w:tcW w:w="3600" w:type="dxa"/>
          </w:tcPr>
          <w:p w:rsidR="00F65593" w:rsidRDefault="00F65593" w:rsidP="00F8602C">
            <w:pPr>
              <w:rPr>
                <w:sz w:val="20"/>
                <w:szCs w:val="20"/>
              </w:rPr>
            </w:pPr>
          </w:p>
          <w:p w:rsidR="00F65593" w:rsidRDefault="00F65593" w:rsidP="00F8602C">
            <w:pPr>
              <w:rPr>
                <w:sz w:val="20"/>
                <w:szCs w:val="20"/>
              </w:rPr>
            </w:pPr>
          </w:p>
          <w:p w:rsidR="00F65593" w:rsidRDefault="00F65593" w:rsidP="00F86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Patalpų nuomos laikas skaičiuojamas 0,5 val. tikslumu.</w:t>
            </w:r>
          </w:p>
          <w:p w:rsidR="00F65593" w:rsidRDefault="00F65593" w:rsidP="00F8602C">
            <w:pPr>
              <w:rPr>
                <w:sz w:val="20"/>
                <w:szCs w:val="20"/>
              </w:rPr>
            </w:pPr>
          </w:p>
          <w:p w:rsidR="00F65593" w:rsidRDefault="00F65593" w:rsidP="00F8602C">
            <w:pPr>
              <w:rPr>
                <w:sz w:val="20"/>
                <w:szCs w:val="20"/>
              </w:rPr>
            </w:pPr>
          </w:p>
          <w:p w:rsidR="00F65593" w:rsidRDefault="00F65593" w:rsidP="00F8602C">
            <w:pPr>
              <w:rPr>
                <w:sz w:val="20"/>
                <w:szCs w:val="20"/>
              </w:rPr>
            </w:pPr>
          </w:p>
          <w:p w:rsidR="00F65593" w:rsidRDefault="00F65593" w:rsidP="00F86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faktinės komunalinių paslaugų (elektros, vandens) išlaidos</w:t>
            </w:r>
          </w:p>
          <w:p w:rsidR="00F65593" w:rsidRDefault="00F65593" w:rsidP="00F8602C">
            <w:pPr>
              <w:rPr>
                <w:sz w:val="20"/>
                <w:szCs w:val="20"/>
              </w:rPr>
            </w:pPr>
          </w:p>
        </w:tc>
      </w:tr>
    </w:tbl>
    <w:p w:rsidR="00F65593" w:rsidRDefault="00F65593" w:rsidP="00F8602C">
      <w:pPr>
        <w:pStyle w:val="BodyTextIndent"/>
        <w:spacing w:before="0"/>
        <w:ind w:left="0"/>
        <w:jc w:val="both"/>
      </w:pPr>
    </w:p>
    <w:p w:rsidR="00F65593" w:rsidRDefault="00F65593" w:rsidP="00F8602C">
      <w:pPr>
        <w:pStyle w:val="BodyTextIndent"/>
        <w:spacing w:before="0"/>
        <w:ind w:left="0" w:firstLine="540"/>
        <w:jc w:val="both"/>
      </w:pPr>
      <w:r>
        <w:t xml:space="preserve">1.2. Pripažinti netekusia galios </w:t>
      </w:r>
      <w:r w:rsidRPr="00827190">
        <w:t>II</w:t>
      </w:r>
      <w:r>
        <w:t xml:space="preserve">I </w:t>
      </w:r>
      <w:r w:rsidRPr="00827190">
        <w:t>sky</w:t>
      </w:r>
      <w:r>
        <w:t xml:space="preserve">riaus „Inventoriaus ir kito turto nuoma“ 2 eilutę; </w:t>
      </w:r>
    </w:p>
    <w:p w:rsidR="00F65593" w:rsidRDefault="00F65593" w:rsidP="00F8602C">
      <w:pPr>
        <w:ind w:firstLine="540"/>
        <w:jc w:val="both"/>
      </w:pPr>
      <w:r>
        <w:t xml:space="preserve">1.3. Buvusias </w:t>
      </w:r>
      <w:r w:rsidRPr="00827190">
        <w:t>II</w:t>
      </w:r>
      <w:r>
        <w:t xml:space="preserve">I </w:t>
      </w:r>
      <w:r w:rsidRPr="00827190">
        <w:t>sky</w:t>
      </w:r>
      <w:r>
        <w:t>riaus „Inventoriaus ir kito turto nuoma“ 3 - 8 eilutes laikyti atitinkamai 2 – 7 eilutėmis.</w:t>
      </w:r>
    </w:p>
    <w:p w:rsidR="00F65593" w:rsidRDefault="00F65593" w:rsidP="00D97A92">
      <w:pPr>
        <w:pStyle w:val="Default"/>
        <w:spacing w:line="360" w:lineRule="auto"/>
        <w:jc w:val="both"/>
        <w:rPr>
          <w:lang w:val="pt-BR"/>
        </w:rPr>
      </w:pPr>
      <w:r>
        <w:rPr>
          <w:sz w:val="23"/>
          <w:szCs w:val="23"/>
        </w:rPr>
        <w:t xml:space="preserve">          </w:t>
      </w:r>
      <w:r w:rsidRPr="00CF1BFA">
        <w:t>2.</w:t>
      </w:r>
      <w:r w:rsidRPr="00CE5755">
        <w:t xml:space="preserve"> </w:t>
      </w:r>
      <w:r>
        <w:rPr>
          <w:lang w:val="pt-BR"/>
        </w:rPr>
        <w:t>Sp</w:t>
      </w:r>
      <w:r w:rsidRPr="00134715">
        <w:rPr>
          <w:lang w:val="pt-BR"/>
        </w:rPr>
        <w:t>rendim</w:t>
      </w:r>
      <w:r>
        <w:rPr>
          <w:lang w:val="pt-BR"/>
        </w:rPr>
        <w:t>ą</w:t>
      </w:r>
      <w:r w:rsidRPr="00134715">
        <w:rPr>
          <w:lang w:val="pt-BR"/>
        </w:rPr>
        <w:t xml:space="preserve"> paskelbti</w:t>
      </w:r>
      <w:r>
        <w:rPr>
          <w:lang w:val="pt-BR"/>
        </w:rPr>
        <w:t xml:space="preserve"> Teisės aktų registre ir</w:t>
      </w:r>
      <w:r w:rsidRPr="00134715">
        <w:rPr>
          <w:lang w:val="pt-BR"/>
        </w:rPr>
        <w:t xml:space="preserve"> Pagėgių savivaldybės internet</w:t>
      </w:r>
      <w:r>
        <w:rPr>
          <w:lang w:val="pt-BR"/>
        </w:rPr>
        <w:t>o</w:t>
      </w:r>
      <w:r w:rsidRPr="00134715">
        <w:rPr>
          <w:lang w:val="pt-BR"/>
        </w:rPr>
        <w:t xml:space="preserve"> </w:t>
      </w:r>
      <w:r w:rsidRPr="00730340">
        <w:rPr>
          <w:lang w:val="pt-BR"/>
        </w:rPr>
        <w:t xml:space="preserve">svetainėje </w:t>
      </w:r>
      <w:hyperlink r:id="rId6" w:history="1">
        <w:r w:rsidRPr="00D97A92">
          <w:rPr>
            <w:rStyle w:val="Hyperlink"/>
            <w:color w:val="auto"/>
            <w:u w:val="none"/>
            <w:lang w:val="pt-BR"/>
          </w:rPr>
          <w:t>www.pagegiai.lt</w:t>
        </w:r>
      </w:hyperlink>
      <w:r w:rsidRPr="00D97A92">
        <w:rPr>
          <w:color w:val="auto"/>
          <w:lang w:val="pt-BR"/>
        </w:rPr>
        <w:t>.</w:t>
      </w:r>
    </w:p>
    <w:p w:rsidR="00F65593" w:rsidRDefault="00F65593" w:rsidP="00F8602C">
      <w:pPr>
        <w:pStyle w:val="Default"/>
        <w:spacing w:line="360" w:lineRule="auto"/>
        <w:jc w:val="both"/>
      </w:pPr>
      <w:r>
        <w:t xml:space="preserve">          </w:t>
      </w:r>
      <w:r w:rsidRPr="00505A35">
        <w:t xml:space="preserve">Šis </w:t>
      </w:r>
      <w:r>
        <w:t>sprendimas</w:t>
      </w:r>
      <w:r w:rsidRPr="00505A35">
        <w:t xml:space="preserve"> gali būti skundžiamas Regionų apygardos administracinio teismo Klaipėdos rūmams (Galinio Pylimo g. 9, 91230 Klaipėda) Lietuvos Respublikos administracinių bylų teisenos įstatymo nustatyta tvarka per 1 (vieną) mėnesį nuo </w:t>
      </w:r>
      <w:r>
        <w:t>sprendimo</w:t>
      </w:r>
      <w:r w:rsidRPr="00505A35">
        <w:t xml:space="preserve"> paskelbimo dienos</w:t>
      </w:r>
      <w:r>
        <w:t>.</w:t>
      </w:r>
      <w:r w:rsidRPr="00505A35">
        <w:t xml:space="preserve"> </w:t>
      </w:r>
    </w:p>
    <w:p w:rsidR="00F65593" w:rsidRDefault="00F65593" w:rsidP="00F8602C">
      <w:pPr>
        <w:pStyle w:val="Default"/>
        <w:spacing w:line="360" w:lineRule="auto"/>
        <w:jc w:val="both"/>
      </w:pPr>
    </w:p>
    <w:p w:rsidR="00F65593" w:rsidRPr="00F8602C" w:rsidRDefault="00F65593" w:rsidP="00F8602C">
      <w:pPr>
        <w:spacing w:line="360" w:lineRule="auto"/>
        <w:jc w:val="both"/>
        <w:rPr>
          <w:color w:val="000000"/>
        </w:rPr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  <w:t xml:space="preserve"> Virginijus Komskis                              </w:t>
      </w:r>
      <w:r>
        <w:tab/>
      </w:r>
      <w:r>
        <w:tab/>
      </w:r>
      <w:r>
        <w:tab/>
        <w:t xml:space="preserve"> </w:t>
      </w:r>
    </w:p>
    <w:sectPr w:rsidR="00F65593" w:rsidRPr="00F8602C" w:rsidSect="00500AC5">
      <w:pgSz w:w="12240" w:h="15840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02E"/>
    <w:multiLevelType w:val="hybridMultilevel"/>
    <w:tmpl w:val="C7187346"/>
    <w:lvl w:ilvl="0" w:tplc="D884FA8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FF5486"/>
    <w:multiLevelType w:val="hybridMultilevel"/>
    <w:tmpl w:val="9562434E"/>
    <w:lvl w:ilvl="0" w:tplc="9552F484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B17F70"/>
    <w:multiLevelType w:val="hybridMultilevel"/>
    <w:tmpl w:val="C8C81ABA"/>
    <w:lvl w:ilvl="0" w:tplc="04A47F8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6CDE4AF9"/>
    <w:multiLevelType w:val="hybridMultilevel"/>
    <w:tmpl w:val="446C415C"/>
    <w:lvl w:ilvl="0" w:tplc="5686A4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9C1"/>
    <w:rsid w:val="0001459E"/>
    <w:rsid w:val="000311C0"/>
    <w:rsid w:val="00034ABB"/>
    <w:rsid w:val="00064F45"/>
    <w:rsid w:val="00073AF5"/>
    <w:rsid w:val="00080AFE"/>
    <w:rsid w:val="000A25AC"/>
    <w:rsid w:val="000B2733"/>
    <w:rsid w:val="000C04BC"/>
    <w:rsid w:val="000C5BF7"/>
    <w:rsid w:val="000D66B6"/>
    <w:rsid w:val="000E6182"/>
    <w:rsid w:val="0010324B"/>
    <w:rsid w:val="0010510C"/>
    <w:rsid w:val="001115AD"/>
    <w:rsid w:val="00113A16"/>
    <w:rsid w:val="0011526D"/>
    <w:rsid w:val="001226BD"/>
    <w:rsid w:val="001301D1"/>
    <w:rsid w:val="00132F4A"/>
    <w:rsid w:val="00134715"/>
    <w:rsid w:val="00141594"/>
    <w:rsid w:val="00164D8A"/>
    <w:rsid w:val="001C3CFC"/>
    <w:rsid w:val="001F151C"/>
    <w:rsid w:val="00201E74"/>
    <w:rsid w:val="002155F1"/>
    <w:rsid w:val="00216FEE"/>
    <w:rsid w:val="0022397C"/>
    <w:rsid w:val="00231329"/>
    <w:rsid w:val="0025346A"/>
    <w:rsid w:val="002D37A3"/>
    <w:rsid w:val="0030022F"/>
    <w:rsid w:val="003144FE"/>
    <w:rsid w:val="00331818"/>
    <w:rsid w:val="00344467"/>
    <w:rsid w:val="00346801"/>
    <w:rsid w:val="00346AF9"/>
    <w:rsid w:val="00352C99"/>
    <w:rsid w:val="00373A7E"/>
    <w:rsid w:val="00376950"/>
    <w:rsid w:val="00384755"/>
    <w:rsid w:val="003852E1"/>
    <w:rsid w:val="003A7F3C"/>
    <w:rsid w:val="003B0AB3"/>
    <w:rsid w:val="00413AC9"/>
    <w:rsid w:val="00440E67"/>
    <w:rsid w:val="00460EFF"/>
    <w:rsid w:val="004833F1"/>
    <w:rsid w:val="00487C89"/>
    <w:rsid w:val="0049427B"/>
    <w:rsid w:val="004C0D61"/>
    <w:rsid w:val="004E69EC"/>
    <w:rsid w:val="00500AC5"/>
    <w:rsid w:val="00505A35"/>
    <w:rsid w:val="00530B08"/>
    <w:rsid w:val="00531C49"/>
    <w:rsid w:val="00541DFD"/>
    <w:rsid w:val="00543418"/>
    <w:rsid w:val="00545294"/>
    <w:rsid w:val="005546C1"/>
    <w:rsid w:val="0055575A"/>
    <w:rsid w:val="00564714"/>
    <w:rsid w:val="00594EFA"/>
    <w:rsid w:val="00594FCD"/>
    <w:rsid w:val="005977F9"/>
    <w:rsid w:val="005B5D37"/>
    <w:rsid w:val="005C7D60"/>
    <w:rsid w:val="005D6494"/>
    <w:rsid w:val="005D66B3"/>
    <w:rsid w:val="005F1760"/>
    <w:rsid w:val="0060163A"/>
    <w:rsid w:val="00641624"/>
    <w:rsid w:val="006472B4"/>
    <w:rsid w:val="00661DE9"/>
    <w:rsid w:val="00662FD1"/>
    <w:rsid w:val="006671F2"/>
    <w:rsid w:val="00676A4A"/>
    <w:rsid w:val="00682EE1"/>
    <w:rsid w:val="006B7D95"/>
    <w:rsid w:val="006C5498"/>
    <w:rsid w:val="006D407A"/>
    <w:rsid w:val="006D4A17"/>
    <w:rsid w:val="006F59C5"/>
    <w:rsid w:val="00730340"/>
    <w:rsid w:val="00737470"/>
    <w:rsid w:val="00745FA6"/>
    <w:rsid w:val="0075143C"/>
    <w:rsid w:val="007A15F2"/>
    <w:rsid w:val="007C0120"/>
    <w:rsid w:val="007C2B4B"/>
    <w:rsid w:val="007D2886"/>
    <w:rsid w:val="007E3163"/>
    <w:rsid w:val="00803F84"/>
    <w:rsid w:val="00815BEF"/>
    <w:rsid w:val="00827190"/>
    <w:rsid w:val="0082792F"/>
    <w:rsid w:val="00834300"/>
    <w:rsid w:val="00844074"/>
    <w:rsid w:val="00872727"/>
    <w:rsid w:val="00874EC1"/>
    <w:rsid w:val="008B709C"/>
    <w:rsid w:val="008C4696"/>
    <w:rsid w:val="008D139A"/>
    <w:rsid w:val="008E5E68"/>
    <w:rsid w:val="00901900"/>
    <w:rsid w:val="00901E84"/>
    <w:rsid w:val="00905A0B"/>
    <w:rsid w:val="0090762F"/>
    <w:rsid w:val="00926E93"/>
    <w:rsid w:val="00930DEB"/>
    <w:rsid w:val="00971227"/>
    <w:rsid w:val="009922B6"/>
    <w:rsid w:val="009923B2"/>
    <w:rsid w:val="009B34F8"/>
    <w:rsid w:val="009B6BC9"/>
    <w:rsid w:val="00A04E4D"/>
    <w:rsid w:val="00A062FA"/>
    <w:rsid w:val="00A55ECF"/>
    <w:rsid w:val="00AA528C"/>
    <w:rsid w:val="00AB01A4"/>
    <w:rsid w:val="00AD7642"/>
    <w:rsid w:val="00AE3AB5"/>
    <w:rsid w:val="00AE6DD7"/>
    <w:rsid w:val="00AE7488"/>
    <w:rsid w:val="00B0703F"/>
    <w:rsid w:val="00B17624"/>
    <w:rsid w:val="00B24BB1"/>
    <w:rsid w:val="00B36062"/>
    <w:rsid w:val="00B41584"/>
    <w:rsid w:val="00B84F4A"/>
    <w:rsid w:val="00BB6936"/>
    <w:rsid w:val="00C1481E"/>
    <w:rsid w:val="00C242EA"/>
    <w:rsid w:val="00C25015"/>
    <w:rsid w:val="00C51300"/>
    <w:rsid w:val="00C55703"/>
    <w:rsid w:val="00C90449"/>
    <w:rsid w:val="00C92AEC"/>
    <w:rsid w:val="00C94AD4"/>
    <w:rsid w:val="00CA1EDB"/>
    <w:rsid w:val="00CB66D1"/>
    <w:rsid w:val="00CD4A11"/>
    <w:rsid w:val="00CD59C1"/>
    <w:rsid w:val="00CE0AE4"/>
    <w:rsid w:val="00CE5755"/>
    <w:rsid w:val="00CF1BFA"/>
    <w:rsid w:val="00CF1F16"/>
    <w:rsid w:val="00D12DF0"/>
    <w:rsid w:val="00D20D3D"/>
    <w:rsid w:val="00D87BAC"/>
    <w:rsid w:val="00D97A92"/>
    <w:rsid w:val="00DC54B4"/>
    <w:rsid w:val="00DC7932"/>
    <w:rsid w:val="00DD4320"/>
    <w:rsid w:val="00DD535D"/>
    <w:rsid w:val="00DF0B2C"/>
    <w:rsid w:val="00E167CD"/>
    <w:rsid w:val="00E17DDD"/>
    <w:rsid w:val="00E36693"/>
    <w:rsid w:val="00E65BCE"/>
    <w:rsid w:val="00E7697C"/>
    <w:rsid w:val="00E813D0"/>
    <w:rsid w:val="00E85DF8"/>
    <w:rsid w:val="00E86E78"/>
    <w:rsid w:val="00EB37FD"/>
    <w:rsid w:val="00EB4BC2"/>
    <w:rsid w:val="00ED6B37"/>
    <w:rsid w:val="00EE253A"/>
    <w:rsid w:val="00EE5A4D"/>
    <w:rsid w:val="00EF1240"/>
    <w:rsid w:val="00EF4C4C"/>
    <w:rsid w:val="00F065D4"/>
    <w:rsid w:val="00F34560"/>
    <w:rsid w:val="00F34C54"/>
    <w:rsid w:val="00F359F2"/>
    <w:rsid w:val="00F44887"/>
    <w:rsid w:val="00F53964"/>
    <w:rsid w:val="00F64705"/>
    <w:rsid w:val="00F65593"/>
    <w:rsid w:val="00F8602C"/>
    <w:rsid w:val="00FA2CD0"/>
    <w:rsid w:val="00FC327C"/>
    <w:rsid w:val="00FF1951"/>
    <w:rsid w:val="00FF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C1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9C1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143C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CD59C1"/>
    <w:pPr>
      <w:overflowPunct/>
      <w:autoSpaceDE/>
      <w:autoSpaceDN/>
      <w:adjustRightInd/>
      <w:jc w:val="center"/>
      <w:textAlignment w:val="auto"/>
    </w:pPr>
    <w:rPr>
      <w:sz w:val="28"/>
      <w:szCs w:val="28"/>
      <w:lang w:eastAsia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75143C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CD59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tvirtinta">
    <w:name w:val="Patvirtinta"/>
    <w:basedOn w:val="Normal"/>
    <w:uiPriority w:val="99"/>
    <w:rsid w:val="00CD59C1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overflowPunct/>
      <w:spacing w:line="288" w:lineRule="auto"/>
      <w:ind w:left="5953"/>
      <w:textAlignment w:val="center"/>
    </w:pPr>
    <w:rPr>
      <w:color w:val="000000"/>
      <w:sz w:val="20"/>
      <w:szCs w:val="20"/>
    </w:rPr>
  </w:style>
  <w:style w:type="paragraph" w:customStyle="1" w:styleId="CharChar2">
    <w:name w:val="Char Char2"/>
    <w:basedOn w:val="Normal"/>
    <w:uiPriority w:val="99"/>
    <w:rsid w:val="00CD59C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D59C1"/>
    <w:pPr>
      <w:overflowPunct/>
      <w:autoSpaceDE/>
      <w:autoSpaceDN/>
      <w:adjustRightInd/>
      <w:spacing w:before="120"/>
      <w:ind w:left="4536"/>
      <w:jc w:val="center"/>
      <w:textAlignment w:val="auto"/>
    </w:pPr>
    <w:rPr>
      <w:lang w:eastAsia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5143C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D20D3D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20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20D3D"/>
    <w:rPr>
      <w:rFonts w:ascii="Courier New" w:hAnsi="Courier New" w:cs="Courier New"/>
      <w:lang w:val="lt-LT" w:eastAsia="lt-LT"/>
    </w:rPr>
  </w:style>
  <w:style w:type="paragraph" w:customStyle="1" w:styleId="Default">
    <w:name w:val="Default"/>
    <w:uiPriority w:val="99"/>
    <w:rsid w:val="00EE25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21">
    <w:name w:val="Char Char21"/>
    <w:basedOn w:val="Normal"/>
    <w:uiPriority w:val="99"/>
    <w:rsid w:val="000E618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B24B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64D8A"/>
    <w:rPr>
      <w:rFonts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1327</Words>
  <Characters>757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Comp</cp:lastModifiedBy>
  <cp:revision>26</cp:revision>
  <cp:lastPrinted>2018-05-10T10:37:00Z</cp:lastPrinted>
  <dcterms:created xsi:type="dcterms:W3CDTF">2018-05-09T09:54:00Z</dcterms:created>
  <dcterms:modified xsi:type="dcterms:W3CDTF">2018-06-28T13:31:00Z</dcterms:modified>
</cp:coreProperties>
</file>