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6C1A5A" w:rsidRPr="0005111A" w:rsidTr="000E5671">
        <w:trPr>
          <w:trHeight w:val="1055"/>
        </w:trPr>
        <w:tc>
          <w:tcPr>
            <w:tcW w:w="9639" w:type="dxa"/>
          </w:tcPr>
          <w:p w:rsidR="006C1A5A" w:rsidRPr="0005111A" w:rsidRDefault="006C1A5A" w:rsidP="000E5671">
            <w:pPr>
              <w:overflowPunct w:val="0"/>
              <w:autoSpaceDE w:val="0"/>
              <w:autoSpaceDN w:val="0"/>
              <w:adjustRightInd w:val="0"/>
              <w:spacing w:line="240" w:lineRule="atLeast"/>
              <w:jc w:val="center"/>
              <w:rPr>
                <w:rFonts w:ascii="Times New Roman" w:hAnsi="Times New Roman"/>
                <w:color w:val="000000"/>
              </w:rPr>
            </w:pPr>
            <w:r w:rsidRPr="0070131A">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6C1A5A" w:rsidRPr="0005111A" w:rsidTr="000E5671">
        <w:trPr>
          <w:trHeight w:val="1630"/>
        </w:trPr>
        <w:tc>
          <w:tcPr>
            <w:tcW w:w="9639" w:type="dxa"/>
          </w:tcPr>
          <w:p w:rsidR="006C1A5A" w:rsidRPr="00664235" w:rsidRDefault="006C1A5A" w:rsidP="000E5671">
            <w:pPr>
              <w:pStyle w:val="Heading2"/>
              <w:rPr>
                <w:rFonts w:ascii="Times New Roman" w:hAnsi="Times New Roman" w:cs="Times New Roman"/>
              </w:rPr>
            </w:pPr>
            <w:r w:rsidRPr="00664235">
              <w:rPr>
                <w:rFonts w:ascii="Times New Roman" w:hAnsi="Times New Roman" w:cs="Times New Roman"/>
              </w:rPr>
              <w:t>Pagėgių savivaldybės taryba</w:t>
            </w:r>
          </w:p>
          <w:p w:rsidR="006C1A5A" w:rsidRPr="0005111A" w:rsidRDefault="006C1A5A" w:rsidP="000E5671">
            <w:pPr>
              <w:overflowPunct w:val="0"/>
              <w:autoSpaceDE w:val="0"/>
              <w:autoSpaceDN w:val="0"/>
              <w:adjustRightInd w:val="0"/>
              <w:spacing w:before="120"/>
              <w:jc w:val="center"/>
              <w:rPr>
                <w:rFonts w:ascii="Times New Roman" w:hAnsi="Times New Roman"/>
                <w:b/>
                <w:bCs/>
                <w:caps/>
                <w:color w:val="000000"/>
                <w:sz w:val="24"/>
                <w:szCs w:val="24"/>
              </w:rPr>
            </w:pPr>
            <w:r w:rsidRPr="0005111A">
              <w:rPr>
                <w:rFonts w:ascii="Times New Roman" w:hAnsi="Times New Roman"/>
                <w:b/>
                <w:bCs/>
                <w:caps/>
                <w:color w:val="000000"/>
                <w:sz w:val="24"/>
                <w:szCs w:val="24"/>
              </w:rPr>
              <w:t>sprendimas</w:t>
            </w:r>
          </w:p>
          <w:p w:rsidR="006C1A5A" w:rsidRPr="00664235" w:rsidRDefault="006C1A5A" w:rsidP="001455DD">
            <w:pPr>
              <w:pStyle w:val="Heading2"/>
              <w:rPr>
                <w:rFonts w:ascii="Times New Roman" w:hAnsi="Times New Roman" w:cs="Times New Roman"/>
              </w:rPr>
            </w:pPr>
            <w:r w:rsidRPr="00664235">
              <w:rPr>
                <w:rFonts w:ascii="Times New Roman" w:hAnsi="Times New Roman" w:cs="Times New Roman"/>
              </w:rPr>
              <w:t xml:space="preserve">dėl PATALPŲ SUTEIKIMO PAGAL panaudos sutartį pagėgių savivaldybės </w:t>
            </w:r>
            <w:r>
              <w:rPr>
                <w:rFonts w:ascii="Times New Roman" w:hAnsi="Times New Roman" w:cs="Times New Roman"/>
              </w:rPr>
              <w:t>VIEŠAJAI ĮSTAIGAI PAGĖGIŲ PIRMINĖS SVEIKATOS PRIEŽIŪROS CENTRUI</w:t>
            </w:r>
          </w:p>
        </w:tc>
      </w:tr>
      <w:tr w:rsidR="006C1A5A" w:rsidRPr="0005111A" w:rsidTr="000E5671">
        <w:trPr>
          <w:trHeight w:val="703"/>
        </w:trPr>
        <w:tc>
          <w:tcPr>
            <w:tcW w:w="9639" w:type="dxa"/>
          </w:tcPr>
          <w:p w:rsidR="006C1A5A" w:rsidRPr="00664235" w:rsidRDefault="006C1A5A" w:rsidP="000E5671">
            <w:pPr>
              <w:pStyle w:val="Heading2"/>
              <w:rPr>
                <w:rFonts w:ascii="Times New Roman" w:hAnsi="Times New Roman" w:cs="Times New Roman"/>
                <w:b w:val="0"/>
                <w:bCs w:val="0"/>
                <w:caps w:val="0"/>
              </w:rPr>
            </w:pPr>
            <w:r w:rsidRPr="00664235">
              <w:rPr>
                <w:rFonts w:ascii="Times New Roman" w:hAnsi="Times New Roman" w:cs="Times New Roman"/>
                <w:b w:val="0"/>
                <w:bCs w:val="0"/>
                <w:caps w:val="0"/>
              </w:rPr>
              <w:t xml:space="preserve">2018 m. </w:t>
            </w:r>
            <w:r>
              <w:rPr>
                <w:rFonts w:ascii="Times New Roman" w:hAnsi="Times New Roman" w:cs="Times New Roman"/>
                <w:b w:val="0"/>
                <w:bCs w:val="0"/>
                <w:caps w:val="0"/>
              </w:rPr>
              <w:t>balandžio</w:t>
            </w:r>
            <w:r w:rsidRPr="00664235">
              <w:rPr>
                <w:rFonts w:ascii="Times New Roman" w:hAnsi="Times New Roman" w:cs="Times New Roman"/>
                <w:b w:val="0"/>
                <w:bCs w:val="0"/>
                <w:caps w:val="0"/>
              </w:rPr>
              <w:t xml:space="preserve"> </w:t>
            </w:r>
            <w:r>
              <w:rPr>
                <w:rFonts w:ascii="Times New Roman" w:hAnsi="Times New Roman" w:cs="Times New Roman"/>
                <w:b w:val="0"/>
                <w:bCs w:val="0"/>
                <w:caps w:val="0"/>
              </w:rPr>
              <w:t>25</w:t>
            </w:r>
            <w:r w:rsidRPr="00664235">
              <w:rPr>
                <w:rFonts w:ascii="Times New Roman" w:hAnsi="Times New Roman" w:cs="Times New Roman"/>
                <w:b w:val="0"/>
                <w:bCs w:val="0"/>
                <w:caps w:val="0"/>
              </w:rPr>
              <w:t xml:space="preserve"> d. Nr. </w:t>
            </w:r>
            <w:r>
              <w:rPr>
                <w:rFonts w:ascii="Times New Roman" w:hAnsi="Times New Roman" w:cs="Times New Roman"/>
                <w:b w:val="0"/>
                <w:bCs w:val="0"/>
                <w:caps w:val="0"/>
              </w:rPr>
              <w:t>T-67</w:t>
            </w:r>
          </w:p>
          <w:p w:rsidR="006C1A5A" w:rsidRPr="0005111A" w:rsidRDefault="006C1A5A" w:rsidP="000E5671">
            <w:pPr>
              <w:overflowPunct w:val="0"/>
              <w:autoSpaceDE w:val="0"/>
              <w:autoSpaceDN w:val="0"/>
              <w:adjustRightInd w:val="0"/>
              <w:jc w:val="center"/>
              <w:rPr>
                <w:rFonts w:ascii="Times New Roman" w:hAnsi="Times New Roman"/>
              </w:rPr>
            </w:pPr>
            <w:r w:rsidRPr="0005111A">
              <w:rPr>
                <w:rFonts w:ascii="Times New Roman" w:hAnsi="Times New Roman"/>
              </w:rPr>
              <w:t>Pagėgiai</w:t>
            </w:r>
          </w:p>
        </w:tc>
      </w:tr>
    </w:tbl>
    <w:p w:rsidR="006C1A5A" w:rsidRPr="00CE5755" w:rsidRDefault="006C1A5A" w:rsidP="00FE5E1D">
      <w:pPr>
        <w:spacing w:after="0" w:line="240" w:lineRule="auto"/>
        <w:jc w:val="both"/>
        <w:rPr>
          <w:rFonts w:ascii="Times New Roman" w:hAnsi="Times New Roman"/>
          <w:sz w:val="24"/>
          <w:szCs w:val="24"/>
        </w:rPr>
      </w:pPr>
      <w:r>
        <w:rPr>
          <w:rFonts w:ascii="Times New Roman" w:hAnsi="Times New Roman"/>
          <w:sz w:val="24"/>
          <w:szCs w:val="24"/>
        </w:rPr>
        <w:tab/>
      </w:r>
      <w:r w:rsidRPr="00CE5755">
        <w:rPr>
          <w:rFonts w:ascii="Times New Roman" w:hAnsi="Times New Roman"/>
          <w:sz w:val="24"/>
          <w:szCs w:val="24"/>
        </w:rPr>
        <w:t xml:space="preserve">Vadovaudamasi Lietuvos Respublikos vietos savivaldos įstatymo 16 straipsnio 2 dalies 26 punktu, Lietuvos </w:t>
      </w:r>
      <w:r w:rsidRPr="00452DFB">
        <w:rPr>
          <w:rFonts w:ascii="Times New Roman" w:hAnsi="Times New Roman"/>
          <w:sz w:val="24"/>
          <w:szCs w:val="24"/>
        </w:rPr>
        <w:t xml:space="preserve">Respublikos valstybės ir savivaldybių turto valdymo, naudojimo ir disponavimo juo įstatymo 14 </w:t>
      </w:r>
      <w:r w:rsidRPr="00CE5755">
        <w:rPr>
          <w:rFonts w:ascii="Times New Roman" w:hAnsi="Times New Roman"/>
          <w:sz w:val="24"/>
          <w:szCs w:val="24"/>
        </w:rPr>
        <w:t xml:space="preserve">straipsnio 1 dalies </w:t>
      </w:r>
      <w:r w:rsidRPr="00452DFB">
        <w:rPr>
          <w:rFonts w:ascii="Times New Roman" w:hAnsi="Times New Roman"/>
          <w:sz w:val="24"/>
          <w:szCs w:val="24"/>
        </w:rPr>
        <w:t>2 punktu</w:t>
      </w:r>
      <w:r w:rsidRPr="00CE5755">
        <w:rPr>
          <w:rFonts w:ascii="Times New Roman" w:hAnsi="Times New Roman"/>
          <w:sz w:val="24"/>
          <w:szCs w:val="24"/>
        </w:rPr>
        <w:t>, Pagėgių savivaldybei nuosavybės teise priklausančio turto valdymo, naudojimo ir disponavimo juo tvarkos aprašo, patvirtinto Pagėgių savivaldybės tarybos 2015 m. vasario 10 d. sprendimu Nr. T-27 „Dėl Pagėgių savivaldybei nuosavybės teise priklausančio turto valdymo, naudojimo ir disponavimo juo tvarkos aprašo patvirtinimo“, 11 punktu</w:t>
      </w:r>
      <w:r w:rsidRPr="00452DFB">
        <w:rPr>
          <w:rFonts w:ascii="Times New Roman" w:hAnsi="Times New Roman"/>
          <w:sz w:val="24"/>
          <w:szCs w:val="24"/>
        </w:rPr>
        <w:t>, 16.2 papunkčiu</w:t>
      </w:r>
      <w:r w:rsidRPr="00CE5755">
        <w:rPr>
          <w:rFonts w:ascii="Times New Roman" w:hAnsi="Times New Roman"/>
          <w:sz w:val="24"/>
          <w:szCs w:val="24"/>
        </w:rPr>
        <w:t xml:space="preserve"> ir atsižvelgdama į Pagėgių savivaldybės </w:t>
      </w:r>
      <w:r>
        <w:rPr>
          <w:rFonts w:ascii="Times New Roman" w:hAnsi="Times New Roman"/>
          <w:sz w:val="24"/>
          <w:szCs w:val="24"/>
        </w:rPr>
        <w:t>viešosios įstaigos Pagėgių pirminės sveikatos priežiūros centro</w:t>
      </w:r>
      <w:r w:rsidRPr="00CE5755">
        <w:rPr>
          <w:rFonts w:ascii="Times New Roman" w:hAnsi="Times New Roman"/>
          <w:sz w:val="24"/>
          <w:szCs w:val="24"/>
        </w:rPr>
        <w:t xml:space="preserve"> direktorės 2018 m. </w:t>
      </w:r>
      <w:r>
        <w:rPr>
          <w:rFonts w:ascii="Times New Roman" w:hAnsi="Times New Roman"/>
          <w:sz w:val="24"/>
          <w:szCs w:val="24"/>
        </w:rPr>
        <w:t>balandžio</w:t>
      </w:r>
      <w:r w:rsidRPr="00CE5755">
        <w:rPr>
          <w:rFonts w:ascii="Times New Roman" w:hAnsi="Times New Roman"/>
          <w:sz w:val="24"/>
          <w:szCs w:val="24"/>
        </w:rPr>
        <w:t xml:space="preserve"> </w:t>
      </w:r>
      <w:r>
        <w:rPr>
          <w:rFonts w:ascii="Times New Roman" w:hAnsi="Times New Roman"/>
          <w:sz w:val="24"/>
          <w:szCs w:val="24"/>
        </w:rPr>
        <w:t>3 d.</w:t>
      </w:r>
      <w:r w:rsidRPr="00CE5755">
        <w:rPr>
          <w:rFonts w:ascii="Times New Roman" w:hAnsi="Times New Roman"/>
          <w:sz w:val="24"/>
          <w:szCs w:val="24"/>
        </w:rPr>
        <w:t xml:space="preserve"> raštą Nr. </w:t>
      </w:r>
      <w:r>
        <w:rPr>
          <w:rFonts w:ascii="Times New Roman" w:hAnsi="Times New Roman"/>
          <w:sz w:val="24"/>
          <w:szCs w:val="24"/>
        </w:rPr>
        <w:t>84</w:t>
      </w:r>
      <w:r w:rsidRPr="00CE5755">
        <w:rPr>
          <w:rFonts w:ascii="Times New Roman" w:hAnsi="Times New Roman"/>
          <w:sz w:val="24"/>
          <w:szCs w:val="24"/>
        </w:rPr>
        <w:t xml:space="preserve"> „Dėl pa</w:t>
      </w:r>
      <w:r>
        <w:rPr>
          <w:rFonts w:ascii="Times New Roman" w:hAnsi="Times New Roman"/>
          <w:sz w:val="24"/>
          <w:szCs w:val="24"/>
        </w:rPr>
        <w:t>naudos sutarties pratęsimo</w:t>
      </w:r>
      <w:r w:rsidRPr="00CE5755">
        <w:rPr>
          <w:rFonts w:ascii="Times New Roman" w:hAnsi="Times New Roman"/>
          <w:sz w:val="24"/>
          <w:szCs w:val="24"/>
        </w:rPr>
        <w:t>“, Pagėgių savivaldybės taryba n u s p r e n d ž i a :</w:t>
      </w:r>
    </w:p>
    <w:p w:rsidR="006C1A5A" w:rsidRPr="00155F27" w:rsidRDefault="006C1A5A" w:rsidP="00FE5E1D">
      <w:pPr>
        <w:pStyle w:val="HTMLPreformatted"/>
        <w:jc w:val="both"/>
        <w:rPr>
          <w:rFonts w:ascii="Times New Roman" w:hAnsi="Times New Roman"/>
          <w:sz w:val="24"/>
          <w:szCs w:val="24"/>
          <w:lang w:val="lt-LT"/>
        </w:rPr>
      </w:pPr>
      <w:r w:rsidRPr="00A32A20">
        <w:rPr>
          <w:rFonts w:ascii="Times New Roman" w:hAnsi="Times New Roman"/>
          <w:sz w:val="24"/>
          <w:szCs w:val="24"/>
          <w:lang w:val="lt-LT"/>
        </w:rPr>
        <w:tab/>
        <w:t xml:space="preserve">      1. Suteikti Pagėgių savivaldybės viešajai įstaigai Pagėgių pirminės sveikatos priežiūros centrui neatlygintinai valdyti ir naudoti pagal panaudos sutartį 10 metų laikotarpiui Pagėgių savivaldybei nuosavybės teise priklausančias ir šiuo metu Pagėgių savivaldybės Vilkyškių Johaneso Bobrovskio gimnazijos patikėjimo teise valdomas patalpas:</w:t>
      </w:r>
      <w:r w:rsidRPr="00FE5E1D">
        <w:rPr>
          <w:rFonts w:ascii="Times New Roman" w:hAnsi="Times New Roman"/>
          <w:sz w:val="24"/>
          <w:lang w:val="pl-PL"/>
        </w:rPr>
        <w:t xml:space="preserve"> </w:t>
      </w:r>
      <w:r w:rsidRPr="00155F27">
        <w:rPr>
          <w:rFonts w:ascii="Times New Roman" w:hAnsi="Times New Roman"/>
          <w:sz w:val="24"/>
          <w:lang w:val="pl-PL"/>
        </w:rPr>
        <w:t xml:space="preserve">Nr. 1-64 (plotas </w:t>
      </w:r>
      <w:r>
        <w:rPr>
          <w:rFonts w:ascii="Times New Roman" w:hAnsi="Times New Roman"/>
          <w:sz w:val="24"/>
          <w:lang w:val="pl-PL"/>
        </w:rPr>
        <w:t xml:space="preserve">- </w:t>
      </w:r>
      <w:r w:rsidRPr="00155F27">
        <w:rPr>
          <w:rFonts w:ascii="Times New Roman" w:hAnsi="Times New Roman"/>
          <w:sz w:val="24"/>
          <w:lang w:val="pl-PL"/>
        </w:rPr>
        <w:t xml:space="preserve">34,52 kv. m), Nr. 1-65 (plotas </w:t>
      </w:r>
      <w:r>
        <w:rPr>
          <w:rFonts w:ascii="Times New Roman" w:hAnsi="Times New Roman"/>
          <w:sz w:val="24"/>
          <w:lang w:val="pl-PL"/>
        </w:rPr>
        <w:t xml:space="preserve">- </w:t>
      </w:r>
      <w:r w:rsidRPr="00155F27">
        <w:rPr>
          <w:rFonts w:ascii="Times New Roman" w:hAnsi="Times New Roman"/>
          <w:sz w:val="24"/>
          <w:lang w:val="pl-PL"/>
        </w:rPr>
        <w:t xml:space="preserve">5,73 kv. m), Nr. 1-66 (plotas </w:t>
      </w:r>
      <w:r>
        <w:rPr>
          <w:rFonts w:ascii="Times New Roman" w:hAnsi="Times New Roman"/>
          <w:sz w:val="24"/>
          <w:lang w:val="pl-PL"/>
        </w:rPr>
        <w:t xml:space="preserve">- </w:t>
      </w:r>
      <w:r w:rsidRPr="00155F27">
        <w:rPr>
          <w:rFonts w:ascii="Times New Roman" w:hAnsi="Times New Roman"/>
          <w:sz w:val="24"/>
          <w:lang w:val="pl-PL"/>
        </w:rPr>
        <w:t xml:space="preserve">5,73 kv. m), Nr. 1-67 (plotas </w:t>
      </w:r>
      <w:r>
        <w:rPr>
          <w:rFonts w:ascii="Times New Roman" w:hAnsi="Times New Roman"/>
          <w:sz w:val="24"/>
          <w:lang w:val="pl-PL"/>
        </w:rPr>
        <w:t xml:space="preserve">- </w:t>
      </w:r>
      <w:r w:rsidRPr="00155F27">
        <w:rPr>
          <w:rFonts w:ascii="Times New Roman" w:hAnsi="Times New Roman"/>
          <w:sz w:val="24"/>
          <w:lang w:val="pl-PL"/>
        </w:rPr>
        <w:t xml:space="preserve">11,32 kv. m), Nr. 1-68 (plotas </w:t>
      </w:r>
      <w:r>
        <w:rPr>
          <w:rFonts w:ascii="Times New Roman" w:hAnsi="Times New Roman"/>
          <w:sz w:val="24"/>
          <w:lang w:val="pl-PL"/>
        </w:rPr>
        <w:t xml:space="preserve">- </w:t>
      </w:r>
      <w:r w:rsidRPr="00155F27">
        <w:rPr>
          <w:rFonts w:ascii="Times New Roman" w:hAnsi="Times New Roman"/>
          <w:sz w:val="24"/>
          <w:lang w:val="pl-PL"/>
        </w:rPr>
        <w:t xml:space="preserve">10,05 kv. m), Nr. 1-69 (plotas </w:t>
      </w:r>
      <w:r>
        <w:rPr>
          <w:rFonts w:ascii="Times New Roman" w:hAnsi="Times New Roman"/>
          <w:sz w:val="24"/>
          <w:lang w:val="pl-PL"/>
        </w:rPr>
        <w:t xml:space="preserve">- </w:t>
      </w:r>
      <w:r w:rsidRPr="00155F27">
        <w:rPr>
          <w:rFonts w:ascii="Times New Roman" w:hAnsi="Times New Roman"/>
          <w:sz w:val="24"/>
          <w:lang w:val="pl-PL"/>
        </w:rPr>
        <w:t xml:space="preserve">10,13 kv. m), Nr. 1-70 (plotas </w:t>
      </w:r>
      <w:r>
        <w:rPr>
          <w:rFonts w:ascii="Times New Roman" w:hAnsi="Times New Roman"/>
          <w:sz w:val="24"/>
          <w:lang w:val="pl-PL"/>
        </w:rPr>
        <w:t xml:space="preserve">- </w:t>
      </w:r>
      <w:r w:rsidRPr="00155F27">
        <w:rPr>
          <w:rFonts w:ascii="Times New Roman" w:hAnsi="Times New Roman"/>
          <w:sz w:val="24"/>
          <w:lang w:val="pl-PL"/>
        </w:rPr>
        <w:t>1,83 kv. m), Nr. 1-71</w:t>
      </w:r>
      <w:r>
        <w:rPr>
          <w:rFonts w:ascii="Times New Roman" w:hAnsi="Times New Roman"/>
          <w:sz w:val="24"/>
          <w:lang w:val="pl-PL"/>
        </w:rPr>
        <w:t xml:space="preserve"> </w:t>
      </w:r>
      <w:r w:rsidRPr="00155F27">
        <w:rPr>
          <w:rFonts w:ascii="Times New Roman" w:hAnsi="Times New Roman"/>
          <w:sz w:val="24"/>
          <w:lang w:val="pl-PL"/>
        </w:rPr>
        <w:t xml:space="preserve">(plotas </w:t>
      </w:r>
      <w:r>
        <w:rPr>
          <w:rFonts w:ascii="Times New Roman" w:hAnsi="Times New Roman"/>
          <w:sz w:val="24"/>
          <w:lang w:val="pl-PL"/>
        </w:rPr>
        <w:t xml:space="preserve">- </w:t>
      </w:r>
      <w:r w:rsidRPr="00155F27">
        <w:rPr>
          <w:rFonts w:ascii="Times New Roman" w:hAnsi="Times New Roman"/>
          <w:sz w:val="24"/>
          <w:lang w:val="pl-PL"/>
        </w:rPr>
        <w:t xml:space="preserve">12,30 kv. m), iš viso bendras plotas </w:t>
      </w:r>
      <w:r>
        <w:rPr>
          <w:rFonts w:ascii="Times New Roman" w:hAnsi="Times New Roman"/>
          <w:sz w:val="24"/>
          <w:lang w:val="pl-PL"/>
        </w:rPr>
        <w:t xml:space="preserve">- </w:t>
      </w:r>
      <w:r w:rsidRPr="00155F27">
        <w:rPr>
          <w:rFonts w:ascii="Times New Roman" w:hAnsi="Times New Roman"/>
          <w:sz w:val="24"/>
          <w:lang w:val="pl-PL"/>
        </w:rPr>
        <w:t>91,61 kv. m, esančias pastate, kurio unikalus Nr. 8893-5007-9010, pažymėjimas plane 2C2p, kadastro duomenų fiksavimo data 2007-09-28</w:t>
      </w:r>
      <w:r>
        <w:rPr>
          <w:rFonts w:ascii="Times New Roman" w:hAnsi="Times New Roman"/>
          <w:sz w:val="24"/>
          <w:lang w:val="pl-PL"/>
        </w:rPr>
        <w:t xml:space="preserve">, </w:t>
      </w:r>
      <w:r w:rsidRPr="00155F27">
        <w:rPr>
          <w:rFonts w:ascii="Times New Roman" w:hAnsi="Times New Roman"/>
          <w:sz w:val="24"/>
          <w:lang w:val="pl-PL"/>
        </w:rPr>
        <w:t>registro Nr. 50/144180, inventorinės bylos Nr. 7508, adresu:</w:t>
      </w:r>
      <w:r>
        <w:rPr>
          <w:rFonts w:ascii="Times New Roman" w:hAnsi="Times New Roman"/>
          <w:sz w:val="24"/>
          <w:lang w:val="pl-PL"/>
        </w:rPr>
        <w:t xml:space="preserve"> Prano Lukošaičio g. 18, </w:t>
      </w:r>
      <w:r w:rsidRPr="00155F27">
        <w:rPr>
          <w:rFonts w:ascii="Times New Roman" w:hAnsi="Times New Roman"/>
          <w:sz w:val="24"/>
          <w:lang w:val="pl-PL"/>
        </w:rPr>
        <w:t xml:space="preserve">Vilkyškių </w:t>
      </w:r>
      <w:r>
        <w:rPr>
          <w:rFonts w:ascii="Times New Roman" w:hAnsi="Times New Roman"/>
          <w:sz w:val="24"/>
          <w:lang w:val="pl-PL"/>
        </w:rPr>
        <w:t>mstl.</w:t>
      </w:r>
      <w:r w:rsidRPr="00155F27">
        <w:rPr>
          <w:rFonts w:ascii="Times New Roman" w:hAnsi="Times New Roman"/>
          <w:sz w:val="24"/>
          <w:lang w:val="pl-PL"/>
        </w:rPr>
        <w:t>, Vilkyškių sen., Pagėgių sav.</w:t>
      </w:r>
      <w:r>
        <w:rPr>
          <w:rFonts w:ascii="Times New Roman" w:hAnsi="Times New Roman"/>
          <w:sz w:val="24"/>
          <w:lang w:val="pl-PL"/>
        </w:rPr>
        <w:t xml:space="preserve">, </w:t>
      </w:r>
      <w:r w:rsidRPr="00155F27">
        <w:rPr>
          <w:rFonts w:ascii="Times New Roman" w:hAnsi="Times New Roman"/>
          <w:sz w:val="24"/>
          <w:szCs w:val="24"/>
          <w:lang w:val="lt-LT"/>
        </w:rPr>
        <w:t>nuostatuose numatytai veiklai vykdyti.</w:t>
      </w:r>
    </w:p>
    <w:p w:rsidR="006C1A5A" w:rsidRPr="00CE5755" w:rsidRDefault="006C1A5A" w:rsidP="00FE5E1D">
      <w:pPr>
        <w:spacing w:after="0" w:line="240" w:lineRule="auto"/>
        <w:jc w:val="both"/>
        <w:rPr>
          <w:rFonts w:ascii="Times New Roman" w:hAnsi="Times New Roman"/>
          <w:sz w:val="24"/>
          <w:szCs w:val="24"/>
        </w:rPr>
      </w:pPr>
      <w:r w:rsidRPr="00CE5755">
        <w:rPr>
          <w:rFonts w:ascii="Times New Roman" w:hAnsi="Times New Roman"/>
          <w:sz w:val="24"/>
          <w:szCs w:val="24"/>
        </w:rPr>
        <w:tab/>
        <w:t xml:space="preserve">2. Įpareigoti Pagėgių savivaldybės </w:t>
      </w:r>
      <w:r>
        <w:rPr>
          <w:rFonts w:ascii="Times New Roman" w:hAnsi="Times New Roman"/>
          <w:sz w:val="24"/>
          <w:szCs w:val="24"/>
        </w:rPr>
        <w:t>Vilkyškių Johaneso Bobrovskio gimnazijos</w:t>
      </w:r>
      <w:r w:rsidRPr="00CE5755">
        <w:rPr>
          <w:rFonts w:ascii="Times New Roman" w:hAnsi="Times New Roman"/>
          <w:sz w:val="24"/>
          <w:szCs w:val="24"/>
        </w:rPr>
        <w:t xml:space="preserve"> direktorę </w:t>
      </w:r>
      <w:r>
        <w:rPr>
          <w:rFonts w:ascii="Times New Roman" w:hAnsi="Times New Roman"/>
          <w:sz w:val="24"/>
          <w:szCs w:val="24"/>
        </w:rPr>
        <w:t>Rimą Auštrienę</w:t>
      </w:r>
      <w:r w:rsidRPr="00CE5755">
        <w:rPr>
          <w:rFonts w:ascii="Times New Roman" w:hAnsi="Times New Roman"/>
          <w:sz w:val="24"/>
          <w:szCs w:val="24"/>
        </w:rPr>
        <w:t xml:space="preserve"> ir Pagėgių savivaldybės viešosios </w:t>
      </w:r>
      <w:r>
        <w:rPr>
          <w:rFonts w:ascii="Times New Roman" w:hAnsi="Times New Roman"/>
          <w:sz w:val="24"/>
          <w:szCs w:val="24"/>
        </w:rPr>
        <w:t>įstaigos Pagėgių pirminės sveikatos priežiūros centro</w:t>
      </w:r>
      <w:r w:rsidRPr="00CE5755">
        <w:rPr>
          <w:rFonts w:ascii="Times New Roman" w:hAnsi="Times New Roman"/>
          <w:sz w:val="24"/>
          <w:szCs w:val="24"/>
        </w:rPr>
        <w:t xml:space="preserve"> direktorę </w:t>
      </w:r>
      <w:r>
        <w:rPr>
          <w:rFonts w:ascii="Times New Roman" w:hAnsi="Times New Roman"/>
          <w:sz w:val="24"/>
          <w:szCs w:val="24"/>
        </w:rPr>
        <w:t>Viltę Miškinienę</w:t>
      </w:r>
      <w:r w:rsidRPr="00CE5755">
        <w:rPr>
          <w:rFonts w:ascii="Times New Roman" w:hAnsi="Times New Roman"/>
          <w:sz w:val="24"/>
          <w:szCs w:val="24"/>
        </w:rPr>
        <w:t xml:space="preserve"> pasirašyti panaudos sutartį ir perdavimo − priėmimo aktą.</w:t>
      </w:r>
    </w:p>
    <w:p w:rsidR="006C1A5A" w:rsidRPr="00CE5755" w:rsidRDefault="006C1A5A" w:rsidP="00FE5E1D">
      <w:pPr>
        <w:spacing w:after="0" w:line="240" w:lineRule="auto"/>
        <w:jc w:val="both"/>
        <w:rPr>
          <w:rFonts w:ascii="Times New Roman" w:hAnsi="Times New Roman"/>
          <w:sz w:val="24"/>
          <w:szCs w:val="24"/>
        </w:rPr>
      </w:pPr>
      <w:r w:rsidRPr="00CE5755">
        <w:rPr>
          <w:rFonts w:ascii="Times New Roman" w:hAnsi="Times New Roman"/>
          <w:sz w:val="24"/>
          <w:szCs w:val="24"/>
        </w:rPr>
        <w:tab/>
        <w:t xml:space="preserve">3. Sprendimą paskelbti Pagėgių savivaldybės interneto svetainėje </w:t>
      </w:r>
      <w:hyperlink r:id="rId5" w:history="1">
        <w:r w:rsidRPr="00CE5755">
          <w:rPr>
            <w:rStyle w:val="Hyperlink"/>
            <w:rFonts w:ascii="Times New Roman" w:hAnsi="Times New Roman"/>
            <w:color w:val="auto"/>
            <w:sz w:val="24"/>
            <w:szCs w:val="24"/>
          </w:rPr>
          <w:t>www.pagegiai.lt</w:t>
        </w:r>
      </w:hyperlink>
      <w:r w:rsidRPr="00CE5755">
        <w:rPr>
          <w:rFonts w:ascii="Times New Roman" w:hAnsi="Times New Roman"/>
          <w:sz w:val="24"/>
          <w:szCs w:val="24"/>
        </w:rPr>
        <w:t>.</w:t>
      </w:r>
    </w:p>
    <w:p w:rsidR="006C1A5A" w:rsidRPr="00505A35" w:rsidRDefault="006C1A5A" w:rsidP="00A32A20">
      <w:pPr>
        <w:spacing w:line="240" w:lineRule="auto"/>
        <w:ind w:firstLine="426"/>
        <w:jc w:val="both"/>
        <w:rPr>
          <w:rFonts w:ascii="Times New Roman" w:hAnsi="Times New Roman"/>
          <w:sz w:val="24"/>
          <w:szCs w:val="24"/>
        </w:rPr>
      </w:pPr>
      <w:r>
        <w:rPr>
          <w:rFonts w:ascii="Times New Roman" w:hAnsi="Times New Roman"/>
          <w:sz w:val="24"/>
          <w:szCs w:val="24"/>
        </w:rPr>
        <w:t xml:space="preserve">              </w:t>
      </w:r>
      <w:r w:rsidRPr="00505A35">
        <w:rPr>
          <w:rFonts w:ascii="Times New Roman" w:hAnsi="Times New Roman"/>
          <w:sz w:val="24"/>
          <w:szCs w:val="24"/>
        </w:rPr>
        <w:t xml:space="preserve">Šis </w:t>
      </w:r>
      <w:r w:rsidRPr="008972F7">
        <w:rPr>
          <w:rFonts w:ascii="Times New Roman" w:hAnsi="Times New Roman"/>
          <w:sz w:val="24"/>
          <w:szCs w:val="24"/>
        </w:rPr>
        <w:t>sprendimas</w:t>
      </w:r>
      <w:r>
        <w:rPr>
          <w:rFonts w:ascii="Times New Roman" w:hAnsi="Times New Roman"/>
          <w:sz w:val="24"/>
          <w:szCs w:val="24"/>
        </w:rPr>
        <w:t xml:space="preserve"> </w:t>
      </w:r>
      <w:r w:rsidRPr="00505A35">
        <w:rPr>
          <w:rFonts w:ascii="Times New Roman" w:hAnsi="Times New Roman"/>
          <w:sz w:val="24"/>
          <w:szCs w:val="24"/>
        </w:rPr>
        <w:t xml:space="preserve">gali būti skundžiamas Regionų apygardos administracinio teismo Klaipėdos rūmams (Galinio Pylimo g. 9, 91230 Klaipėda) Lietuvos Respublikos administracinių bylų teisenos įstatymo nustatyta tvarka per 1 (vieną) mėnesį nuo </w:t>
      </w:r>
      <w:r>
        <w:rPr>
          <w:rFonts w:ascii="Times New Roman" w:hAnsi="Times New Roman"/>
          <w:sz w:val="24"/>
          <w:szCs w:val="24"/>
        </w:rPr>
        <w:t>sprendimas</w:t>
      </w:r>
      <w:r w:rsidRPr="00505A35">
        <w:rPr>
          <w:rFonts w:ascii="Times New Roman" w:hAnsi="Times New Roman"/>
          <w:sz w:val="24"/>
          <w:szCs w:val="24"/>
        </w:rPr>
        <w:t xml:space="preserve"> paskelbimo dienos</w:t>
      </w:r>
      <w:r>
        <w:rPr>
          <w:rFonts w:ascii="Times New Roman" w:hAnsi="Times New Roman"/>
          <w:sz w:val="24"/>
          <w:szCs w:val="24"/>
        </w:rPr>
        <w:t>.</w:t>
      </w:r>
      <w:r w:rsidRPr="00505A35">
        <w:rPr>
          <w:rFonts w:ascii="Times New Roman" w:hAnsi="Times New Roman"/>
          <w:sz w:val="24"/>
          <w:szCs w:val="24"/>
        </w:rPr>
        <w:t xml:space="preserve"> </w:t>
      </w:r>
    </w:p>
    <w:p w:rsidR="006C1A5A" w:rsidRDefault="006C1A5A" w:rsidP="00FE5E1D">
      <w:pPr>
        <w:tabs>
          <w:tab w:val="left" w:pos="7905"/>
        </w:tabs>
        <w:spacing w:after="0" w:line="240" w:lineRule="auto"/>
        <w:jc w:val="both"/>
        <w:rPr>
          <w:rFonts w:ascii="Times New Roman" w:hAnsi="Times New Roman"/>
          <w:sz w:val="24"/>
          <w:szCs w:val="24"/>
        </w:rPr>
      </w:pPr>
    </w:p>
    <w:p w:rsidR="006C1A5A" w:rsidRDefault="006C1A5A" w:rsidP="00FE5E1D">
      <w:pPr>
        <w:tabs>
          <w:tab w:val="left" w:pos="7905"/>
        </w:tabs>
        <w:spacing w:after="0" w:line="240" w:lineRule="auto"/>
        <w:jc w:val="both"/>
        <w:rPr>
          <w:rFonts w:ascii="Times New Roman" w:hAnsi="Times New Roman"/>
          <w:sz w:val="24"/>
          <w:szCs w:val="24"/>
        </w:rPr>
      </w:pPr>
    </w:p>
    <w:p w:rsidR="006C1A5A" w:rsidRDefault="006C1A5A" w:rsidP="00FE5E1D">
      <w:pPr>
        <w:tabs>
          <w:tab w:val="left" w:pos="7905"/>
        </w:tabs>
        <w:spacing w:after="0" w:line="240" w:lineRule="auto"/>
        <w:jc w:val="both"/>
        <w:rPr>
          <w:rFonts w:ascii="Times New Roman" w:hAnsi="Times New Roman"/>
          <w:sz w:val="24"/>
          <w:szCs w:val="24"/>
        </w:rPr>
      </w:pPr>
    </w:p>
    <w:p w:rsidR="006C1A5A" w:rsidRPr="00CE5755" w:rsidRDefault="006C1A5A" w:rsidP="00FE5E1D">
      <w:pPr>
        <w:tabs>
          <w:tab w:val="left" w:pos="7905"/>
        </w:tabs>
        <w:spacing w:after="0" w:line="240" w:lineRule="auto"/>
        <w:jc w:val="both"/>
        <w:rPr>
          <w:rFonts w:ascii="Times New Roman" w:hAnsi="Times New Roman"/>
          <w:sz w:val="24"/>
          <w:szCs w:val="24"/>
        </w:rPr>
      </w:pPr>
    </w:p>
    <w:p w:rsidR="006C1A5A" w:rsidRPr="00CE5755" w:rsidRDefault="006C1A5A" w:rsidP="00FE5E1D">
      <w:pPr>
        <w:spacing w:after="0" w:line="240" w:lineRule="auto"/>
        <w:jc w:val="both"/>
        <w:rPr>
          <w:rFonts w:ascii="Times New Roman" w:hAnsi="Times New Roman"/>
          <w:color w:val="000000"/>
          <w:sz w:val="24"/>
          <w:szCs w:val="24"/>
        </w:rPr>
      </w:pPr>
      <w:r>
        <w:rPr>
          <w:rFonts w:ascii="Times New Roman" w:hAnsi="Times New Roman"/>
          <w:sz w:val="24"/>
          <w:szCs w:val="24"/>
        </w:rPr>
        <w:t xml:space="preserve">Savivaldybės meras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Virginijus Komskis</w:t>
      </w:r>
    </w:p>
    <w:p w:rsidR="006C1A5A" w:rsidRDefault="006C1A5A" w:rsidP="00CE5755">
      <w:pPr>
        <w:spacing w:after="0"/>
        <w:jc w:val="center"/>
        <w:rPr>
          <w:rFonts w:ascii="Times New Roman" w:hAnsi="Times New Roman"/>
          <w:color w:val="000000"/>
          <w:sz w:val="24"/>
          <w:szCs w:val="24"/>
        </w:rPr>
      </w:pPr>
      <w:r w:rsidRPr="00CE5755">
        <w:rPr>
          <w:rFonts w:ascii="Times New Roman" w:hAnsi="Times New Roman"/>
          <w:color w:val="000000"/>
          <w:sz w:val="24"/>
          <w:szCs w:val="24"/>
        </w:rPr>
        <w:t xml:space="preserve">                                                                                          </w:t>
      </w:r>
    </w:p>
    <w:p w:rsidR="006C1A5A" w:rsidRPr="00CE5755" w:rsidRDefault="006C1A5A" w:rsidP="00825C0D">
      <w:pPr>
        <w:spacing w:after="0"/>
        <w:rPr>
          <w:rFonts w:ascii="Times New Roman" w:hAnsi="Times New Roman"/>
          <w:sz w:val="24"/>
          <w:szCs w:val="24"/>
        </w:rPr>
      </w:pPr>
    </w:p>
    <w:sectPr w:rsidR="006C1A5A" w:rsidRPr="00CE5755" w:rsidSect="001E2CA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AC7"/>
    <w:rsid w:val="00041DCC"/>
    <w:rsid w:val="00046824"/>
    <w:rsid w:val="0005111A"/>
    <w:rsid w:val="000B1324"/>
    <w:rsid w:val="000E3F6F"/>
    <w:rsid w:val="000E5671"/>
    <w:rsid w:val="001119DE"/>
    <w:rsid w:val="001455DD"/>
    <w:rsid w:val="00146B60"/>
    <w:rsid w:val="00155F27"/>
    <w:rsid w:val="00174EDD"/>
    <w:rsid w:val="001D08D7"/>
    <w:rsid w:val="001E2CA2"/>
    <w:rsid w:val="001F769F"/>
    <w:rsid w:val="00217417"/>
    <w:rsid w:val="002335FE"/>
    <w:rsid w:val="00250A2B"/>
    <w:rsid w:val="002B1584"/>
    <w:rsid w:val="00301CA2"/>
    <w:rsid w:val="00333CAD"/>
    <w:rsid w:val="00371BD4"/>
    <w:rsid w:val="003D13F3"/>
    <w:rsid w:val="003E7D14"/>
    <w:rsid w:val="00413686"/>
    <w:rsid w:val="004316BA"/>
    <w:rsid w:val="00437618"/>
    <w:rsid w:val="00447820"/>
    <w:rsid w:val="004519A5"/>
    <w:rsid w:val="00452DFB"/>
    <w:rsid w:val="00505A35"/>
    <w:rsid w:val="005E3FF2"/>
    <w:rsid w:val="005F03A5"/>
    <w:rsid w:val="00654305"/>
    <w:rsid w:val="00664235"/>
    <w:rsid w:val="0066722C"/>
    <w:rsid w:val="00690CF5"/>
    <w:rsid w:val="006B324F"/>
    <w:rsid w:val="006C1A5A"/>
    <w:rsid w:val="006F136B"/>
    <w:rsid w:val="0070131A"/>
    <w:rsid w:val="00735F81"/>
    <w:rsid w:val="007A5B63"/>
    <w:rsid w:val="0080451D"/>
    <w:rsid w:val="00825C0D"/>
    <w:rsid w:val="00862C4C"/>
    <w:rsid w:val="00890A89"/>
    <w:rsid w:val="008972F7"/>
    <w:rsid w:val="008C135C"/>
    <w:rsid w:val="008D1C35"/>
    <w:rsid w:val="008D7B91"/>
    <w:rsid w:val="008F2F7E"/>
    <w:rsid w:val="009E6EAE"/>
    <w:rsid w:val="00A32A20"/>
    <w:rsid w:val="00B15AC7"/>
    <w:rsid w:val="00B608C9"/>
    <w:rsid w:val="00B83CB9"/>
    <w:rsid w:val="00B96101"/>
    <w:rsid w:val="00BB6586"/>
    <w:rsid w:val="00BF48D0"/>
    <w:rsid w:val="00CB1614"/>
    <w:rsid w:val="00CE5755"/>
    <w:rsid w:val="00D4453E"/>
    <w:rsid w:val="00D45B3A"/>
    <w:rsid w:val="00D46C56"/>
    <w:rsid w:val="00E011C5"/>
    <w:rsid w:val="00F22AE9"/>
    <w:rsid w:val="00FB41A9"/>
    <w:rsid w:val="00FE5E1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A2"/>
    <w:pPr>
      <w:spacing w:after="200" w:line="276" w:lineRule="auto"/>
    </w:pPr>
  </w:style>
  <w:style w:type="paragraph" w:styleId="Heading2">
    <w:name w:val="heading 2"/>
    <w:basedOn w:val="Normal"/>
    <w:next w:val="Normal"/>
    <w:link w:val="Heading2Char"/>
    <w:uiPriority w:val="99"/>
    <w:qFormat/>
    <w:rsid w:val="00B15AC7"/>
    <w:pPr>
      <w:keepNext/>
      <w:overflowPunct w:val="0"/>
      <w:autoSpaceDE w:val="0"/>
      <w:autoSpaceDN w:val="0"/>
      <w:adjustRightInd w:val="0"/>
      <w:spacing w:before="120" w:after="0" w:line="240" w:lineRule="auto"/>
      <w:jc w:val="center"/>
      <w:outlineLvl w:val="1"/>
    </w:pPr>
    <w:rPr>
      <w:rFonts w:cs="Calibri"/>
      <w:b/>
      <w:bCs/>
      <w:caps/>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15AC7"/>
    <w:rPr>
      <w:rFonts w:ascii="Calibri" w:hAnsi="Calibri" w:cs="Calibri"/>
      <w:b/>
      <w:bCs/>
      <w:caps/>
      <w:color w:val="000000"/>
      <w:sz w:val="24"/>
      <w:szCs w:val="24"/>
      <w:lang w:eastAsia="en-US"/>
    </w:rPr>
  </w:style>
  <w:style w:type="paragraph" w:styleId="BalloonText">
    <w:name w:val="Balloon Text"/>
    <w:basedOn w:val="Normal"/>
    <w:link w:val="BalloonTextChar"/>
    <w:uiPriority w:val="99"/>
    <w:semiHidden/>
    <w:rsid w:val="00B1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5AC7"/>
    <w:rPr>
      <w:rFonts w:ascii="Tahoma" w:hAnsi="Tahoma" w:cs="Tahoma"/>
      <w:sz w:val="16"/>
      <w:szCs w:val="16"/>
    </w:rPr>
  </w:style>
  <w:style w:type="character" w:styleId="Hyperlink">
    <w:name w:val="Hyperlink"/>
    <w:basedOn w:val="DefaultParagraphFont"/>
    <w:uiPriority w:val="99"/>
    <w:rsid w:val="002335FE"/>
    <w:rPr>
      <w:rFonts w:cs="Times New Roman"/>
      <w:color w:val="0000FF"/>
      <w:u w:val="single"/>
    </w:rPr>
  </w:style>
  <w:style w:type="paragraph" w:styleId="HTMLPreformatted">
    <w:name w:val="HTML Preformatted"/>
    <w:basedOn w:val="Normal"/>
    <w:link w:val="HTMLPreformattedChar"/>
    <w:uiPriority w:val="99"/>
    <w:rsid w:val="00FE5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GB" w:eastAsia="en-US"/>
    </w:rPr>
  </w:style>
  <w:style w:type="character" w:customStyle="1" w:styleId="HTMLPreformattedChar">
    <w:name w:val="HTML Preformatted Char"/>
    <w:basedOn w:val="DefaultParagraphFont"/>
    <w:link w:val="HTMLPreformatted"/>
    <w:uiPriority w:val="99"/>
    <w:locked/>
    <w:rsid w:val="00FE5E1D"/>
    <w:rPr>
      <w:rFonts w:ascii="Courier New" w:hAnsi="Courier New"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1</Pages>
  <Words>1775</Words>
  <Characters>1012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24</cp:revision>
  <cp:lastPrinted>2018-04-25T06:42:00Z</cp:lastPrinted>
  <dcterms:created xsi:type="dcterms:W3CDTF">2018-04-05T05:48:00Z</dcterms:created>
  <dcterms:modified xsi:type="dcterms:W3CDTF">2018-04-26T07:48:00Z</dcterms:modified>
</cp:coreProperties>
</file>