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BF6513" w:rsidRDefault="00356EEA" w:rsidP="00166173">
      <w:pPr>
        <w:tabs>
          <w:tab w:val="left" w:pos="1674"/>
        </w:tabs>
        <w:jc w:val="center"/>
      </w:pPr>
      <w:r w:rsidRPr="00BF6513">
        <w:t>AIŠKINAMASIS RAŠTAS</w:t>
      </w:r>
    </w:p>
    <w:p w:rsidR="00166173" w:rsidRPr="00BF6513" w:rsidRDefault="00166173" w:rsidP="00166173">
      <w:pPr>
        <w:tabs>
          <w:tab w:val="left" w:pos="1674"/>
        </w:tabs>
        <w:jc w:val="center"/>
      </w:pPr>
    </w:p>
    <w:p w:rsidR="00166173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  <w:r w:rsidRPr="00BF6513">
        <w:t xml:space="preserve">Dėl Molėtų rajono savivaldybės </w:t>
      </w:r>
      <w:r w:rsidR="003D6A61">
        <w:t>garbės piliečių vardų</w:t>
      </w:r>
      <w:r w:rsidR="005F7139">
        <w:t xml:space="preserve"> suteikimo</w:t>
      </w:r>
      <w:r w:rsidR="000D0A54">
        <w:t xml:space="preserve"> </w:t>
      </w:r>
      <w:r w:rsidR="003D6A61">
        <w:t>Aurelijai ir Aurelijui Rusteikoms</w:t>
      </w:r>
    </w:p>
    <w:p w:rsidR="00356EEA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0E2F68" w:rsidRPr="00BF6513" w:rsidRDefault="000E2F68" w:rsidP="008B4178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- </w:t>
      </w:r>
      <w:r w:rsidR="00F41980" w:rsidRPr="00BF6513">
        <w:t>p</w:t>
      </w:r>
      <w:r w:rsidR="006618CC" w:rsidRPr="00BF6513">
        <w:t xml:space="preserve">agerbti Molėtų </w:t>
      </w:r>
      <w:r w:rsidR="001D2E73">
        <w:t>rajono savivaldybei nusipelniusius asmenis</w:t>
      </w:r>
      <w:r w:rsidRPr="00BF6513">
        <w:t>.</w:t>
      </w:r>
    </w:p>
    <w:p w:rsidR="008B4178" w:rsidRPr="00BF6513" w:rsidRDefault="00457E66" w:rsidP="00457E66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Molėtų rajono savivaldybė </w:t>
      </w:r>
      <w:r w:rsidR="00F252EC">
        <w:t>2018-01-11</w:t>
      </w:r>
      <w:bookmarkStart w:id="0" w:name="_GoBack"/>
      <w:bookmarkEnd w:id="0"/>
      <w:r w:rsidR="001D2E73" w:rsidRPr="00580954">
        <w:t xml:space="preserve"> </w:t>
      </w:r>
      <w:r w:rsidRPr="00BF6513">
        <w:t xml:space="preserve">gavo </w:t>
      </w:r>
      <w:r w:rsidR="001D2E73">
        <w:t>Savivaldybės tarybos Socialdemokratų</w:t>
      </w:r>
      <w:r w:rsidR="003D6A61">
        <w:t xml:space="preserve"> </w:t>
      </w:r>
      <w:r w:rsidR="001D2E73">
        <w:t xml:space="preserve">frakcijos </w:t>
      </w:r>
      <w:r w:rsidR="00580954" w:rsidRPr="00580954">
        <w:t xml:space="preserve">siūlymą </w:t>
      </w:r>
      <w:r w:rsidR="000E2F68" w:rsidRPr="00BF6513">
        <w:t>suteikti Molėt</w:t>
      </w:r>
      <w:r w:rsidRPr="00BF6513">
        <w:t xml:space="preserve">ų rajono </w:t>
      </w:r>
      <w:r w:rsidR="00842AFE" w:rsidRPr="00BF6513">
        <w:t xml:space="preserve">savivaldybės </w:t>
      </w:r>
      <w:r w:rsidR="003D6A61">
        <w:t>garbės piliečių vardus</w:t>
      </w:r>
      <w:r w:rsidRPr="00BF6513">
        <w:t xml:space="preserve"> </w:t>
      </w:r>
      <w:r w:rsidR="003D6A61">
        <w:t>menotyrininkei Aurelijai Rusteikienei ir verslininkui Aurelijui Rusteikai</w:t>
      </w:r>
      <w:r w:rsidR="00580954" w:rsidRPr="00580954">
        <w:t xml:space="preserve"> </w:t>
      </w:r>
      <w:r w:rsidR="00580954">
        <w:t xml:space="preserve">- </w:t>
      </w:r>
      <w:r w:rsidR="003D6A61">
        <w:t>u</w:t>
      </w:r>
      <w:r w:rsidR="003D6A61" w:rsidRPr="003D6A61">
        <w:t xml:space="preserve">ž Dubingių bažnyčios atstatymo iniciatyvą, didžiausią mecenatystės projektą Molėtų krašte, istorinio Dubingių miestelio gaivinimą ir </w:t>
      </w:r>
      <w:r w:rsidR="003D6A61">
        <w:t xml:space="preserve">itin </w:t>
      </w:r>
      <w:r w:rsidR="003D6A61" w:rsidRPr="003D6A61">
        <w:t xml:space="preserve">svarų indėlį kuriant Molėtų rajono gyventojų kultūrinę, socialinę bei dvasinę gerovę </w:t>
      </w:r>
      <w:r w:rsidR="000E2F68" w:rsidRPr="00BF6513">
        <w:t>(pridedama)</w:t>
      </w:r>
      <w:r w:rsidR="00356EEA" w:rsidRPr="00BF6513">
        <w:t>.</w:t>
      </w:r>
    </w:p>
    <w:p w:rsidR="008B4178" w:rsidRPr="00BF6513" w:rsidRDefault="000E2F68" w:rsidP="008B4178">
      <w:pPr>
        <w:spacing w:line="360" w:lineRule="auto"/>
        <w:ind w:firstLine="720"/>
        <w:jc w:val="both"/>
      </w:pPr>
      <w:r w:rsidRPr="00BF6513">
        <w:t>Molėtų rajono savivaldybės garbės p</w:t>
      </w:r>
      <w:r w:rsidR="008B4178" w:rsidRPr="00BF6513">
        <w:t>iliečio vardo teikimo nuostatai</w:t>
      </w:r>
      <w:r w:rsidRPr="00BF6513">
        <w:t xml:space="preserve"> nustato, kad</w:t>
      </w:r>
      <w:r w:rsidR="00457E66" w:rsidRPr="00BF6513">
        <w:t xml:space="preserve"> sprendimas suteikti Molėtų rajono</w:t>
      </w:r>
      <w:r w:rsidR="00E0415B" w:rsidRPr="00BF6513">
        <w:t xml:space="preserve"> savivaldybės</w:t>
      </w:r>
      <w:r w:rsidR="00457E66" w:rsidRPr="00BF6513">
        <w:t xml:space="preserve"> garbės piliečio vardą priimamas Savivaldybės tarybo</w:t>
      </w:r>
      <w:r w:rsidR="00245359" w:rsidRPr="00BF6513">
        <w:t>s</w:t>
      </w:r>
      <w:r w:rsidR="00457E66" w:rsidRPr="00BF6513">
        <w:t xml:space="preserve"> posėdyje dalyvaujančių Tarybos narių </w:t>
      </w:r>
      <w:r w:rsidR="00245359" w:rsidRPr="00BF6513">
        <w:t xml:space="preserve">balsų </w:t>
      </w:r>
      <w:r w:rsidR="00457E66" w:rsidRPr="00BF6513">
        <w:t>dauguma.</w:t>
      </w:r>
    </w:p>
    <w:p w:rsidR="00166173" w:rsidRPr="00BF651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teisinis reglamentavimas</w:t>
      </w:r>
      <w:r w:rsidRPr="00BF6513">
        <w:rPr>
          <w:szCs w:val="22"/>
        </w:rPr>
        <w:t xml:space="preserve"> </w:t>
      </w:r>
    </w:p>
    <w:p w:rsidR="005376F6" w:rsidRPr="00BF6513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 xml:space="preserve">Lietuvos Respublikos vietos savivaldos įstatymo 16 str. </w:t>
      </w:r>
      <w:r w:rsidR="00C36916" w:rsidRPr="00BF6513">
        <w:t xml:space="preserve">2 d. </w:t>
      </w:r>
      <w:r w:rsidRPr="00BF6513">
        <w:t xml:space="preserve">45 </w:t>
      </w:r>
      <w:r w:rsidR="00C36916" w:rsidRPr="00BF6513">
        <w:t>p</w:t>
      </w:r>
      <w:r w:rsidRPr="00BF6513">
        <w:t>.</w:t>
      </w:r>
      <w:r w:rsidR="00B93577" w:rsidRPr="00BF6513">
        <w:t xml:space="preserve"> </w:t>
      </w:r>
    </w:p>
    <w:p w:rsidR="006618CC" w:rsidRPr="00BF6513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Molėtų rajono savivaldybės garbės piliečio vardo teikimo nuostatai, patvirtinti Molėtų rajono savivaldybės tarybos 2013 metų rugpjūčio 22 d. sprendimu Nr. B1-127</w:t>
      </w:r>
      <w:r w:rsidR="00356EEA" w:rsidRPr="00BF6513">
        <w:t xml:space="preserve"> „Dėl Molėtų rajono saviv</w:t>
      </w:r>
      <w:r w:rsidR="00A956BA">
        <w:t>aldybės garbės piliečio vardo, Padėkos ženklo ir P</w:t>
      </w:r>
      <w:r w:rsidR="00356EEA" w:rsidRPr="00BF6513">
        <w:t>adėkos rašto teikimo nuostatų patvirtinimo“</w:t>
      </w:r>
      <w:r w:rsidRPr="00BF6513">
        <w:t xml:space="preserve">. 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C6199C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rPr>
          <w:szCs w:val="22"/>
        </w:rPr>
        <w:t>Teigiamos pasekmės –</w:t>
      </w:r>
      <w:r w:rsidR="00C6199C" w:rsidRPr="00BF6513">
        <w:rPr>
          <w:szCs w:val="22"/>
        </w:rPr>
        <w:t xml:space="preserve"> </w:t>
      </w:r>
      <w:r w:rsidR="00B64E22">
        <w:rPr>
          <w:szCs w:val="22"/>
        </w:rPr>
        <w:t>pagerbti asmenys, nusipelnę</w:t>
      </w:r>
      <w:r w:rsidR="006618CC" w:rsidRPr="00BF6513">
        <w:rPr>
          <w:szCs w:val="22"/>
        </w:rPr>
        <w:t xml:space="preserve"> Molėtų rajono savivaldybei</w:t>
      </w:r>
      <w:r w:rsidR="00C12971" w:rsidRPr="00BF6513">
        <w:rPr>
          <w:szCs w:val="22"/>
        </w:rPr>
        <w:t>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Neigiamos pasekmės</w:t>
      </w:r>
      <w:r w:rsidR="00457E66" w:rsidRPr="00BF6513">
        <w:t xml:space="preserve"> - </w:t>
      </w:r>
      <w:r w:rsidRPr="00BF6513">
        <w:t>nenumatoma.</w:t>
      </w:r>
    </w:p>
    <w:p w:rsidR="00166173" w:rsidRPr="00BF651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4. Priemonės sprendimui įgyvendinti</w:t>
      </w:r>
    </w:p>
    <w:p w:rsidR="00166173" w:rsidRPr="00BF6513" w:rsidRDefault="00C12971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 w:rsidRPr="00BF6513">
        <w:t>Įteikti apdovanojimą.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 xml:space="preserve">5. Lėšų poreikis ir jų šaltiniai (prireikus skaičiavimai ir išlaidų sąmatos) </w:t>
      </w:r>
    </w:p>
    <w:p w:rsidR="00C12971" w:rsidRPr="00BF6513" w:rsidRDefault="00C12971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 xml:space="preserve">Reprezentacinės lėšos. 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6.</w:t>
      </w:r>
      <w:r w:rsidR="00DA1D50" w:rsidRPr="00BF6513">
        <w:rPr>
          <w:b/>
        </w:rPr>
        <w:t xml:space="preserve"> </w:t>
      </w:r>
      <w:r w:rsidRPr="00BF6513">
        <w:rPr>
          <w:b/>
        </w:rPr>
        <w:t xml:space="preserve">Vykdytojai, įvykdymo terminai </w:t>
      </w:r>
    </w:p>
    <w:p w:rsidR="00C12971" w:rsidRPr="00BF6513" w:rsidRDefault="00B64E22" w:rsidP="008B4178">
      <w:pPr>
        <w:spacing w:line="360" w:lineRule="auto"/>
        <w:ind w:firstLine="720"/>
        <w:jc w:val="both"/>
      </w:pPr>
      <w:r>
        <w:t>Meras įteiks</w:t>
      </w:r>
      <w:r w:rsidR="00C12971" w:rsidRPr="00BF6513">
        <w:t xml:space="preserve"> apdovanoj</w:t>
      </w:r>
      <w:r w:rsidR="003D6A61">
        <w:t>imus</w:t>
      </w:r>
      <w:r w:rsidR="00C12971" w:rsidRPr="00BF6513">
        <w:t xml:space="preserve"> </w:t>
      </w:r>
      <w:r w:rsidR="00E0415B" w:rsidRPr="00BF6513">
        <w:t>Molėtų rajono savivaldybės g</w:t>
      </w:r>
      <w:r w:rsidR="00C12971" w:rsidRPr="00BF6513">
        <w:t>arbės p</w:t>
      </w:r>
      <w:r w:rsidR="003D6A61">
        <w:t>iliečiams</w:t>
      </w:r>
      <w:r w:rsidR="001169AD" w:rsidRPr="00BF6513">
        <w:t xml:space="preserve"> </w:t>
      </w:r>
      <w:r>
        <w:t>2018-07-0</w:t>
      </w:r>
      <w:r w:rsidR="00580954">
        <w:t>6</w:t>
      </w:r>
      <w:r>
        <w:t>, V</w:t>
      </w:r>
      <w:r w:rsidR="00580954">
        <w:t>alstybės</w:t>
      </w:r>
      <w:r w:rsidR="00C81F4E" w:rsidRPr="00BF6513">
        <w:t xml:space="preserve"> </w:t>
      </w:r>
      <w:r>
        <w:t xml:space="preserve">(Lietuvos karaliaus Mindaugo karūnavimo) </w:t>
      </w:r>
      <w:r w:rsidR="00C81F4E" w:rsidRPr="00BF6513">
        <w:t>dienos</w:t>
      </w:r>
      <w:r w:rsidR="00580954">
        <w:t xml:space="preserve"> </w:t>
      </w:r>
      <w:r w:rsidR="00C81F4E" w:rsidRPr="00BF6513">
        <w:t>minėjimo renginyje</w:t>
      </w:r>
      <w:r>
        <w:t xml:space="preserve"> Dubingiuose</w:t>
      </w:r>
      <w:r w:rsidR="00C12971" w:rsidRPr="00BF6513">
        <w:t>.</w:t>
      </w:r>
    </w:p>
    <w:p w:rsidR="00457E66" w:rsidRPr="00BF6513" w:rsidRDefault="00457E66" w:rsidP="00190189">
      <w:pPr>
        <w:spacing w:line="360" w:lineRule="auto"/>
        <w:jc w:val="both"/>
      </w:pPr>
    </w:p>
    <w:p w:rsidR="00166173" w:rsidRDefault="00166173" w:rsidP="000B42FD">
      <w:pPr>
        <w:spacing w:line="360" w:lineRule="auto"/>
        <w:ind w:firstLine="720"/>
        <w:jc w:val="both"/>
      </w:pP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B42FD"/>
    <w:rsid w:val="000D0A54"/>
    <w:rsid w:val="000D23FF"/>
    <w:rsid w:val="000E2F68"/>
    <w:rsid w:val="001169AD"/>
    <w:rsid w:val="00126A7D"/>
    <w:rsid w:val="00132437"/>
    <w:rsid w:val="00166173"/>
    <w:rsid w:val="00190189"/>
    <w:rsid w:val="001C7172"/>
    <w:rsid w:val="001D2E73"/>
    <w:rsid w:val="001F5899"/>
    <w:rsid w:val="00226EF4"/>
    <w:rsid w:val="00236ECF"/>
    <w:rsid w:val="00245359"/>
    <w:rsid w:val="00295158"/>
    <w:rsid w:val="002B3243"/>
    <w:rsid w:val="00305758"/>
    <w:rsid w:val="00307357"/>
    <w:rsid w:val="00350B90"/>
    <w:rsid w:val="003532F1"/>
    <w:rsid w:val="00356EEA"/>
    <w:rsid w:val="00395B06"/>
    <w:rsid w:val="003D6A61"/>
    <w:rsid w:val="00402A77"/>
    <w:rsid w:val="00457E66"/>
    <w:rsid w:val="00473E79"/>
    <w:rsid w:val="004968FC"/>
    <w:rsid w:val="004A1062"/>
    <w:rsid w:val="00503B36"/>
    <w:rsid w:val="005376F6"/>
    <w:rsid w:val="00543181"/>
    <w:rsid w:val="0057608E"/>
    <w:rsid w:val="00580954"/>
    <w:rsid w:val="005C7304"/>
    <w:rsid w:val="005F7139"/>
    <w:rsid w:val="00602DDA"/>
    <w:rsid w:val="006154C3"/>
    <w:rsid w:val="006164BC"/>
    <w:rsid w:val="00621197"/>
    <w:rsid w:val="006618CC"/>
    <w:rsid w:val="00722E1D"/>
    <w:rsid w:val="00736E32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7BDD"/>
    <w:rsid w:val="009B4614"/>
    <w:rsid w:val="009C3AAE"/>
    <w:rsid w:val="00A42335"/>
    <w:rsid w:val="00A56F24"/>
    <w:rsid w:val="00A87C48"/>
    <w:rsid w:val="00A90000"/>
    <w:rsid w:val="00A914EE"/>
    <w:rsid w:val="00A956BA"/>
    <w:rsid w:val="00AF17F1"/>
    <w:rsid w:val="00AF1C05"/>
    <w:rsid w:val="00B301B8"/>
    <w:rsid w:val="00B35CC3"/>
    <w:rsid w:val="00B64E22"/>
    <w:rsid w:val="00B93577"/>
    <w:rsid w:val="00BE63C3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A1D50"/>
    <w:rsid w:val="00DB15A7"/>
    <w:rsid w:val="00DB7660"/>
    <w:rsid w:val="00DC6469"/>
    <w:rsid w:val="00E012BB"/>
    <w:rsid w:val="00E0415B"/>
    <w:rsid w:val="00E15722"/>
    <w:rsid w:val="00E80B44"/>
    <w:rsid w:val="00EF374D"/>
    <w:rsid w:val="00F00D1C"/>
    <w:rsid w:val="00F252EC"/>
    <w:rsid w:val="00F41980"/>
    <w:rsid w:val="00F46DD4"/>
    <w:rsid w:val="00F54307"/>
    <w:rsid w:val="00F665E8"/>
    <w:rsid w:val="00F847CB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6B745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5</cp:revision>
  <cp:lastPrinted>2014-01-22T11:04:00Z</cp:lastPrinted>
  <dcterms:created xsi:type="dcterms:W3CDTF">2018-01-16T07:37:00Z</dcterms:created>
  <dcterms:modified xsi:type="dcterms:W3CDTF">2018-01-17T06:54:00Z</dcterms:modified>
</cp:coreProperties>
</file>