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1C0771">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C0771">
              <w:rPr>
                <w:noProof/>
                <w:lang w:val="lt-LT"/>
              </w:rPr>
              <w:t>8</w:t>
            </w:r>
            <w:r>
              <w:rPr>
                <w:noProof/>
                <w:lang w:val="lt-LT"/>
              </w:rPr>
              <w:t>-</w:t>
            </w:r>
            <w:r w:rsidR="001C0771">
              <w:rPr>
                <w:noProof/>
                <w:lang w:val="lt-LT"/>
              </w:rPr>
              <w:t>01</w:t>
            </w:r>
            <w:r w:rsidR="002D6BA8">
              <w:rPr>
                <w:noProof/>
                <w:lang w:val="lt-LT"/>
              </w:rPr>
              <w:t>-</w:t>
            </w:r>
            <w:r w:rsidR="006D0937">
              <w:rPr>
                <w:noProof/>
                <w:lang w:val="lt-LT"/>
              </w:rPr>
              <w:t>17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6D0937">
              <w:rPr>
                <w:noProof/>
              </w:rPr>
              <w:t>1</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1C0771">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1C0771">
              <w:rPr>
                <w:b/>
                <w:caps/>
                <w:noProof/>
              </w:rPr>
              <w:t xml:space="preserve"> PILIAKALNIO GATVĖS PAVADINIMO SUTEIKIMO</w:t>
            </w:r>
            <w:r w:rsidR="002D6BA8" w:rsidRPr="002D6BA8">
              <w:rPr>
                <w:b/>
                <w:caps/>
                <w:noProof/>
              </w:rPr>
              <w:t xml:space="preserve"> MOLĖTŲ RAJONO </w:t>
            </w:r>
            <w:r w:rsidR="001C0771">
              <w:rPr>
                <w:b/>
                <w:caps/>
                <w:noProof/>
              </w:rPr>
              <w:t>SUGINČIŲ</w:t>
            </w:r>
            <w:r w:rsidR="002D6BA8" w:rsidRPr="002D6BA8">
              <w:rPr>
                <w:b/>
                <w:caps/>
                <w:noProof/>
              </w:rPr>
              <w:t xml:space="preserve"> SENIŪNIJOS </w:t>
            </w:r>
            <w:r w:rsidR="001C0771">
              <w:rPr>
                <w:b/>
                <w:caps/>
                <w:noProof/>
              </w:rPr>
              <w:t>RADVONIŠKIO</w:t>
            </w:r>
            <w:r w:rsidR="002D6BA8" w:rsidRPr="002D6BA8">
              <w:rPr>
                <w:b/>
                <w:caps/>
                <w:noProof/>
              </w:rPr>
              <w:t xml:space="preserve"> KAIMO TERITORIJAI</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proofErr w:type="gram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B60A80">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w:t>
      </w:r>
      <w:r w:rsidR="001C0771">
        <w:rPr>
          <w:lang w:val="lt-LT"/>
        </w:rPr>
        <w:t xml:space="preserve"> aprašo patvirtinimo“, 6 punktu, 9 punktu ir atsižvelgdamas i Molėtų rajono savivaldybės administracijos </w:t>
      </w:r>
      <w:proofErr w:type="spellStart"/>
      <w:r w:rsidR="001C0771">
        <w:rPr>
          <w:lang w:val="lt-LT"/>
        </w:rPr>
        <w:t>Suginčių</w:t>
      </w:r>
      <w:proofErr w:type="spellEnd"/>
      <w:r w:rsidR="001C0771">
        <w:rPr>
          <w:lang w:val="lt-LT"/>
        </w:rPr>
        <w:t xml:space="preserve"> seniūnijos 2018m.</w:t>
      </w:r>
      <w:proofErr w:type="gramEnd"/>
      <w:r w:rsidR="001C0771">
        <w:rPr>
          <w:lang w:val="lt-LT"/>
        </w:rPr>
        <w:t xml:space="preserve"> sausio 8 d.</w:t>
      </w:r>
      <w:r w:rsidR="00027966">
        <w:rPr>
          <w:lang w:val="lt-LT"/>
        </w:rPr>
        <w:t xml:space="preserve"> </w:t>
      </w:r>
      <w:r w:rsidR="001C0771">
        <w:rPr>
          <w:lang w:val="lt-LT"/>
        </w:rPr>
        <w:t>raštą Nr. SU3-10 (27.1.3.),</w:t>
      </w:r>
      <w:r w:rsidR="00ED723B">
        <w:rPr>
          <w:lang w:val="lt-LT"/>
        </w:rPr>
        <w:t xml:space="preserve"> </w:t>
      </w:r>
      <w:r w:rsidRPr="0093720D">
        <w:rPr>
          <w:lang w:val="lt-LT"/>
        </w:rPr>
        <w:t xml:space="preserve">teikiu Molėtų rajono savivaldybės tarybai </w:t>
      </w:r>
      <w:r>
        <w:rPr>
          <w:lang w:val="lt-LT"/>
        </w:rPr>
        <w:t xml:space="preserve">sprendimo </w:t>
      </w:r>
      <w:r w:rsidR="001C0771">
        <w:rPr>
          <w:lang w:val="lt-LT"/>
        </w:rPr>
        <w:t xml:space="preserve">projektą „Dėl Piliakalnio gatvės pavadinimo suteikimo Molėtų rajono </w:t>
      </w:r>
      <w:proofErr w:type="spellStart"/>
      <w:r w:rsidR="001C0771">
        <w:rPr>
          <w:lang w:val="lt-LT"/>
        </w:rPr>
        <w:t>Suginči</w:t>
      </w:r>
      <w:r w:rsidR="00A949D8">
        <w:rPr>
          <w:lang w:val="lt-LT"/>
        </w:rPr>
        <w:t>ų</w:t>
      </w:r>
      <w:proofErr w:type="spellEnd"/>
      <w:r w:rsidR="00A949D8">
        <w:rPr>
          <w:lang w:val="lt-LT"/>
        </w:rPr>
        <w:t xml:space="preserve"> seniūnijos </w:t>
      </w:r>
      <w:proofErr w:type="spellStart"/>
      <w:r w:rsidR="00A949D8">
        <w:rPr>
          <w:lang w:val="lt-LT"/>
        </w:rPr>
        <w:t>Radvoniškio</w:t>
      </w:r>
      <w:proofErr w:type="spellEnd"/>
      <w:r w:rsidR="001C0771">
        <w:rPr>
          <w:lang w:val="lt-LT"/>
        </w:rPr>
        <w:t xml:space="preserve"> kaimo</w:t>
      </w:r>
      <w:r>
        <w:rPr>
          <w:lang w:val="lt-LT"/>
        </w:rPr>
        <w:t xml:space="preserve"> teritorijai“.</w:t>
      </w:r>
    </w:p>
    <w:p w:rsidR="00DC6EF7" w:rsidRPr="00B66C8C" w:rsidRDefault="00DC6EF7" w:rsidP="00DC6EF7">
      <w:pPr>
        <w:tabs>
          <w:tab w:val="left" w:pos="567"/>
          <w:tab w:val="left" w:pos="709"/>
          <w:tab w:val="left" w:pos="851"/>
          <w:tab w:val="left" w:pos="1150"/>
        </w:tabs>
        <w:spacing w:line="360" w:lineRule="auto"/>
        <w:jc w:val="both"/>
        <w:rPr>
          <w:lang w:val="lt-LT"/>
        </w:rPr>
      </w:pPr>
      <w:r>
        <w:rPr>
          <w:lang w:val="lt-LT"/>
        </w:rPr>
        <w:t xml:space="preserve">        </w:t>
      </w:r>
      <w:r w:rsidR="004877D8">
        <w:rPr>
          <w:lang w:val="lt-LT"/>
        </w:rPr>
        <w:t xml:space="preserve">   Vadovaujantis</w:t>
      </w:r>
      <w:r w:rsidR="00724B19">
        <w:t xml:space="preserve"> </w:t>
      </w:r>
      <w:proofErr w:type="spellStart"/>
      <w:r w:rsidR="00433500">
        <w:t>valstybės</w:t>
      </w:r>
      <w:proofErr w:type="spellEnd"/>
      <w:r w:rsidR="00433500">
        <w:t xml:space="preserve"> </w:t>
      </w:r>
      <w:proofErr w:type="spellStart"/>
      <w:r w:rsidR="00433500">
        <w:t>įmonės</w:t>
      </w:r>
      <w:proofErr w:type="spellEnd"/>
      <w:r w:rsidR="00433500">
        <w:t xml:space="preserve"> </w:t>
      </w:r>
      <w:proofErr w:type="spellStart"/>
      <w:r w:rsidR="00433500">
        <w:t>Registrų</w:t>
      </w:r>
      <w:proofErr w:type="spellEnd"/>
      <w:r w:rsidR="00433500">
        <w:t xml:space="preserve"> </w:t>
      </w:r>
      <w:proofErr w:type="spellStart"/>
      <w:r w:rsidR="00433500">
        <w:t>centro</w:t>
      </w:r>
      <w:proofErr w:type="spellEnd"/>
      <w:r w:rsidR="00433500">
        <w:t xml:space="preserve"> </w:t>
      </w:r>
      <w:proofErr w:type="spellStart"/>
      <w:r w:rsidR="00433500">
        <w:t>Adresų</w:t>
      </w:r>
      <w:proofErr w:type="spellEnd"/>
      <w:r w:rsidR="00433500">
        <w:t xml:space="preserve"> </w:t>
      </w:r>
      <w:proofErr w:type="spellStart"/>
      <w:r w:rsidR="00433500">
        <w:t>registro</w:t>
      </w:r>
      <w:proofErr w:type="spellEnd"/>
      <w:r w:rsidR="00433500">
        <w:t xml:space="preserve"> </w:t>
      </w:r>
      <w:proofErr w:type="spellStart"/>
      <w:r w:rsidR="00433500">
        <w:t>departamento</w:t>
      </w:r>
      <w:proofErr w:type="spellEnd"/>
      <w:r w:rsidR="00433500">
        <w:t xml:space="preserve"> 2017 m. </w:t>
      </w:r>
      <w:proofErr w:type="spellStart"/>
      <w:r w:rsidR="00433500">
        <w:t>rugsėjo</w:t>
      </w:r>
      <w:proofErr w:type="spellEnd"/>
      <w:r w:rsidR="00433500">
        <w:t xml:space="preserve"> 28</w:t>
      </w:r>
      <w:r w:rsidR="00A521A5">
        <w:t xml:space="preserve"> d. </w:t>
      </w:r>
      <w:proofErr w:type="spellStart"/>
      <w:r w:rsidR="00A521A5">
        <w:t>raštu</w:t>
      </w:r>
      <w:proofErr w:type="spellEnd"/>
      <w:r w:rsidR="00433500">
        <w:t xml:space="preserve"> </w:t>
      </w:r>
      <w:proofErr w:type="spellStart"/>
      <w:r w:rsidR="00433500">
        <w:t>Nr</w:t>
      </w:r>
      <w:proofErr w:type="spellEnd"/>
      <w:r w:rsidR="00433500">
        <w:t>. (1.1.30.)</w:t>
      </w:r>
      <w:proofErr w:type="gramStart"/>
      <w:r w:rsidR="00433500">
        <w:t>s-8237</w:t>
      </w:r>
      <w:proofErr w:type="gramEnd"/>
      <w:r w:rsidR="00433500">
        <w:t xml:space="preserve"> “</w:t>
      </w:r>
      <w:proofErr w:type="spellStart"/>
      <w:r w:rsidR="00433500">
        <w:t>Dėl</w:t>
      </w:r>
      <w:proofErr w:type="spellEnd"/>
      <w:r w:rsidR="00433500">
        <w:t xml:space="preserve"> </w:t>
      </w:r>
      <w:proofErr w:type="spellStart"/>
      <w:r w:rsidR="00433500">
        <w:t>Molėtų</w:t>
      </w:r>
      <w:proofErr w:type="spellEnd"/>
      <w:r w:rsidR="00433500">
        <w:t xml:space="preserve"> </w:t>
      </w:r>
      <w:proofErr w:type="spellStart"/>
      <w:r w:rsidR="00433500">
        <w:t>rajono</w:t>
      </w:r>
      <w:proofErr w:type="spellEnd"/>
      <w:r w:rsidR="00433500">
        <w:t xml:space="preserve"> </w:t>
      </w:r>
      <w:proofErr w:type="spellStart"/>
      <w:r w:rsidR="00433500">
        <w:t>savivaldybės</w:t>
      </w:r>
      <w:proofErr w:type="spellEnd"/>
      <w:r w:rsidR="00433500">
        <w:t xml:space="preserve"> </w:t>
      </w:r>
      <w:proofErr w:type="spellStart"/>
      <w:r w:rsidR="00433500">
        <w:t>gyvenamųjų</w:t>
      </w:r>
      <w:proofErr w:type="spellEnd"/>
      <w:r w:rsidR="00433500">
        <w:t xml:space="preserve"> </w:t>
      </w:r>
      <w:proofErr w:type="spellStart"/>
      <w:r w:rsidR="00433500">
        <w:t>vietovių</w:t>
      </w:r>
      <w:proofErr w:type="spellEnd"/>
      <w:r w:rsidR="00A521A5">
        <w:t xml:space="preserve"> </w:t>
      </w:r>
      <w:proofErr w:type="spellStart"/>
      <w:r w:rsidR="00A521A5">
        <w:t>duomenų</w:t>
      </w:r>
      <w:proofErr w:type="spellEnd"/>
      <w:r w:rsidR="00A521A5">
        <w:t xml:space="preserve"> </w:t>
      </w:r>
      <w:proofErr w:type="spellStart"/>
      <w:r w:rsidR="00A521A5">
        <w:t>ir</w:t>
      </w:r>
      <w:proofErr w:type="spellEnd"/>
      <w:r w:rsidR="00A521A5">
        <w:t xml:space="preserve"> </w:t>
      </w:r>
      <w:proofErr w:type="spellStart"/>
      <w:r w:rsidR="00A521A5">
        <w:t>teritorijų</w:t>
      </w:r>
      <w:proofErr w:type="spellEnd"/>
      <w:r w:rsidR="00A521A5">
        <w:t xml:space="preserve"> </w:t>
      </w:r>
      <w:proofErr w:type="spellStart"/>
      <w:r w:rsidR="00A521A5">
        <w:t>ribų</w:t>
      </w:r>
      <w:proofErr w:type="spellEnd"/>
      <w:r w:rsidR="00A521A5">
        <w:t xml:space="preserve"> </w:t>
      </w:r>
      <w:proofErr w:type="spellStart"/>
      <w:r w:rsidR="00A521A5">
        <w:t>pakeitmo</w:t>
      </w:r>
      <w:proofErr w:type="spellEnd"/>
      <w:r w:rsidR="00A521A5">
        <w:t>”,</w:t>
      </w:r>
      <w:r w:rsidR="00724B19">
        <w:t xml:space="preserve"> </w:t>
      </w:r>
      <w:proofErr w:type="spellStart"/>
      <w:r w:rsidR="00724B19">
        <w:t>reikia</w:t>
      </w:r>
      <w:proofErr w:type="spellEnd"/>
      <w:r w:rsidR="00724B19">
        <w:t xml:space="preserve"> </w:t>
      </w:r>
      <w:proofErr w:type="spellStart"/>
      <w:r w:rsidR="00724B19">
        <w:t>pakeisti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A521A5">
        <w:t xml:space="preserve">. </w:t>
      </w:r>
      <w:r w:rsidR="002D6BA8">
        <w:rPr>
          <w:lang w:val="lt-LT"/>
        </w:rPr>
        <w:t>Todėl reikalinga</w:t>
      </w:r>
      <w:r w:rsidR="00A949D8">
        <w:rPr>
          <w:lang w:val="lt-LT"/>
        </w:rPr>
        <w:t xml:space="preserve"> Piliakalnio gatvės pavadinimą suteikti </w:t>
      </w:r>
      <w:r w:rsidR="002D6BA8">
        <w:rPr>
          <w:lang w:val="lt-LT"/>
        </w:rPr>
        <w:t xml:space="preserve"> </w:t>
      </w:r>
      <w:proofErr w:type="spellStart"/>
      <w:r w:rsidR="00A949D8">
        <w:rPr>
          <w:lang w:val="lt-LT"/>
        </w:rPr>
        <w:t>Radvoniškio</w:t>
      </w:r>
      <w:proofErr w:type="spellEnd"/>
      <w:r w:rsidR="002D6BA8">
        <w:rPr>
          <w:lang w:val="lt-LT"/>
        </w:rPr>
        <w:t xml:space="preserve"> kaimo teri</w:t>
      </w:r>
      <w:r w:rsidR="00A949D8">
        <w:rPr>
          <w:lang w:val="lt-LT"/>
        </w:rPr>
        <w:t>torijai</w:t>
      </w:r>
      <w:r w:rsidR="00C9087B">
        <w:rPr>
          <w:lang w:val="lt-LT"/>
        </w:rPr>
        <w:t xml:space="preserve">. </w:t>
      </w:r>
      <w:r>
        <w:rPr>
          <w:lang w:val="lt-LT"/>
        </w:rPr>
        <w:t>Molėtų rajono savivaldybės tarybai patvirtinus sprendimą „Dėl</w:t>
      </w:r>
      <w:r w:rsidR="00A949D8" w:rsidRPr="00A949D8">
        <w:rPr>
          <w:lang w:val="lt-LT"/>
        </w:rPr>
        <w:t xml:space="preserve"> </w:t>
      </w:r>
      <w:r w:rsidR="00A949D8">
        <w:rPr>
          <w:lang w:val="lt-LT"/>
        </w:rPr>
        <w:t xml:space="preserve">Piliakalnio gatvės pavadinimo suteikimo Molėtų rajono </w:t>
      </w:r>
      <w:proofErr w:type="spellStart"/>
      <w:r w:rsidR="00A949D8">
        <w:rPr>
          <w:lang w:val="lt-LT"/>
        </w:rPr>
        <w:t>Suginčių</w:t>
      </w:r>
      <w:proofErr w:type="spellEnd"/>
      <w:r w:rsidR="00A949D8">
        <w:rPr>
          <w:lang w:val="lt-LT"/>
        </w:rPr>
        <w:t xml:space="preserve"> seniūnijos </w:t>
      </w:r>
      <w:proofErr w:type="spellStart"/>
      <w:r w:rsidR="00A949D8">
        <w:rPr>
          <w:lang w:val="lt-LT"/>
        </w:rPr>
        <w:t>Radvoniškio</w:t>
      </w:r>
      <w:proofErr w:type="spellEnd"/>
      <w:r w:rsidR="00A949D8">
        <w:rPr>
          <w:lang w:val="lt-LT"/>
        </w:rPr>
        <w:t xml:space="preserve"> kaimo teritorijai</w:t>
      </w:r>
      <w:r>
        <w:rPr>
          <w:lang w:val="lt-LT"/>
        </w:rPr>
        <w:t xml:space="preserve">“, </w:t>
      </w:r>
      <w:r w:rsidR="00A949D8">
        <w:rPr>
          <w:lang w:val="lt-LT"/>
        </w:rPr>
        <w:t>bus galima tęsti adresų suteikimo procedūrą.</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lastRenderedPageBreak/>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6D0937">
        <w:rPr>
          <w:lang w:val="lt-LT"/>
        </w:rPr>
      </w:r>
      <w:r w:rsidR="006D0937">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724B19" w:rsidRDefault="00724B19" w:rsidP="00ED723B">
      <w:pPr>
        <w:jc w:val="center"/>
        <w:rPr>
          <w:lang w:val="lt-LT"/>
        </w:rPr>
      </w:pPr>
    </w:p>
    <w:p w:rsidR="002D6BA8" w:rsidRDefault="002D6BA8" w:rsidP="00ED723B">
      <w:pPr>
        <w:jc w:val="center"/>
        <w:rPr>
          <w:lang w:val="lt-LT"/>
        </w:rPr>
      </w:pPr>
      <w:r w:rsidRPr="00BB64FC">
        <w:rPr>
          <w:lang w:val="lt-LT"/>
        </w:rPr>
        <w:t>AIŠKINAMASIS RAŠTAS</w:t>
      </w:r>
    </w:p>
    <w:p w:rsidR="00DC6EF7" w:rsidRPr="00BB64FC" w:rsidRDefault="00DC6EF7" w:rsidP="00ED723B">
      <w:pPr>
        <w:jc w:val="center"/>
        <w:rPr>
          <w:lang w:val="lt-LT"/>
        </w:rPr>
      </w:pPr>
    </w:p>
    <w:p w:rsidR="00A949D8" w:rsidRDefault="00A949D8" w:rsidP="00A949D8">
      <w:pPr>
        <w:tabs>
          <w:tab w:val="left" w:pos="720"/>
          <w:tab w:val="num" w:pos="3960"/>
        </w:tabs>
        <w:spacing w:line="360" w:lineRule="auto"/>
        <w:jc w:val="center"/>
        <w:rPr>
          <w:lang w:val="lt-LT"/>
        </w:rPr>
      </w:pPr>
      <w:r>
        <w:rPr>
          <w:lang w:val="lt-LT"/>
        </w:rPr>
        <w:t xml:space="preserve">Dėl </w:t>
      </w:r>
      <w:r w:rsidRPr="00A949D8">
        <w:rPr>
          <w:lang w:val="lt-LT"/>
        </w:rPr>
        <w:t xml:space="preserve"> </w:t>
      </w:r>
      <w:r>
        <w:rPr>
          <w:lang w:val="lt-LT"/>
        </w:rPr>
        <w:t>Piliakalnio gatvės pavadinimo suteikimo Molėtų rajono</w:t>
      </w:r>
    </w:p>
    <w:p w:rsidR="00DC6EF7" w:rsidRPr="00BB64FC" w:rsidRDefault="00A949D8" w:rsidP="00A949D8">
      <w:pPr>
        <w:tabs>
          <w:tab w:val="left" w:pos="720"/>
          <w:tab w:val="num" w:pos="3960"/>
        </w:tabs>
        <w:spacing w:line="360" w:lineRule="auto"/>
        <w:jc w:val="center"/>
        <w:rPr>
          <w:lang w:val="lt-LT"/>
        </w:rPr>
      </w:pPr>
      <w:r>
        <w:rPr>
          <w:lang w:val="lt-LT"/>
        </w:rPr>
        <w:t xml:space="preserve"> </w:t>
      </w:r>
      <w:proofErr w:type="spellStart"/>
      <w:r>
        <w:rPr>
          <w:lang w:val="lt-LT"/>
        </w:rPr>
        <w:t>Suginčių</w:t>
      </w:r>
      <w:proofErr w:type="spellEnd"/>
      <w:r>
        <w:rPr>
          <w:lang w:val="lt-LT"/>
        </w:rPr>
        <w:t xml:space="preserve"> seniūnijos </w:t>
      </w:r>
      <w:proofErr w:type="spellStart"/>
      <w:r>
        <w:rPr>
          <w:lang w:val="lt-LT"/>
        </w:rPr>
        <w:t>Radvoniškio</w:t>
      </w:r>
      <w:proofErr w:type="spellEnd"/>
      <w:r>
        <w:rPr>
          <w:lang w:val="lt-LT"/>
        </w:rPr>
        <w:t xml:space="preserve"> kaimo teritorijai</w:t>
      </w:r>
    </w:p>
    <w:p w:rsidR="002D6BA8" w:rsidRPr="00BB64FC" w:rsidRDefault="00C9087B" w:rsidP="00C9087B">
      <w:pPr>
        <w:tabs>
          <w:tab w:val="left" w:pos="720"/>
        </w:tabs>
        <w:spacing w:line="360" w:lineRule="auto"/>
        <w:jc w:val="both"/>
        <w:rPr>
          <w:b/>
          <w:lang w:val="lt-LT"/>
        </w:rPr>
      </w:pPr>
      <w:r>
        <w:rPr>
          <w:b/>
          <w:lang w:val="lt-LT"/>
        </w:rPr>
        <w:t xml:space="preserve">1. </w:t>
      </w:r>
      <w:r w:rsidR="002D6BA8" w:rsidRPr="00BB64FC">
        <w:rPr>
          <w:b/>
          <w:lang w:val="lt-LT"/>
        </w:rPr>
        <w:t>P</w:t>
      </w:r>
      <w:r w:rsidR="002D6BA8" w:rsidRPr="00BB64FC">
        <w:rPr>
          <w:b/>
          <w:lang w:val="pt-BR"/>
        </w:rPr>
        <w:t>arengto tarybos sprendimo projekto tikslai ir uždaviniai</w:t>
      </w:r>
      <w:r w:rsidR="002D6BA8" w:rsidRPr="00BB64FC">
        <w:rPr>
          <w:b/>
          <w:lang w:val="lt-LT"/>
        </w:rPr>
        <w:t xml:space="preserve"> </w:t>
      </w:r>
    </w:p>
    <w:p w:rsidR="00A949D8" w:rsidRPr="00B66C8C" w:rsidRDefault="00C9087B" w:rsidP="00A949D8">
      <w:pPr>
        <w:tabs>
          <w:tab w:val="left" w:pos="567"/>
          <w:tab w:val="left" w:pos="709"/>
          <w:tab w:val="left" w:pos="851"/>
          <w:tab w:val="left" w:pos="1150"/>
        </w:tabs>
        <w:spacing w:line="360" w:lineRule="auto"/>
        <w:jc w:val="both"/>
        <w:rPr>
          <w:lang w:val="lt-LT"/>
        </w:rPr>
      </w:pPr>
      <w:r>
        <w:rPr>
          <w:lang w:val="lt-LT"/>
        </w:rPr>
        <w:t xml:space="preserve">        </w:t>
      </w:r>
      <w:r w:rsidR="00A949D8">
        <w:rPr>
          <w:lang w:val="lt-LT"/>
        </w:rPr>
        <w:t>Vadovaujantis</w:t>
      </w:r>
      <w:r w:rsidR="00A949D8">
        <w:t xml:space="preserve"> </w:t>
      </w:r>
      <w:proofErr w:type="spellStart"/>
      <w:r w:rsidR="00A949D8">
        <w:t>valstybės</w:t>
      </w:r>
      <w:proofErr w:type="spellEnd"/>
      <w:r w:rsidR="00A949D8">
        <w:t xml:space="preserve"> </w:t>
      </w:r>
      <w:proofErr w:type="spellStart"/>
      <w:r w:rsidR="00A949D8">
        <w:t>įmonės</w:t>
      </w:r>
      <w:proofErr w:type="spellEnd"/>
      <w:r w:rsidR="00A949D8">
        <w:t xml:space="preserve"> </w:t>
      </w:r>
      <w:proofErr w:type="spellStart"/>
      <w:r w:rsidR="00A949D8">
        <w:t>Registrų</w:t>
      </w:r>
      <w:proofErr w:type="spellEnd"/>
      <w:r w:rsidR="00A949D8">
        <w:t xml:space="preserve"> </w:t>
      </w:r>
      <w:proofErr w:type="spellStart"/>
      <w:r w:rsidR="00A949D8">
        <w:t>centro</w:t>
      </w:r>
      <w:proofErr w:type="spellEnd"/>
      <w:r w:rsidR="00A949D8">
        <w:t xml:space="preserve"> </w:t>
      </w:r>
      <w:proofErr w:type="spellStart"/>
      <w:r w:rsidR="00A949D8">
        <w:t>Adresų</w:t>
      </w:r>
      <w:proofErr w:type="spellEnd"/>
      <w:r w:rsidR="00A949D8">
        <w:t xml:space="preserve"> </w:t>
      </w:r>
      <w:proofErr w:type="spellStart"/>
      <w:r w:rsidR="00A949D8">
        <w:t>registro</w:t>
      </w:r>
      <w:proofErr w:type="spellEnd"/>
      <w:r w:rsidR="00A949D8">
        <w:t xml:space="preserve"> </w:t>
      </w:r>
      <w:proofErr w:type="spellStart"/>
      <w:r w:rsidR="00A949D8">
        <w:t>departamento</w:t>
      </w:r>
      <w:proofErr w:type="spellEnd"/>
      <w:r w:rsidR="00A949D8">
        <w:t xml:space="preserve"> 2017 m. </w:t>
      </w:r>
      <w:proofErr w:type="spellStart"/>
      <w:proofErr w:type="gramStart"/>
      <w:r w:rsidR="00A949D8">
        <w:t>rugsėjo</w:t>
      </w:r>
      <w:proofErr w:type="spellEnd"/>
      <w:proofErr w:type="gramEnd"/>
      <w:r w:rsidR="00A949D8">
        <w:t xml:space="preserve"> 28 d. </w:t>
      </w:r>
      <w:proofErr w:type="spellStart"/>
      <w:r w:rsidR="00A949D8">
        <w:t>raštu</w:t>
      </w:r>
      <w:proofErr w:type="spellEnd"/>
      <w:r w:rsidR="00A949D8">
        <w:t xml:space="preserve"> </w:t>
      </w:r>
      <w:proofErr w:type="spellStart"/>
      <w:r w:rsidR="00A949D8">
        <w:t>Nr</w:t>
      </w:r>
      <w:proofErr w:type="spellEnd"/>
      <w:r w:rsidR="00A949D8">
        <w:t>. (1.1.30.)</w:t>
      </w:r>
      <w:proofErr w:type="gramStart"/>
      <w:r w:rsidR="00A949D8">
        <w:t>s-8237</w:t>
      </w:r>
      <w:proofErr w:type="gramEnd"/>
      <w:r w:rsidR="00A949D8">
        <w:t xml:space="preserve"> “</w:t>
      </w:r>
      <w:proofErr w:type="spellStart"/>
      <w:r w:rsidR="00A949D8">
        <w:t>Dėl</w:t>
      </w:r>
      <w:proofErr w:type="spellEnd"/>
      <w:r w:rsidR="00A949D8">
        <w:t xml:space="preserve"> </w:t>
      </w:r>
      <w:proofErr w:type="spellStart"/>
      <w:r w:rsidR="00A949D8">
        <w:t>Molėtų</w:t>
      </w:r>
      <w:proofErr w:type="spellEnd"/>
      <w:r w:rsidR="00A949D8">
        <w:t xml:space="preserve"> </w:t>
      </w:r>
      <w:proofErr w:type="spellStart"/>
      <w:r w:rsidR="00A949D8">
        <w:t>rajono</w:t>
      </w:r>
      <w:proofErr w:type="spellEnd"/>
      <w:r w:rsidR="00A949D8">
        <w:t xml:space="preserve"> </w:t>
      </w:r>
      <w:proofErr w:type="spellStart"/>
      <w:r w:rsidR="00A949D8">
        <w:t>savivaldybės</w:t>
      </w:r>
      <w:proofErr w:type="spellEnd"/>
      <w:r w:rsidR="00A949D8">
        <w:t xml:space="preserve"> </w:t>
      </w:r>
      <w:proofErr w:type="spellStart"/>
      <w:r w:rsidR="00A949D8">
        <w:t>gyvenamųjų</w:t>
      </w:r>
      <w:proofErr w:type="spellEnd"/>
      <w:r w:rsidR="00A949D8">
        <w:t xml:space="preserve"> </w:t>
      </w:r>
      <w:proofErr w:type="spellStart"/>
      <w:r w:rsidR="00A949D8">
        <w:t>vietovių</w:t>
      </w:r>
      <w:proofErr w:type="spellEnd"/>
      <w:r w:rsidR="00A949D8">
        <w:t xml:space="preserve"> </w:t>
      </w:r>
      <w:proofErr w:type="spellStart"/>
      <w:r w:rsidR="00A949D8">
        <w:t>duomenų</w:t>
      </w:r>
      <w:proofErr w:type="spellEnd"/>
      <w:r w:rsidR="00A949D8">
        <w:t xml:space="preserve"> </w:t>
      </w:r>
      <w:proofErr w:type="spellStart"/>
      <w:r w:rsidR="00A949D8">
        <w:t>ir</w:t>
      </w:r>
      <w:proofErr w:type="spellEnd"/>
      <w:r w:rsidR="00A949D8">
        <w:t xml:space="preserve"> </w:t>
      </w:r>
      <w:proofErr w:type="spellStart"/>
      <w:r w:rsidR="00A949D8">
        <w:t>teritorijų</w:t>
      </w:r>
      <w:proofErr w:type="spellEnd"/>
      <w:r w:rsidR="00A949D8">
        <w:t xml:space="preserve"> </w:t>
      </w:r>
      <w:proofErr w:type="spellStart"/>
      <w:r w:rsidR="00A949D8">
        <w:t>ribų</w:t>
      </w:r>
      <w:proofErr w:type="spellEnd"/>
      <w:r w:rsidR="00A949D8">
        <w:t xml:space="preserve"> </w:t>
      </w:r>
      <w:proofErr w:type="spellStart"/>
      <w:r w:rsidR="00A949D8">
        <w:t>pakeitmo</w:t>
      </w:r>
      <w:proofErr w:type="spellEnd"/>
      <w:r w:rsidR="00A949D8">
        <w:t xml:space="preserve">”, </w:t>
      </w:r>
      <w:proofErr w:type="spellStart"/>
      <w:r w:rsidR="00A949D8">
        <w:t>reikia</w:t>
      </w:r>
      <w:proofErr w:type="spellEnd"/>
      <w:r w:rsidR="00A949D8">
        <w:t xml:space="preserve"> </w:t>
      </w:r>
      <w:proofErr w:type="spellStart"/>
      <w:r w:rsidR="00A949D8">
        <w:t>pakeisti</w:t>
      </w:r>
      <w:proofErr w:type="spellEnd"/>
      <w:r w:rsidR="00A949D8">
        <w:t xml:space="preserve"> </w:t>
      </w:r>
      <w:proofErr w:type="spellStart"/>
      <w:r w:rsidR="00A949D8">
        <w:t>gatvių</w:t>
      </w:r>
      <w:proofErr w:type="spellEnd"/>
      <w:r w:rsidR="00A949D8">
        <w:t xml:space="preserve"> </w:t>
      </w:r>
      <w:proofErr w:type="spellStart"/>
      <w:r w:rsidR="00A949D8">
        <w:t>ir</w:t>
      </w:r>
      <w:proofErr w:type="spellEnd"/>
      <w:r w:rsidR="00A949D8">
        <w:t xml:space="preserve"> </w:t>
      </w:r>
      <w:proofErr w:type="spellStart"/>
      <w:r w:rsidR="00A949D8">
        <w:t>adresų</w:t>
      </w:r>
      <w:proofErr w:type="spellEnd"/>
      <w:r w:rsidR="00A949D8">
        <w:t xml:space="preserve"> </w:t>
      </w:r>
      <w:proofErr w:type="spellStart"/>
      <w:r w:rsidR="00A949D8">
        <w:t>duomenis</w:t>
      </w:r>
      <w:proofErr w:type="spellEnd"/>
      <w:r w:rsidR="00A949D8">
        <w:t xml:space="preserve">. </w:t>
      </w:r>
      <w:r w:rsidR="00A949D8">
        <w:rPr>
          <w:lang w:val="lt-LT"/>
        </w:rPr>
        <w:t xml:space="preserve">Todėl reikalinga Piliakalnio gatvės pavadinimą suteikti  </w:t>
      </w:r>
      <w:proofErr w:type="spellStart"/>
      <w:r w:rsidR="00A949D8">
        <w:rPr>
          <w:lang w:val="lt-LT"/>
        </w:rPr>
        <w:t>Radvoniškio</w:t>
      </w:r>
      <w:proofErr w:type="spellEnd"/>
      <w:r w:rsidR="00A949D8">
        <w:rPr>
          <w:lang w:val="lt-LT"/>
        </w:rPr>
        <w:t xml:space="preserve"> kaimo teritorijai. Molėtų rajono savivaldybės tarybai patvirtinus sprendimą „Dėl</w:t>
      </w:r>
      <w:r w:rsidR="00A949D8" w:rsidRPr="00A949D8">
        <w:rPr>
          <w:lang w:val="lt-LT"/>
        </w:rPr>
        <w:t xml:space="preserve"> </w:t>
      </w:r>
      <w:r w:rsidR="00A949D8">
        <w:rPr>
          <w:lang w:val="lt-LT"/>
        </w:rPr>
        <w:t xml:space="preserve">Piliakalnio gatvės pavadinimo suteikimo Molėtų rajono </w:t>
      </w:r>
      <w:proofErr w:type="spellStart"/>
      <w:r w:rsidR="00A949D8">
        <w:rPr>
          <w:lang w:val="lt-LT"/>
        </w:rPr>
        <w:t>Suginčių</w:t>
      </w:r>
      <w:proofErr w:type="spellEnd"/>
      <w:r w:rsidR="00A949D8">
        <w:rPr>
          <w:lang w:val="lt-LT"/>
        </w:rPr>
        <w:t xml:space="preserve"> seniūnijos </w:t>
      </w:r>
      <w:proofErr w:type="spellStart"/>
      <w:r w:rsidR="00A949D8">
        <w:rPr>
          <w:lang w:val="lt-LT"/>
        </w:rPr>
        <w:t>Radvoniškio</w:t>
      </w:r>
      <w:proofErr w:type="spellEnd"/>
      <w:r w:rsidR="00A949D8">
        <w:rPr>
          <w:lang w:val="lt-LT"/>
        </w:rPr>
        <w:t xml:space="preserve"> kaimo teritorijai“, bus galima tęsti adresų suteikimo procedūrą.</w:t>
      </w:r>
    </w:p>
    <w:p w:rsidR="00DC6EF7" w:rsidRPr="00DC6EF7" w:rsidRDefault="00DC6EF7" w:rsidP="00DC6EF7">
      <w:pPr>
        <w:tabs>
          <w:tab w:val="left" w:pos="567"/>
          <w:tab w:val="left" w:pos="709"/>
          <w:tab w:val="left" w:pos="851"/>
          <w:tab w:val="left" w:pos="1150"/>
        </w:tabs>
        <w:spacing w:line="360" w:lineRule="auto"/>
        <w:ind w:left="360"/>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lastRenderedPageBreak/>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C9087B" w:rsidRDefault="00C9087B" w:rsidP="002D6BA8">
      <w:pPr>
        <w:tabs>
          <w:tab w:val="left" w:pos="360"/>
          <w:tab w:val="left" w:pos="1674"/>
        </w:tabs>
        <w:spacing w:line="360" w:lineRule="auto"/>
        <w:jc w:val="both"/>
        <w:rPr>
          <w:lang w:val="lt-LT"/>
        </w:rPr>
      </w:pPr>
    </w:p>
    <w:p w:rsidR="002D6BA8" w:rsidRDefault="002D6BA8" w:rsidP="002D6BA8">
      <w:pPr>
        <w:tabs>
          <w:tab w:val="left" w:pos="360"/>
          <w:tab w:val="left" w:pos="1674"/>
        </w:tabs>
        <w:spacing w:line="360" w:lineRule="auto"/>
        <w:jc w:val="both"/>
        <w:rPr>
          <w:lang w:val="lt-LT"/>
        </w:rPr>
      </w:pPr>
    </w:p>
    <w:p w:rsidR="009C2FEC" w:rsidRDefault="009C2FEC" w:rsidP="002D6BA8">
      <w:pPr>
        <w:tabs>
          <w:tab w:val="left" w:pos="360"/>
          <w:tab w:val="left" w:pos="1674"/>
        </w:tabs>
        <w:spacing w:line="360" w:lineRule="auto"/>
        <w:jc w:val="both"/>
        <w:rPr>
          <w:lang w:val="lt-LT"/>
        </w:rPr>
      </w:pPr>
    </w:p>
    <w:p w:rsidR="00724B19" w:rsidRPr="00BB64FC" w:rsidRDefault="00724B19"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Default="002D6BA8" w:rsidP="009C2FEC">
      <w:pPr>
        <w:tabs>
          <w:tab w:val="left" w:pos="360"/>
          <w:tab w:val="num" w:pos="3960"/>
        </w:tabs>
        <w:spacing w:line="360" w:lineRule="auto"/>
        <w:rPr>
          <w:lang w:val="lt-LT"/>
        </w:rPr>
      </w:pPr>
      <w:r>
        <w:rPr>
          <w:lang w:val="lt-LT"/>
        </w:rPr>
        <w:tab/>
      </w:r>
      <w:r w:rsidR="00A949D8">
        <w:rPr>
          <w:lang w:val="lt-LT"/>
        </w:rPr>
        <w:t>Teigiama pasekmė – galimybė suteikti</w:t>
      </w:r>
      <w:r w:rsidR="005277AB">
        <w:rPr>
          <w:lang w:val="lt-LT"/>
        </w:rPr>
        <w:t xml:space="preserve"> adresus objektams</w:t>
      </w:r>
      <w:r>
        <w:rPr>
          <w:lang w:val="lt-LT"/>
        </w:rPr>
        <w:t>.</w:t>
      </w:r>
    </w:p>
    <w:p w:rsidR="002D6BA8" w:rsidRPr="00BB64FC" w:rsidRDefault="002D6BA8" w:rsidP="002D6BA8">
      <w:pPr>
        <w:tabs>
          <w:tab w:val="left" w:pos="360"/>
          <w:tab w:val="num" w:pos="3960"/>
        </w:tabs>
        <w:spacing w:line="360" w:lineRule="auto"/>
        <w:rPr>
          <w:lang w:val="lt-LT"/>
        </w:rPr>
      </w:pP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2D6BA8" w:rsidRPr="00BB64FC" w:rsidRDefault="009C2FEC" w:rsidP="002D6BA8">
      <w:pPr>
        <w:tabs>
          <w:tab w:val="left" w:pos="567"/>
          <w:tab w:val="left" w:pos="720"/>
          <w:tab w:val="left" w:pos="851"/>
          <w:tab w:val="left" w:pos="1150"/>
        </w:tabs>
        <w:spacing w:line="360" w:lineRule="auto"/>
        <w:rPr>
          <w:lang w:val="lt-LT"/>
        </w:rPr>
      </w:pPr>
      <w:r>
        <w:rPr>
          <w:lang w:val="lt-LT"/>
        </w:rPr>
        <w:t xml:space="preserve">       Suteikti</w:t>
      </w:r>
      <w:r w:rsidR="002D6BA8" w:rsidRPr="006F731E">
        <w:rPr>
          <w:lang w:val="lt-LT"/>
        </w:rPr>
        <w:t xml:space="preserve"> </w:t>
      </w:r>
      <w:r>
        <w:rPr>
          <w:lang w:val="lt-LT"/>
        </w:rPr>
        <w:t xml:space="preserve">Piliakalnio gatvės pavadinimą Molėtų rajono </w:t>
      </w:r>
      <w:proofErr w:type="spellStart"/>
      <w:r>
        <w:rPr>
          <w:lang w:val="lt-LT"/>
        </w:rPr>
        <w:t>Suginčių</w:t>
      </w:r>
      <w:proofErr w:type="spellEnd"/>
      <w:r>
        <w:rPr>
          <w:lang w:val="lt-LT"/>
        </w:rPr>
        <w:t xml:space="preserve"> seniūnijo</w:t>
      </w:r>
      <w:r w:rsidR="005277AB">
        <w:rPr>
          <w:lang w:val="lt-LT"/>
        </w:rPr>
        <w:t xml:space="preserve">s </w:t>
      </w:r>
      <w:proofErr w:type="spellStart"/>
      <w:r w:rsidR="005277AB">
        <w:rPr>
          <w:lang w:val="lt-LT"/>
        </w:rPr>
        <w:t>Radvoniškio</w:t>
      </w:r>
      <w:proofErr w:type="spellEnd"/>
      <w:r w:rsidR="005277AB">
        <w:rPr>
          <w:lang w:val="lt-LT"/>
        </w:rPr>
        <w:t xml:space="preserve"> kaimo teritorijai</w:t>
      </w:r>
      <w:r>
        <w:rPr>
          <w:lang w:val="lt-LT"/>
        </w:rPr>
        <w:t>.</w:t>
      </w:r>
      <w:r w:rsidR="002D6BA8">
        <w:rPr>
          <w:lang w:val="lt-LT"/>
        </w:rPr>
        <w:t xml:space="preserve"> </w:t>
      </w: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Statybos ir žemės</w:t>
      </w:r>
      <w:r w:rsidRPr="00BB64FC">
        <w:rPr>
          <w:lang w:val="lt-LT"/>
        </w:rPr>
        <w:t xml:space="preserve"> ūkio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277AB">
      <w:rPr>
        <w:rFonts w:ascii="Tahoma" w:hAnsi="Tahoma" w:cs="Tahoma"/>
        <w:noProof/>
        <w:sz w:val="16"/>
        <w:szCs w:val="16"/>
      </w:rPr>
      <w:t>\\duriai\archi\linos\tarybos sprendimai\2018\suginčių sen\radvoniškio k., piliakalnio g\1.direktoriaus teikimas dėl radvoniškio k. piliakalnio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0937">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27966"/>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0771"/>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F4527"/>
    <w:rsid w:val="002F68F3"/>
    <w:rsid w:val="00306016"/>
    <w:rsid w:val="00306DB8"/>
    <w:rsid w:val="003240B5"/>
    <w:rsid w:val="003325BC"/>
    <w:rsid w:val="00337CBD"/>
    <w:rsid w:val="00345C73"/>
    <w:rsid w:val="00352D12"/>
    <w:rsid w:val="003A1A54"/>
    <w:rsid w:val="003A693E"/>
    <w:rsid w:val="003B0062"/>
    <w:rsid w:val="003B7CFA"/>
    <w:rsid w:val="0041068E"/>
    <w:rsid w:val="004106C4"/>
    <w:rsid w:val="00433500"/>
    <w:rsid w:val="00446068"/>
    <w:rsid w:val="004532DE"/>
    <w:rsid w:val="004603E7"/>
    <w:rsid w:val="00475843"/>
    <w:rsid w:val="004877D8"/>
    <w:rsid w:val="004B54FC"/>
    <w:rsid w:val="004E3E0C"/>
    <w:rsid w:val="004F3AC1"/>
    <w:rsid w:val="004F5720"/>
    <w:rsid w:val="00502A6C"/>
    <w:rsid w:val="005070B7"/>
    <w:rsid w:val="005114A7"/>
    <w:rsid w:val="00512488"/>
    <w:rsid w:val="0051338C"/>
    <w:rsid w:val="00527320"/>
    <w:rsid w:val="005277AB"/>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0937"/>
    <w:rsid w:val="006D11C3"/>
    <w:rsid w:val="006D342C"/>
    <w:rsid w:val="007106B4"/>
    <w:rsid w:val="00713440"/>
    <w:rsid w:val="00724B19"/>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C2FEC"/>
    <w:rsid w:val="009C7C02"/>
    <w:rsid w:val="009D0BB0"/>
    <w:rsid w:val="009D1214"/>
    <w:rsid w:val="009D5285"/>
    <w:rsid w:val="00A05CDA"/>
    <w:rsid w:val="00A172E1"/>
    <w:rsid w:val="00A26732"/>
    <w:rsid w:val="00A44087"/>
    <w:rsid w:val="00A45E5E"/>
    <w:rsid w:val="00A521A5"/>
    <w:rsid w:val="00A67DBA"/>
    <w:rsid w:val="00A8150D"/>
    <w:rsid w:val="00A949D8"/>
    <w:rsid w:val="00AA3C8A"/>
    <w:rsid w:val="00AC0603"/>
    <w:rsid w:val="00AC5EA0"/>
    <w:rsid w:val="00AD007E"/>
    <w:rsid w:val="00AD4024"/>
    <w:rsid w:val="00AF12ED"/>
    <w:rsid w:val="00AF429E"/>
    <w:rsid w:val="00B16FD0"/>
    <w:rsid w:val="00B22528"/>
    <w:rsid w:val="00B3126B"/>
    <w:rsid w:val="00B35DD8"/>
    <w:rsid w:val="00B60A80"/>
    <w:rsid w:val="00B70A8A"/>
    <w:rsid w:val="00B94E16"/>
    <w:rsid w:val="00BA4933"/>
    <w:rsid w:val="00BB4818"/>
    <w:rsid w:val="00C2236C"/>
    <w:rsid w:val="00C46F67"/>
    <w:rsid w:val="00C50F56"/>
    <w:rsid w:val="00C847A7"/>
    <w:rsid w:val="00C9087B"/>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5A0F"/>
    <w:rsid w:val="00DC6EF7"/>
    <w:rsid w:val="00DD015A"/>
    <w:rsid w:val="00DD287B"/>
    <w:rsid w:val="00DD5A19"/>
    <w:rsid w:val="00DE1620"/>
    <w:rsid w:val="00DE59A2"/>
    <w:rsid w:val="00DF1ECD"/>
    <w:rsid w:val="00E02970"/>
    <w:rsid w:val="00E31D42"/>
    <w:rsid w:val="00E33A89"/>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0DCD"/>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69"/>
    <o:shapelayout v:ext="edit">
      <o:idmap v:ext="edit" data="1"/>
    </o:shapelayout>
  </w:shapeDefaults>
  <w:decimalSymbol w:val=","/>
  <w:listSeparator w:val=";"/>
  <w14:docId w14:val="371061AF"/>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C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184</TotalTime>
  <Pages>4</Pages>
  <Words>3966</Words>
  <Characters>2262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6216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23</cp:revision>
  <cp:lastPrinted>2018-01-16T09:34:00Z</cp:lastPrinted>
  <dcterms:created xsi:type="dcterms:W3CDTF">2017-11-16T12:08:00Z</dcterms:created>
  <dcterms:modified xsi:type="dcterms:W3CDTF">2018-01-17T06:50:00Z</dcterms:modified>
</cp:coreProperties>
</file>