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88" w:rsidRDefault="00701F19" w:rsidP="00BB1C95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9B2388" w:rsidRPr="00EF7B0A">
        <w:rPr>
          <w:lang w:val="lt-LT"/>
        </w:rPr>
        <w:t xml:space="preserve">                                                                      </w:t>
      </w:r>
      <w:r w:rsidR="009B2388">
        <w:rPr>
          <w:lang w:val="lt-LT"/>
        </w:rPr>
        <w:tab/>
        <w:t xml:space="preserve">        </w:t>
      </w:r>
    </w:p>
    <w:p w:rsidR="00701F19" w:rsidRDefault="00701F19" w:rsidP="00850A28">
      <w:pPr>
        <w:spacing w:line="360" w:lineRule="auto"/>
        <w:ind w:left="5797"/>
        <w:jc w:val="both"/>
        <w:outlineLvl w:val="0"/>
        <w:rPr>
          <w:lang w:val="fi-FI"/>
        </w:rPr>
      </w:pPr>
      <w:r>
        <w:rPr>
          <w:lang w:val="fi-FI"/>
        </w:rPr>
        <w:t>PATVIRTINTA</w:t>
      </w:r>
    </w:p>
    <w:p w:rsidR="00701F19" w:rsidRDefault="00701F19" w:rsidP="00850A28">
      <w:pPr>
        <w:spacing w:line="360" w:lineRule="auto"/>
        <w:ind w:left="5797"/>
        <w:jc w:val="both"/>
        <w:rPr>
          <w:lang w:val="fi-FI"/>
        </w:rPr>
      </w:pPr>
      <w:r>
        <w:rPr>
          <w:lang w:val="fi-FI"/>
        </w:rPr>
        <w:t xml:space="preserve">Molėtų rajono savivaldybės tarybos </w:t>
      </w:r>
    </w:p>
    <w:p w:rsidR="00701F19" w:rsidRDefault="00701F19" w:rsidP="00850A28">
      <w:pPr>
        <w:spacing w:line="360" w:lineRule="auto"/>
        <w:ind w:left="5797"/>
        <w:jc w:val="both"/>
        <w:rPr>
          <w:lang w:val="fi-FI"/>
        </w:rPr>
      </w:pPr>
      <w:r>
        <w:rPr>
          <w:lang w:val="fi-FI"/>
        </w:rPr>
        <w:t>2018 m. sausio  d.</w:t>
      </w:r>
    </w:p>
    <w:p w:rsidR="00701F19" w:rsidRDefault="00701F19" w:rsidP="00850A28">
      <w:pPr>
        <w:spacing w:line="360" w:lineRule="auto"/>
        <w:ind w:left="5797"/>
        <w:jc w:val="both"/>
        <w:rPr>
          <w:lang w:val="fi-FI"/>
        </w:rPr>
      </w:pPr>
      <w:r>
        <w:rPr>
          <w:lang w:val="fi-FI"/>
        </w:rPr>
        <w:t>sprendimu Nr. B1-</w:t>
      </w:r>
    </w:p>
    <w:p w:rsidR="009B2388" w:rsidRPr="00EF7B0A" w:rsidRDefault="009B2388" w:rsidP="00850A28">
      <w:pPr>
        <w:spacing w:line="360" w:lineRule="auto"/>
        <w:jc w:val="both"/>
        <w:rPr>
          <w:lang w:val="lt-LT"/>
        </w:rPr>
      </w:pPr>
      <w:bookmarkStart w:id="0" w:name="_GoBack"/>
      <w:bookmarkEnd w:id="0"/>
    </w:p>
    <w:p w:rsidR="00701F19" w:rsidRDefault="00701F19" w:rsidP="00850A28">
      <w:pPr>
        <w:pStyle w:val="Pavadinimas"/>
        <w:spacing w:line="360" w:lineRule="auto"/>
        <w:ind w:left="360" w:firstLine="720"/>
        <w:rPr>
          <w:b/>
          <w:szCs w:val="24"/>
        </w:rPr>
      </w:pPr>
    </w:p>
    <w:p w:rsidR="009B2388" w:rsidRDefault="008E7250" w:rsidP="00850A28">
      <w:pPr>
        <w:pStyle w:val="Pavadinimas"/>
        <w:spacing w:line="360" w:lineRule="auto"/>
        <w:ind w:left="360" w:firstLine="720"/>
        <w:rPr>
          <w:b/>
          <w:szCs w:val="24"/>
        </w:rPr>
      </w:pPr>
      <w:r>
        <w:rPr>
          <w:b/>
          <w:szCs w:val="24"/>
        </w:rPr>
        <w:t>MOLĖTŲ</w:t>
      </w:r>
      <w:r w:rsidR="009B2388">
        <w:rPr>
          <w:b/>
          <w:szCs w:val="24"/>
        </w:rPr>
        <w:t xml:space="preserve"> SOCIALIN</w:t>
      </w:r>
      <w:r>
        <w:rPr>
          <w:b/>
          <w:szCs w:val="24"/>
        </w:rPr>
        <w:t>ĖS</w:t>
      </w:r>
      <w:r w:rsidR="009B2388">
        <w:rPr>
          <w:b/>
          <w:szCs w:val="24"/>
        </w:rPr>
        <w:t xml:space="preserve"> PA</w:t>
      </w:r>
      <w:r>
        <w:rPr>
          <w:b/>
          <w:szCs w:val="24"/>
        </w:rPr>
        <w:t>RAMOS</w:t>
      </w:r>
      <w:r w:rsidR="009B2388">
        <w:rPr>
          <w:b/>
          <w:szCs w:val="24"/>
        </w:rPr>
        <w:t xml:space="preserve"> CENTRO </w:t>
      </w:r>
      <w:r w:rsidR="002A002A">
        <w:rPr>
          <w:b/>
          <w:szCs w:val="24"/>
        </w:rPr>
        <w:t xml:space="preserve"> </w:t>
      </w:r>
      <w:r w:rsidR="009B2388">
        <w:rPr>
          <w:b/>
          <w:szCs w:val="24"/>
        </w:rPr>
        <w:t>DIREKTORIAUS   PAREIGYBĖS APRAŠYMAS</w:t>
      </w:r>
    </w:p>
    <w:p w:rsidR="00850A28" w:rsidRDefault="00850A28" w:rsidP="00850A28">
      <w:pPr>
        <w:pStyle w:val="Pavadinimas"/>
        <w:spacing w:line="360" w:lineRule="auto"/>
        <w:ind w:left="360" w:firstLine="720"/>
        <w:rPr>
          <w:b/>
          <w:szCs w:val="24"/>
        </w:rPr>
      </w:pPr>
    </w:p>
    <w:p w:rsidR="009B2388" w:rsidRDefault="001C5D3F" w:rsidP="00850A28">
      <w:pPr>
        <w:pStyle w:val="Pavadinimas"/>
        <w:spacing w:line="360" w:lineRule="auto"/>
        <w:rPr>
          <w:b/>
          <w:szCs w:val="24"/>
        </w:rPr>
      </w:pPr>
      <w:r>
        <w:rPr>
          <w:b/>
          <w:szCs w:val="24"/>
        </w:rPr>
        <w:t>I SKYRIUS</w:t>
      </w:r>
    </w:p>
    <w:p w:rsidR="00850A28" w:rsidRDefault="00850A28" w:rsidP="00850A28">
      <w:pPr>
        <w:pStyle w:val="Pavadinimas"/>
        <w:spacing w:line="360" w:lineRule="auto"/>
        <w:rPr>
          <w:b/>
          <w:szCs w:val="24"/>
        </w:rPr>
      </w:pPr>
      <w:r>
        <w:rPr>
          <w:b/>
          <w:szCs w:val="24"/>
        </w:rPr>
        <w:t>PAREIGYBĖ</w:t>
      </w:r>
    </w:p>
    <w:p w:rsidR="001C5D3F" w:rsidRPr="001C5D3F" w:rsidRDefault="001C5D3F" w:rsidP="00850A28">
      <w:pPr>
        <w:spacing w:line="360" w:lineRule="auto"/>
        <w:ind w:firstLine="720"/>
        <w:jc w:val="both"/>
        <w:outlineLvl w:val="0"/>
        <w:rPr>
          <w:lang w:val="lt-LT"/>
        </w:rPr>
      </w:pPr>
      <w:r w:rsidRPr="001C5D3F">
        <w:rPr>
          <w:lang w:val="lt-LT"/>
        </w:rPr>
        <w:t xml:space="preserve">1. Molėtų </w:t>
      </w:r>
      <w:r>
        <w:rPr>
          <w:lang w:val="lt-LT"/>
        </w:rPr>
        <w:t xml:space="preserve">socialinės paramos centro (toliau – Centras </w:t>
      </w:r>
      <w:r w:rsidRPr="001C5D3F">
        <w:rPr>
          <w:lang w:val="lt-LT"/>
        </w:rPr>
        <w:t>) direktoriaus pareigybė priskiriama biudžetinių įstaigų vadovų grupei.</w:t>
      </w:r>
    </w:p>
    <w:p w:rsidR="001C5D3F" w:rsidRPr="001C5D3F" w:rsidRDefault="001C5D3F" w:rsidP="00850A28">
      <w:pPr>
        <w:spacing w:line="360" w:lineRule="auto"/>
        <w:ind w:firstLine="720"/>
        <w:jc w:val="both"/>
        <w:outlineLvl w:val="0"/>
        <w:rPr>
          <w:lang w:val="lt-LT"/>
        </w:rPr>
      </w:pPr>
      <w:r>
        <w:rPr>
          <w:lang w:val="lt-LT"/>
        </w:rPr>
        <w:t>2. Pareigybės lygis – A2</w:t>
      </w:r>
      <w:r w:rsidRPr="001C5D3F">
        <w:rPr>
          <w:lang w:val="lt-LT"/>
        </w:rPr>
        <w:t>.</w:t>
      </w:r>
    </w:p>
    <w:p w:rsidR="001C5D3F" w:rsidRPr="001C5D3F" w:rsidRDefault="001C5D3F" w:rsidP="00850A28">
      <w:pPr>
        <w:spacing w:line="360" w:lineRule="auto"/>
        <w:ind w:firstLine="720"/>
        <w:jc w:val="both"/>
        <w:outlineLvl w:val="0"/>
        <w:rPr>
          <w:lang w:val="lt-LT"/>
        </w:rPr>
      </w:pPr>
      <w:r w:rsidRPr="001C5D3F">
        <w:rPr>
          <w:lang w:val="lt-LT"/>
        </w:rPr>
        <w:t>3. Šias pareigas einantis darbuotojas tiesiogiai pavaldus Molėtų rajono savivaldybės merui.</w:t>
      </w:r>
    </w:p>
    <w:p w:rsidR="001C5D3F" w:rsidRPr="001C5D3F" w:rsidRDefault="001C5D3F" w:rsidP="00850A28">
      <w:pPr>
        <w:autoSpaceDE w:val="0"/>
        <w:autoSpaceDN w:val="0"/>
        <w:adjustRightInd w:val="0"/>
        <w:spacing w:line="360" w:lineRule="auto"/>
        <w:jc w:val="center"/>
        <w:rPr>
          <w:lang w:val="lt-LT" w:eastAsia="lt-LT"/>
        </w:rPr>
      </w:pPr>
    </w:p>
    <w:p w:rsidR="001C5D3F" w:rsidRPr="001C5D3F" w:rsidRDefault="001C5D3F" w:rsidP="00850A28">
      <w:pPr>
        <w:tabs>
          <w:tab w:val="left" w:pos="935"/>
        </w:tabs>
        <w:spacing w:line="360" w:lineRule="auto"/>
        <w:jc w:val="center"/>
        <w:outlineLvl w:val="0"/>
        <w:rPr>
          <w:b/>
          <w:lang w:val="lt-LT"/>
        </w:rPr>
      </w:pPr>
      <w:r w:rsidRPr="001C5D3F">
        <w:rPr>
          <w:b/>
          <w:lang w:val="lt-LT"/>
        </w:rPr>
        <w:t>II SKYRIUS</w:t>
      </w:r>
    </w:p>
    <w:p w:rsidR="001C5D3F" w:rsidRPr="001C5D3F" w:rsidRDefault="001C5D3F" w:rsidP="00850A28">
      <w:pPr>
        <w:suppressAutoHyphens/>
        <w:spacing w:line="360" w:lineRule="auto"/>
        <w:ind w:firstLine="720"/>
        <w:jc w:val="center"/>
        <w:rPr>
          <w:b/>
          <w:bCs/>
          <w:lang w:val="lt-LT" w:eastAsia="zh-CN"/>
        </w:rPr>
      </w:pPr>
      <w:r w:rsidRPr="001C5D3F">
        <w:rPr>
          <w:b/>
          <w:bCs/>
          <w:lang w:val="lt-LT" w:eastAsia="zh-CN"/>
        </w:rPr>
        <w:t>SPECIALŪS  REIKALAVIMAI ŠIAS PAREIGAS EINANČIAM DARBUOTOJUI</w:t>
      </w:r>
    </w:p>
    <w:p w:rsidR="009B2388" w:rsidRDefault="009B2388" w:rsidP="00850A28">
      <w:pPr>
        <w:spacing w:line="360" w:lineRule="auto"/>
        <w:ind w:firstLine="567"/>
        <w:jc w:val="both"/>
      </w:pPr>
    </w:p>
    <w:p w:rsidR="00A73566" w:rsidRPr="00A73566" w:rsidRDefault="00A73566" w:rsidP="00850A28">
      <w:pPr>
        <w:suppressAutoHyphens/>
        <w:spacing w:line="360" w:lineRule="auto"/>
        <w:ind w:firstLine="680"/>
        <w:jc w:val="both"/>
        <w:rPr>
          <w:lang w:val="lt-LT" w:eastAsia="zh-CN"/>
        </w:rPr>
      </w:pPr>
      <w:r w:rsidRPr="00A73566">
        <w:rPr>
          <w:lang w:val="lt-LT" w:eastAsia="zh-CN"/>
        </w:rPr>
        <w:t>4.  Molėtų</w:t>
      </w:r>
      <w:r w:rsidRPr="00A73566">
        <w:rPr>
          <w:lang w:val="lt-LT"/>
        </w:rPr>
        <w:t xml:space="preserve"> </w:t>
      </w:r>
      <w:r>
        <w:rPr>
          <w:lang w:val="lt-LT"/>
        </w:rPr>
        <w:t>socialinės paramos centro</w:t>
      </w:r>
      <w:r w:rsidRPr="00A73566">
        <w:rPr>
          <w:lang w:val="lt-LT" w:eastAsia="zh-CN"/>
        </w:rPr>
        <w:t xml:space="preserve"> direktorius turi atitikti šiuos reikalavimus:</w:t>
      </w:r>
    </w:p>
    <w:p w:rsidR="00A73566" w:rsidRPr="00A73566" w:rsidRDefault="00A73566" w:rsidP="00850A28">
      <w:pPr>
        <w:suppressAutoHyphens/>
        <w:spacing w:line="360" w:lineRule="auto"/>
        <w:ind w:firstLine="680"/>
        <w:jc w:val="both"/>
        <w:rPr>
          <w:lang w:val="lt-LT" w:eastAsia="zh-CN"/>
        </w:rPr>
      </w:pPr>
      <w:r w:rsidRPr="00A73566">
        <w:rPr>
          <w:lang w:val="lt-LT" w:eastAsia="zh-CN"/>
        </w:rPr>
        <w:t>4.1. turėti aukštąjį universitetinį socialinių mokslų studijų srities su</w:t>
      </w:r>
      <w:r>
        <w:rPr>
          <w:lang w:val="lt-LT" w:eastAsia="zh-CN"/>
        </w:rPr>
        <w:t xml:space="preserve"> bakalauro </w:t>
      </w:r>
      <w:r w:rsidRPr="00A73566">
        <w:rPr>
          <w:lang w:val="lt-LT" w:eastAsia="zh-CN"/>
        </w:rPr>
        <w:t xml:space="preserve"> kvalifikaciniu laipsniu arba jam prilygintą išsilavinimą;</w:t>
      </w:r>
    </w:p>
    <w:p w:rsidR="00A73566" w:rsidRPr="00A73566" w:rsidRDefault="00A73566" w:rsidP="00850A28">
      <w:pPr>
        <w:suppressAutoHyphens/>
        <w:spacing w:line="360" w:lineRule="auto"/>
        <w:ind w:firstLine="680"/>
        <w:jc w:val="both"/>
        <w:rPr>
          <w:lang w:val="lt-LT" w:eastAsia="zh-CN"/>
        </w:rPr>
      </w:pPr>
      <w:r w:rsidRPr="00A73566">
        <w:rPr>
          <w:lang w:val="lt-LT" w:eastAsia="zh-CN"/>
        </w:rPr>
        <w:t>4.3</w:t>
      </w:r>
      <w:r>
        <w:rPr>
          <w:lang w:val="lt-LT" w:eastAsia="zh-CN"/>
        </w:rPr>
        <w:t>. turėti ne mažesnę kaip 2</w:t>
      </w:r>
      <w:r w:rsidRPr="00A73566">
        <w:rPr>
          <w:lang w:val="lt-LT" w:eastAsia="zh-CN"/>
        </w:rPr>
        <w:t xml:space="preserve">  metų vadybinio darbo patirtį;</w:t>
      </w:r>
    </w:p>
    <w:p w:rsidR="00A73566" w:rsidRPr="00A73566" w:rsidRDefault="00A73566" w:rsidP="00850A28">
      <w:pPr>
        <w:suppressAutoHyphens/>
        <w:spacing w:line="360" w:lineRule="auto"/>
        <w:ind w:firstLine="680"/>
        <w:jc w:val="both"/>
        <w:rPr>
          <w:lang w:val="lt-LT" w:eastAsia="zh-CN"/>
        </w:rPr>
      </w:pPr>
      <w:r w:rsidRPr="00A73566">
        <w:rPr>
          <w:lang w:val="lt-LT" w:eastAsia="zh-CN"/>
        </w:rPr>
        <w:t xml:space="preserve">4.3. </w:t>
      </w:r>
      <w:r>
        <w:rPr>
          <w:lang w:val="lt-LT" w:eastAsia="zh-CN"/>
        </w:rPr>
        <w:t>būti susipažinusiam su</w:t>
      </w:r>
      <w:r w:rsidRPr="00A73566">
        <w:rPr>
          <w:lang w:val="lt-LT" w:eastAsia="zh-CN"/>
        </w:rPr>
        <w:t xml:space="preserve"> </w:t>
      </w:r>
      <w:r>
        <w:rPr>
          <w:color w:val="000000"/>
          <w:lang w:val="lt-LT" w:eastAsia="zh-CN"/>
        </w:rPr>
        <w:t>Lietuvos Respublikos įstatymai</w:t>
      </w:r>
      <w:r w:rsidRPr="00A73566">
        <w:rPr>
          <w:color w:val="000000"/>
          <w:lang w:val="lt-LT" w:eastAsia="zh-CN"/>
        </w:rPr>
        <w:t>s, įgyvendi</w:t>
      </w:r>
      <w:r>
        <w:rPr>
          <w:color w:val="000000"/>
          <w:lang w:val="lt-LT" w:eastAsia="zh-CN"/>
        </w:rPr>
        <w:t>namaisiais teisės aktai</w:t>
      </w:r>
      <w:r w:rsidRPr="00A73566">
        <w:rPr>
          <w:color w:val="000000"/>
          <w:lang w:val="lt-LT" w:eastAsia="zh-CN"/>
        </w:rPr>
        <w:t>s, reglamentuojanči</w:t>
      </w:r>
      <w:r>
        <w:rPr>
          <w:color w:val="000000"/>
          <w:lang w:val="lt-LT" w:eastAsia="zh-CN"/>
        </w:rPr>
        <w:t>ai</w:t>
      </w:r>
      <w:r w:rsidRPr="00A73566">
        <w:rPr>
          <w:color w:val="000000"/>
          <w:lang w:val="lt-LT" w:eastAsia="zh-CN"/>
        </w:rPr>
        <w:t xml:space="preserve">s biudžetinių, socialinių įstaigų veiklą, </w:t>
      </w:r>
      <w:r w:rsidRPr="00A73566">
        <w:rPr>
          <w:lang w:val="lt-LT" w:eastAsia="zh-CN"/>
        </w:rPr>
        <w:t>gebėti juos taikyti praktikoje;</w:t>
      </w:r>
    </w:p>
    <w:p w:rsidR="00A73566" w:rsidRPr="00A73566" w:rsidRDefault="00A73566" w:rsidP="00850A28">
      <w:pPr>
        <w:suppressAutoHyphens/>
        <w:spacing w:line="360" w:lineRule="auto"/>
        <w:ind w:firstLine="680"/>
        <w:jc w:val="both"/>
        <w:rPr>
          <w:lang w:val="lt-LT" w:eastAsia="zh-CN"/>
        </w:rPr>
      </w:pPr>
      <w:r w:rsidRPr="00A73566">
        <w:rPr>
          <w:lang w:val="lt-LT" w:eastAsia="zh-CN"/>
        </w:rPr>
        <w:t xml:space="preserve">4.4. </w:t>
      </w:r>
      <w:r>
        <w:rPr>
          <w:lang w:val="lt-LT" w:eastAsia="zh-CN"/>
        </w:rPr>
        <w:t xml:space="preserve">išmanyti strateginio planavimo </w:t>
      </w:r>
      <w:proofErr w:type="spellStart"/>
      <w:r>
        <w:rPr>
          <w:lang w:val="lt-LT" w:eastAsia="zh-CN"/>
        </w:rPr>
        <w:t>planavimo</w:t>
      </w:r>
      <w:proofErr w:type="spellEnd"/>
      <w:r>
        <w:rPr>
          <w:lang w:val="lt-LT" w:eastAsia="zh-CN"/>
        </w:rPr>
        <w:t xml:space="preserve"> metodiką, gebėti rengti strateginius planus ir programas;</w:t>
      </w:r>
    </w:p>
    <w:p w:rsidR="00A73566" w:rsidRPr="00A73566" w:rsidRDefault="00A73566" w:rsidP="00850A28">
      <w:pPr>
        <w:tabs>
          <w:tab w:val="left" w:pos="1122"/>
        </w:tabs>
        <w:spacing w:line="360" w:lineRule="auto"/>
        <w:ind w:left="561"/>
        <w:jc w:val="both"/>
        <w:rPr>
          <w:lang w:val="lt-LT"/>
        </w:rPr>
      </w:pPr>
      <w:r w:rsidRPr="00A73566">
        <w:rPr>
          <w:lang w:val="lt-LT" w:eastAsia="zh-CN"/>
        </w:rPr>
        <w:t>4.5.</w:t>
      </w:r>
      <w:r w:rsidRPr="00A73566">
        <w:rPr>
          <w:color w:val="000000"/>
          <w:spacing w:val="-2"/>
          <w:lang w:val="en-US" w:eastAsia="zh-CN"/>
        </w:rPr>
        <w:t xml:space="preserve"> </w:t>
      </w:r>
      <w:proofErr w:type="spellStart"/>
      <w:proofErr w:type="gramStart"/>
      <w:r w:rsidRPr="00A73566">
        <w:rPr>
          <w:color w:val="000000"/>
          <w:spacing w:val="-2"/>
          <w:lang w:val="en-US" w:eastAsia="zh-CN"/>
        </w:rPr>
        <w:t>mokėti</w:t>
      </w:r>
      <w:proofErr w:type="spellEnd"/>
      <w:proofErr w:type="gramEnd"/>
      <w:r w:rsidRPr="00A73566">
        <w:rPr>
          <w:color w:val="000000"/>
          <w:spacing w:val="-2"/>
          <w:lang w:val="en-US" w:eastAsia="zh-CN"/>
        </w:rPr>
        <w:t xml:space="preserve"> </w:t>
      </w:r>
      <w:proofErr w:type="spellStart"/>
      <w:r w:rsidRPr="00A73566">
        <w:rPr>
          <w:color w:val="000000"/>
          <w:spacing w:val="-2"/>
          <w:lang w:val="en-US" w:eastAsia="zh-CN"/>
        </w:rPr>
        <w:t>dirbti</w:t>
      </w:r>
      <w:proofErr w:type="spellEnd"/>
      <w:r w:rsidRPr="00A73566">
        <w:rPr>
          <w:color w:val="000000"/>
          <w:spacing w:val="-2"/>
          <w:lang w:val="en-US" w:eastAsia="zh-CN"/>
        </w:rPr>
        <w:t xml:space="preserve"> </w:t>
      </w:r>
      <w:proofErr w:type="spellStart"/>
      <w:r w:rsidRPr="00A73566">
        <w:rPr>
          <w:color w:val="000000"/>
          <w:spacing w:val="-2"/>
          <w:lang w:val="en-US" w:eastAsia="zh-CN"/>
        </w:rPr>
        <w:t>kompiuteriu</w:t>
      </w:r>
      <w:proofErr w:type="spellEnd"/>
      <w:r w:rsidRPr="00A73566">
        <w:rPr>
          <w:color w:val="000000"/>
          <w:spacing w:val="-2"/>
          <w:lang w:val="en-US" w:eastAsia="zh-CN"/>
        </w:rPr>
        <w:t xml:space="preserve">  MS Office </w:t>
      </w:r>
      <w:proofErr w:type="spellStart"/>
      <w:r w:rsidRPr="00A73566">
        <w:rPr>
          <w:color w:val="000000"/>
          <w:spacing w:val="-2"/>
          <w:lang w:val="en-US" w:eastAsia="zh-CN"/>
        </w:rPr>
        <w:t>programiniu</w:t>
      </w:r>
      <w:proofErr w:type="spellEnd"/>
      <w:r w:rsidRPr="00A73566">
        <w:rPr>
          <w:color w:val="000000"/>
          <w:spacing w:val="-2"/>
          <w:lang w:val="en-US" w:eastAsia="zh-CN"/>
        </w:rPr>
        <w:t xml:space="preserve"> </w:t>
      </w:r>
      <w:proofErr w:type="spellStart"/>
      <w:r w:rsidRPr="00A73566">
        <w:rPr>
          <w:color w:val="000000"/>
          <w:spacing w:val="-2"/>
          <w:lang w:val="en-US" w:eastAsia="zh-CN"/>
        </w:rPr>
        <w:t>paketu</w:t>
      </w:r>
      <w:proofErr w:type="spellEnd"/>
      <w:r w:rsidRPr="00A73566">
        <w:rPr>
          <w:color w:val="000000"/>
          <w:spacing w:val="-2"/>
          <w:lang w:val="en-US" w:eastAsia="zh-CN"/>
        </w:rPr>
        <w:t>;</w:t>
      </w:r>
    </w:p>
    <w:p w:rsidR="00A73566" w:rsidRPr="00A73566" w:rsidRDefault="00A73566" w:rsidP="00850A28">
      <w:pPr>
        <w:suppressAutoHyphens/>
        <w:spacing w:line="360" w:lineRule="auto"/>
        <w:ind w:firstLine="680"/>
        <w:jc w:val="both"/>
        <w:rPr>
          <w:lang w:val="lt-LT" w:eastAsia="zh-CN"/>
        </w:rPr>
      </w:pPr>
      <w:r w:rsidRPr="00A73566">
        <w:rPr>
          <w:lang w:val="lt-LT" w:eastAsia="zh-CN"/>
        </w:rPr>
        <w:t>4.6. išmanyti dokumentų ir teisės aktų  rengimo taisykles, mokėti sklandžiai dėstyti mintis  raštu ir žodžiu.</w:t>
      </w:r>
    </w:p>
    <w:p w:rsidR="009B2388" w:rsidRDefault="009B2388" w:rsidP="00850A28">
      <w:pPr>
        <w:spacing w:line="360" w:lineRule="auto"/>
        <w:ind w:firstLine="567"/>
        <w:jc w:val="both"/>
      </w:pPr>
    </w:p>
    <w:p w:rsidR="009B2388" w:rsidRDefault="002E2DD6" w:rsidP="00850A28">
      <w:pPr>
        <w:tabs>
          <w:tab w:val="left" w:pos="935"/>
        </w:tabs>
        <w:spacing w:line="360" w:lineRule="auto"/>
        <w:jc w:val="center"/>
        <w:outlineLvl w:val="0"/>
        <w:rPr>
          <w:b/>
          <w:lang w:val="lt-LT"/>
        </w:rPr>
      </w:pPr>
      <w:r w:rsidRPr="001C5D3F">
        <w:rPr>
          <w:b/>
          <w:lang w:val="lt-LT"/>
        </w:rPr>
        <w:t>II</w:t>
      </w:r>
      <w:r>
        <w:rPr>
          <w:b/>
          <w:lang w:val="lt-LT"/>
        </w:rPr>
        <w:t>I SKYRIUS</w:t>
      </w:r>
    </w:p>
    <w:p w:rsidR="002E2DD6" w:rsidRPr="002E2DD6" w:rsidRDefault="002E2DD6" w:rsidP="00850A28">
      <w:pPr>
        <w:tabs>
          <w:tab w:val="left" w:pos="935"/>
        </w:tabs>
        <w:spacing w:line="360" w:lineRule="auto"/>
        <w:jc w:val="center"/>
        <w:outlineLvl w:val="0"/>
        <w:rPr>
          <w:b/>
          <w:lang w:val="lt-LT"/>
        </w:rPr>
      </w:pPr>
      <w:r>
        <w:rPr>
          <w:b/>
          <w:lang w:val="lt-LT"/>
        </w:rPr>
        <w:t>ŠIAS PAREIGAS EINANČIO DARBUOTOJO FUNKCIJOS</w:t>
      </w:r>
    </w:p>
    <w:p w:rsidR="00124C33" w:rsidRDefault="002E2DD6" w:rsidP="00850A28">
      <w:pPr>
        <w:tabs>
          <w:tab w:val="left" w:pos="567"/>
        </w:tabs>
        <w:spacing w:line="360" w:lineRule="auto"/>
        <w:ind w:firstLine="709"/>
        <w:jc w:val="both"/>
      </w:pPr>
      <w:r>
        <w:t xml:space="preserve">5. </w:t>
      </w:r>
      <w:r w:rsidR="009B2388">
        <w:t xml:space="preserve"> </w:t>
      </w:r>
      <w:proofErr w:type="gramStart"/>
      <w:r w:rsidR="00271541">
        <w:t>C</w:t>
      </w:r>
      <w:r w:rsidR="00BA5306">
        <w:t xml:space="preserve">entro </w:t>
      </w:r>
      <w:r>
        <w:t xml:space="preserve"> </w:t>
      </w:r>
      <w:proofErr w:type="spellStart"/>
      <w:r>
        <w:t>direktorius</w:t>
      </w:r>
      <w:proofErr w:type="spellEnd"/>
      <w:proofErr w:type="gramEnd"/>
      <w:r>
        <w:t xml:space="preserve"> </w:t>
      </w:r>
      <w:proofErr w:type="spellStart"/>
      <w:r>
        <w:t>atlieka</w:t>
      </w:r>
      <w:proofErr w:type="spellEnd"/>
      <w:r>
        <w:t xml:space="preserve"> </w:t>
      </w:r>
      <w:proofErr w:type="spellStart"/>
      <w:r>
        <w:t>šias</w:t>
      </w:r>
      <w:proofErr w:type="spellEnd"/>
      <w:r>
        <w:t xml:space="preserve"> </w:t>
      </w:r>
      <w:proofErr w:type="spellStart"/>
      <w:r>
        <w:t>funkcijas</w:t>
      </w:r>
      <w:proofErr w:type="spellEnd"/>
      <w:r w:rsidR="00026D4B">
        <w:t>:</w:t>
      </w:r>
      <w:r w:rsidR="00124C33" w:rsidRPr="00124C33">
        <w:t xml:space="preserve"> </w:t>
      </w:r>
    </w:p>
    <w:p w:rsidR="00124C33" w:rsidRDefault="002E2DD6" w:rsidP="00850A28">
      <w:pPr>
        <w:tabs>
          <w:tab w:val="left" w:pos="567"/>
        </w:tabs>
        <w:spacing w:line="360" w:lineRule="auto"/>
        <w:ind w:firstLine="709"/>
        <w:jc w:val="both"/>
        <w:rPr>
          <w:szCs w:val="22"/>
          <w:lang w:val="lt-LT"/>
        </w:rPr>
      </w:pPr>
      <w:r>
        <w:t>5</w:t>
      </w:r>
      <w:r w:rsidR="00124C33">
        <w:t xml:space="preserve">.1. </w:t>
      </w:r>
      <w:proofErr w:type="spellStart"/>
      <w:proofErr w:type="gramStart"/>
      <w:r w:rsidR="00124C33">
        <w:t>organizuoja</w:t>
      </w:r>
      <w:proofErr w:type="spellEnd"/>
      <w:proofErr w:type="gramEnd"/>
      <w:r w:rsidR="00124C33">
        <w:t xml:space="preserve"> Centro </w:t>
      </w:r>
      <w:proofErr w:type="spellStart"/>
      <w:r w:rsidR="00124C33">
        <w:t>darbą</w:t>
      </w:r>
      <w:proofErr w:type="spellEnd"/>
      <w:r w:rsidR="00124C33">
        <w:t xml:space="preserve">, </w:t>
      </w:r>
      <w:proofErr w:type="spellStart"/>
      <w:r w:rsidR="00124C33">
        <w:t>kad</w:t>
      </w:r>
      <w:proofErr w:type="spellEnd"/>
      <w:r w:rsidR="00124C33">
        <w:t xml:space="preserve"> </w:t>
      </w:r>
      <w:proofErr w:type="spellStart"/>
      <w:r w:rsidR="00124C33">
        <w:t>būtų</w:t>
      </w:r>
      <w:proofErr w:type="spellEnd"/>
      <w:r w:rsidR="00124C33">
        <w:t xml:space="preserve"> </w:t>
      </w:r>
      <w:proofErr w:type="spellStart"/>
      <w:r w:rsidR="00124C33">
        <w:t>įgyvendinami</w:t>
      </w:r>
      <w:proofErr w:type="spellEnd"/>
      <w:r w:rsidR="00124C33">
        <w:t xml:space="preserve"> Centro </w:t>
      </w:r>
      <w:proofErr w:type="spellStart"/>
      <w:r w:rsidR="00124C33">
        <w:t>tikslai</w:t>
      </w:r>
      <w:proofErr w:type="spellEnd"/>
      <w:r w:rsidR="00124C33">
        <w:t xml:space="preserve"> ir </w:t>
      </w:r>
      <w:proofErr w:type="spellStart"/>
      <w:r w:rsidR="00124C33">
        <w:t>atliekamos</w:t>
      </w:r>
      <w:proofErr w:type="spellEnd"/>
      <w:r w:rsidR="00124C33">
        <w:t xml:space="preserve"> </w:t>
      </w:r>
      <w:proofErr w:type="spellStart"/>
      <w:r w:rsidR="00124C33">
        <w:t>nustatytos</w:t>
      </w:r>
      <w:proofErr w:type="spellEnd"/>
      <w:r w:rsidR="00124C33">
        <w:t xml:space="preserve"> </w:t>
      </w:r>
      <w:proofErr w:type="spellStart"/>
      <w:r w:rsidR="00124C33">
        <w:t>funkcijos</w:t>
      </w:r>
      <w:proofErr w:type="spellEnd"/>
      <w:r w:rsidR="00124C33">
        <w:t>;</w:t>
      </w:r>
    </w:p>
    <w:p w:rsidR="00124C33" w:rsidRDefault="002E2DD6" w:rsidP="00850A28">
      <w:pPr>
        <w:tabs>
          <w:tab w:val="left" w:pos="567"/>
        </w:tabs>
        <w:spacing w:line="360" w:lineRule="auto"/>
        <w:ind w:firstLine="709"/>
        <w:jc w:val="both"/>
      </w:pPr>
      <w:r>
        <w:t>5</w:t>
      </w:r>
      <w:r w:rsidR="00124C33">
        <w:t xml:space="preserve">.2. </w:t>
      </w:r>
      <w:proofErr w:type="spellStart"/>
      <w:proofErr w:type="gramStart"/>
      <w:r w:rsidR="00124C33">
        <w:t>atstovauja</w:t>
      </w:r>
      <w:proofErr w:type="spellEnd"/>
      <w:proofErr w:type="gramEnd"/>
      <w:r w:rsidR="00124C33">
        <w:t xml:space="preserve"> Centro </w:t>
      </w:r>
      <w:proofErr w:type="spellStart"/>
      <w:r w:rsidR="00124C33">
        <w:t>interesams</w:t>
      </w:r>
      <w:proofErr w:type="spellEnd"/>
      <w:r w:rsidR="00124C33">
        <w:t xml:space="preserve"> </w:t>
      </w:r>
      <w:proofErr w:type="spellStart"/>
      <w:r w:rsidR="00124C33">
        <w:t>visose</w:t>
      </w:r>
      <w:proofErr w:type="spellEnd"/>
      <w:r w:rsidR="00124C33">
        <w:t xml:space="preserve"> </w:t>
      </w:r>
      <w:proofErr w:type="spellStart"/>
      <w:r w:rsidR="00124C33">
        <w:t>institucijose</w:t>
      </w:r>
      <w:proofErr w:type="spellEnd"/>
      <w:r w:rsidR="00124C33">
        <w:t xml:space="preserve">, </w:t>
      </w:r>
      <w:proofErr w:type="spellStart"/>
      <w:r w:rsidR="00124C33">
        <w:t>įstaigose</w:t>
      </w:r>
      <w:proofErr w:type="spellEnd"/>
      <w:r w:rsidR="00124C33">
        <w:t xml:space="preserve"> ir </w:t>
      </w:r>
      <w:proofErr w:type="spellStart"/>
      <w:r w:rsidR="00124C33">
        <w:t>organizacijose</w:t>
      </w:r>
      <w:proofErr w:type="spellEnd"/>
      <w:r w:rsidR="00124C33">
        <w:t xml:space="preserve">, </w:t>
      </w:r>
      <w:proofErr w:type="spellStart"/>
      <w:r w:rsidR="00124C33">
        <w:t>sudaro</w:t>
      </w:r>
      <w:proofErr w:type="spellEnd"/>
      <w:r w:rsidR="00124C33">
        <w:t xml:space="preserve"> </w:t>
      </w:r>
      <w:proofErr w:type="spellStart"/>
      <w:r w:rsidR="00124C33">
        <w:t>sutartis</w:t>
      </w:r>
      <w:proofErr w:type="spellEnd"/>
      <w:r w:rsidR="00124C33">
        <w:t xml:space="preserve">, </w:t>
      </w:r>
      <w:proofErr w:type="spellStart"/>
      <w:r w:rsidR="00124C33">
        <w:t>išduoda</w:t>
      </w:r>
      <w:proofErr w:type="spellEnd"/>
      <w:r w:rsidR="00124C33">
        <w:t xml:space="preserve"> </w:t>
      </w:r>
      <w:proofErr w:type="spellStart"/>
      <w:r w:rsidR="00124C33">
        <w:t>įgaliojimus</w:t>
      </w:r>
      <w:proofErr w:type="spellEnd"/>
      <w:r w:rsidR="00124C33">
        <w:t xml:space="preserve">, </w:t>
      </w:r>
      <w:proofErr w:type="spellStart"/>
      <w:r w:rsidR="00124C33">
        <w:t>atidaro</w:t>
      </w:r>
      <w:proofErr w:type="spellEnd"/>
      <w:r w:rsidR="00124C33">
        <w:t xml:space="preserve"> ir </w:t>
      </w:r>
      <w:proofErr w:type="spellStart"/>
      <w:r w:rsidR="00124C33">
        <w:t>uždaro</w:t>
      </w:r>
      <w:proofErr w:type="spellEnd"/>
      <w:r w:rsidR="00124C33">
        <w:t xml:space="preserve"> </w:t>
      </w:r>
      <w:proofErr w:type="spellStart"/>
      <w:r w:rsidR="00124C33">
        <w:t>atsiskaitomąsias</w:t>
      </w:r>
      <w:proofErr w:type="spellEnd"/>
      <w:r w:rsidR="00124C33">
        <w:t xml:space="preserve"> ir </w:t>
      </w:r>
      <w:proofErr w:type="spellStart"/>
      <w:r w:rsidR="00124C33">
        <w:t>kitas</w:t>
      </w:r>
      <w:proofErr w:type="spellEnd"/>
      <w:r w:rsidR="00124C33">
        <w:t xml:space="preserve"> </w:t>
      </w:r>
      <w:proofErr w:type="spellStart"/>
      <w:r w:rsidR="00124C33">
        <w:t>sąskaitas</w:t>
      </w:r>
      <w:proofErr w:type="spellEnd"/>
      <w:r w:rsidR="00124C33">
        <w:t xml:space="preserve"> </w:t>
      </w:r>
      <w:proofErr w:type="spellStart"/>
      <w:r w:rsidR="00124C33">
        <w:t>banke</w:t>
      </w:r>
      <w:proofErr w:type="spellEnd"/>
      <w:r w:rsidR="00124C33">
        <w:t>;</w:t>
      </w:r>
    </w:p>
    <w:p w:rsidR="00124C33" w:rsidRDefault="002E2DD6" w:rsidP="00850A28">
      <w:pPr>
        <w:tabs>
          <w:tab w:val="left" w:pos="567"/>
        </w:tabs>
        <w:spacing w:line="360" w:lineRule="auto"/>
        <w:ind w:firstLine="709"/>
        <w:jc w:val="both"/>
      </w:pPr>
      <w:r>
        <w:t>5</w:t>
      </w:r>
      <w:r w:rsidR="00124C33">
        <w:t xml:space="preserve">.3. </w:t>
      </w:r>
      <w:proofErr w:type="spellStart"/>
      <w:proofErr w:type="gramStart"/>
      <w:r w:rsidR="00124C33">
        <w:t>tvirtina</w:t>
      </w:r>
      <w:proofErr w:type="spellEnd"/>
      <w:proofErr w:type="gramEnd"/>
      <w:r w:rsidR="00124C33">
        <w:t xml:space="preserve"> Centro </w:t>
      </w:r>
      <w:proofErr w:type="spellStart"/>
      <w:r w:rsidR="00124C33">
        <w:t>struktūrą</w:t>
      </w:r>
      <w:proofErr w:type="spellEnd"/>
      <w:r w:rsidR="00124C33">
        <w:t xml:space="preserve"> ir </w:t>
      </w:r>
      <w:proofErr w:type="spellStart"/>
      <w:r w:rsidR="00124C33">
        <w:t>pareigybių</w:t>
      </w:r>
      <w:proofErr w:type="spellEnd"/>
      <w:r w:rsidR="00124C33">
        <w:t xml:space="preserve"> </w:t>
      </w:r>
      <w:proofErr w:type="spellStart"/>
      <w:r w:rsidR="00124C33">
        <w:t>sąrašą</w:t>
      </w:r>
      <w:proofErr w:type="spellEnd"/>
      <w:r w:rsidR="00124C33">
        <w:t xml:space="preserve">, </w:t>
      </w:r>
      <w:proofErr w:type="spellStart"/>
      <w:r w:rsidR="00124C33">
        <w:t>neviršijant</w:t>
      </w:r>
      <w:proofErr w:type="spellEnd"/>
      <w:r w:rsidR="00124C33">
        <w:t xml:space="preserve"> </w:t>
      </w:r>
      <w:proofErr w:type="spellStart"/>
      <w:r w:rsidR="00124C33">
        <w:t>nustatyto</w:t>
      </w:r>
      <w:proofErr w:type="spellEnd"/>
      <w:r w:rsidR="00124C33">
        <w:t xml:space="preserve"> </w:t>
      </w:r>
      <w:proofErr w:type="spellStart"/>
      <w:r w:rsidR="00124C33">
        <w:t>didžiausio</w:t>
      </w:r>
      <w:proofErr w:type="spellEnd"/>
      <w:r w:rsidR="00124C33">
        <w:t xml:space="preserve"> </w:t>
      </w:r>
      <w:proofErr w:type="spellStart"/>
      <w:r w:rsidR="00124C33">
        <w:t>leistino</w:t>
      </w:r>
      <w:proofErr w:type="spellEnd"/>
      <w:r w:rsidR="00124C33">
        <w:t xml:space="preserve"> </w:t>
      </w:r>
      <w:proofErr w:type="spellStart"/>
      <w:r w:rsidR="00124C33">
        <w:t>pareigybių</w:t>
      </w:r>
      <w:proofErr w:type="spellEnd"/>
      <w:r w:rsidR="00124C33">
        <w:t xml:space="preserve"> </w:t>
      </w:r>
      <w:proofErr w:type="spellStart"/>
      <w:r w:rsidR="00124C33">
        <w:t>skaičiaus</w:t>
      </w:r>
      <w:proofErr w:type="spellEnd"/>
      <w:r w:rsidR="00124C33">
        <w:t>;</w:t>
      </w:r>
    </w:p>
    <w:p w:rsidR="00124C33" w:rsidRDefault="002E2DD6" w:rsidP="00850A28">
      <w:pPr>
        <w:tabs>
          <w:tab w:val="left" w:pos="567"/>
        </w:tabs>
        <w:spacing w:line="360" w:lineRule="auto"/>
        <w:ind w:firstLine="709"/>
        <w:jc w:val="both"/>
      </w:pPr>
      <w:r>
        <w:lastRenderedPageBreak/>
        <w:t>5</w:t>
      </w:r>
      <w:r w:rsidR="00124C33">
        <w:t xml:space="preserve">.4. </w:t>
      </w:r>
      <w:proofErr w:type="spellStart"/>
      <w:proofErr w:type="gramStart"/>
      <w:r w:rsidR="00124C33">
        <w:t>nustato</w:t>
      </w:r>
      <w:proofErr w:type="spellEnd"/>
      <w:proofErr w:type="gramEnd"/>
      <w:r w:rsidR="00124C33">
        <w:t xml:space="preserve"> ir </w:t>
      </w:r>
      <w:proofErr w:type="spellStart"/>
      <w:r w:rsidR="00124C33">
        <w:t>tvirtina</w:t>
      </w:r>
      <w:proofErr w:type="spellEnd"/>
      <w:r w:rsidR="00124C33">
        <w:t xml:space="preserve"> Centro </w:t>
      </w:r>
      <w:proofErr w:type="spellStart"/>
      <w:r w:rsidR="00124C33">
        <w:t>programas</w:t>
      </w:r>
      <w:proofErr w:type="spellEnd"/>
      <w:r w:rsidR="00124C33">
        <w:t xml:space="preserve">, </w:t>
      </w:r>
      <w:proofErr w:type="spellStart"/>
      <w:r w:rsidR="00124C33">
        <w:t>jų</w:t>
      </w:r>
      <w:proofErr w:type="spellEnd"/>
      <w:r w:rsidR="00124C33">
        <w:t xml:space="preserve"> </w:t>
      </w:r>
      <w:proofErr w:type="spellStart"/>
      <w:r w:rsidR="00124C33">
        <w:t>sąmatas</w:t>
      </w:r>
      <w:proofErr w:type="spellEnd"/>
      <w:r w:rsidR="00124C33">
        <w:t xml:space="preserve">, </w:t>
      </w:r>
      <w:proofErr w:type="spellStart"/>
      <w:r w:rsidR="00124C33">
        <w:t>neviršijant</w:t>
      </w:r>
      <w:proofErr w:type="spellEnd"/>
      <w:r w:rsidR="00124C33">
        <w:t xml:space="preserve"> </w:t>
      </w:r>
      <w:proofErr w:type="spellStart"/>
      <w:r w:rsidR="00124C33">
        <w:t>šioms</w:t>
      </w:r>
      <w:proofErr w:type="spellEnd"/>
      <w:r w:rsidR="00124C33">
        <w:t xml:space="preserve"> </w:t>
      </w:r>
      <w:proofErr w:type="spellStart"/>
      <w:r w:rsidR="00124C33">
        <w:t>programoms</w:t>
      </w:r>
      <w:proofErr w:type="spellEnd"/>
      <w:r w:rsidR="00124C33">
        <w:t xml:space="preserve"> </w:t>
      </w:r>
      <w:proofErr w:type="spellStart"/>
      <w:r w:rsidR="00124C33">
        <w:t>patvirtintų</w:t>
      </w:r>
      <w:proofErr w:type="spellEnd"/>
      <w:r w:rsidR="00124C33">
        <w:t xml:space="preserve"> </w:t>
      </w:r>
      <w:proofErr w:type="spellStart"/>
      <w:r w:rsidR="00124C33">
        <w:t>bendrųjų</w:t>
      </w:r>
      <w:proofErr w:type="spellEnd"/>
      <w:r w:rsidR="00124C33">
        <w:t xml:space="preserve"> </w:t>
      </w:r>
      <w:proofErr w:type="spellStart"/>
      <w:r w:rsidR="00124C33">
        <w:t>asignavimų</w:t>
      </w:r>
      <w:proofErr w:type="spellEnd"/>
      <w:r w:rsidR="00124C33">
        <w:t xml:space="preserve">, </w:t>
      </w:r>
      <w:proofErr w:type="spellStart"/>
      <w:r w:rsidR="00124C33">
        <w:t>iš</w:t>
      </w:r>
      <w:proofErr w:type="spellEnd"/>
      <w:r w:rsidR="00124C33">
        <w:t xml:space="preserve"> </w:t>
      </w:r>
      <w:proofErr w:type="spellStart"/>
      <w:r w:rsidR="00124C33">
        <w:t>jų</w:t>
      </w:r>
      <w:proofErr w:type="spellEnd"/>
      <w:r w:rsidR="00124C33">
        <w:t xml:space="preserve"> </w:t>
      </w:r>
      <w:proofErr w:type="spellStart"/>
      <w:r w:rsidR="00124C33">
        <w:t>darbo</w:t>
      </w:r>
      <w:proofErr w:type="spellEnd"/>
      <w:r w:rsidR="00124C33">
        <w:t xml:space="preserve"> </w:t>
      </w:r>
      <w:proofErr w:type="spellStart"/>
      <w:r w:rsidR="00124C33">
        <w:t>užmokesčiui</w:t>
      </w:r>
      <w:proofErr w:type="spellEnd"/>
      <w:r w:rsidR="00124C33">
        <w:t xml:space="preserve"> ir </w:t>
      </w:r>
      <w:proofErr w:type="spellStart"/>
      <w:r w:rsidR="00124C33">
        <w:t>turtui</w:t>
      </w:r>
      <w:proofErr w:type="spellEnd"/>
      <w:r w:rsidR="00124C33">
        <w:t xml:space="preserve"> </w:t>
      </w:r>
      <w:proofErr w:type="spellStart"/>
      <w:r w:rsidR="00124C33">
        <w:t>įsigyti</w:t>
      </w:r>
      <w:proofErr w:type="spellEnd"/>
      <w:r w:rsidR="00124C33">
        <w:t>;</w:t>
      </w:r>
    </w:p>
    <w:p w:rsidR="00124C33" w:rsidRDefault="002E2DD6" w:rsidP="00850A28">
      <w:pPr>
        <w:tabs>
          <w:tab w:val="left" w:pos="567"/>
        </w:tabs>
        <w:spacing w:line="360" w:lineRule="auto"/>
        <w:ind w:firstLine="709"/>
        <w:jc w:val="both"/>
        <w:rPr>
          <w:highlight w:val="cyan"/>
        </w:rPr>
      </w:pPr>
      <w:r>
        <w:t>5</w:t>
      </w:r>
      <w:r w:rsidR="00124C33">
        <w:t xml:space="preserve">.5. </w:t>
      </w:r>
      <w:proofErr w:type="spellStart"/>
      <w:proofErr w:type="gramStart"/>
      <w:r w:rsidR="00124C33">
        <w:t>nustatyta</w:t>
      </w:r>
      <w:proofErr w:type="spellEnd"/>
      <w:proofErr w:type="gramEnd"/>
      <w:r w:rsidR="00124C33">
        <w:t xml:space="preserve"> </w:t>
      </w:r>
      <w:proofErr w:type="spellStart"/>
      <w:r w:rsidR="00124C33">
        <w:t>tvarka</w:t>
      </w:r>
      <w:proofErr w:type="spellEnd"/>
      <w:r w:rsidR="00124C33">
        <w:t xml:space="preserve"> </w:t>
      </w:r>
      <w:proofErr w:type="spellStart"/>
      <w:r w:rsidR="00124C33">
        <w:t>priima</w:t>
      </w:r>
      <w:proofErr w:type="spellEnd"/>
      <w:r w:rsidR="00124C33">
        <w:t xml:space="preserve"> ir </w:t>
      </w:r>
      <w:proofErr w:type="spellStart"/>
      <w:r w:rsidR="00124C33">
        <w:t>atleidžia</w:t>
      </w:r>
      <w:proofErr w:type="spellEnd"/>
      <w:r w:rsidR="00124C33">
        <w:t xml:space="preserve"> Centro </w:t>
      </w:r>
      <w:proofErr w:type="spellStart"/>
      <w:r w:rsidR="00124C33">
        <w:t>darbuotojus</w:t>
      </w:r>
      <w:proofErr w:type="spellEnd"/>
      <w:r>
        <w:t xml:space="preserve">, </w:t>
      </w:r>
      <w:proofErr w:type="spellStart"/>
      <w:r>
        <w:t>vykdo</w:t>
      </w:r>
      <w:proofErr w:type="spellEnd"/>
      <w:r>
        <w:t xml:space="preserve"> </w:t>
      </w:r>
      <w:proofErr w:type="spellStart"/>
      <w:r>
        <w:t>kitas</w:t>
      </w:r>
      <w:proofErr w:type="spellEnd"/>
      <w:r>
        <w:t xml:space="preserve"> personal </w:t>
      </w:r>
      <w:proofErr w:type="spellStart"/>
      <w:r>
        <w:t>valdymo</w:t>
      </w:r>
      <w:proofErr w:type="spellEnd"/>
      <w:r>
        <w:t xml:space="preserve"> </w:t>
      </w:r>
      <w:proofErr w:type="spellStart"/>
      <w:r>
        <w:t>funkcijas</w:t>
      </w:r>
      <w:proofErr w:type="spellEnd"/>
      <w:r w:rsidR="00124C33">
        <w:t>;</w:t>
      </w:r>
    </w:p>
    <w:p w:rsidR="00124C33" w:rsidRDefault="002E2DD6" w:rsidP="00850A28">
      <w:pPr>
        <w:tabs>
          <w:tab w:val="left" w:pos="567"/>
        </w:tabs>
        <w:spacing w:line="360" w:lineRule="auto"/>
        <w:ind w:firstLine="709"/>
        <w:jc w:val="both"/>
      </w:pPr>
      <w:r>
        <w:t>5</w:t>
      </w:r>
      <w:r w:rsidR="00124C33">
        <w:t xml:space="preserve">.6. </w:t>
      </w:r>
      <w:proofErr w:type="spellStart"/>
      <w:proofErr w:type="gramStart"/>
      <w:r w:rsidR="00124C33">
        <w:t>sudaro</w:t>
      </w:r>
      <w:proofErr w:type="spellEnd"/>
      <w:proofErr w:type="gramEnd"/>
      <w:r w:rsidR="00124C33">
        <w:t xml:space="preserve"> </w:t>
      </w:r>
      <w:proofErr w:type="spellStart"/>
      <w:r w:rsidR="00124C33">
        <w:t>sąlygas</w:t>
      </w:r>
      <w:proofErr w:type="spellEnd"/>
      <w:r w:rsidR="00124C33">
        <w:t xml:space="preserve"> </w:t>
      </w:r>
      <w:proofErr w:type="spellStart"/>
      <w:r w:rsidR="00124C33">
        <w:t>darbuotojams</w:t>
      </w:r>
      <w:proofErr w:type="spellEnd"/>
      <w:r w:rsidR="00124C33">
        <w:t xml:space="preserve"> </w:t>
      </w:r>
      <w:proofErr w:type="spellStart"/>
      <w:r w:rsidR="00124C33">
        <w:t>kelti</w:t>
      </w:r>
      <w:proofErr w:type="spellEnd"/>
      <w:r w:rsidR="00124C33">
        <w:t xml:space="preserve"> </w:t>
      </w:r>
      <w:proofErr w:type="spellStart"/>
      <w:r w:rsidR="00124C33">
        <w:t>kvalifikaciją</w:t>
      </w:r>
      <w:proofErr w:type="spellEnd"/>
      <w:r w:rsidR="00124C33">
        <w:t xml:space="preserve"> ir </w:t>
      </w:r>
      <w:proofErr w:type="spellStart"/>
      <w:r w:rsidR="00124C33">
        <w:t>atestuotis</w:t>
      </w:r>
      <w:proofErr w:type="spellEnd"/>
      <w:r w:rsidR="00124C33">
        <w:t>;</w:t>
      </w:r>
    </w:p>
    <w:p w:rsidR="00124C33" w:rsidRDefault="002E2DD6" w:rsidP="00850A28">
      <w:pPr>
        <w:tabs>
          <w:tab w:val="left" w:pos="567"/>
        </w:tabs>
        <w:spacing w:line="360" w:lineRule="auto"/>
        <w:ind w:firstLine="709"/>
        <w:jc w:val="both"/>
      </w:pPr>
      <w:r>
        <w:t>5</w:t>
      </w:r>
      <w:r w:rsidR="00124C33">
        <w:t xml:space="preserve">.7. </w:t>
      </w:r>
      <w:proofErr w:type="spellStart"/>
      <w:proofErr w:type="gramStart"/>
      <w:r w:rsidR="00124C33">
        <w:t>pagal</w:t>
      </w:r>
      <w:proofErr w:type="spellEnd"/>
      <w:proofErr w:type="gramEnd"/>
      <w:r w:rsidR="00124C33">
        <w:t xml:space="preserve"> </w:t>
      </w:r>
      <w:proofErr w:type="spellStart"/>
      <w:r w:rsidR="00124C33">
        <w:t>savo</w:t>
      </w:r>
      <w:proofErr w:type="spellEnd"/>
      <w:r w:rsidR="00124C33">
        <w:t xml:space="preserve"> </w:t>
      </w:r>
      <w:proofErr w:type="spellStart"/>
      <w:r w:rsidR="00124C33">
        <w:t>kompetenciją</w:t>
      </w:r>
      <w:proofErr w:type="spellEnd"/>
      <w:r w:rsidR="00124C33">
        <w:t xml:space="preserve"> </w:t>
      </w:r>
      <w:proofErr w:type="spellStart"/>
      <w:r w:rsidR="00124C33">
        <w:t>leidžia</w:t>
      </w:r>
      <w:proofErr w:type="spellEnd"/>
      <w:r w:rsidR="00124C33">
        <w:t xml:space="preserve"> </w:t>
      </w:r>
      <w:proofErr w:type="spellStart"/>
      <w:r w:rsidR="00124C33">
        <w:t>įsakymus</w:t>
      </w:r>
      <w:proofErr w:type="spellEnd"/>
      <w:r w:rsidR="00124C33">
        <w:t xml:space="preserve">, </w:t>
      </w:r>
      <w:proofErr w:type="spellStart"/>
      <w:r w:rsidR="00124C33">
        <w:t>tvirtina</w:t>
      </w:r>
      <w:proofErr w:type="spellEnd"/>
      <w:r w:rsidR="00124C33">
        <w:t xml:space="preserve"> </w:t>
      </w:r>
      <w:proofErr w:type="spellStart"/>
      <w:r w:rsidR="00124C33">
        <w:t>pareigybių</w:t>
      </w:r>
      <w:proofErr w:type="spellEnd"/>
      <w:r w:rsidR="00124C33">
        <w:t xml:space="preserve"> </w:t>
      </w:r>
      <w:proofErr w:type="spellStart"/>
      <w:r w:rsidR="00124C33">
        <w:t>aprašymus</w:t>
      </w:r>
      <w:proofErr w:type="spellEnd"/>
      <w:r w:rsidR="00124C33">
        <w:t xml:space="preserve">, </w:t>
      </w:r>
      <w:proofErr w:type="spellStart"/>
      <w:r w:rsidR="00124C33">
        <w:t>vidaus</w:t>
      </w:r>
      <w:proofErr w:type="spellEnd"/>
      <w:r w:rsidR="00124C33">
        <w:t xml:space="preserve"> </w:t>
      </w:r>
      <w:proofErr w:type="spellStart"/>
      <w:r w:rsidR="00124C33">
        <w:t>tvarkos</w:t>
      </w:r>
      <w:proofErr w:type="spellEnd"/>
      <w:r w:rsidR="00124C33">
        <w:t xml:space="preserve"> </w:t>
      </w:r>
      <w:proofErr w:type="spellStart"/>
      <w:r w:rsidR="00124C33">
        <w:t>taisykle</w:t>
      </w:r>
      <w:r>
        <w:t>s</w:t>
      </w:r>
      <w:proofErr w:type="spellEnd"/>
      <w:r>
        <w:t xml:space="preserve"> ir </w:t>
      </w:r>
      <w:proofErr w:type="spellStart"/>
      <w:r>
        <w:t>kitus</w:t>
      </w:r>
      <w:proofErr w:type="spellEnd"/>
      <w:r>
        <w:t xml:space="preserve"> Centro </w:t>
      </w:r>
      <w:proofErr w:type="spellStart"/>
      <w:r>
        <w:t>vidaus</w:t>
      </w:r>
      <w:proofErr w:type="spellEnd"/>
      <w:r>
        <w:t xml:space="preserve"> </w:t>
      </w:r>
      <w:r w:rsidR="00124C33">
        <w:t xml:space="preserve"> </w:t>
      </w:r>
      <w:proofErr w:type="spellStart"/>
      <w:r w:rsidR="00124C33">
        <w:t>dokumentus</w:t>
      </w:r>
      <w:proofErr w:type="spellEnd"/>
      <w:r w:rsidR="00124C33">
        <w:t>;</w:t>
      </w:r>
    </w:p>
    <w:p w:rsidR="00124C33" w:rsidRDefault="002E2DD6" w:rsidP="00850A28">
      <w:pPr>
        <w:tabs>
          <w:tab w:val="left" w:pos="567"/>
        </w:tabs>
        <w:spacing w:line="360" w:lineRule="auto"/>
        <w:ind w:firstLine="709"/>
        <w:jc w:val="both"/>
      </w:pPr>
      <w:r>
        <w:t>5</w:t>
      </w:r>
      <w:r w:rsidR="00124C33">
        <w:t xml:space="preserve">.8. </w:t>
      </w:r>
      <w:proofErr w:type="spellStart"/>
      <w:proofErr w:type="gramStart"/>
      <w:r w:rsidR="00124C33">
        <w:t>rengia</w:t>
      </w:r>
      <w:proofErr w:type="spellEnd"/>
      <w:proofErr w:type="gramEnd"/>
      <w:r w:rsidR="00124C33">
        <w:t xml:space="preserve"> ir </w:t>
      </w:r>
      <w:proofErr w:type="spellStart"/>
      <w:r w:rsidR="00124C33">
        <w:t>nu</w:t>
      </w:r>
      <w:r>
        <w:t>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 </w:t>
      </w:r>
      <w:proofErr w:type="spellStart"/>
      <w:r>
        <w:t>teikia</w:t>
      </w:r>
      <w:proofErr w:type="spellEnd"/>
      <w:r>
        <w:t xml:space="preserve"> </w:t>
      </w:r>
      <w:proofErr w:type="spellStart"/>
      <w:r>
        <w:t>savininko</w:t>
      </w:r>
      <w:proofErr w:type="spellEnd"/>
      <w:r>
        <w:t xml:space="preserve"> </w:t>
      </w:r>
      <w:proofErr w:type="spellStart"/>
      <w:r>
        <w:t>teises</w:t>
      </w:r>
      <w:proofErr w:type="spellEnd"/>
      <w:r>
        <w:t xml:space="preserve"> ir </w:t>
      </w:r>
      <w:proofErr w:type="spellStart"/>
      <w:r>
        <w:t>pareigas</w:t>
      </w:r>
      <w:proofErr w:type="spellEnd"/>
      <w:r>
        <w:t xml:space="preserve"> </w:t>
      </w:r>
      <w:proofErr w:type="spellStart"/>
      <w:r>
        <w:t>įgyvendinančiai</w:t>
      </w:r>
      <w:proofErr w:type="spellEnd"/>
      <w:r>
        <w:t xml:space="preserve"> </w:t>
      </w:r>
      <w:proofErr w:type="spellStart"/>
      <w:r>
        <w:t>institucijai</w:t>
      </w:r>
      <w:proofErr w:type="spellEnd"/>
      <w:r>
        <w:t xml:space="preserve"> </w:t>
      </w:r>
      <w:proofErr w:type="spellStart"/>
      <w:r>
        <w:t>tvirtinti</w:t>
      </w:r>
      <w:proofErr w:type="spellEnd"/>
      <w:r>
        <w:t xml:space="preserve"> Centro </w:t>
      </w:r>
      <w:proofErr w:type="spellStart"/>
      <w:r>
        <w:t>nuostatus</w:t>
      </w:r>
      <w:proofErr w:type="spellEnd"/>
      <w:r>
        <w:t xml:space="preserve">, </w:t>
      </w:r>
      <w:proofErr w:type="spellStart"/>
      <w:r>
        <w:t>jų</w:t>
      </w:r>
      <w:proofErr w:type="spellEnd"/>
      <w:r w:rsidR="00124C33">
        <w:t xml:space="preserve"> </w:t>
      </w:r>
      <w:proofErr w:type="spellStart"/>
      <w:r w:rsidR="00124C33">
        <w:t>pakeitimus</w:t>
      </w:r>
      <w:proofErr w:type="spellEnd"/>
      <w:r w:rsidR="00124C33">
        <w:t xml:space="preserve"> </w:t>
      </w:r>
      <w:proofErr w:type="spellStart"/>
      <w:r w:rsidR="00124C33">
        <w:t>bei</w:t>
      </w:r>
      <w:proofErr w:type="spellEnd"/>
      <w:r w:rsidR="00124C33">
        <w:t xml:space="preserve"> </w:t>
      </w:r>
      <w:proofErr w:type="spellStart"/>
      <w:r w:rsidR="00124C33">
        <w:t>papildymus</w:t>
      </w:r>
      <w:proofErr w:type="spellEnd"/>
      <w:r w:rsidR="00124C33">
        <w:t>;</w:t>
      </w:r>
    </w:p>
    <w:p w:rsidR="00124C33" w:rsidRDefault="002E2DD6" w:rsidP="00850A28">
      <w:pPr>
        <w:tabs>
          <w:tab w:val="left" w:pos="567"/>
        </w:tabs>
        <w:spacing w:line="360" w:lineRule="auto"/>
        <w:ind w:firstLine="709"/>
        <w:jc w:val="both"/>
      </w:pPr>
      <w:r>
        <w:t>5</w:t>
      </w:r>
      <w:r w:rsidR="00124C33">
        <w:t xml:space="preserve">.9. </w:t>
      </w:r>
      <w:proofErr w:type="spellStart"/>
      <w:proofErr w:type="gramStart"/>
      <w:r w:rsidR="00124C33">
        <w:t>rengia</w:t>
      </w:r>
      <w:proofErr w:type="spellEnd"/>
      <w:r w:rsidR="00124C33">
        <w:t xml:space="preserve">  </w:t>
      </w:r>
      <w:proofErr w:type="spellStart"/>
      <w:r w:rsidR="00124C33">
        <w:t>metinį</w:t>
      </w:r>
      <w:proofErr w:type="spellEnd"/>
      <w:proofErr w:type="gramEnd"/>
      <w:r w:rsidR="00124C33">
        <w:t xml:space="preserve"> Centro </w:t>
      </w:r>
      <w:proofErr w:type="spellStart"/>
      <w:r w:rsidR="00124C33">
        <w:t>planą</w:t>
      </w:r>
      <w:proofErr w:type="spellEnd"/>
      <w:r w:rsidR="00124C33">
        <w:t>;</w:t>
      </w:r>
    </w:p>
    <w:p w:rsidR="00124C33" w:rsidRDefault="002E2DD6" w:rsidP="00850A28">
      <w:pPr>
        <w:tabs>
          <w:tab w:val="left" w:pos="567"/>
        </w:tabs>
        <w:spacing w:line="360" w:lineRule="auto"/>
        <w:ind w:firstLine="709"/>
        <w:jc w:val="both"/>
      </w:pPr>
      <w:r>
        <w:t>5</w:t>
      </w:r>
      <w:r w:rsidR="00124C33">
        <w:t xml:space="preserve">.10. </w:t>
      </w:r>
      <w:proofErr w:type="spellStart"/>
      <w:proofErr w:type="gramStart"/>
      <w:r w:rsidR="00124C33">
        <w:t>stebi</w:t>
      </w:r>
      <w:proofErr w:type="spellEnd"/>
      <w:proofErr w:type="gramEnd"/>
      <w:r w:rsidR="00124C33">
        <w:t xml:space="preserve">, </w:t>
      </w:r>
      <w:proofErr w:type="spellStart"/>
      <w:r w:rsidR="00124C33">
        <w:t>analizuoja</w:t>
      </w:r>
      <w:proofErr w:type="spellEnd"/>
      <w:r w:rsidR="00124C33">
        <w:t xml:space="preserve"> ir </w:t>
      </w:r>
      <w:proofErr w:type="spellStart"/>
      <w:r w:rsidR="00124C33">
        <w:t>vertina</w:t>
      </w:r>
      <w:proofErr w:type="spellEnd"/>
      <w:r w:rsidR="00124C33">
        <w:t xml:space="preserve"> Centro </w:t>
      </w:r>
      <w:proofErr w:type="spellStart"/>
      <w:r w:rsidR="00124C33">
        <w:t>personalo</w:t>
      </w:r>
      <w:proofErr w:type="spellEnd"/>
      <w:r w:rsidR="00124C33">
        <w:t xml:space="preserve"> </w:t>
      </w:r>
      <w:proofErr w:type="spellStart"/>
      <w:r w:rsidR="00124C33">
        <w:t>veiklą</w:t>
      </w:r>
      <w:proofErr w:type="spellEnd"/>
      <w:r w:rsidR="00124C33">
        <w:t xml:space="preserve">, </w:t>
      </w:r>
      <w:proofErr w:type="spellStart"/>
      <w:r w:rsidR="00124C33">
        <w:t>kontroliuoja</w:t>
      </w:r>
      <w:proofErr w:type="spellEnd"/>
      <w:r w:rsidR="00124C33">
        <w:t xml:space="preserve">, </w:t>
      </w:r>
      <w:proofErr w:type="spellStart"/>
      <w:r w:rsidR="00124C33">
        <w:t>prižiūri</w:t>
      </w:r>
      <w:proofErr w:type="spellEnd"/>
      <w:r w:rsidR="00124C33">
        <w:t xml:space="preserve"> </w:t>
      </w:r>
      <w:proofErr w:type="spellStart"/>
      <w:r w:rsidR="00124C33">
        <w:t>sprendimų</w:t>
      </w:r>
      <w:proofErr w:type="spellEnd"/>
      <w:r w:rsidR="00124C33">
        <w:t xml:space="preserve"> ir </w:t>
      </w:r>
      <w:proofErr w:type="spellStart"/>
      <w:r w:rsidR="00124C33">
        <w:t>nurodymų</w:t>
      </w:r>
      <w:proofErr w:type="spellEnd"/>
      <w:r w:rsidR="00124C33">
        <w:t xml:space="preserve"> </w:t>
      </w:r>
      <w:proofErr w:type="spellStart"/>
      <w:r w:rsidR="00124C33">
        <w:t>vykdymą</w:t>
      </w:r>
      <w:proofErr w:type="spellEnd"/>
      <w:r w:rsidR="00124C33">
        <w:t>;</w:t>
      </w:r>
    </w:p>
    <w:p w:rsidR="00124C33" w:rsidRDefault="002E2DD6" w:rsidP="00850A28">
      <w:pPr>
        <w:tabs>
          <w:tab w:val="left" w:pos="567"/>
        </w:tabs>
        <w:spacing w:line="360" w:lineRule="auto"/>
        <w:ind w:firstLine="709"/>
        <w:jc w:val="both"/>
      </w:pPr>
      <w:r>
        <w:t>5</w:t>
      </w:r>
      <w:r w:rsidR="00124C33">
        <w:t xml:space="preserve">.11. </w:t>
      </w:r>
      <w:proofErr w:type="spellStart"/>
      <w:r w:rsidR="00124C33">
        <w:t>rengia</w:t>
      </w:r>
      <w:proofErr w:type="spellEnd"/>
      <w:r w:rsidR="00124C33">
        <w:t xml:space="preserve"> Centro </w:t>
      </w:r>
      <w:proofErr w:type="spellStart"/>
      <w:r w:rsidR="00124C33">
        <w:t>veiklos</w:t>
      </w:r>
      <w:proofErr w:type="spellEnd"/>
      <w:r w:rsidR="00124C33">
        <w:t xml:space="preserve"> </w:t>
      </w:r>
      <w:proofErr w:type="spellStart"/>
      <w:r w:rsidR="00124C33">
        <w:t>ataskaitas</w:t>
      </w:r>
      <w:proofErr w:type="spellEnd"/>
      <w:r w:rsidR="00124C33">
        <w:t>;</w:t>
      </w:r>
    </w:p>
    <w:p w:rsidR="00124C33" w:rsidRDefault="002E2DD6" w:rsidP="00850A28">
      <w:pPr>
        <w:tabs>
          <w:tab w:val="left" w:pos="567"/>
        </w:tabs>
        <w:spacing w:line="360" w:lineRule="auto"/>
        <w:ind w:firstLine="709"/>
        <w:jc w:val="both"/>
      </w:pPr>
      <w:r>
        <w:t>5</w:t>
      </w:r>
      <w:r w:rsidR="00124C33">
        <w:t xml:space="preserve">.12. </w:t>
      </w:r>
      <w:proofErr w:type="spellStart"/>
      <w:r w:rsidR="00124C33">
        <w:t>užtikrina</w:t>
      </w:r>
      <w:proofErr w:type="spellEnd"/>
      <w:r w:rsidR="00124C33">
        <w:t xml:space="preserve"> Centro </w:t>
      </w:r>
      <w:proofErr w:type="spellStart"/>
      <w:r w:rsidR="00124C33">
        <w:t>bendradarbiavimą</w:t>
      </w:r>
      <w:proofErr w:type="spellEnd"/>
      <w:r w:rsidR="00124C33">
        <w:t xml:space="preserve"> </w:t>
      </w:r>
      <w:proofErr w:type="spellStart"/>
      <w:r w:rsidR="00124C33">
        <w:t>su</w:t>
      </w:r>
      <w:proofErr w:type="spellEnd"/>
      <w:r w:rsidR="00124C33">
        <w:t xml:space="preserve"> </w:t>
      </w:r>
      <w:proofErr w:type="spellStart"/>
      <w:r w:rsidR="00124C33">
        <w:t>savivaldybės</w:t>
      </w:r>
      <w:proofErr w:type="spellEnd"/>
      <w:r w:rsidR="00124C33">
        <w:t xml:space="preserve"> </w:t>
      </w:r>
      <w:proofErr w:type="spellStart"/>
      <w:r w:rsidR="00124C33">
        <w:t>administracija</w:t>
      </w:r>
      <w:proofErr w:type="spellEnd"/>
      <w:r w:rsidR="00124C33">
        <w:t xml:space="preserve">, </w:t>
      </w:r>
      <w:proofErr w:type="spellStart"/>
      <w:r w:rsidR="00124C33">
        <w:t>savivaldybės</w:t>
      </w:r>
      <w:proofErr w:type="spellEnd"/>
      <w:r w:rsidR="00124C33">
        <w:t xml:space="preserve"> </w:t>
      </w:r>
      <w:proofErr w:type="spellStart"/>
      <w:r w:rsidR="00124C33">
        <w:t>administracijos</w:t>
      </w:r>
      <w:proofErr w:type="spellEnd"/>
      <w:r w:rsidR="00124C33">
        <w:t xml:space="preserve"> </w:t>
      </w:r>
      <w:proofErr w:type="spellStart"/>
      <w:r w:rsidR="00124C33">
        <w:t>socialinės</w:t>
      </w:r>
      <w:proofErr w:type="spellEnd"/>
      <w:r w:rsidR="00124C33">
        <w:t xml:space="preserve"> </w:t>
      </w:r>
      <w:proofErr w:type="spellStart"/>
      <w:r w:rsidR="00124C33">
        <w:t>paramos</w:t>
      </w:r>
      <w:proofErr w:type="spellEnd"/>
      <w:r w:rsidR="00124C33">
        <w:t xml:space="preserve"> ir </w:t>
      </w:r>
      <w:proofErr w:type="spellStart"/>
      <w:r w:rsidR="00124C33">
        <w:t>vaiko</w:t>
      </w:r>
      <w:proofErr w:type="spellEnd"/>
      <w:r w:rsidR="00124C33">
        <w:t xml:space="preserve"> </w:t>
      </w:r>
      <w:proofErr w:type="spellStart"/>
      <w:r w:rsidR="00124C33">
        <w:t>teisių</w:t>
      </w:r>
      <w:proofErr w:type="spellEnd"/>
      <w:r w:rsidR="00124C33">
        <w:t xml:space="preserve"> </w:t>
      </w:r>
      <w:proofErr w:type="spellStart"/>
      <w:r w:rsidR="00124C33">
        <w:t>apsaugos</w:t>
      </w:r>
      <w:proofErr w:type="spellEnd"/>
      <w:r w:rsidR="00124C33">
        <w:t xml:space="preserve"> </w:t>
      </w:r>
      <w:proofErr w:type="spellStart"/>
      <w:r w:rsidR="00124C33">
        <w:t>skyriais</w:t>
      </w:r>
      <w:proofErr w:type="spellEnd"/>
      <w:r w:rsidR="00124C33">
        <w:t xml:space="preserve">, </w:t>
      </w:r>
      <w:proofErr w:type="spellStart"/>
      <w:r w:rsidR="00124C33">
        <w:t>valstybinėmis</w:t>
      </w:r>
      <w:proofErr w:type="spellEnd"/>
      <w:r w:rsidR="00124C33">
        <w:t xml:space="preserve"> ir </w:t>
      </w:r>
      <w:proofErr w:type="spellStart"/>
      <w:r w:rsidR="00124C33">
        <w:t>nevyriausybinėmis</w:t>
      </w:r>
      <w:proofErr w:type="spellEnd"/>
      <w:r w:rsidR="00124C33">
        <w:t xml:space="preserve"> </w:t>
      </w:r>
      <w:proofErr w:type="spellStart"/>
      <w:r w:rsidR="00124C33">
        <w:t>organizacijomis</w:t>
      </w:r>
      <w:proofErr w:type="spellEnd"/>
      <w:r w:rsidR="00124C33">
        <w:t xml:space="preserve">, </w:t>
      </w:r>
      <w:proofErr w:type="spellStart"/>
      <w:r w:rsidR="00124C33">
        <w:t>visuomene</w:t>
      </w:r>
      <w:proofErr w:type="spellEnd"/>
      <w:r w:rsidR="00124C33">
        <w:t xml:space="preserve"> ir </w:t>
      </w:r>
      <w:proofErr w:type="spellStart"/>
      <w:r w:rsidR="00124C33">
        <w:t>kitais</w:t>
      </w:r>
      <w:proofErr w:type="spellEnd"/>
      <w:r w:rsidR="00124C33">
        <w:t xml:space="preserve"> </w:t>
      </w:r>
      <w:proofErr w:type="spellStart"/>
      <w:r w:rsidR="00124C33">
        <w:t>socialiniais</w:t>
      </w:r>
      <w:proofErr w:type="spellEnd"/>
      <w:r w:rsidR="00124C33">
        <w:t xml:space="preserve"> </w:t>
      </w:r>
      <w:proofErr w:type="spellStart"/>
      <w:r w:rsidR="00124C33">
        <w:t>partneriais</w:t>
      </w:r>
      <w:proofErr w:type="spellEnd"/>
      <w:r w:rsidR="00124C33">
        <w:t>;</w:t>
      </w:r>
    </w:p>
    <w:p w:rsidR="00124C33" w:rsidRDefault="002E2DD6" w:rsidP="00850A28">
      <w:pPr>
        <w:tabs>
          <w:tab w:val="left" w:pos="567"/>
        </w:tabs>
        <w:spacing w:line="360" w:lineRule="auto"/>
        <w:ind w:firstLine="709"/>
        <w:jc w:val="both"/>
      </w:pPr>
      <w:r>
        <w:t>5</w:t>
      </w:r>
      <w:r w:rsidR="00124C33">
        <w:t xml:space="preserve">.13. </w:t>
      </w:r>
      <w:proofErr w:type="spellStart"/>
      <w:r w:rsidR="00124C33">
        <w:t>teikia</w:t>
      </w:r>
      <w:proofErr w:type="spellEnd"/>
      <w:r w:rsidR="00124C33">
        <w:t xml:space="preserve"> </w:t>
      </w:r>
      <w:proofErr w:type="spellStart"/>
      <w:r w:rsidR="00124C33">
        <w:t>informaciją</w:t>
      </w:r>
      <w:proofErr w:type="spellEnd"/>
      <w:r w:rsidR="00124C33">
        <w:t xml:space="preserve"> </w:t>
      </w:r>
      <w:proofErr w:type="spellStart"/>
      <w:r w:rsidR="00124C33">
        <w:t>visuomenei</w:t>
      </w:r>
      <w:proofErr w:type="spellEnd"/>
      <w:r w:rsidR="00124C33">
        <w:t xml:space="preserve"> </w:t>
      </w:r>
      <w:proofErr w:type="spellStart"/>
      <w:r w:rsidR="00124C33">
        <w:t>apie</w:t>
      </w:r>
      <w:proofErr w:type="spellEnd"/>
      <w:r w:rsidR="00124C33">
        <w:t xml:space="preserve"> Centro </w:t>
      </w:r>
      <w:proofErr w:type="spellStart"/>
      <w:r w:rsidR="00124C33">
        <w:t>veiklą</w:t>
      </w:r>
      <w:proofErr w:type="spellEnd"/>
      <w:r w:rsidR="00124C33">
        <w:t xml:space="preserve"> ir </w:t>
      </w:r>
      <w:proofErr w:type="spellStart"/>
      <w:r w:rsidR="00124C33">
        <w:t>teikiamas</w:t>
      </w:r>
      <w:proofErr w:type="spellEnd"/>
      <w:r w:rsidR="00124C33">
        <w:t xml:space="preserve"> </w:t>
      </w:r>
      <w:proofErr w:type="spellStart"/>
      <w:r w:rsidR="00124C33">
        <w:t>paslaugas</w:t>
      </w:r>
      <w:proofErr w:type="spellEnd"/>
      <w:r w:rsidR="00124C33">
        <w:t>;</w:t>
      </w:r>
    </w:p>
    <w:p w:rsidR="00124C33" w:rsidRDefault="002E2DD6" w:rsidP="00850A28">
      <w:pPr>
        <w:tabs>
          <w:tab w:val="left" w:pos="567"/>
        </w:tabs>
        <w:spacing w:line="360" w:lineRule="auto"/>
        <w:ind w:firstLine="709"/>
        <w:jc w:val="both"/>
      </w:pPr>
      <w:r>
        <w:t>5</w:t>
      </w:r>
      <w:r w:rsidR="00124C33">
        <w:t xml:space="preserve">.14. </w:t>
      </w:r>
      <w:proofErr w:type="spellStart"/>
      <w:r w:rsidR="00124C33">
        <w:t>atsako</w:t>
      </w:r>
      <w:proofErr w:type="spellEnd"/>
      <w:r w:rsidR="00124C33">
        <w:t xml:space="preserve"> </w:t>
      </w:r>
      <w:proofErr w:type="spellStart"/>
      <w:r w:rsidR="00124C33">
        <w:t>už</w:t>
      </w:r>
      <w:proofErr w:type="spellEnd"/>
      <w:r w:rsidR="00124C33">
        <w:t xml:space="preserve"> Centro </w:t>
      </w:r>
      <w:proofErr w:type="spellStart"/>
      <w:r w:rsidR="00124C33">
        <w:t>teikiamų</w:t>
      </w:r>
      <w:proofErr w:type="spellEnd"/>
      <w:r w:rsidR="00124C33">
        <w:t xml:space="preserve"> </w:t>
      </w:r>
      <w:proofErr w:type="spellStart"/>
      <w:r w:rsidR="00124C33">
        <w:t>socialinių</w:t>
      </w:r>
      <w:proofErr w:type="spellEnd"/>
      <w:r w:rsidR="00124C33">
        <w:t xml:space="preserve"> </w:t>
      </w:r>
      <w:proofErr w:type="spellStart"/>
      <w:r w:rsidR="00124C33">
        <w:t>paslaugų</w:t>
      </w:r>
      <w:proofErr w:type="spellEnd"/>
      <w:r w:rsidR="00124C33">
        <w:t xml:space="preserve"> </w:t>
      </w:r>
      <w:proofErr w:type="spellStart"/>
      <w:r w:rsidR="00124C33">
        <w:t>kokybę</w:t>
      </w:r>
      <w:proofErr w:type="spellEnd"/>
      <w:r w:rsidR="00124C33">
        <w:t>;</w:t>
      </w:r>
    </w:p>
    <w:p w:rsidR="00124C33" w:rsidRDefault="002E2DD6" w:rsidP="00850A28">
      <w:pPr>
        <w:tabs>
          <w:tab w:val="left" w:pos="567"/>
        </w:tabs>
        <w:spacing w:line="360" w:lineRule="auto"/>
        <w:ind w:firstLine="709"/>
        <w:jc w:val="both"/>
      </w:pPr>
      <w:r>
        <w:t>5</w:t>
      </w:r>
      <w:r w:rsidR="00124C33">
        <w:t xml:space="preserve">.15. </w:t>
      </w:r>
      <w:proofErr w:type="spellStart"/>
      <w:r w:rsidR="00124C33">
        <w:t>rengia</w:t>
      </w:r>
      <w:proofErr w:type="spellEnd"/>
      <w:r w:rsidR="00124C33">
        <w:t xml:space="preserve"> ir </w:t>
      </w:r>
      <w:proofErr w:type="spellStart"/>
      <w:r w:rsidR="00124C33">
        <w:t>įgyvendina</w:t>
      </w:r>
      <w:proofErr w:type="spellEnd"/>
      <w:r w:rsidR="00124C33">
        <w:t xml:space="preserve"> </w:t>
      </w:r>
      <w:proofErr w:type="spellStart"/>
      <w:r w:rsidR="00124C33">
        <w:t>programas</w:t>
      </w:r>
      <w:proofErr w:type="spellEnd"/>
      <w:r w:rsidR="00124C33">
        <w:t xml:space="preserve"> ir </w:t>
      </w:r>
      <w:proofErr w:type="spellStart"/>
      <w:r w:rsidR="00124C33">
        <w:t>projektus</w:t>
      </w:r>
      <w:proofErr w:type="spellEnd"/>
      <w:r w:rsidR="00124C33">
        <w:t xml:space="preserve">, </w:t>
      </w:r>
      <w:proofErr w:type="spellStart"/>
      <w:r w:rsidR="00124C33">
        <w:t>skirtus</w:t>
      </w:r>
      <w:proofErr w:type="spellEnd"/>
      <w:r w:rsidR="00124C33">
        <w:t xml:space="preserve"> </w:t>
      </w:r>
      <w:proofErr w:type="spellStart"/>
      <w:r w:rsidR="00124C33">
        <w:t>socialinių</w:t>
      </w:r>
      <w:proofErr w:type="spellEnd"/>
      <w:r w:rsidR="00124C33">
        <w:t xml:space="preserve"> </w:t>
      </w:r>
      <w:proofErr w:type="spellStart"/>
      <w:r w:rsidR="00124C33">
        <w:t>paslaugų</w:t>
      </w:r>
      <w:proofErr w:type="spellEnd"/>
      <w:r w:rsidR="00124C33">
        <w:t xml:space="preserve"> </w:t>
      </w:r>
      <w:proofErr w:type="spellStart"/>
      <w:r w:rsidR="00124C33">
        <w:t>kokybės</w:t>
      </w:r>
      <w:proofErr w:type="spellEnd"/>
      <w:r w:rsidR="00124C33">
        <w:t xml:space="preserve"> </w:t>
      </w:r>
      <w:proofErr w:type="spellStart"/>
      <w:r w:rsidR="00124C33">
        <w:t>gerinimui</w:t>
      </w:r>
      <w:proofErr w:type="spellEnd"/>
      <w:r w:rsidR="00124C33">
        <w:t xml:space="preserve"> ir </w:t>
      </w:r>
      <w:proofErr w:type="spellStart"/>
      <w:r w:rsidR="00124C33">
        <w:t>plėtrai</w:t>
      </w:r>
      <w:proofErr w:type="spellEnd"/>
      <w:r w:rsidR="00124C33">
        <w:t>;</w:t>
      </w:r>
    </w:p>
    <w:p w:rsidR="00124C33" w:rsidRDefault="002E2DD6" w:rsidP="00850A28">
      <w:pPr>
        <w:tabs>
          <w:tab w:val="left" w:pos="567"/>
        </w:tabs>
        <w:spacing w:line="360" w:lineRule="auto"/>
        <w:ind w:firstLine="709"/>
        <w:jc w:val="both"/>
      </w:pPr>
      <w:r>
        <w:t>5</w:t>
      </w:r>
      <w:r w:rsidR="00124C33">
        <w:t xml:space="preserve">.16. </w:t>
      </w:r>
      <w:proofErr w:type="spellStart"/>
      <w:r w:rsidR="00124C33">
        <w:t>garantuoja</w:t>
      </w:r>
      <w:proofErr w:type="spellEnd"/>
      <w:r w:rsidR="00124C33">
        <w:t xml:space="preserve">, </w:t>
      </w:r>
      <w:proofErr w:type="spellStart"/>
      <w:r w:rsidR="00124C33">
        <w:t>kad</w:t>
      </w:r>
      <w:proofErr w:type="spellEnd"/>
      <w:r w:rsidR="00124C33">
        <w:t xml:space="preserve"> </w:t>
      </w:r>
      <w:proofErr w:type="spellStart"/>
      <w:r w:rsidR="00124C33">
        <w:t>pagal</w:t>
      </w:r>
      <w:proofErr w:type="spellEnd"/>
      <w:r w:rsidR="00124C33">
        <w:t xml:space="preserve"> Lietuvos </w:t>
      </w:r>
      <w:proofErr w:type="spellStart"/>
      <w:r w:rsidR="00124C33">
        <w:t>Respublikos</w:t>
      </w:r>
      <w:proofErr w:type="spellEnd"/>
      <w:r w:rsidR="00124C33">
        <w:t xml:space="preserve"> </w:t>
      </w:r>
      <w:proofErr w:type="spellStart"/>
      <w:r w:rsidR="00124C33">
        <w:t>įstatymus</w:t>
      </w:r>
      <w:proofErr w:type="spellEnd"/>
      <w:r w:rsidR="00124C33">
        <w:t xml:space="preserve"> </w:t>
      </w:r>
      <w:proofErr w:type="spellStart"/>
      <w:r w:rsidR="00124C33">
        <w:t>viešojo</w:t>
      </w:r>
      <w:proofErr w:type="spellEnd"/>
      <w:r w:rsidR="00124C33">
        <w:t xml:space="preserve"> </w:t>
      </w:r>
      <w:proofErr w:type="spellStart"/>
      <w:r w:rsidR="00124C33">
        <w:t>sektoriaus</w:t>
      </w:r>
      <w:proofErr w:type="spellEnd"/>
      <w:r w:rsidR="00124C33">
        <w:t xml:space="preserve"> </w:t>
      </w:r>
      <w:proofErr w:type="spellStart"/>
      <w:r w:rsidR="00124C33">
        <w:t>atskaitomybės</w:t>
      </w:r>
      <w:proofErr w:type="spellEnd"/>
      <w:r w:rsidR="00124C33">
        <w:t xml:space="preserve"> </w:t>
      </w:r>
      <w:proofErr w:type="spellStart"/>
      <w:r w:rsidR="00124C33">
        <w:t>įstatymą</w:t>
      </w:r>
      <w:proofErr w:type="spellEnd"/>
      <w:r w:rsidR="00124C33">
        <w:t xml:space="preserve"> </w:t>
      </w:r>
      <w:proofErr w:type="spellStart"/>
      <w:r w:rsidR="00124C33">
        <w:t>teikiami</w:t>
      </w:r>
      <w:proofErr w:type="spellEnd"/>
      <w:r w:rsidR="00124C33">
        <w:t xml:space="preserve"> </w:t>
      </w:r>
      <w:proofErr w:type="spellStart"/>
      <w:r w:rsidR="00124C33">
        <w:t>ataskaitų</w:t>
      </w:r>
      <w:proofErr w:type="spellEnd"/>
      <w:r w:rsidR="00124C33">
        <w:t xml:space="preserve"> </w:t>
      </w:r>
      <w:proofErr w:type="spellStart"/>
      <w:r w:rsidR="00124C33">
        <w:t>rinkiniai</w:t>
      </w:r>
      <w:proofErr w:type="spellEnd"/>
      <w:r w:rsidR="00124C33">
        <w:t xml:space="preserve"> ir </w:t>
      </w:r>
      <w:proofErr w:type="spellStart"/>
      <w:r w:rsidR="00124C33">
        <w:t>statistinės</w:t>
      </w:r>
      <w:proofErr w:type="spellEnd"/>
      <w:r w:rsidR="00124C33">
        <w:t xml:space="preserve"> </w:t>
      </w:r>
      <w:proofErr w:type="spellStart"/>
      <w:r w:rsidR="00124C33">
        <w:t>ataskaitos</w:t>
      </w:r>
      <w:proofErr w:type="spellEnd"/>
      <w:r w:rsidR="00124C33">
        <w:t xml:space="preserve"> </w:t>
      </w:r>
      <w:proofErr w:type="spellStart"/>
      <w:r w:rsidR="00124C33">
        <w:t>būtų</w:t>
      </w:r>
      <w:proofErr w:type="spellEnd"/>
      <w:r w:rsidR="00124C33">
        <w:t xml:space="preserve"> </w:t>
      </w:r>
      <w:proofErr w:type="spellStart"/>
      <w:r w:rsidR="00124C33">
        <w:t>teisingos</w:t>
      </w:r>
      <w:proofErr w:type="spellEnd"/>
      <w:r w:rsidR="00124C33">
        <w:t>;</w:t>
      </w:r>
    </w:p>
    <w:p w:rsidR="00124C33" w:rsidRDefault="002E2DD6" w:rsidP="00850A28">
      <w:pPr>
        <w:tabs>
          <w:tab w:val="left" w:pos="567"/>
        </w:tabs>
        <w:spacing w:line="360" w:lineRule="auto"/>
        <w:ind w:firstLine="709"/>
        <w:jc w:val="both"/>
      </w:pPr>
      <w:r>
        <w:t>5</w:t>
      </w:r>
      <w:r w:rsidR="00124C33">
        <w:t xml:space="preserve">.17. </w:t>
      </w:r>
      <w:proofErr w:type="spellStart"/>
      <w:r w:rsidR="00124C33">
        <w:t>užtikrina</w:t>
      </w:r>
      <w:proofErr w:type="spellEnd"/>
      <w:r w:rsidR="00124C33">
        <w:t xml:space="preserve"> </w:t>
      </w:r>
      <w:proofErr w:type="spellStart"/>
      <w:r w:rsidR="00124C33">
        <w:t>racionalų</w:t>
      </w:r>
      <w:proofErr w:type="spellEnd"/>
      <w:r w:rsidR="00124C33">
        <w:t xml:space="preserve"> ir </w:t>
      </w:r>
      <w:proofErr w:type="spellStart"/>
      <w:r w:rsidR="00124C33">
        <w:t>taupų</w:t>
      </w:r>
      <w:proofErr w:type="spellEnd"/>
      <w:r w:rsidR="00124C33">
        <w:t xml:space="preserve"> </w:t>
      </w:r>
      <w:proofErr w:type="spellStart"/>
      <w:r w:rsidR="00124C33">
        <w:t>lėšų</w:t>
      </w:r>
      <w:proofErr w:type="spellEnd"/>
      <w:r w:rsidR="00124C33">
        <w:t xml:space="preserve"> </w:t>
      </w:r>
      <w:proofErr w:type="spellStart"/>
      <w:r w:rsidR="00124C33">
        <w:t>bei</w:t>
      </w:r>
      <w:proofErr w:type="spellEnd"/>
      <w:r w:rsidR="00124C33">
        <w:t xml:space="preserve"> </w:t>
      </w:r>
      <w:proofErr w:type="spellStart"/>
      <w:r w:rsidR="00124C33">
        <w:t>turto</w:t>
      </w:r>
      <w:proofErr w:type="spellEnd"/>
      <w:r w:rsidR="00124C33">
        <w:t xml:space="preserve"> </w:t>
      </w:r>
      <w:proofErr w:type="spellStart"/>
      <w:r w:rsidR="00124C33">
        <w:t>naudojimą</w:t>
      </w:r>
      <w:proofErr w:type="spellEnd"/>
      <w:r w:rsidR="00124C33">
        <w:t xml:space="preserve">, </w:t>
      </w:r>
      <w:proofErr w:type="spellStart"/>
      <w:r w:rsidR="00124C33">
        <w:t>veiksmingą</w:t>
      </w:r>
      <w:proofErr w:type="spellEnd"/>
      <w:r w:rsidR="00124C33">
        <w:t xml:space="preserve"> Centro </w:t>
      </w:r>
      <w:proofErr w:type="spellStart"/>
      <w:r w:rsidR="00124C33">
        <w:t>vidaus</w:t>
      </w:r>
      <w:proofErr w:type="spellEnd"/>
      <w:r w:rsidR="00124C33">
        <w:t xml:space="preserve"> </w:t>
      </w:r>
      <w:proofErr w:type="spellStart"/>
      <w:r w:rsidR="00124C33">
        <w:t>kontrolės</w:t>
      </w:r>
      <w:proofErr w:type="spellEnd"/>
      <w:r w:rsidR="00124C33">
        <w:t xml:space="preserve"> </w:t>
      </w:r>
      <w:proofErr w:type="spellStart"/>
      <w:r w:rsidR="00124C33">
        <w:t>sistemos</w:t>
      </w:r>
      <w:proofErr w:type="spellEnd"/>
      <w:r w:rsidR="00124C33">
        <w:t xml:space="preserve"> </w:t>
      </w:r>
      <w:proofErr w:type="spellStart"/>
      <w:r w:rsidR="00124C33">
        <w:t>sukūrimą</w:t>
      </w:r>
      <w:proofErr w:type="spellEnd"/>
      <w:r w:rsidR="00124C33">
        <w:t xml:space="preserve">, </w:t>
      </w:r>
      <w:proofErr w:type="spellStart"/>
      <w:r w:rsidR="00124C33">
        <w:t>jos</w:t>
      </w:r>
      <w:proofErr w:type="spellEnd"/>
      <w:r w:rsidR="00124C33">
        <w:t xml:space="preserve"> </w:t>
      </w:r>
      <w:proofErr w:type="spellStart"/>
      <w:r w:rsidR="00124C33">
        <w:t>veikimą</w:t>
      </w:r>
      <w:proofErr w:type="spellEnd"/>
      <w:r w:rsidR="00124C33">
        <w:t xml:space="preserve"> ir </w:t>
      </w:r>
      <w:proofErr w:type="spellStart"/>
      <w:r w:rsidR="00124C33">
        <w:t>tobulinimą</w:t>
      </w:r>
      <w:proofErr w:type="spellEnd"/>
      <w:r w:rsidR="00124C33">
        <w:t xml:space="preserve">; </w:t>
      </w:r>
    </w:p>
    <w:p w:rsidR="00124C33" w:rsidRDefault="002E2DD6" w:rsidP="00850A28">
      <w:pPr>
        <w:tabs>
          <w:tab w:val="left" w:pos="567"/>
        </w:tabs>
        <w:spacing w:line="360" w:lineRule="auto"/>
        <w:ind w:firstLine="709"/>
        <w:jc w:val="both"/>
      </w:pPr>
      <w:r>
        <w:t>5</w:t>
      </w:r>
      <w:r w:rsidR="00124C33">
        <w:t xml:space="preserve">.18. </w:t>
      </w:r>
      <w:proofErr w:type="spellStart"/>
      <w:r w:rsidR="00124C33">
        <w:t>u</w:t>
      </w:r>
      <w:r w:rsidR="003B63DE">
        <w:t>žtikrina</w:t>
      </w:r>
      <w:proofErr w:type="spellEnd"/>
      <w:r w:rsidR="003B63DE">
        <w:t xml:space="preserve"> </w:t>
      </w:r>
      <w:proofErr w:type="spellStart"/>
      <w:r w:rsidR="003B63DE">
        <w:t>etikos</w:t>
      </w:r>
      <w:proofErr w:type="spellEnd"/>
      <w:r w:rsidR="003B63DE">
        <w:t xml:space="preserve"> </w:t>
      </w:r>
      <w:proofErr w:type="spellStart"/>
      <w:r w:rsidR="003B63DE">
        <w:t>normų</w:t>
      </w:r>
      <w:proofErr w:type="spellEnd"/>
      <w:r w:rsidR="003B63DE">
        <w:t xml:space="preserve"> </w:t>
      </w:r>
      <w:proofErr w:type="spellStart"/>
      <w:r w:rsidR="003B63DE">
        <w:t>laikymąsi</w:t>
      </w:r>
      <w:proofErr w:type="spellEnd"/>
      <w:r w:rsidR="00124C33">
        <w:t>;</w:t>
      </w:r>
    </w:p>
    <w:p w:rsidR="00124C33" w:rsidRDefault="002E2DD6" w:rsidP="00850A28">
      <w:pPr>
        <w:tabs>
          <w:tab w:val="left" w:pos="567"/>
        </w:tabs>
        <w:spacing w:line="360" w:lineRule="auto"/>
        <w:ind w:firstLine="709"/>
        <w:jc w:val="both"/>
      </w:pPr>
      <w:r>
        <w:t>5</w:t>
      </w:r>
      <w:r w:rsidR="00124C33">
        <w:t>.19</w:t>
      </w:r>
      <w:proofErr w:type="gramStart"/>
      <w:r w:rsidR="00124C33">
        <w:t>.</w:t>
      </w:r>
      <w:r w:rsidR="003B63DE">
        <w:rPr>
          <w:color w:val="000000"/>
          <w:lang w:val="lt-LT"/>
        </w:rPr>
        <w:t xml:space="preserve">  užtikrina</w:t>
      </w:r>
      <w:proofErr w:type="gramEnd"/>
      <w:r w:rsidR="003B63DE">
        <w:rPr>
          <w:color w:val="000000"/>
          <w:lang w:val="lt-LT"/>
        </w:rPr>
        <w:t xml:space="preserve"> racionalų ir taupų lėšų bei turto   naudojimą, veiksmingą     įstaigos  vidaus  kontrolės    sistemos sukūrimą, jos veikimą ir tobulinimą</w:t>
      </w:r>
      <w:r w:rsidR="00124C33">
        <w:t>;</w:t>
      </w:r>
      <w:r w:rsidR="00124C33" w:rsidRPr="00124C33">
        <w:t xml:space="preserve"> </w:t>
      </w:r>
    </w:p>
    <w:p w:rsidR="003B63DE" w:rsidRDefault="003B63DE" w:rsidP="00850A28">
      <w:pPr>
        <w:tabs>
          <w:tab w:val="left" w:pos="567"/>
        </w:tabs>
        <w:spacing w:line="360" w:lineRule="auto"/>
        <w:ind w:firstLine="709"/>
        <w:jc w:val="both"/>
        <w:rPr>
          <w:color w:val="000000"/>
          <w:lang w:val="lt-LT"/>
        </w:rPr>
      </w:pPr>
      <w:r>
        <w:t>5.20</w:t>
      </w:r>
      <w:proofErr w:type="gramStart"/>
      <w:r>
        <w:t>.</w:t>
      </w:r>
      <w:r w:rsidR="001D53F1">
        <w:rPr>
          <w:color w:val="000000"/>
          <w:lang w:val="lt-LT"/>
        </w:rPr>
        <w:t xml:space="preserve">  užtikrina</w:t>
      </w:r>
      <w:proofErr w:type="gramEnd"/>
      <w:r w:rsidR="001D53F1">
        <w:rPr>
          <w:color w:val="000000"/>
          <w:lang w:val="lt-LT"/>
        </w:rPr>
        <w:t xml:space="preserve"> racionalų ir taupų lėšų bei turto   naudojimą, veiksmingą     įstaigos  vidaus  kontrolės    sistemos sukūrimą, jos veikimą ir tobulinimą</w:t>
      </w:r>
      <w:r w:rsidR="00850A28">
        <w:rPr>
          <w:color w:val="000000"/>
          <w:lang w:val="lt-LT"/>
        </w:rPr>
        <w:t>;</w:t>
      </w:r>
    </w:p>
    <w:p w:rsidR="00850A28" w:rsidRPr="00850A28" w:rsidRDefault="00850A28" w:rsidP="00850A28">
      <w:pPr>
        <w:tabs>
          <w:tab w:val="left" w:pos="935"/>
        </w:tabs>
        <w:suppressAutoHyphens/>
        <w:spacing w:line="360" w:lineRule="auto"/>
        <w:ind w:left="561"/>
        <w:jc w:val="both"/>
        <w:rPr>
          <w:color w:val="000000"/>
          <w:lang w:val="lt-LT" w:eastAsia="zh-CN"/>
        </w:rPr>
      </w:pPr>
      <w:r>
        <w:rPr>
          <w:color w:val="000000"/>
          <w:lang w:val="lt-LT" w:eastAsia="zh-CN"/>
        </w:rPr>
        <w:t>5.21</w:t>
      </w:r>
      <w:r w:rsidRPr="00850A28">
        <w:rPr>
          <w:color w:val="000000"/>
          <w:lang w:val="lt-LT" w:eastAsia="zh-CN"/>
        </w:rPr>
        <w:t>.organizuoja  viešuosius pirkimus;</w:t>
      </w:r>
    </w:p>
    <w:p w:rsidR="00850A28" w:rsidRPr="00850A28" w:rsidRDefault="00850A28" w:rsidP="00850A28">
      <w:pPr>
        <w:tabs>
          <w:tab w:val="left" w:pos="426"/>
          <w:tab w:val="left" w:pos="1122"/>
        </w:tabs>
        <w:suppressAutoHyphens/>
        <w:spacing w:line="360" w:lineRule="auto"/>
        <w:jc w:val="both"/>
        <w:rPr>
          <w:color w:val="000000"/>
          <w:lang w:val="lt-LT" w:eastAsia="zh-CN"/>
        </w:rPr>
      </w:pPr>
      <w:r>
        <w:rPr>
          <w:color w:val="000000"/>
          <w:lang w:val="lt-LT" w:eastAsia="zh-CN"/>
        </w:rPr>
        <w:tab/>
        <w:t>5.22</w:t>
      </w:r>
      <w:r w:rsidRPr="00850A28">
        <w:rPr>
          <w:color w:val="000000"/>
          <w:lang w:val="lt-LT" w:eastAsia="zh-CN"/>
        </w:rPr>
        <w:t>.</w:t>
      </w:r>
      <w:r w:rsidRPr="00850A28">
        <w:rPr>
          <w:lang w:val="en-US" w:eastAsia="zh-CN"/>
        </w:rPr>
        <w:t xml:space="preserve"> </w:t>
      </w:r>
      <w:proofErr w:type="spellStart"/>
      <w:proofErr w:type="gramStart"/>
      <w:r w:rsidRPr="00850A28">
        <w:rPr>
          <w:lang w:val="en-US" w:eastAsia="zh-CN"/>
        </w:rPr>
        <w:t>vykdo</w:t>
      </w:r>
      <w:proofErr w:type="spellEnd"/>
      <w:proofErr w:type="gramEnd"/>
      <w:r w:rsidRPr="00850A28">
        <w:rPr>
          <w:lang w:val="en-US" w:eastAsia="zh-CN"/>
        </w:rPr>
        <w:t xml:space="preserve"> </w:t>
      </w:r>
      <w:proofErr w:type="spellStart"/>
      <w:r w:rsidRPr="00850A28">
        <w:rPr>
          <w:lang w:val="en-US" w:eastAsia="zh-CN"/>
        </w:rPr>
        <w:t>kitus</w:t>
      </w:r>
      <w:proofErr w:type="spellEnd"/>
      <w:r w:rsidRPr="00850A28">
        <w:rPr>
          <w:lang w:val="en-US" w:eastAsia="zh-CN"/>
        </w:rPr>
        <w:t xml:space="preserve"> </w:t>
      </w:r>
      <w:proofErr w:type="spellStart"/>
      <w:r w:rsidRPr="00850A28">
        <w:rPr>
          <w:lang w:val="en-US" w:eastAsia="zh-CN"/>
        </w:rPr>
        <w:t>savivaldybės</w:t>
      </w:r>
      <w:proofErr w:type="spellEnd"/>
      <w:r w:rsidRPr="00850A28">
        <w:rPr>
          <w:lang w:val="en-US" w:eastAsia="zh-CN"/>
        </w:rPr>
        <w:t xml:space="preserve"> </w:t>
      </w:r>
      <w:proofErr w:type="spellStart"/>
      <w:r w:rsidRPr="00850A28">
        <w:rPr>
          <w:lang w:val="en-US" w:eastAsia="zh-CN"/>
        </w:rPr>
        <w:t>tarybos</w:t>
      </w:r>
      <w:proofErr w:type="spellEnd"/>
      <w:r w:rsidRPr="00850A28">
        <w:rPr>
          <w:lang w:val="en-US" w:eastAsia="zh-CN"/>
        </w:rPr>
        <w:t xml:space="preserve">, </w:t>
      </w:r>
      <w:proofErr w:type="spellStart"/>
      <w:r w:rsidRPr="00850A28">
        <w:rPr>
          <w:lang w:val="en-US" w:eastAsia="zh-CN"/>
        </w:rPr>
        <w:t>mero</w:t>
      </w:r>
      <w:proofErr w:type="spellEnd"/>
      <w:r w:rsidRPr="00850A28">
        <w:rPr>
          <w:lang w:val="en-US" w:eastAsia="zh-CN"/>
        </w:rPr>
        <w:t xml:space="preserve">, </w:t>
      </w:r>
      <w:proofErr w:type="spellStart"/>
      <w:r w:rsidRPr="00850A28">
        <w:rPr>
          <w:lang w:val="en-US" w:eastAsia="zh-CN"/>
        </w:rPr>
        <w:t>administracijos</w:t>
      </w:r>
      <w:proofErr w:type="spellEnd"/>
      <w:r w:rsidRPr="00850A28">
        <w:rPr>
          <w:lang w:val="en-US" w:eastAsia="zh-CN"/>
        </w:rPr>
        <w:t xml:space="preserve"> </w:t>
      </w:r>
      <w:proofErr w:type="spellStart"/>
      <w:r w:rsidRPr="00850A28">
        <w:rPr>
          <w:lang w:val="en-US" w:eastAsia="zh-CN"/>
        </w:rPr>
        <w:t>direktoriaus</w:t>
      </w:r>
      <w:proofErr w:type="spellEnd"/>
      <w:r w:rsidRPr="00850A28">
        <w:rPr>
          <w:lang w:val="en-US" w:eastAsia="zh-CN"/>
        </w:rPr>
        <w:t xml:space="preserve">,  </w:t>
      </w:r>
      <w:proofErr w:type="spellStart"/>
      <w:r w:rsidRPr="00850A28">
        <w:rPr>
          <w:lang w:val="en-US" w:eastAsia="zh-CN"/>
        </w:rPr>
        <w:t>Socialinės</w:t>
      </w:r>
      <w:proofErr w:type="spellEnd"/>
      <w:r w:rsidRPr="00850A28">
        <w:rPr>
          <w:lang w:val="en-US" w:eastAsia="zh-CN"/>
        </w:rPr>
        <w:t xml:space="preserve"> </w:t>
      </w:r>
      <w:proofErr w:type="spellStart"/>
      <w:r w:rsidRPr="00850A28">
        <w:rPr>
          <w:lang w:val="en-US" w:eastAsia="zh-CN"/>
        </w:rPr>
        <w:t>paramos</w:t>
      </w:r>
      <w:proofErr w:type="spellEnd"/>
      <w:r w:rsidRPr="00850A28">
        <w:rPr>
          <w:lang w:val="en-US" w:eastAsia="zh-CN"/>
        </w:rPr>
        <w:t xml:space="preserve"> </w:t>
      </w:r>
      <w:proofErr w:type="spellStart"/>
      <w:r w:rsidRPr="00850A28">
        <w:rPr>
          <w:lang w:val="en-US" w:eastAsia="zh-CN"/>
        </w:rPr>
        <w:t>skyriaus</w:t>
      </w:r>
      <w:proofErr w:type="spellEnd"/>
      <w:r w:rsidRPr="00850A28">
        <w:rPr>
          <w:lang w:val="en-US" w:eastAsia="zh-CN"/>
        </w:rPr>
        <w:t xml:space="preserve"> </w:t>
      </w:r>
      <w:proofErr w:type="spellStart"/>
      <w:r w:rsidRPr="00850A28">
        <w:rPr>
          <w:lang w:val="en-US" w:eastAsia="zh-CN"/>
        </w:rPr>
        <w:t>vedėjo</w:t>
      </w:r>
      <w:proofErr w:type="spellEnd"/>
      <w:r w:rsidRPr="00850A28">
        <w:rPr>
          <w:lang w:val="en-US" w:eastAsia="zh-CN"/>
        </w:rPr>
        <w:t xml:space="preserve"> </w:t>
      </w:r>
      <w:proofErr w:type="spellStart"/>
      <w:r w:rsidRPr="00850A28">
        <w:rPr>
          <w:lang w:val="en-US" w:eastAsia="zh-CN"/>
        </w:rPr>
        <w:t>žodinius</w:t>
      </w:r>
      <w:proofErr w:type="spellEnd"/>
      <w:r w:rsidRPr="00850A28">
        <w:rPr>
          <w:lang w:val="en-US" w:eastAsia="zh-CN"/>
        </w:rPr>
        <w:t xml:space="preserve"> ir </w:t>
      </w:r>
      <w:proofErr w:type="spellStart"/>
      <w:r w:rsidRPr="00850A28">
        <w:rPr>
          <w:lang w:val="en-US" w:eastAsia="zh-CN"/>
        </w:rPr>
        <w:t>raštiškus</w:t>
      </w:r>
      <w:proofErr w:type="spellEnd"/>
      <w:r w:rsidRPr="00850A28">
        <w:rPr>
          <w:lang w:val="en-US" w:eastAsia="zh-CN"/>
        </w:rPr>
        <w:t xml:space="preserve"> </w:t>
      </w:r>
      <w:proofErr w:type="spellStart"/>
      <w:r w:rsidRPr="00850A28">
        <w:rPr>
          <w:lang w:val="en-US" w:eastAsia="zh-CN"/>
        </w:rPr>
        <w:t>su</w:t>
      </w:r>
      <w:proofErr w:type="spellEnd"/>
      <w:r w:rsidRPr="00850A28">
        <w:rPr>
          <w:lang w:val="en-US" w:eastAsia="zh-CN"/>
        </w:rPr>
        <w:t xml:space="preserve"> </w:t>
      </w:r>
      <w:proofErr w:type="spellStart"/>
      <w:r w:rsidRPr="00850A28">
        <w:rPr>
          <w:lang w:val="en-US" w:eastAsia="zh-CN"/>
        </w:rPr>
        <w:t>įstaigos</w:t>
      </w:r>
      <w:proofErr w:type="spellEnd"/>
      <w:r w:rsidRPr="00850A28">
        <w:rPr>
          <w:lang w:val="en-US" w:eastAsia="zh-CN"/>
        </w:rPr>
        <w:t xml:space="preserve"> </w:t>
      </w:r>
      <w:proofErr w:type="spellStart"/>
      <w:r w:rsidRPr="00850A28">
        <w:rPr>
          <w:lang w:val="en-US" w:eastAsia="zh-CN"/>
        </w:rPr>
        <w:t>funkcijomis</w:t>
      </w:r>
      <w:proofErr w:type="spellEnd"/>
      <w:r w:rsidRPr="00850A28">
        <w:rPr>
          <w:lang w:val="en-US" w:eastAsia="zh-CN"/>
        </w:rPr>
        <w:t xml:space="preserve"> </w:t>
      </w:r>
      <w:proofErr w:type="spellStart"/>
      <w:r w:rsidRPr="00850A28">
        <w:rPr>
          <w:lang w:val="en-US" w:eastAsia="zh-CN"/>
        </w:rPr>
        <w:t>susijusius</w:t>
      </w:r>
      <w:proofErr w:type="spellEnd"/>
      <w:r w:rsidRPr="00850A28">
        <w:rPr>
          <w:lang w:val="en-US" w:eastAsia="zh-CN"/>
        </w:rPr>
        <w:t xml:space="preserve"> </w:t>
      </w:r>
      <w:proofErr w:type="spellStart"/>
      <w:r w:rsidRPr="00850A28">
        <w:rPr>
          <w:lang w:val="en-US" w:eastAsia="zh-CN"/>
        </w:rPr>
        <w:t>nenuolatinio</w:t>
      </w:r>
      <w:proofErr w:type="spellEnd"/>
      <w:r w:rsidRPr="00850A28">
        <w:rPr>
          <w:lang w:val="en-US" w:eastAsia="zh-CN"/>
        </w:rPr>
        <w:t xml:space="preserve"> </w:t>
      </w:r>
      <w:proofErr w:type="spellStart"/>
      <w:r w:rsidRPr="00850A28">
        <w:rPr>
          <w:lang w:val="en-US" w:eastAsia="zh-CN"/>
        </w:rPr>
        <w:t>pobūdžio</w:t>
      </w:r>
      <w:proofErr w:type="spellEnd"/>
      <w:r w:rsidRPr="00850A28">
        <w:rPr>
          <w:lang w:val="en-US" w:eastAsia="zh-CN"/>
        </w:rPr>
        <w:t xml:space="preserve"> </w:t>
      </w:r>
      <w:proofErr w:type="spellStart"/>
      <w:r w:rsidRPr="00850A28">
        <w:rPr>
          <w:lang w:val="en-US" w:eastAsia="zh-CN"/>
        </w:rPr>
        <w:t>pavedimus</w:t>
      </w:r>
      <w:proofErr w:type="spellEnd"/>
      <w:r w:rsidRPr="00850A28">
        <w:rPr>
          <w:lang w:val="en-US" w:eastAsia="zh-CN"/>
        </w:rPr>
        <w:t xml:space="preserve"> tam, </w:t>
      </w:r>
      <w:proofErr w:type="spellStart"/>
      <w:r w:rsidRPr="00850A28">
        <w:rPr>
          <w:lang w:val="en-US" w:eastAsia="zh-CN"/>
        </w:rPr>
        <w:t>kad</w:t>
      </w:r>
      <w:proofErr w:type="spellEnd"/>
      <w:r w:rsidRPr="00850A28">
        <w:rPr>
          <w:lang w:val="en-US" w:eastAsia="zh-CN"/>
        </w:rPr>
        <w:t xml:space="preserve"> </w:t>
      </w:r>
      <w:proofErr w:type="spellStart"/>
      <w:r w:rsidRPr="00850A28">
        <w:rPr>
          <w:lang w:val="en-US" w:eastAsia="zh-CN"/>
        </w:rPr>
        <w:t>būtų</w:t>
      </w:r>
      <w:proofErr w:type="spellEnd"/>
      <w:r w:rsidRPr="00850A28">
        <w:rPr>
          <w:lang w:val="en-US" w:eastAsia="zh-CN"/>
        </w:rPr>
        <w:t xml:space="preserve"> </w:t>
      </w:r>
      <w:proofErr w:type="spellStart"/>
      <w:r w:rsidRPr="00850A28">
        <w:rPr>
          <w:lang w:val="en-US" w:eastAsia="zh-CN"/>
        </w:rPr>
        <w:t>pasiekti</w:t>
      </w:r>
      <w:proofErr w:type="spellEnd"/>
      <w:r w:rsidRPr="00850A28">
        <w:rPr>
          <w:lang w:val="en-US" w:eastAsia="zh-CN"/>
        </w:rPr>
        <w:t xml:space="preserve"> </w:t>
      </w:r>
      <w:proofErr w:type="spellStart"/>
      <w:r w:rsidRPr="00850A28">
        <w:rPr>
          <w:lang w:val="en-US" w:eastAsia="zh-CN"/>
        </w:rPr>
        <w:t>įstaigos</w:t>
      </w:r>
      <w:proofErr w:type="spellEnd"/>
      <w:r w:rsidRPr="00850A28">
        <w:rPr>
          <w:lang w:val="en-US" w:eastAsia="zh-CN"/>
        </w:rPr>
        <w:t xml:space="preserve"> </w:t>
      </w:r>
      <w:proofErr w:type="spellStart"/>
      <w:r w:rsidRPr="00850A28">
        <w:rPr>
          <w:lang w:val="en-US" w:eastAsia="zh-CN"/>
        </w:rPr>
        <w:t>strateginiai</w:t>
      </w:r>
      <w:proofErr w:type="spellEnd"/>
      <w:r w:rsidRPr="00850A28">
        <w:rPr>
          <w:lang w:val="en-US" w:eastAsia="zh-CN"/>
        </w:rPr>
        <w:t xml:space="preserve"> </w:t>
      </w:r>
      <w:proofErr w:type="spellStart"/>
      <w:r w:rsidRPr="00850A28">
        <w:rPr>
          <w:lang w:val="en-US" w:eastAsia="zh-CN"/>
        </w:rPr>
        <w:t>tikslai</w:t>
      </w:r>
      <w:proofErr w:type="spellEnd"/>
      <w:r w:rsidRPr="00850A28">
        <w:rPr>
          <w:lang w:val="en-US" w:eastAsia="zh-CN"/>
        </w:rPr>
        <w:t>.</w:t>
      </w:r>
    </w:p>
    <w:p w:rsidR="009B2388" w:rsidRDefault="00026D4B" w:rsidP="00850A28">
      <w:pPr>
        <w:pStyle w:val="Pavadinimas"/>
        <w:spacing w:line="360" w:lineRule="auto"/>
        <w:ind w:left="1296" w:firstLine="1296"/>
        <w:jc w:val="both"/>
        <w:rPr>
          <w:szCs w:val="24"/>
        </w:rPr>
      </w:pPr>
      <w:r>
        <w:rPr>
          <w:szCs w:val="24"/>
        </w:rPr>
        <w:t>_______________________</w:t>
      </w:r>
    </w:p>
    <w:p w:rsidR="009B2388" w:rsidRDefault="009B2388" w:rsidP="00850A28">
      <w:pPr>
        <w:pStyle w:val="Pavadinimas"/>
        <w:spacing w:line="360" w:lineRule="auto"/>
        <w:jc w:val="both"/>
        <w:rPr>
          <w:szCs w:val="24"/>
        </w:rPr>
      </w:pPr>
    </w:p>
    <w:p w:rsidR="009B2388" w:rsidRDefault="009B2388" w:rsidP="00850A28">
      <w:pPr>
        <w:pStyle w:val="Pavadinimas"/>
        <w:spacing w:line="360" w:lineRule="auto"/>
        <w:jc w:val="both"/>
        <w:rPr>
          <w:szCs w:val="24"/>
        </w:rPr>
      </w:pPr>
    </w:p>
    <w:p w:rsidR="009B2388" w:rsidRDefault="009B2388" w:rsidP="00850A28">
      <w:pPr>
        <w:spacing w:line="360" w:lineRule="auto"/>
        <w:jc w:val="both"/>
        <w:rPr>
          <w:szCs w:val="22"/>
        </w:rPr>
      </w:pPr>
    </w:p>
    <w:p w:rsidR="009B2388" w:rsidRDefault="009B2388" w:rsidP="00850A28">
      <w:pPr>
        <w:tabs>
          <w:tab w:val="right" w:pos="8730"/>
        </w:tabs>
        <w:spacing w:line="360" w:lineRule="auto"/>
        <w:jc w:val="both"/>
        <w:rPr>
          <w:lang w:val="lt-LT"/>
        </w:rPr>
      </w:pPr>
    </w:p>
    <w:p w:rsidR="009B2388" w:rsidRDefault="009B2388" w:rsidP="00850A28">
      <w:pPr>
        <w:tabs>
          <w:tab w:val="right" w:pos="8730"/>
        </w:tabs>
        <w:spacing w:line="360" w:lineRule="auto"/>
        <w:jc w:val="both"/>
        <w:rPr>
          <w:lang w:val="lt-LT"/>
        </w:rPr>
      </w:pPr>
    </w:p>
    <w:p w:rsidR="005071EA" w:rsidRDefault="005071EA" w:rsidP="00850A28">
      <w:pPr>
        <w:spacing w:line="360" w:lineRule="auto"/>
        <w:jc w:val="both"/>
      </w:pPr>
    </w:p>
    <w:sectPr w:rsidR="005071EA" w:rsidSect="009B2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709" w:footer="709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D1" w:rsidRDefault="00051BD1" w:rsidP="005A4050">
      <w:r>
        <w:separator/>
      </w:r>
    </w:p>
  </w:endnote>
  <w:endnote w:type="continuationSeparator" w:id="0">
    <w:p w:rsidR="00051BD1" w:rsidRDefault="00051BD1" w:rsidP="005A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3" w:rsidRDefault="00DD120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3" w:rsidRDefault="00DD1203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3" w:rsidRDefault="00DD120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D1" w:rsidRDefault="00051BD1" w:rsidP="005A4050">
      <w:r>
        <w:separator/>
      </w:r>
    </w:p>
  </w:footnote>
  <w:footnote w:type="continuationSeparator" w:id="0">
    <w:p w:rsidR="00051BD1" w:rsidRDefault="00051BD1" w:rsidP="005A4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1ED" w:rsidRDefault="005A4050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2A002A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A11ED" w:rsidRDefault="009A11ED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1ED" w:rsidRDefault="009A11ED">
    <w:pPr>
      <w:pStyle w:val="Antrats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1ED" w:rsidRPr="00DD1203" w:rsidRDefault="009A11ED" w:rsidP="00DD120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17BAB"/>
    <w:multiLevelType w:val="hybridMultilevel"/>
    <w:tmpl w:val="9008ED48"/>
    <w:lvl w:ilvl="0" w:tplc="CC9286D8">
      <w:start w:val="1"/>
      <w:numFmt w:val="upperRoman"/>
      <w:lvlText w:val="%1."/>
      <w:lvlJc w:val="left"/>
      <w:pPr>
        <w:ind w:left="180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615590"/>
    <w:multiLevelType w:val="hybridMultilevel"/>
    <w:tmpl w:val="3F4805C4"/>
    <w:lvl w:ilvl="0" w:tplc="1CE84AE8">
      <w:start w:val="1"/>
      <w:numFmt w:val="upperRoman"/>
      <w:lvlText w:val="%1."/>
      <w:lvlJc w:val="left"/>
      <w:pPr>
        <w:ind w:left="430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665" w:hanging="360"/>
      </w:pPr>
    </w:lvl>
    <w:lvl w:ilvl="2" w:tplc="0427001B" w:tentative="1">
      <w:start w:val="1"/>
      <w:numFmt w:val="lowerRoman"/>
      <w:lvlText w:val="%3."/>
      <w:lvlJc w:val="right"/>
      <w:pPr>
        <w:ind w:left="5385" w:hanging="180"/>
      </w:pPr>
    </w:lvl>
    <w:lvl w:ilvl="3" w:tplc="0427000F" w:tentative="1">
      <w:start w:val="1"/>
      <w:numFmt w:val="decimal"/>
      <w:lvlText w:val="%4."/>
      <w:lvlJc w:val="left"/>
      <w:pPr>
        <w:ind w:left="6105" w:hanging="360"/>
      </w:pPr>
    </w:lvl>
    <w:lvl w:ilvl="4" w:tplc="04270019" w:tentative="1">
      <w:start w:val="1"/>
      <w:numFmt w:val="lowerLetter"/>
      <w:lvlText w:val="%5."/>
      <w:lvlJc w:val="left"/>
      <w:pPr>
        <w:ind w:left="6825" w:hanging="360"/>
      </w:pPr>
    </w:lvl>
    <w:lvl w:ilvl="5" w:tplc="0427001B" w:tentative="1">
      <w:start w:val="1"/>
      <w:numFmt w:val="lowerRoman"/>
      <w:lvlText w:val="%6."/>
      <w:lvlJc w:val="right"/>
      <w:pPr>
        <w:ind w:left="7545" w:hanging="180"/>
      </w:pPr>
    </w:lvl>
    <w:lvl w:ilvl="6" w:tplc="0427000F" w:tentative="1">
      <w:start w:val="1"/>
      <w:numFmt w:val="decimal"/>
      <w:lvlText w:val="%7."/>
      <w:lvlJc w:val="left"/>
      <w:pPr>
        <w:ind w:left="8265" w:hanging="360"/>
      </w:pPr>
    </w:lvl>
    <w:lvl w:ilvl="7" w:tplc="04270019" w:tentative="1">
      <w:start w:val="1"/>
      <w:numFmt w:val="lowerLetter"/>
      <w:lvlText w:val="%8."/>
      <w:lvlJc w:val="left"/>
      <w:pPr>
        <w:ind w:left="8985" w:hanging="360"/>
      </w:pPr>
    </w:lvl>
    <w:lvl w:ilvl="8" w:tplc="0427001B" w:tentative="1">
      <w:start w:val="1"/>
      <w:numFmt w:val="lowerRoman"/>
      <w:lvlText w:val="%9."/>
      <w:lvlJc w:val="right"/>
      <w:pPr>
        <w:ind w:left="97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88"/>
    <w:rsid w:val="00020025"/>
    <w:rsid w:val="00026D4B"/>
    <w:rsid w:val="00027A8A"/>
    <w:rsid w:val="0004069D"/>
    <w:rsid w:val="00051BD1"/>
    <w:rsid w:val="000B2E09"/>
    <w:rsid w:val="000B6480"/>
    <w:rsid w:val="000B7319"/>
    <w:rsid w:val="001116E8"/>
    <w:rsid w:val="00124C33"/>
    <w:rsid w:val="001A3100"/>
    <w:rsid w:val="001B4637"/>
    <w:rsid w:val="001C5D3F"/>
    <w:rsid w:val="001D53F1"/>
    <w:rsid w:val="001F1349"/>
    <w:rsid w:val="001F5F9D"/>
    <w:rsid w:val="0022778F"/>
    <w:rsid w:val="00264132"/>
    <w:rsid w:val="00271541"/>
    <w:rsid w:val="002849CF"/>
    <w:rsid w:val="00294BD0"/>
    <w:rsid w:val="002A002A"/>
    <w:rsid w:val="002E1815"/>
    <w:rsid w:val="002E2DD6"/>
    <w:rsid w:val="00354CCA"/>
    <w:rsid w:val="0036412E"/>
    <w:rsid w:val="00397AE4"/>
    <w:rsid w:val="003B63DE"/>
    <w:rsid w:val="003C53B6"/>
    <w:rsid w:val="003C790C"/>
    <w:rsid w:val="003E6705"/>
    <w:rsid w:val="0044218F"/>
    <w:rsid w:val="00492D13"/>
    <w:rsid w:val="004B6599"/>
    <w:rsid w:val="004C3477"/>
    <w:rsid w:val="004D7D2D"/>
    <w:rsid w:val="005071EA"/>
    <w:rsid w:val="0051764D"/>
    <w:rsid w:val="00530F09"/>
    <w:rsid w:val="00537CEA"/>
    <w:rsid w:val="005415EA"/>
    <w:rsid w:val="00581492"/>
    <w:rsid w:val="005A4050"/>
    <w:rsid w:val="005C2AEC"/>
    <w:rsid w:val="005F7901"/>
    <w:rsid w:val="00601088"/>
    <w:rsid w:val="00614853"/>
    <w:rsid w:val="00617C93"/>
    <w:rsid w:val="0062268E"/>
    <w:rsid w:val="0064319A"/>
    <w:rsid w:val="00701F19"/>
    <w:rsid w:val="00752A69"/>
    <w:rsid w:val="00777055"/>
    <w:rsid w:val="007A394E"/>
    <w:rsid w:val="00850A28"/>
    <w:rsid w:val="008671DB"/>
    <w:rsid w:val="00891805"/>
    <w:rsid w:val="008E7250"/>
    <w:rsid w:val="00900F16"/>
    <w:rsid w:val="00902974"/>
    <w:rsid w:val="00903193"/>
    <w:rsid w:val="00992AA1"/>
    <w:rsid w:val="009A11ED"/>
    <w:rsid w:val="009B2388"/>
    <w:rsid w:val="009C1DCB"/>
    <w:rsid w:val="009E355D"/>
    <w:rsid w:val="009E496F"/>
    <w:rsid w:val="009F7AC6"/>
    <w:rsid w:val="00A11D27"/>
    <w:rsid w:val="00A73566"/>
    <w:rsid w:val="00AA218E"/>
    <w:rsid w:val="00AA4103"/>
    <w:rsid w:val="00AD5C36"/>
    <w:rsid w:val="00B86096"/>
    <w:rsid w:val="00B93305"/>
    <w:rsid w:val="00BA5306"/>
    <w:rsid w:val="00BB1C95"/>
    <w:rsid w:val="00BB3024"/>
    <w:rsid w:val="00BB4E47"/>
    <w:rsid w:val="00BC7D92"/>
    <w:rsid w:val="00C2549F"/>
    <w:rsid w:val="00C258E5"/>
    <w:rsid w:val="00C5681E"/>
    <w:rsid w:val="00C92894"/>
    <w:rsid w:val="00CC656B"/>
    <w:rsid w:val="00CD6E87"/>
    <w:rsid w:val="00CF4826"/>
    <w:rsid w:val="00D23BF0"/>
    <w:rsid w:val="00D2645D"/>
    <w:rsid w:val="00D410C0"/>
    <w:rsid w:val="00D775B5"/>
    <w:rsid w:val="00DD1203"/>
    <w:rsid w:val="00E421DC"/>
    <w:rsid w:val="00E765AB"/>
    <w:rsid w:val="00E96008"/>
    <w:rsid w:val="00ED4BFD"/>
    <w:rsid w:val="00F5647E"/>
    <w:rsid w:val="00F95668"/>
    <w:rsid w:val="00FB40B7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E399"/>
  <w15:chartTrackingRefBased/>
  <w15:docId w15:val="{FF62DB76-1292-471D-B56F-CB5AAE5A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B2388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rsid w:val="009B2388"/>
  </w:style>
  <w:style w:type="paragraph" w:styleId="Antrats">
    <w:name w:val="header"/>
    <w:basedOn w:val="prastasis"/>
    <w:link w:val="AntratsDiagrama"/>
    <w:rsid w:val="009B238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9B2388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PavadinimasDiagrama">
    <w:name w:val="Pavadinimas Diagrama"/>
    <w:link w:val="Pavadinimas"/>
    <w:rsid w:val="009B2388"/>
    <w:rPr>
      <w:rFonts w:eastAsia="Calibri"/>
      <w:lang w:eastAsia="lt-LT"/>
    </w:rPr>
  </w:style>
  <w:style w:type="paragraph" w:styleId="Pavadinimas">
    <w:name w:val="Title"/>
    <w:basedOn w:val="prastasis"/>
    <w:link w:val="PavadinimasDiagrama"/>
    <w:qFormat/>
    <w:rsid w:val="009B2388"/>
    <w:pPr>
      <w:jc w:val="center"/>
    </w:pPr>
    <w:rPr>
      <w:rFonts w:eastAsia="Calibri"/>
      <w:szCs w:val="22"/>
      <w:lang w:val="lt-LT" w:eastAsia="lt-LT"/>
    </w:rPr>
  </w:style>
  <w:style w:type="character" w:customStyle="1" w:styleId="TitleChar1">
    <w:name w:val="Title Char1"/>
    <w:uiPriority w:val="10"/>
    <w:rsid w:val="009B2388"/>
    <w:rPr>
      <w:rFonts w:ascii="Arial" w:eastAsia="Times New Roman" w:hAnsi="Arial" w:cs="Times New Roman"/>
      <w:color w:val="17365D"/>
      <w:spacing w:val="5"/>
      <w:kern w:val="28"/>
      <w:sz w:val="52"/>
      <w:szCs w:val="52"/>
      <w:lang w:val="en-GB"/>
    </w:rPr>
  </w:style>
  <w:style w:type="paragraph" w:styleId="Sraopastraipa">
    <w:name w:val="List Paragraph"/>
    <w:basedOn w:val="prastasis"/>
    <w:uiPriority w:val="34"/>
    <w:qFormat/>
    <w:rsid w:val="0062268E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semiHidden/>
    <w:unhideWhenUsed/>
    <w:rsid w:val="00DD120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semiHidden/>
    <w:rsid w:val="00DD1203"/>
    <w:rPr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647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F5647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2639</Words>
  <Characters>1505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Gribauskienė Genovaite</dc:creator>
  <cp:keywords/>
  <dc:description/>
  <cp:lastModifiedBy>Sabaliauskienė Irena</cp:lastModifiedBy>
  <cp:revision>9</cp:revision>
  <cp:lastPrinted>2016-07-04T10:25:00Z</cp:lastPrinted>
  <dcterms:created xsi:type="dcterms:W3CDTF">2018-01-15T08:02:00Z</dcterms:created>
  <dcterms:modified xsi:type="dcterms:W3CDTF">2018-01-16T13:10:00Z</dcterms:modified>
</cp:coreProperties>
</file>