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B90B1C">
        <w:rPr>
          <w:rFonts w:eastAsia="Times New Roman" w:cs="Times New Roman"/>
          <w:b/>
          <w:szCs w:val="24"/>
          <w:lang w:eastAsia="lt-LT"/>
        </w:rPr>
        <w:t>BĖS TARYBOS 2017 M. VASARIO 23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B90B1C">
        <w:rPr>
          <w:rFonts w:eastAsia="Times New Roman" w:cs="Times New Roman"/>
          <w:b/>
          <w:szCs w:val="24"/>
          <w:lang w:eastAsia="lt-LT"/>
        </w:rPr>
        <w:t>SPRENDIMO NR. B1-1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B90B1C">
        <w:rPr>
          <w:rFonts w:eastAsia="Times New Roman" w:cs="Times New Roman"/>
          <w:b/>
          <w:szCs w:val="24"/>
          <w:lang w:eastAsia="lt-LT"/>
        </w:rPr>
        <w:t xml:space="preserve"> MOLĖTŲ RAJONO SAVIVALDYBĖS 2017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>Finansų  skyriaus vedėja Genė Kulbienė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nustatytos kontrolės (priežiūros) skaidrumo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6"/>
        <w:gridCol w:w="3845"/>
        <w:gridCol w:w="1616"/>
        <w:gridCol w:w="2503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Finansų skyriaus vedėja Genė Kulbienė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E17E1A">
              <w:rPr>
                <w:rFonts w:eastAsia="Times New Roman" w:cs="Times New Roman"/>
                <w:sz w:val="22"/>
                <w:lang w:eastAsia="lt-LT"/>
              </w:rPr>
              <w:t>2017-1</w:t>
            </w:r>
            <w:r w:rsidR="00992DBA">
              <w:rPr>
                <w:rFonts w:eastAsia="Times New Roman" w:cs="Times New Roman"/>
                <w:sz w:val="22"/>
                <w:lang w:eastAsia="lt-LT"/>
              </w:rPr>
              <w:t>1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992DBA">
              <w:rPr>
                <w:rFonts w:eastAsia="Times New Roman" w:cs="Times New Roman"/>
                <w:sz w:val="22"/>
                <w:lang w:eastAsia="lt-LT"/>
              </w:rPr>
              <w:t>30</w:t>
            </w:r>
            <w:bookmarkStart w:id="0" w:name="_GoBack"/>
            <w:bookmarkEnd w:id="0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0548D6"/>
    <w:rsid w:val="001764E2"/>
    <w:rsid w:val="00186256"/>
    <w:rsid w:val="00197535"/>
    <w:rsid w:val="002714FD"/>
    <w:rsid w:val="002759E2"/>
    <w:rsid w:val="002932A0"/>
    <w:rsid w:val="002F4397"/>
    <w:rsid w:val="00450999"/>
    <w:rsid w:val="006C2EA8"/>
    <w:rsid w:val="00707F30"/>
    <w:rsid w:val="00777FAE"/>
    <w:rsid w:val="008103F7"/>
    <w:rsid w:val="008212B1"/>
    <w:rsid w:val="00897691"/>
    <w:rsid w:val="00977F7D"/>
    <w:rsid w:val="00992DBA"/>
    <w:rsid w:val="009A2C77"/>
    <w:rsid w:val="00AA37CC"/>
    <w:rsid w:val="00AC37BC"/>
    <w:rsid w:val="00B05163"/>
    <w:rsid w:val="00B221AC"/>
    <w:rsid w:val="00B90B1C"/>
    <w:rsid w:val="00CF576B"/>
    <w:rsid w:val="00D43BF1"/>
    <w:rsid w:val="00D716D6"/>
    <w:rsid w:val="00D9125A"/>
    <w:rsid w:val="00E17E1A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53B9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3864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Kulbienė Genė</cp:lastModifiedBy>
  <cp:revision>2</cp:revision>
  <dcterms:created xsi:type="dcterms:W3CDTF">2017-11-22T10:25:00Z</dcterms:created>
  <dcterms:modified xsi:type="dcterms:W3CDTF">2017-11-22T10:25:00Z</dcterms:modified>
</cp:coreProperties>
</file>