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C4" w:rsidRPr="00F7603C" w:rsidRDefault="00AF48C4" w:rsidP="00AF48C4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F7603C">
        <w:rPr>
          <w:lang w:val="lt-LT"/>
        </w:rPr>
        <w:t>AIŠKINAMASIS RAŠTAS</w:t>
      </w:r>
    </w:p>
    <w:p w:rsidR="00AF48C4" w:rsidRDefault="00AF48C4" w:rsidP="00AF48C4">
      <w:pPr>
        <w:jc w:val="center"/>
        <w:rPr>
          <w:lang w:val="lt-LT"/>
        </w:rPr>
      </w:pPr>
      <w:r w:rsidRPr="00F7603C">
        <w:rPr>
          <w:lang w:val="lt-LT"/>
        </w:rPr>
        <w:t xml:space="preserve">Dėl žemės mokesčio tarifų </w:t>
      </w:r>
      <w:r w:rsidR="00D53839">
        <w:rPr>
          <w:lang w:val="lt-LT"/>
        </w:rPr>
        <w:t xml:space="preserve">ir neapmokestinamųjų žemės sklypų dydžių </w:t>
      </w:r>
      <w:r w:rsidR="001018C3">
        <w:rPr>
          <w:lang w:val="lt-LT"/>
        </w:rPr>
        <w:t>2018</w:t>
      </w:r>
      <w:r w:rsidR="00D64CDE" w:rsidRPr="00F7603C">
        <w:rPr>
          <w:lang w:val="lt-LT"/>
        </w:rPr>
        <w:t xml:space="preserve"> metams </w:t>
      </w:r>
      <w:r w:rsidRPr="00F7603C">
        <w:rPr>
          <w:lang w:val="lt-LT"/>
        </w:rPr>
        <w:t xml:space="preserve">nustatymo </w:t>
      </w:r>
    </w:p>
    <w:p w:rsidR="00D53839" w:rsidRPr="00F7603C" w:rsidRDefault="00D53839" w:rsidP="00AF48C4">
      <w:pPr>
        <w:jc w:val="center"/>
        <w:rPr>
          <w:lang w:val="lt-LT"/>
        </w:rPr>
      </w:pPr>
    </w:p>
    <w:p w:rsidR="00AF48C4" w:rsidRPr="00F7603C" w:rsidRDefault="00AF48C4" w:rsidP="00AF48C4">
      <w:pPr>
        <w:spacing w:line="360" w:lineRule="auto"/>
        <w:rPr>
          <w:b/>
          <w:lang w:val="lt-LT"/>
        </w:rPr>
      </w:pPr>
      <w:r w:rsidRPr="00F7603C">
        <w:rPr>
          <w:b/>
          <w:lang w:val="lt-LT"/>
        </w:rPr>
        <w:t>1. P</w:t>
      </w:r>
      <w:r w:rsidRPr="00F7603C">
        <w:rPr>
          <w:b/>
          <w:lang w:val="pt-BR"/>
        </w:rPr>
        <w:t>arengto tarybos sprendimo projekto tikslai ir uždaviniai</w:t>
      </w:r>
      <w:r w:rsidRPr="00F7603C">
        <w:rPr>
          <w:b/>
          <w:lang w:val="lt-LT"/>
        </w:rPr>
        <w:t xml:space="preserve"> </w:t>
      </w:r>
    </w:p>
    <w:p w:rsidR="009641AE" w:rsidRDefault="00AF48C4" w:rsidP="00AF48C4">
      <w:pPr>
        <w:spacing w:line="360" w:lineRule="auto"/>
        <w:ind w:firstLine="720"/>
        <w:jc w:val="both"/>
        <w:rPr>
          <w:noProof/>
          <w:lang w:val="lt-LT"/>
        </w:rPr>
      </w:pPr>
      <w:r w:rsidRPr="00F7603C">
        <w:rPr>
          <w:noProof/>
          <w:lang w:val="lt-LT"/>
        </w:rPr>
        <w:t xml:space="preserve">Lietuvos Respublikos vietos savivaldos įstatymo 16 straipsnio 2 dalies 37 punktas reglamentuoja, kad Savivaldybės tarybos kompetencija </w:t>
      </w:r>
      <w:r w:rsidR="00D64CDE" w:rsidRPr="00F7603C">
        <w:rPr>
          <w:noProof/>
          <w:lang w:val="lt-LT"/>
        </w:rPr>
        <w:t xml:space="preserve">- </w:t>
      </w:r>
      <w:r w:rsidRPr="00F7603C">
        <w:rPr>
          <w:noProof/>
          <w:lang w:val="lt-LT"/>
        </w:rPr>
        <w:t>nustatyti mokesčių tarifus įstatym</w:t>
      </w:r>
      <w:r w:rsidR="001018C3">
        <w:rPr>
          <w:noProof/>
          <w:lang w:val="lt-LT"/>
        </w:rPr>
        <w:t xml:space="preserve">ų nustatyta tvarka. </w:t>
      </w:r>
    </w:p>
    <w:p w:rsidR="00AF48C4" w:rsidRPr="00F7603C" w:rsidRDefault="00AF48C4" w:rsidP="00AF48C4">
      <w:pPr>
        <w:spacing w:line="360" w:lineRule="auto"/>
        <w:ind w:firstLine="720"/>
        <w:jc w:val="both"/>
        <w:rPr>
          <w:noProof/>
        </w:rPr>
      </w:pPr>
      <w:r w:rsidRPr="00F7603C">
        <w:rPr>
          <w:noProof/>
        </w:rPr>
        <w:t>Lietuvos Respublikos žemės mokesčio įstatymo  (toliau – Įstatymas) 6 straipsnio 2 dalis reglamentuoja, kad savivaldybės taryba iki einamojo mokestinio laikotarpio birželio 1 dienos nustato konkretų mokesčio tarifą, kuris galios savivaldybės teritorijoje kitą mokestinį laikotarpį. Įstatyme nustatyta, kad mokesčio tarifas – nuo 0,01 procento iki 4 procentų žemės mokestinės vertės. Savivaldybės taryboms yra suteikta teisė nustatyti vieną ar kelis konkrečius žemės mokesčio tarifus, kurie gali būti diferencijuojami atsižvelgiant į vieną ar kelis kriterijus:</w:t>
      </w:r>
    </w:p>
    <w:p w:rsidR="00AF48C4" w:rsidRPr="00F7603C" w:rsidRDefault="00AF48C4" w:rsidP="00AF48C4">
      <w:pPr>
        <w:spacing w:line="360" w:lineRule="auto"/>
        <w:ind w:firstLine="720"/>
        <w:jc w:val="both"/>
        <w:rPr>
          <w:noProof/>
        </w:rPr>
      </w:pPr>
      <w:r w:rsidRPr="00F7603C">
        <w:rPr>
          <w:noProof/>
        </w:rPr>
        <w:t>1.</w:t>
      </w:r>
      <w:r w:rsidR="001018C3">
        <w:rPr>
          <w:noProof/>
        </w:rPr>
        <w:t xml:space="preserve"> </w:t>
      </w:r>
      <w:r w:rsidRPr="00F7603C">
        <w:rPr>
          <w:noProof/>
        </w:rPr>
        <w:t>pagrindinę žemės naudojimo paskirtį;</w:t>
      </w:r>
    </w:p>
    <w:p w:rsidR="00AF48C4" w:rsidRPr="00F7603C" w:rsidRDefault="00AF48C4" w:rsidP="00AF48C4">
      <w:pPr>
        <w:spacing w:line="360" w:lineRule="auto"/>
        <w:ind w:firstLine="720"/>
        <w:jc w:val="both"/>
        <w:rPr>
          <w:noProof/>
        </w:rPr>
      </w:pPr>
      <w:r w:rsidRPr="00F7603C">
        <w:rPr>
          <w:noProof/>
        </w:rPr>
        <w:t>2.  žemės naudojimą ar nenaudojimą;</w:t>
      </w:r>
    </w:p>
    <w:p w:rsidR="00AF48C4" w:rsidRPr="00F7603C" w:rsidRDefault="00AF48C4" w:rsidP="00AF48C4">
      <w:pPr>
        <w:spacing w:line="360" w:lineRule="auto"/>
        <w:ind w:firstLine="720"/>
        <w:jc w:val="both"/>
        <w:rPr>
          <w:noProof/>
        </w:rPr>
      </w:pPr>
      <w:r w:rsidRPr="00F7603C">
        <w:rPr>
          <w:noProof/>
        </w:rPr>
        <w:t>3. žemės sklypo naudojimo būdą;</w:t>
      </w:r>
    </w:p>
    <w:p w:rsidR="00AF48C4" w:rsidRPr="00F7603C" w:rsidRDefault="00AF48C4" w:rsidP="00AF48C4">
      <w:pPr>
        <w:spacing w:line="360" w:lineRule="auto"/>
        <w:ind w:firstLine="720"/>
        <w:jc w:val="both"/>
        <w:rPr>
          <w:noProof/>
        </w:rPr>
      </w:pPr>
      <w:r w:rsidRPr="00F7603C">
        <w:rPr>
          <w:noProof/>
        </w:rPr>
        <w:t>4. žemės sklypo dydį;</w:t>
      </w:r>
    </w:p>
    <w:p w:rsidR="00AF48C4" w:rsidRPr="00F7603C" w:rsidRDefault="00AF48C4" w:rsidP="00AF48C4">
      <w:pPr>
        <w:spacing w:line="360" w:lineRule="auto"/>
        <w:ind w:firstLine="720"/>
        <w:jc w:val="both"/>
        <w:rPr>
          <w:noProof/>
        </w:rPr>
      </w:pPr>
      <w:r w:rsidRPr="00F7603C">
        <w:rPr>
          <w:noProof/>
        </w:rPr>
        <w:t>5.  mokesčio mokėtojų kategorijas (dydį ar teisinę formą, ar socialinę padėtį);</w:t>
      </w:r>
    </w:p>
    <w:p w:rsidR="009641AE" w:rsidRPr="00F7603C" w:rsidRDefault="00AF48C4" w:rsidP="009641AE">
      <w:pPr>
        <w:spacing w:line="360" w:lineRule="auto"/>
        <w:ind w:firstLine="720"/>
        <w:jc w:val="both"/>
        <w:rPr>
          <w:noProof/>
        </w:rPr>
      </w:pPr>
      <w:r w:rsidRPr="00F7603C">
        <w:rPr>
          <w:noProof/>
        </w:rPr>
        <w:t>6.  žemės sklypo buvimo savivaldybės teritorijoje vietą.</w:t>
      </w:r>
    </w:p>
    <w:p w:rsidR="00AF48C4" w:rsidRDefault="00AF48C4" w:rsidP="009B3D31">
      <w:pPr>
        <w:pStyle w:val="HTMLiankstoformatuotas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603C">
        <w:rPr>
          <w:rFonts w:ascii="Times New Roman" w:hAnsi="Times New Roman" w:cs="Times New Roman"/>
          <w:noProof/>
          <w:sz w:val="24"/>
          <w:szCs w:val="24"/>
        </w:rPr>
        <w:t xml:space="preserve">Nuo </w:t>
      </w:r>
      <w:smartTag w:uri="urn:schemas-microsoft-com:office:smarttags" w:element="metricconverter">
        <w:smartTagPr>
          <w:attr w:name="ProductID" w:val="2013 m"/>
        </w:smartTagPr>
        <w:r w:rsidRPr="00F7603C">
          <w:rPr>
            <w:rFonts w:ascii="Times New Roman" w:hAnsi="Times New Roman" w:cs="Times New Roman"/>
            <w:noProof/>
            <w:sz w:val="24"/>
            <w:szCs w:val="24"/>
          </w:rPr>
          <w:t>2013 m</w:t>
        </w:r>
      </w:smartTag>
      <w:r w:rsidR="009641AE">
        <w:rPr>
          <w:rFonts w:ascii="Times New Roman" w:hAnsi="Times New Roman" w:cs="Times New Roman"/>
          <w:noProof/>
          <w:sz w:val="24"/>
          <w:szCs w:val="24"/>
        </w:rPr>
        <w:t>. žemės mokestį pradė</w:t>
      </w:r>
      <w:r w:rsidR="005A3E31">
        <w:rPr>
          <w:rFonts w:ascii="Times New Roman" w:hAnsi="Times New Roman" w:cs="Times New Roman"/>
          <w:noProof/>
          <w:sz w:val="24"/>
          <w:szCs w:val="24"/>
        </w:rPr>
        <w:t>ta</w:t>
      </w:r>
      <w:r w:rsidR="009641AE">
        <w:rPr>
          <w:rFonts w:ascii="Times New Roman" w:hAnsi="Times New Roman" w:cs="Times New Roman"/>
          <w:noProof/>
          <w:sz w:val="24"/>
          <w:szCs w:val="24"/>
        </w:rPr>
        <w:t xml:space="preserve"> skaičiuoti nuo vidutinės rinkos vertės (iki 2013 m. mokestis buvo skaičiuojamas nuo indeksuotos žemės vertės)</w:t>
      </w:r>
      <w:r w:rsidRPr="00F7603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F7603C">
        <w:rPr>
          <w:rFonts w:ascii="Times New Roman" w:hAnsi="Times New Roman" w:cs="Times New Roman"/>
          <w:sz w:val="24"/>
          <w:szCs w:val="24"/>
        </w:rPr>
        <w:t xml:space="preserve">Masinis žemės vertinimas žemės mokestinėms </w:t>
      </w:r>
      <w:r w:rsidR="009641AE">
        <w:rPr>
          <w:rFonts w:ascii="Times New Roman" w:hAnsi="Times New Roman" w:cs="Times New Roman"/>
          <w:sz w:val="24"/>
          <w:szCs w:val="24"/>
        </w:rPr>
        <w:t xml:space="preserve">vertėms apskaičiuoti </w:t>
      </w:r>
      <w:r w:rsidRPr="00F7603C">
        <w:rPr>
          <w:rFonts w:ascii="Times New Roman" w:hAnsi="Times New Roman" w:cs="Times New Roman"/>
          <w:sz w:val="24"/>
          <w:szCs w:val="24"/>
        </w:rPr>
        <w:t xml:space="preserve"> atliekamas ne rečiau kaip kas 5 metai.</w:t>
      </w:r>
      <w:r w:rsidR="009641AE">
        <w:rPr>
          <w:rFonts w:ascii="Times New Roman" w:hAnsi="Times New Roman" w:cs="Times New Roman"/>
          <w:sz w:val="24"/>
          <w:szCs w:val="24"/>
        </w:rPr>
        <w:t xml:space="preserve"> Pirmasis masinis žemės vertinimas buvo atliktas 2012 metais  ir jo metu nustatytos vidutinės rinkos vertės  buvo naudojamos mokesčiui apskaičiuoti visą pereinamąjį 5 metų laikotarpį 2013</w:t>
      </w:r>
      <w:r w:rsidR="005A3E31">
        <w:rPr>
          <w:rFonts w:ascii="Times New Roman" w:hAnsi="Times New Roman" w:cs="Times New Roman"/>
          <w:sz w:val="24"/>
          <w:szCs w:val="24"/>
        </w:rPr>
        <w:t xml:space="preserve"> -</w:t>
      </w:r>
      <w:r w:rsidR="009641AE">
        <w:rPr>
          <w:rFonts w:ascii="Times New Roman" w:hAnsi="Times New Roman" w:cs="Times New Roman"/>
          <w:sz w:val="24"/>
          <w:szCs w:val="24"/>
        </w:rPr>
        <w:t xml:space="preserve"> 2017 metams.</w:t>
      </w:r>
      <w:r w:rsidR="009B3D31">
        <w:rPr>
          <w:rFonts w:ascii="Times New Roman" w:hAnsi="Times New Roman" w:cs="Times New Roman"/>
          <w:sz w:val="24"/>
          <w:szCs w:val="24"/>
        </w:rPr>
        <w:t xml:space="preserve"> Nuo 2018 m. žemės mokestis bus skaičiuojamas nuo mokestinės vertės</w:t>
      </w:r>
      <w:r w:rsidR="005A3E31">
        <w:rPr>
          <w:rFonts w:ascii="Times New Roman" w:hAnsi="Times New Roman" w:cs="Times New Roman"/>
          <w:sz w:val="24"/>
          <w:szCs w:val="24"/>
        </w:rPr>
        <w:t>,</w:t>
      </w:r>
      <w:r w:rsidR="009B3D31">
        <w:rPr>
          <w:rFonts w:ascii="Times New Roman" w:hAnsi="Times New Roman" w:cs="Times New Roman"/>
          <w:sz w:val="24"/>
          <w:szCs w:val="24"/>
        </w:rPr>
        <w:t xml:space="preserve"> nustatytos Registrų centro 2018-01-01 ateinančiam 5 metų laikotarpiui.</w:t>
      </w:r>
    </w:p>
    <w:p w:rsidR="009B3D31" w:rsidRDefault="009B3D31" w:rsidP="009B3D31">
      <w:pPr>
        <w:pStyle w:val="HTMLiankstoformatuotas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6EEE">
        <w:rPr>
          <w:rFonts w:ascii="Times New Roman" w:hAnsi="Times New Roman" w:cs="Times New Roman"/>
          <w:sz w:val="24"/>
          <w:szCs w:val="24"/>
        </w:rPr>
        <w:t>Vidutinė žemės rinkos vertė gali būti laikoma ir žemės vertė, nustatyt</w:t>
      </w:r>
      <w:r w:rsidR="00BE6EEE" w:rsidRPr="00BE6EEE">
        <w:rPr>
          <w:rFonts w:ascii="Times New Roman" w:hAnsi="Times New Roman" w:cs="Times New Roman"/>
          <w:sz w:val="24"/>
          <w:szCs w:val="24"/>
        </w:rPr>
        <w:t>a atlikus individualų vertinimą.</w:t>
      </w:r>
      <w:r w:rsidRPr="00BE6EEE">
        <w:rPr>
          <w:rFonts w:ascii="Times New Roman" w:hAnsi="Times New Roman" w:cs="Times New Roman"/>
          <w:sz w:val="24"/>
          <w:szCs w:val="24"/>
        </w:rPr>
        <w:t xml:space="preserve">  Individualaus vertinimo ataskaita turi atitikti Vyriausybės nustatytus </w:t>
      </w:r>
      <w:r>
        <w:rPr>
          <w:rFonts w:ascii="Times New Roman" w:hAnsi="Times New Roman" w:cs="Times New Roman"/>
          <w:sz w:val="24"/>
          <w:szCs w:val="24"/>
        </w:rPr>
        <w:t>reikalavimus.</w:t>
      </w:r>
    </w:p>
    <w:p w:rsidR="009B3D31" w:rsidRPr="00F7603C" w:rsidRDefault="009B3D31" w:rsidP="009B3D31">
      <w:pPr>
        <w:pStyle w:val="HTMLiankstoformatuotas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Žemės ūkio paskirties žemė, išskyrus apleistas žemės ūkio naudmenas, mokestinė vertė yra jos vidutinė rinkos vertė arba vertė, nustatyta atlikus individualų žemės vertinimą </w:t>
      </w:r>
      <w:r w:rsidR="00A40C1C">
        <w:rPr>
          <w:rFonts w:ascii="Times New Roman" w:hAnsi="Times New Roman" w:cs="Times New Roman"/>
          <w:sz w:val="24"/>
          <w:szCs w:val="24"/>
        </w:rPr>
        <w:t>padaugintą iš koeficiento 0,35</w:t>
      </w:r>
      <w:r w:rsidR="005A3E31">
        <w:rPr>
          <w:rFonts w:ascii="Times New Roman" w:hAnsi="Times New Roman" w:cs="Times New Roman"/>
          <w:sz w:val="24"/>
          <w:szCs w:val="24"/>
        </w:rPr>
        <w:t>.</w:t>
      </w:r>
    </w:p>
    <w:p w:rsidR="00BA26AB" w:rsidRPr="00F7603C" w:rsidRDefault="00BA26AB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noProof/>
          <w:lang w:val="lt-LT"/>
        </w:rPr>
      </w:pPr>
      <w:bookmarkStart w:id="0" w:name="_GoBack"/>
      <w:bookmarkEnd w:id="0"/>
      <w:r>
        <w:rPr>
          <w:noProof/>
          <w:lang w:val="lt-LT"/>
        </w:rPr>
        <w:t>Nenaudojamai apleistai žemei siūlomas 2,0 proc. žemės tarifas.</w:t>
      </w:r>
    </w:p>
    <w:p w:rsidR="00AF48C4" w:rsidRPr="00F7603C" w:rsidRDefault="00AF48C4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noProof/>
          <w:lang w:val="lt-LT"/>
        </w:rPr>
      </w:pPr>
      <w:r w:rsidRPr="00F7603C">
        <w:rPr>
          <w:noProof/>
          <w:lang w:val="lt-LT"/>
        </w:rPr>
        <w:t>Mokestis už žemę yra įskaitomas į savivaldybės, kurios teritorijoje yra žemė, biudžetą.</w:t>
      </w:r>
    </w:p>
    <w:p w:rsidR="00AF48C4" w:rsidRPr="00F7603C" w:rsidRDefault="00AF48C4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color w:val="000000"/>
          <w:spacing w:val="3"/>
          <w:lang w:val="lt-LT"/>
        </w:rPr>
      </w:pPr>
      <w:r w:rsidRPr="00F7603C">
        <w:rPr>
          <w:noProof/>
          <w:lang w:val="lt-LT"/>
        </w:rPr>
        <w:lastRenderedPageBreak/>
        <w:t>Atsižvelgiant į Į</w:t>
      </w:r>
      <w:r w:rsidRPr="00F7603C">
        <w:rPr>
          <w:color w:val="000000"/>
          <w:spacing w:val="3"/>
          <w:lang w:val="lt-LT"/>
        </w:rPr>
        <w:t>statymo 8 straipsnio 2 dalies 3 punkto nuostatą,</w:t>
      </w:r>
      <w:r w:rsidR="00072B24" w:rsidRPr="00F7603C">
        <w:rPr>
          <w:color w:val="000000"/>
          <w:spacing w:val="3"/>
          <w:lang w:val="lt-LT"/>
        </w:rPr>
        <w:t xml:space="preserve"> kad nuo žemės mokesčio atleidžiami žemės savininkai, kurių darbingumo lygis yra iki 40 proc. , asmenys, kuriems sukako senatvės pensijos amžius ir nepilnamečiai vaikai, kai minėtų sa</w:t>
      </w:r>
      <w:r w:rsidR="00C8716E" w:rsidRPr="00F7603C">
        <w:rPr>
          <w:color w:val="000000"/>
          <w:spacing w:val="3"/>
          <w:lang w:val="lt-LT"/>
        </w:rPr>
        <w:t>vininkų šeimose apmokestinam</w:t>
      </w:r>
      <w:r w:rsidR="00072B24" w:rsidRPr="00F7603C">
        <w:rPr>
          <w:color w:val="000000"/>
          <w:spacing w:val="3"/>
          <w:lang w:val="lt-LT"/>
        </w:rPr>
        <w:t>ojo laikotarpio pradžioje nėra darbingų asmenų</w:t>
      </w:r>
      <w:r w:rsidR="00C8716E" w:rsidRPr="00F7603C">
        <w:rPr>
          <w:color w:val="000000"/>
          <w:spacing w:val="3"/>
          <w:lang w:val="lt-LT"/>
        </w:rPr>
        <w:t>, jeigu jiems priklausančio žemės sklypo plotas neviršija savivaldybės tarybos nustatyto neapmokestinamo žemės sklypo dydžio.  Apskaičiuojant  žemės mokestį už</w:t>
      </w:r>
      <w:r w:rsidR="002118B2">
        <w:rPr>
          <w:color w:val="000000"/>
          <w:spacing w:val="3"/>
          <w:lang w:val="lt-LT"/>
        </w:rPr>
        <w:t xml:space="preserve"> 2017</w:t>
      </w:r>
      <w:r w:rsidR="00C8716E" w:rsidRPr="00F7603C">
        <w:rPr>
          <w:color w:val="000000"/>
          <w:spacing w:val="3"/>
          <w:lang w:val="lt-LT"/>
        </w:rPr>
        <w:t xml:space="preserve"> m. </w:t>
      </w:r>
      <w:r w:rsidRPr="00F7603C">
        <w:rPr>
          <w:color w:val="000000"/>
          <w:spacing w:val="3"/>
          <w:lang w:val="lt-LT"/>
        </w:rPr>
        <w:t xml:space="preserve"> </w:t>
      </w:r>
      <w:r w:rsidR="008B3425" w:rsidRPr="00F7603C">
        <w:rPr>
          <w:color w:val="000000"/>
          <w:spacing w:val="3"/>
          <w:lang w:val="lt-LT"/>
        </w:rPr>
        <w:t xml:space="preserve">Molėtų rajono savivaldybės teritorijoje </w:t>
      </w:r>
      <w:r w:rsidRPr="00F7603C">
        <w:rPr>
          <w:color w:val="000000"/>
          <w:spacing w:val="3"/>
          <w:lang w:val="lt-LT"/>
        </w:rPr>
        <w:t>neapmokestinami žemės</w:t>
      </w:r>
      <w:r w:rsidR="00C8716E" w:rsidRPr="00F7603C">
        <w:rPr>
          <w:color w:val="000000"/>
          <w:spacing w:val="3"/>
          <w:lang w:val="lt-LT"/>
        </w:rPr>
        <w:t xml:space="preserve"> mokesčiu 0,15 ha </w:t>
      </w:r>
      <w:r w:rsidR="008B3425" w:rsidRPr="00F7603C">
        <w:rPr>
          <w:color w:val="000000"/>
          <w:spacing w:val="3"/>
          <w:lang w:val="lt-LT"/>
        </w:rPr>
        <w:t xml:space="preserve">dydžio žemės sklypai </w:t>
      </w:r>
      <w:r w:rsidR="00C8716E" w:rsidRPr="00F7603C">
        <w:rPr>
          <w:color w:val="000000"/>
          <w:spacing w:val="3"/>
          <w:lang w:val="lt-LT"/>
        </w:rPr>
        <w:t xml:space="preserve">miesto teritorijoje ir 3,5 ha  </w:t>
      </w:r>
      <w:r w:rsidR="008B3425" w:rsidRPr="00F7603C">
        <w:rPr>
          <w:color w:val="000000"/>
          <w:spacing w:val="3"/>
          <w:lang w:val="lt-LT"/>
        </w:rPr>
        <w:t xml:space="preserve">dydžio žemės sklypai </w:t>
      </w:r>
      <w:r w:rsidR="008F1A23">
        <w:rPr>
          <w:color w:val="000000"/>
          <w:spacing w:val="3"/>
          <w:lang w:val="lt-LT"/>
        </w:rPr>
        <w:t>kaimo vietovėje.  2018</w:t>
      </w:r>
      <w:r w:rsidR="00C8716E" w:rsidRPr="00F7603C">
        <w:rPr>
          <w:color w:val="000000"/>
          <w:spacing w:val="3"/>
          <w:lang w:val="lt-LT"/>
        </w:rPr>
        <w:t xml:space="preserve"> m</w:t>
      </w:r>
      <w:r w:rsidR="008B3425" w:rsidRPr="00F7603C">
        <w:rPr>
          <w:color w:val="000000"/>
          <w:spacing w:val="3"/>
          <w:lang w:val="lt-LT"/>
        </w:rPr>
        <w:t>.</w:t>
      </w:r>
      <w:r w:rsidR="00C8716E" w:rsidRPr="00F7603C">
        <w:rPr>
          <w:color w:val="000000"/>
          <w:spacing w:val="3"/>
          <w:lang w:val="lt-LT"/>
        </w:rPr>
        <w:t xml:space="preserve"> mokestiniam laikotarpiui siūloma</w:t>
      </w:r>
      <w:r w:rsidR="00401FE1" w:rsidRPr="00F7603C">
        <w:rPr>
          <w:color w:val="000000"/>
          <w:spacing w:val="3"/>
          <w:lang w:val="lt-LT"/>
        </w:rPr>
        <w:t xml:space="preserve"> neapmokestinamų </w:t>
      </w:r>
      <w:r w:rsidR="008B3425" w:rsidRPr="00F7603C">
        <w:rPr>
          <w:color w:val="000000"/>
          <w:spacing w:val="3"/>
          <w:lang w:val="lt-LT"/>
        </w:rPr>
        <w:t xml:space="preserve">žemės </w:t>
      </w:r>
      <w:r w:rsidR="00401FE1" w:rsidRPr="00F7603C">
        <w:rPr>
          <w:color w:val="000000"/>
          <w:spacing w:val="3"/>
          <w:lang w:val="lt-LT"/>
        </w:rPr>
        <w:t>sklypų dydžių nekeisti.</w:t>
      </w:r>
    </w:p>
    <w:p w:rsidR="00AF48C4" w:rsidRPr="00F7603C" w:rsidRDefault="00AF48C4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lang w:val="lt-LT"/>
        </w:rPr>
      </w:pPr>
      <w:r w:rsidRPr="00F7603C">
        <w:rPr>
          <w:lang w:val="lt-LT"/>
        </w:rPr>
        <w:t>Parengto sprendimo projekto tikslas – nustatyti žemės mokesčio tarifus 2</w:t>
      </w:r>
      <w:r w:rsidR="008F1A23">
        <w:rPr>
          <w:lang w:val="lt-LT"/>
        </w:rPr>
        <w:t>018</w:t>
      </w:r>
      <w:r w:rsidRPr="00F7603C">
        <w:rPr>
          <w:lang w:val="lt-LT"/>
        </w:rPr>
        <w:t xml:space="preserve"> metams ir nustatyti  </w:t>
      </w:r>
      <w:r w:rsidR="008F1A23">
        <w:rPr>
          <w:lang w:val="lt-LT"/>
        </w:rPr>
        <w:t>2018</w:t>
      </w:r>
      <w:r w:rsidRPr="00F7603C">
        <w:rPr>
          <w:lang w:val="lt-LT"/>
        </w:rPr>
        <w:t xml:space="preserve"> metams </w:t>
      </w:r>
      <w:r w:rsidRPr="00F7603C">
        <w:rPr>
          <w:color w:val="000000"/>
          <w:spacing w:val="3"/>
          <w:lang w:val="lt-LT"/>
        </w:rPr>
        <w:t>neapmokestinam</w:t>
      </w:r>
      <w:r w:rsidR="008B3425" w:rsidRPr="00F7603C">
        <w:rPr>
          <w:color w:val="000000"/>
          <w:spacing w:val="3"/>
          <w:lang w:val="lt-LT"/>
        </w:rPr>
        <w:t>ų</w:t>
      </w:r>
      <w:r w:rsidRPr="00F7603C">
        <w:rPr>
          <w:color w:val="000000"/>
          <w:spacing w:val="3"/>
          <w:lang w:val="lt-LT"/>
        </w:rPr>
        <w:t xml:space="preserve"> žemės mokesčiu žemės sklypų dydžius</w:t>
      </w:r>
      <w:r w:rsidRPr="00F7603C">
        <w:rPr>
          <w:lang w:val="lt-LT"/>
        </w:rPr>
        <w:t>.</w:t>
      </w:r>
    </w:p>
    <w:p w:rsidR="00AF48C4" w:rsidRPr="00F7603C" w:rsidRDefault="00AF48C4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7603C">
        <w:rPr>
          <w:b/>
          <w:lang w:val="lt-LT"/>
        </w:rPr>
        <w:t>2. Š</w:t>
      </w:r>
      <w:r w:rsidRPr="00F7603C">
        <w:rPr>
          <w:b/>
          <w:lang w:val="pt-BR"/>
        </w:rPr>
        <w:t>iuo metu esantis teisinis reglamentavimas</w:t>
      </w:r>
    </w:p>
    <w:p w:rsidR="00AF48C4" w:rsidRPr="00F7603C" w:rsidRDefault="00AF48C4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noProof/>
          <w:lang w:val="lt-LT"/>
        </w:rPr>
      </w:pPr>
      <w:r w:rsidRPr="00F7603C">
        <w:rPr>
          <w:noProof/>
          <w:lang w:val="lt-LT"/>
        </w:rPr>
        <w:t>Lietuvos Respublikos vietos savivaldos įstatymo 16 straipsnio 2 dalies 37 punktas;</w:t>
      </w:r>
    </w:p>
    <w:p w:rsidR="00AF48C4" w:rsidRPr="00F7603C" w:rsidRDefault="008B3425" w:rsidP="008B342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noProof/>
        </w:rPr>
      </w:pPr>
      <w:r w:rsidRPr="00F7603C">
        <w:rPr>
          <w:noProof/>
        </w:rPr>
        <w:t xml:space="preserve">            </w:t>
      </w:r>
      <w:r w:rsidR="00AF48C4" w:rsidRPr="00F7603C">
        <w:rPr>
          <w:noProof/>
        </w:rPr>
        <w:t xml:space="preserve">Lietuvos Respublikos žemės mokesčio įstatymo 6 straipsnis. </w:t>
      </w:r>
    </w:p>
    <w:p w:rsidR="00AF48C4" w:rsidRPr="00F7603C" w:rsidRDefault="00AF48C4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7603C">
        <w:rPr>
          <w:b/>
          <w:lang w:val="lt-LT"/>
        </w:rPr>
        <w:t xml:space="preserve">3. </w:t>
      </w:r>
      <w:r w:rsidRPr="00F7603C">
        <w:rPr>
          <w:b/>
          <w:lang w:val="pt-BR"/>
        </w:rPr>
        <w:t>Galimos teigiamos ir neigiamos pasekmės priėmus siūlomą tarybos sprendimo projektą</w:t>
      </w:r>
      <w:r w:rsidRPr="00F7603C">
        <w:rPr>
          <w:b/>
          <w:lang w:val="lt-LT"/>
        </w:rPr>
        <w:t xml:space="preserve"> </w:t>
      </w:r>
    </w:p>
    <w:p w:rsidR="00BD48C6" w:rsidRPr="00F7603C" w:rsidRDefault="008B3425" w:rsidP="00AF48C4">
      <w:pPr>
        <w:tabs>
          <w:tab w:val="left" w:pos="720"/>
          <w:tab w:val="num" w:pos="3960"/>
        </w:tabs>
        <w:spacing w:line="360" w:lineRule="auto"/>
        <w:rPr>
          <w:lang w:val="lt-LT"/>
        </w:rPr>
      </w:pPr>
      <w:r w:rsidRPr="00F7603C">
        <w:rPr>
          <w:lang w:val="lt-LT"/>
        </w:rPr>
        <w:tab/>
      </w:r>
      <w:r w:rsidR="00BD48C6" w:rsidRPr="00F7603C">
        <w:rPr>
          <w:lang w:val="lt-LT"/>
        </w:rPr>
        <w:t>Neigiamų pasekmių nenumatoma.</w:t>
      </w:r>
    </w:p>
    <w:p w:rsidR="00BD48C6" w:rsidRPr="00F7603C" w:rsidRDefault="008B3425" w:rsidP="00AF48C4">
      <w:pPr>
        <w:tabs>
          <w:tab w:val="left" w:pos="720"/>
          <w:tab w:val="num" w:pos="3960"/>
        </w:tabs>
        <w:spacing w:line="360" w:lineRule="auto"/>
        <w:rPr>
          <w:lang w:val="lt-LT"/>
        </w:rPr>
      </w:pPr>
      <w:r w:rsidRPr="00F7603C">
        <w:rPr>
          <w:lang w:val="lt-LT"/>
        </w:rPr>
        <w:tab/>
      </w:r>
      <w:r w:rsidR="00BD48C6" w:rsidRPr="00F7603C">
        <w:rPr>
          <w:lang w:val="lt-LT"/>
        </w:rPr>
        <w:t xml:space="preserve">Teigiamos: Žemės mokesčio pajamos įskaitomos į savivaldybės biudžeto pajamas ir naudojamos patvirtintų asignavimų finansavimui. </w:t>
      </w:r>
    </w:p>
    <w:p w:rsidR="00BD48C6" w:rsidRPr="00F7603C" w:rsidRDefault="00BD48C6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</w:p>
    <w:p w:rsidR="00AF48C4" w:rsidRPr="00F7603C" w:rsidRDefault="00AF48C4" w:rsidP="00AF48C4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F7603C">
        <w:rPr>
          <w:b/>
          <w:lang w:val="lt-LT"/>
        </w:rPr>
        <w:t>4. Priemonės sprendimui įgyvendinti</w:t>
      </w:r>
    </w:p>
    <w:p w:rsidR="00AF48C4" w:rsidRPr="00F7603C" w:rsidRDefault="00AF48C4" w:rsidP="00AF48C4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 w:rsidRPr="00F7603C">
        <w:rPr>
          <w:lang w:val="lt-LT"/>
        </w:rPr>
        <w:t>Priimto sprendimo vykdymas.</w:t>
      </w:r>
    </w:p>
    <w:p w:rsidR="00AF48C4" w:rsidRPr="00F7603C" w:rsidRDefault="00AF48C4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7603C">
        <w:rPr>
          <w:b/>
          <w:lang w:val="lt-LT"/>
        </w:rPr>
        <w:t>5. Lėšų poreikis ir jų šaltiniai (prireikus skaičiavimai ir išlaidų sąmatos)</w:t>
      </w:r>
    </w:p>
    <w:p w:rsidR="00AF48C4" w:rsidRPr="00F7603C" w:rsidRDefault="002118B2" w:rsidP="00AF48C4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Papildomų l</w:t>
      </w:r>
      <w:r w:rsidR="00AF48C4" w:rsidRPr="00F7603C">
        <w:rPr>
          <w:lang w:val="lt-LT"/>
        </w:rPr>
        <w:t>ėšų poreikio nėra.</w:t>
      </w:r>
    </w:p>
    <w:p w:rsidR="00AF48C4" w:rsidRPr="00F7603C" w:rsidRDefault="00AF48C4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7603C">
        <w:rPr>
          <w:b/>
          <w:lang w:val="lt-LT"/>
        </w:rPr>
        <w:t>6.Vykdytojai, įvykdymo terminai</w:t>
      </w:r>
    </w:p>
    <w:p w:rsidR="00BD48C6" w:rsidRDefault="008B3425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7603C">
        <w:rPr>
          <w:lang w:val="lt-LT"/>
        </w:rPr>
        <w:tab/>
      </w:r>
      <w:r w:rsidR="00BD48C6" w:rsidRPr="00F7603C">
        <w:rPr>
          <w:lang w:val="lt-LT"/>
        </w:rPr>
        <w:t>Valstybinė mokesčių inspekcija, 201</w:t>
      </w:r>
      <w:r w:rsidR="008F1A23">
        <w:rPr>
          <w:lang w:val="lt-LT"/>
        </w:rPr>
        <w:t>8</w:t>
      </w:r>
      <w:r w:rsidR="00BD48C6" w:rsidRPr="00F7603C">
        <w:rPr>
          <w:lang w:val="lt-LT"/>
        </w:rPr>
        <w:t xml:space="preserve"> mokestiniai metai.</w:t>
      </w:r>
    </w:p>
    <w:p w:rsidR="00A15CC2" w:rsidRDefault="00A15CC2" w:rsidP="00AF48C4">
      <w:pPr>
        <w:tabs>
          <w:tab w:val="left" w:pos="1674"/>
        </w:tabs>
        <w:rPr>
          <w:lang w:val="lt-LT"/>
        </w:rPr>
      </w:pPr>
    </w:p>
    <w:p w:rsidR="00A15CC2" w:rsidRDefault="00A15CC2" w:rsidP="00AF48C4">
      <w:pPr>
        <w:tabs>
          <w:tab w:val="left" w:pos="1674"/>
        </w:tabs>
        <w:rPr>
          <w:lang w:val="lt-LT"/>
        </w:rPr>
      </w:pPr>
    </w:p>
    <w:p w:rsidR="00A15CC2" w:rsidRDefault="00A15CC2" w:rsidP="00AF48C4">
      <w:pPr>
        <w:tabs>
          <w:tab w:val="left" w:pos="1674"/>
        </w:tabs>
        <w:rPr>
          <w:lang w:val="lt-LT"/>
        </w:rPr>
      </w:pPr>
    </w:p>
    <w:p w:rsidR="00A15CC2" w:rsidRDefault="00A15CC2" w:rsidP="00AF48C4">
      <w:pPr>
        <w:tabs>
          <w:tab w:val="left" w:pos="1674"/>
        </w:tabs>
        <w:rPr>
          <w:lang w:val="lt-LT"/>
        </w:rPr>
      </w:pPr>
    </w:p>
    <w:p w:rsidR="00A15CC2" w:rsidRDefault="00A15CC2" w:rsidP="00AF48C4">
      <w:pPr>
        <w:tabs>
          <w:tab w:val="left" w:pos="1674"/>
        </w:tabs>
        <w:rPr>
          <w:lang w:val="lt-LT"/>
        </w:rPr>
      </w:pPr>
    </w:p>
    <w:p w:rsidR="00A15CC2" w:rsidRDefault="00A15CC2" w:rsidP="00AF48C4">
      <w:pPr>
        <w:tabs>
          <w:tab w:val="left" w:pos="1674"/>
        </w:tabs>
        <w:rPr>
          <w:lang w:val="lt-LT"/>
        </w:rPr>
      </w:pPr>
    </w:p>
    <w:p w:rsidR="00AF48C4" w:rsidRDefault="00AF48C4" w:rsidP="00AF48C4">
      <w:pPr>
        <w:tabs>
          <w:tab w:val="left" w:pos="1674"/>
        </w:tabs>
        <w:rPr>
          <w:lang w:val="lt-LT"/>
        </w:rPr>
      </w:pPr>
      <w:r>
        <w:rPr>
          <w:lang w:val="lt-LT"/>
        </w:rPr>
        <w:t>Parengė</w:t>
      </w:r>
    </w:p>
    <w:p w:rsidR="00A15CC2" w:rsidRDefault="00A15CC2" w:rsidP="00A15CC2">
      <w:pPr>
        <w:tabs>
          <w:tab w:val="left" w:pos="1674"/>
        </w:tabs>
        <w:rPr>
          <w:lang w:val="lt-LT"/>
        </w:rPr>
      </w:pPr>
      <w:r>
        <w:rPr>
          <w:lang w:val="lt-LT"/>
        </w:rPr>
        <w:t>Finansų skyriaus vedėja</w:t>
      </w:r>
    </w:p>
    <w:p w:rsidR="00A15CC2" w:rsidRDefault="00A15CC2" w:rsidP="00AF48C4">
      <w:pPr>
        <w:tabs>
          <w:tab w:val="left" w:pos="1674"/>
        </w:tabs>
        <w:rPr>
          <w:lang w:val="lt-LT"/>
        </w:rPr>
      </w:pPr>
    </w:p>
    <w:p w:rsidR="00AF48C4" w:rsidRDefault="00AF48C4" w:rsidP="00AF48C4">
      <w:pPr>
        <w:tabs>
          <w:tab w:val="left" w:pos="1674"/>
        </w:tabs>
        <w:rPr>
          <w:lang w:val="lt-LT"/>
        </w:rPr>
      </w:pPr>
      <w:r>
        <w:rPr>
          <w:lang w:val="lt-LT"/>
        </w:rPr>
        <w:t>Genė Kulbienė</w:t>
      </w:r>
    </w:p>
    <w:p w:rsidR="008B0A26" w:rsidRDefault="008B0A26"/>
    <w:sectPr w:rsidR="008B0A26" w:rsidSect="00D64CDE">
      <w:headerReference w:type="default" r:id="rId6"/>
      <w:pgSz w:w="11906" w:h="16838"/>
      <w:pgMar w:top="567" w:right="1134" w:bottom="170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83D" w:rsidRDefault="008D583D" w:rsidP="00D64CDE">
      <w:r>
        <w:separator/>
      </w:r>
    </w:p>
  </w:endnote>
  <w:endnote w:type="continuationSeparator" w:id="0">
    <w:p w:rsidR="008D583D" w:rsidRDefault="008D583D" w:rsidP="00D6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83D" w:rsidRDefault="008D583D" w:rsidP="00D64CDE">
      <w:r>
        <w:separator/>
      </w:r>
    </w:p>
  </w:footnote>
  <w:footnote w:type="continuationSeparator" w:id="0">
    <w:p w:rsidR="008D583D" w:rsidRDefault="008D583D" w:rsidP="00D64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8618003"/>
      <w:docPartObj>
        <w:docPartGallery w:val="Page Numbers (Top of Page)"/>
        <w:docPartUnique/>
      </w:docPartObj>
    </w:sdtPr>
    <w:sdtEndPr/>
    <w:sdtContent>
      <w:p w:rsidR="00D64CDE" w:rsidRDefault="00D64CD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245" w:rsidRPr="00F90245">
          <w:rPr>
            <w:noProof/>
            <w:lang w:val="lt-LT"/>
          </w:rPr>
          <w:t>2</w:t>
        </w:r>
        <w:r>
          <w:fldChar w:fldCharType="end"/>
        </w:r>
      </w:p>
    </w:sdtContent>
  </w:sdt>
  <w:p w:rsidR="00D64CDE" w:rsidRDefault="00D64CD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C4"/>
    <w:rsid w:val="00072B24"/>
    <w:rsid w:val="001018C3"/>
    <w:rsid w:val="002118B2"/>
    <w:rsid w:val="00401FE1"/>
    <w:rsid w:val="005A3E31"/>
    <w:rsid w:val="006833CA"/>
    <w:rsid w:val="0078238F"/>
    <w:rsid w:val="008547C8"/>
    <w:rsid w:val="008B0A26"/>
    <w:rsid w:val="008B3425"/>
    <w:rsid w:val="008D583D"/>
    <w:rsid w:val="008F1A23"/>
    <w:rsid w:val="009641AE"/>
    <w:rsid w:val="009B3D31"/>
    <w:rsid w:val="00A15CC2"/>
    <w:rsid w:val="00A40C1C"/>
    <w:rsid w:val="00AF48C4"/>
    <w:rsid w:val="00BA26AB"/>
    <w:rsid w:val="00BD48C6"/>
    <w:rsid w:val="00BE6EEE"/>
    <w:rsid w:val="00C8716E"/>
    <w:rsid w:val="00D111C3"/>
    <w:rsid w:val="00D53839"/>
    <w:rsid w:val="00D64CDE"/>
    <w:rsid w:val="00E83BDE"/>
    <w:rsid w:val="00F645BF"/>
    <w:rsid w:val="00F7603C"/>
    <w:rsid w:val="00F90245"/>
    <w:rsid w:val="00F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4CA8D-882A-48E5-BFE9-9CDA928F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F4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AF4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AF48C4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D64C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4C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D64CD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64C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238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238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2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2547</Words>
  <Characters>1453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Kulbienė Genė</cp:lastModifiedBy>
  <cp:revision>2</cp:revision>
  <cp:lastPrinted>2016-04-19T07:59:00Z</cp:lastPrinted>
  <dcterms:created xsi:type="dcterms:W3CDTF">2017-10-18T13:04:00Z</dcterms:created>
  <dcterms:modified xsi:type="dcterms:W3CDTF">2017-10-18T13:04:00Z</dcterms:modified>
</cp:coreProperties>
</file>