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46398" w14:textId="7058B77C" w:rsidR="00243FF1" w:rsidRPr="00243FF1" w:rsidRDefault="00243FF1" w:rsidP="00243FF1">
      <w:pPr>
        <w:tabs>
          <w:tab w:val="left" w:pos="5340"/>
          <w:tab w:val="left" w:pos="6285"/>
        </w:tabs>
        <w:spacing w:line="276" w:lineRule="auto"/>
        <w:ind w:right="-1"/>
      </w:pPr>
      <w:r>
        <w:rPr>
          <w:b/>
        </w:rPr>
        <w:tab/>
        <w:t xml:space="preserve"> </w:t>
      </w:r>
      <w:r w:rsidRPr="00243FF1">
        <w:t>PRITARTA</w:t>
      </w:r>
    </w:p>
    <w:p w14:paraId="0FD480DF" w14:textId="33D9C97A" w:rsidR="00243FF1" w:rsidRPr="00243FF1" w:rsidRDefault="00243FF1" w:rsidP="00243FF1">
      <w:pPr>
        <w:tabs>
          <w:tab w:val="left" w:pos="6285"/>
        </w:tabs>
        <w:spacing w:line="276" w:lineRule="auto"/>
        <w:ind w:right="-1"/>
      </w:pPr>
      <w:r w:rsidRPr="00243FF1">
        <w:t xml:space="preserve">                                                                                          Molėtų rajono savivaldybės tarybos</w:t>
      </w:r>
    </w:p>
    <w:p w14:paraId="78AE7D85" w14:textId="7F42617B" w:rsidR="00243FF1" w:rsidRPr="00243FF1" w:rsidRDefault="00243FF1" w:rsidP="00243FF1">
      <w:pPr>
        <w:tabs>
          <w:tab w:val="left" w:pos="6285"/>
        </w:tabs>
        <w:spacing w:line="276" w:lineRule="auto"/>
        <w:ind w:right="-1"/>
      </w:pPr>
      <w:r w:rsidRPr="00243FF1">
        <w:t xml:space="preserve">                                                                                          2017 m. birželio </w:t>
      </w:r>
      <w:r>
        <w:t xml:space="preserve"> </w:t>
      </w:r>
      <w:bookmarkStart w:id="0" w:name="_GoBack"/>
      <w:bookmarkEnd w:id="0"/>
      <w:r w:rsidRPr="00243FF1">
        <w:t xml:space="preserve">    d. sprendimu Nr. </w:t>
      </w:r>
    </w:p>
    <w:p w14:paraId="6CC33003" w14:textId="77777777" w:rsidR="00243FF1" w:rsidRPr="00243FF1" w:rsidRDefault="00243FF1" w:rsidP="00EB4C7A">
      <w:pPr>
        <w:spacing w:line="276" w:lineRule="auto"/>
        <w:ind w:right="-1"/>
        <w:jc w:val="center"/>
      </w:pPr>
    </w:p>
    <w:p w14:paraId="1E8CFE94" w14:textId="77777777" w:rsidR="00243FF1" w:rsidRDefault="00243FF1" w:rsidP="00EB4C7A">
      <w:pPr>
        <w:spacing w:line="276" w:lineRule="auto"/>
        <w:ind w:right="-1"/>
        <w:jc w:val="center"/>
        <w:rPr>
          <w:b/>
        </w:rPr>
      </w:pPr>
    </w:p>
    <w:p w14:paraId="456FD91F" w14:textId="77777777" w:rsidR="00243FF1" w:rsidRDefault="00243FF1" w:rsidP="00EB4C7A">
      <w:pPr>
        <w:spacing w:line="276" w:lineRule="auto"/>
        <w:ind w:right="-1"/>
        <w:jc w:val="center"/>
        <w:rPr>
          <w:b/>
        </w:rPr>
      </w:pPr>
    </w:p>
    <w:p w14:paraId="6681D4B4" w14:textId="571CD32C" w:rsidR="004265B4" w:rsidRPr="00803699" w:rsidRDefault="004265B4" w:rsidP="00EB4C7A">
      <w:pPr>
        <w:spacing w:line="276" w:lineRule="auto"/>
        <w:ind w:right="-1"/>
        <w:jc w:val="center"/>
        <w:rPr>
          <w:b/>
        </w:rPr>
      </w:pPr>
      <w:r w:rsidRPr="00803699">
        <w:rPr>
          <w:b/>
        </w:rPr>
        <w:t>PAVEDIMO SUTARTIS</w:t>
      </w:r>
    </w:p>
    <w:p w14:paraId="1DC9E984" w14:textId="77777777" w:rsidR="004265B4" w:rsidRPr="00803699" w:rsidRDefault="004265B4" w:rsidP="00EB4C7A">
      <w:pPr>
        <w:spacing w:line="276" w:lineRule="auto"/>
        <w:ind w:right="-1"/>
        <w:jc w:val="center"/>
      </w:pPr>
    </w:p>
    <w:p w14:paraId="14570686" w14:textId="33C2DB26" w:rsidR="004265B4" w:rsidRPr="00803699" w:rsidRDefault="005F61D2" w:rsidP="00EB4C7A">
      <w:pPr>
        <w:spacing w:line="276" w:lineRule="auto"/>
        <w:ind w:right="-1"/>
        <w:jc w:val="center"/>
      </w:pPr>
      <w:r w:rsidRPr="00803699">
        <w:t>2017 m.                               d.</w:t>
      </w:r>
      <w:r w:rsidR="00F15F0D" w:rsidRPr="00803699">
        <w:t xml:space="preserve"> Nr.</w:t>
      </w:r>
    </w:p>
    <w:p w14:paraId="69A1F93A" w14:textId="4BC95129" w:rsidR="004265B4" w:rsidRPr="00803699" w:rsidRDefault="004265B4" w:rsidP="00EB4C7A">
      <w:pPr>
        <w:spacing w:line="276" w:lineRule="auto"/>
        <w:ind w:right="-1"/>
        <w:jc w:val="center"/>
      </w:pPr>
    </w:p>
    <w:p w14:paraId="05E308E8" w14:textId="76D48932" w:rsidR="004265B4" w:rsidRPr="00803699" w:rsidRDefault="005F61D2" w:rsidP="00EB4C7A">
      <w:pPr>
        <w:spacing w:line="276" w:lineRule="auto"/>
        <w:ind w:right="-1"/>
        <w:jc w:val="center"/>
        <w:rPr>
          <w:b/>
          <w:iCs/>
        </w:rPr>
      </w:pPr>
      <w:r w:rsidRPr="00803699">
        <w:rPr>
          <w:b/>
          <w:iCs/>
        </w:rPr>
        <w:t>Vilnius</w:t>
      </w:r>
    </w:p>
    <w:p w14:paraId="38D722B2" w14:textId="77777777" w:rsidR="004265B4" w:rsidRPr="00803699" w:rsidRDefault="004265B4" w:rsidP="00EB4C7A">
      <w:pPr>
        <w:spacing w:line="276" w:lineRule="auto"/>
        <w:ind w:right="-1" w:firstLine="567"/>
        <w:jc w:val="both"/>
        <w:rPr>
          <w:i/>
          <w:iCs/>
        </w:rPr>
      </w:pPr>
    </w:p>
    <w:p w14:paraId="305ADB8F" w14:textId="5A57DBD0" w:rsidR="004265B4" w:rsidRPr="00803699" w:rsidRDefault="005F61D2" w:rsidP="00EB4C7A">
      <w:pPr>
        <w:spacing w:line="276" w:lineRule="auto"/>
        <w:ind w:right="-1" w:firstLine="567"/>
        <w:jc w:val="both"/>
      </w:pPr>
      <w:r w:rsidRPr="00803699">
        <w:rPr>
          <w:bCs/>
        </w:rPr>
        <w:t>Lietuvos Respublikos aplinkos ministerija</w:t>
      </w:r>
      <w:r w:rsidR="004265B4" w:rsidRPr="00803699">
        <w:t xml:space="preserve">, </w:t>
      </w:r>
      <w:r w:rsidRPr="00803699">
        <w:t>A. Jakšto g. 4, LT-01105 Vilnius,</w:t>
      </w:r>
      <w:r w:rsidR="004265B4" w:rsidRPr="00803699">
        <w:t xml:space="preserve"> </w:t>
      </w:r>
      <w:r w:rsidRPr="00803699">
        <w:rPr>
          <w:bCs/>
        </w:rPr>
        <w:t>kodas Juridinių asmenų registre 188602370</w:t>
      </w:r>
      <w:r w:rsidR="004265B4" w:rsidRPr="00803699">
        <w:t xml:space="preserve">, toliau vadinama Įgaliotoju, atstovaujama </w:t>
      </w:r>
      <w:r w:rsidR="00260450" w:rsidRPr="00803699">
        <w:rPr>
          <w:bCs/>
        </w:rPr>
        <w:t>Aplinkos ministerijos kanclerio</w:t>
      </w:r>
      <w:r w:rsidR="004265B4" w:rsidRPr="00803699">
        <w:t xml:space="preserve"> veikiančio </w:t>
      </w:r>
      <w:r w:rsidR="004265B4" w:rsidRPr="00803699">
        <w:rPr>
          <w:bCs/>
        </w:rPr>
        <w:t xml:space="preserve">pagal </w:t>
      </w:r>
      <w:r w:rsidR="00260450" w:rsidRPr="00803699">
        <w:rPr>
          <w:bCs/>
        </w:rPr>
        <w:t>Aplinkos ministerijos darbo reglamento</w:t>
      </w:r>
      <w:r w:rsidR="004265B4" w:rsidRPr="00803699">
        <w:t>,</w:t>
      </w:r>
      <w:r w:rsidR="00260450" w:rsidRPr="00803699">
        <w:t xml:space="preserve"> patvirtinto Lietuvos Respublikos</w:t>
      </w:r>
      <w:r w:rsidR="004265B4" w:rsidRPr="00803699">
        <w:t xml:space="preserve"> </w:t>
      </w:r>
      <w:r w:rsidR="00260450" w:rsidRPr="00803699">
        <w:t>aplinkos ministro 2006 m. birželio 1 d. įsakymu Nr. D1-275 „Dėl Lietuvos Respublikos aplinkos ministerijos darbo reglamento patvirtinimo“ 47.4 papunkčio nuostat</w:t>
      </w:r>
      <w:r w:rsidR="007D339A" w:rsidRPr="00803699">
        <w:t>a</w:t>
      </w:r>
      <w:r w:rsidR="00260450" w:rsidRPr="00803699">
        <w:t xml:space="preserve">s, </w:t>
      </w:r>
      <w:r w:rsidR="004265B4" w:rsidRPr="00803699">
        <w:t>viena šalis,</w:t>
      </w:r>
      <w:r w:rsidR="00260450" w:rsidRPr="00803699">
        <w:t xml:space="preserve"> </w:t>
      </w:r>
    </w:p>
    <w:p w14:paraId="28A5CF13" w14:textId="77777777" w:rsidR="004265B4" w:rsidRPr="00803699" w:rsidRDefault="004265B4" w:rsidP="00EB4C7A">
      <w:pPr>
        <w:spacing w:line="276" w:lineRule="auto"/>
        <w:ind w:right="-1" w:firstLine="567"/>
        <w:jc w:val="both"/>
      </w:pPr>
      <w:r w:rsidRPr="00803699">
        <w:t>ir</w:t>
      </w:r>
    </w:p>
    <w:p w14:paraId="447FFC03" w14:textId="7CF3DDF2" w:rsidR="00C82851" w:rsidRPr="00803699" w:rsidRDefault="00C82851" w:rsidP="00C82851">
      <w:pPr>
        <w:spacing w:line="276" w:lineRule="auto"/>
        <w:ind w:right="-1" w:firstLine="567"/>
        <w:jc w:val="both"/>
      </w:pPr>
      <w:r w:rsidRPr="00FE5283">
        <w:rPr>
          <w:bCs/>
        </w:rPr>
        <w:t>Molėtų rajono savivaldybės administracija, Vilniaus g. 44, LT-33140 Molėtai, kodas Juridinių asmenų registre 188712799</w:t>
      </w:r>
      <w:r w:rsidRPr="00FE5283">
        <w:t>, toliau vadinama Įgaliotiniu, atstovaujama Molėtų rajono savivaldybės administracijos direktoriaus</w:t>
      </w:r>
      <w:r w:rsidRPr="00FE5283">
        <w:rPr>
          <w:bCs/>
        </w:rPr>
        <w:t xml:space="preserve"> Sauliaus Jauneikos</w:t>
      </w:r>
      <w:r>
        <w:rPr>
          <w:bCs/>
        </w:rPr>
        <w:t>,</w:t>
      </w:r>
      <w:r w:rsidRPr="00FE5283">
        <w:rPr>
          <w:bCs/>
        </w:rPr>
        <w:t xml:space="preserve"> </w:t>
      </w:r>
      <w:r w:rsidRPr="00FE5283">
        <w:t xml:space="preserve">veikiančio </w:t>
      </w:r>
      <w:r w:rsidRPr="00FE5283">
        <w:rPr>
          <w:bCs/>
        </w:rPr>
        <w:t xml:space="preserve">pagal </w:t>
      </w:r>
      <w:r w:rsidRPr="00FE5283">
        <w:t>savivaldybės administracijos nuostatus  patvirtintus Molėtų rajono savivaldybės administracijos</w:t>
      </w:r>
      <w:r w:rsidRPr="00FE5283">
        <w:rPr>
          <w:bCs/>
        </w:rPr>
        <w:t xml:space="preserve"> tarybos 2015 m. gegužės mėn. 28 d. sprendimu Nr. B1-129 „Dėl</w:t>
      </w:r>
      <w:r w:rsidRPr="00FE5283">
        <w:t xml:space="preserve"> Molėtų rajono savivaldybės administracijos nuostatų patvirtinimo“, antra šalis,</w:t>
      </w:r>
      <w:r w:rsidRPr="00803699">
        <w:t xml:space="preserve"> </w:t>
      </w:r>
    </w:p>
    <w:p w14:paraId="03FEB8BE" w14:textId="01E965E1" w:rsidR="004265B4" w:rsidRPr="00803699" w:rsidRDefault="004265B4" w:rsidP="00EB4C7A">
      <w:pPr>
        <w:spacing w:line="276" w:lineRule="auto"/>
        <w:ind w:right="-1" w:firstLine="567"/>
        <w:jc w:val="both"/>
      </w:pPr>
      <w:r w:rsidRPr="00803699">
        <w:t xml:space="preserve">toliau abi šalys vadinamos Šalimis, </w:t>
      </w:r>
      <w:r w:rsidR="00260450" w:rsidRPr="00803699">
        <w:t xml:space="preserve">vadovaudamosi </w:t>
      </w:r>
      <w:r w:rsidR="00E4301A" w:rsidRPr="00803699">
        <w:t xml:space="preserve">Lietuvos Respublikos statybos įstatymo </w:t>
      </w:r>
      <w:r w:rsidR="00170189" w:rsidRPr="00803699">
        <w:t>2 straipsnio 80 ir 81 dalimis, 20 straipsnio 2</w:t>
      </w:r>
      <w:r w:rsidR="00052EE7" w:rsidRPr="00803699">
        <w:t>, 3 ir 5</w:t>
      </w:r>
      <w:r w:rsidR="00170189" w:rsidRPr="00803699">
        <w:t xml:space="preserve"> dalimi</w:t>
      </w:r>
      <w:r w:rsidR="00052EE7" w:rsidRPr="00803699">
        <w:t>s</w:t>
      </w:r>
      <w:r w:rsidR="00D101E7" w:rsidRPr="00803699">
        <w:t>,</w:t>
      </w:r>
      <w:r w:rsidR="00170189" w:rsidRPr="00803699">
        <w:t xml:space="preserve"> </w:t>
      </w:r>
      <w:r w:rsidRPr="00803699">
        <w:t>sudarė šią sutartį (toliau – Sutartis):</w:t>
      </w:r>
    </w:p>
    <w:p w14:paraId="5E01F8CF" w14:textId="77777777" w:rsidR="004265B4" w:rsidRPr="00803699" w:rsidRDefault="004265B4" w:rsidP="00EB4C7A">
      <w:pPr>
        <w:spacing w:line="276" w:lineRule="auto"/>
        <w:ind w:right="-1" w:firstLine="567"/>
        <w:jc w:val="both"/>
        <w:rPr>
          <w:b/>
          <w:bCs/>
        </w:rPr>
      </w:pPr>
    </w:p>
    <w:p w14:paraId="0CB3085A" w14:textId="77777777" w:rsidR="004265B4" w:rsidRPr="00803699" w:rsidRDefault="004265B4" w:rsidP="00EB4C7A">
      <w:pPr>
        <w:spacing w:line="276" w:lineRule="auto"/>
        <w:ind w:right="-1" w:firstLine="567"/>
        <w:jc w:val="both"/>
        <w:rPr>
          <w:b/>
          <w:bCs/>
        </w:rPr>
      </w:pPr>
      <w:r w:rsidRPr="00803699">
        <w:rPr>
          <w:b/>
          <w:bCs/>
        </w:rPr>
        <w:t>I DALIS. BENDROSIOS SUTARTIES SĄLYGOS</w:t>
      </w:r>
    </w:p>
    <w:p w14:paraId="4B540E6E" w14:textId="77777777" w:rsidR="004265B4" w:rsidRPr="00803699" w:rsidRDefault="004265B4" w:rsidP="00EB4C7A">
      <w:pPr>
        <w:spacing w:line="276" w:lineRule="auto"/>
        <w:ind w:right="-1" w:firstLine="567"/>
        <w:jc w:val="both"/>
      </w:pPr>
    </w:p>
    <w:p w14:paraId="72BA7277" w14:textId="1B82AD9F" w:rsidR="004265B4" w:rsidRPr="00803699" w:rsidRDefault="004265B4" w:rsidP="00EB4C7A">
      <w:pPr>
        <w:spacing w:line="276" w:lineRule="auto"/>
        <w:ind w:right="-1" w:firstLine="567"/>
        <w:jc w:val="both"/>
      </w:pPr>
      <w:r w:rsidRPr="00803699">
        <w:t>1.</w:t>
      </w:r>
      <w:r w:rsidR="00D863C5">
        <w:t>1.</w:t>
      </w:r>
      <w:r w:rsidRPr="00803699">
        <w:t xml:space="preserve"> Pagal Sutartį </w:t>
      </w:r>
      <w:r w:rsidR="00044917">
        <w:t xml:space="preserve">Įgaliotojas, būdamas Sutarties 1.2.1.1, 1.2.1.2 ir 1.2.1.3 papunkčiuose nurodytų vandens transporto priemonių nuleidimo vietų statytoju, įgalioja </w:t>
      </w:r>
      <w:r w:rsidRPr="00803699">
        <w:t>Įgaliotin</w:t>
      </w:r>
      <w:r w:rsidR="00044917">
        <w:t>į būti šių vandens transporto priemonių nuleidimo vietų statybos</w:t>
      </w:r>
      <w:r w:rsidR="00DE2349">
        <w:t xml:space="preserve"> valdytoju</w:t>
      </w:r>
      <w:r w:rsidR="004E0A07">
        <w:t>.</w:t>
      </w:r>
      <w:r w:rsidR="00044917">
        <w:t xml:space="preserve"> Įgaliotinis </w:t>
      </w:r>
      <w:r w:rsidRPr="00803699">
        <w:t xml:space="preserve">įsipareigoja atlikti Sutarties I dalies </w:t>
      </w:r>
      <w:r w:rsidR="008854D1">
        <w:t>1.</w:t>
      </w:r>
      <w:r w:rsidRPr="00803699">
        <w:t>2 p</w:t>
      </w:r>
      <w:r w:rsidR="008854D1">
        <w:t>apunktyje</w:t>
      </w:r>
      <w:r w:rsidRPr="00803699">
        <w:t xml:space="preserve"> nurodytus veiksmus (toliau – Pavedimas), o Įgaliotojas įsipareigoja </w:t>
      </w:r>
      <w:r w:rsidR="000236B7" w:rsidRPr="000236B7">
        <w:t xml:space="preserve">tinkamai atliktus ir Sutartyje </w:t>
      </w:r>
      <w:r w:rsidR="000236B7">
        <w:t>n</w:t>
      </w:r>
      <w:r w:rsidR="000236B7" w:rsidRPr="000236B7">
        <w:t xml:space="preserve">ustatytus reikalavimus atitinkančius darbus priimti ir už juos sumokėti </w:t>
      </w:r>
      <w:r w:rsidR="001C0A18">
        <w:t xml:space="preserve">Sutarties priede </w:t>
      </w:r>
      <w:r w:rsidR="00D863C5">
        <w:t>nustatytos formos</w:t>
      </w:r>
      <w:r w:rsidR="001C0A18">
        <w:t xml:space="preserve"> trišalėje sutartyje tarp Įgaliotojo, Įgaliotinio ir statybos darbų vykdytojo (rangovo),</w:t>
      </w:r>
      <w:r w:rsidR="000236B7" w:rsidRPr="000236B7">
        <w:t xml:space="preserve"> nustatyta tvarka ir sąlygomis</w:t>
      </w:r>
      <w:r w:rsidR="00505AAF">
        <w:t>.</w:t>
      </w:r>
    </w:p>
    <w:p w14:paraId="538B4098" w14:textId="302CC0F8" w:rsidR="004265B4" w:rsidRPr="00803699" w:rsidRDefault="008257DE" w:rsidP="00EB4C7A">
      <w:pPr>
        <w:spacing w:line="276" w:lineRule="auto"/>
        <w:ind w:right="-1" w:firstLine="567"/>
        <w:jc w:val="both"/>
        <w:rPr>
          <w:b/>
        </w:rPr>
      </w:pPr>
      <w:r w:rsidRPr="00803699">
        <w:t>1.</w:t>
      </w:r>
      <w:r w:rsidR="004265B4" w:rsidRPr="00803699">
        <w:t>2. Pagal Sutartį Įgaliotinis įsipareigoja atlikti tokius veiksmus:</w:t>
      </w:r>
    </w:p>
    <w:p w14:paraId="50A6E96D" w14:textId="54714C7D" w:rsidR="00D90493" w:rsidRPr="00803699" w:rsidRDefault="008257DE" w:rsidP="00EB4C7A">
      <w:pPr>
        <w:spacing w:line="276" w:lineRule="auto"/>
        <w:ind w:right="-1" w:firstLine="567"/>
        <w:jc w:val="both"/>
      </w:pPr>
      <w:r w:rsidRPr="00803699">
        <w:t>1.</w:t>
      </w:r>
      <w:r w:rsidR="00052EE7" w:rsidRPr="00803699">
        <w:t>2.1.</w:t>
      </w:r>
      <w:r w:rsidR="00D101E7" w:rsidRPr="00803699">
        <w:t xml:space="preserve"> organizuoti </w:t>
      </w:r>
      <w:r w:rsidR="00B82E5E">
        <w:t>5</w:t>
      </w:r>
      <w:r w:rsidR="008C13FF" w:rsidRPr="00803699">
        <w:t xml:space="preserve"> (</w:t>
      </w:r>
      <w:r w:rsidR="00B82E5E">
        <w:t>penkių</w:t>
      </w:r>
      <w:r w:rsidR="008C13FF" w:rsidRPr="00803699">
        <w:t>)</w:t>
      </w:r>
      <w:r w:rsidR="00D101E7" w:rsidRPr="00803699">
        <w:t xml:space="preserve"> vandens transporto priemonių nuleidimo vietų </w:t>
      </w:r>
      <w:r w:rsidR="00B82E5E">
        <w:t>Molėtų</w:t>
      </w:r>
      <w:r w:rsidR="00D90493" w:rsidRPr="00803699">
        <w:t xml:space="preserve"> r. </w:t>
      </w:r>
      <w:r w:rsidR="00D101E7" w:rsidRPr="00803699">
        <w:t>statybos darb</w:t>
      </w:r>
      <w:r w:rsidR="008C13FF" w:rsidRPr="00803699">
        <w:t>ų</w:t>
      </w:r>
      <w:r w:rsidR="00C61DD2" w:rsidRPr="00803699">
        <w:t>,</w:t>
      </w:r>
      <w:r w:rsidR="008C13FF" w:rsidRPr="00803699">
        <w:t xml:space="preserve"> </w:t>
      </w:r>
      <w:r w:rsidR="001C0A18">
        <w:t xml:space="preserve">atliekamų </w:t>
      </w:r>
      <w:r w:rsidR="008C13FF" w:rsidRPr="00803699">
        <w:t>pagal Įgaliot</w:t>
      </w:r>
      <w:r w:rsidR="00C82851">
        <w:t>ojo</w:t>
      </w:r>
      <w:r w:rsidR="008C13FF" w:rsidRPr="00803699">
        <w:t xml:space="preserve"> pateiktus supaprastintus statybos projektus</w:t>
      </w:r>
      <w:r w:rsidR="00B65517" w:rsidRPr="00803699">
        <w:t xml:space="preserve"> (toliau – </w:t>
      </w:r>
      <w:r w:rsidR="008938FE">
        <w:t>P</w:t>
      </w:r>
      <w:r w:rsidR="00B65517" w:rsidRPr="00803699">
        <w:t>rojektas)</w:t>
      </w:r>
      <w:r w:rsidR="00C61DD2" w:rsidRPr="00803699">
        <w:t>, viešuosius pirkimus (toliau – viešieji pirkimai)</w:t>
      </w:r>
      <w:r w:rsidR="008C13FF" w:rsidRPr="00803699">
        <w:t>. Maksimali viešųjų pirkimų konkursuose numatyta</w:t>
      </w:r>
      <w:r w:rsidR="00EB0007" w:rsidRPr="00803699">
        <w:t xml:space="preserve"> paslaugų pirkimo</w:t>
      </w:r>
      <w:r w:rsidR="008C13FF" w:rsidRPr="00803699">
        <w:t xml:space="preserve"> suma negali viršyti kiekvienos vandens transporto priemonių nuleidimo vietos projekto statybos skaičiuojamosios kainos nustatymo dalyje numatytos bendros statybos darbų kainos. Įgaliotinis organizuoja šių vandens transporto priemonių nuleidimo vietų statybos darbų viešuosius pirkimus:</w:t>
      </w:r>
    </w:p>
    <w:p w14:paraId="2DFD1BC6" w14:textId="6B3AD713" w:rsidR="00D90493" w:rsidRPr="00803699" w:rsidRDefault="008257DE" w:rsidP="00EB4C7A">
      <w:pPr>
        <w:spacing w:line="276" w:lineRule="auto"/>
        <w:ind w:right="-1" w:firstLine="567"/>
        <w:jc w:val="both"/>
      </w:pPr>
      <w:r w:rsidRPr="00803699">
        <w:t>1.</w:t>
      </w:r>
      <w:r w:rsidR="00D90493" w:rsidRPr="00803699">
        <w:t xml:space="preserve">2.1.1. </w:t>
      </w:r>
      <w:r w:rsidR="00B82E5E">
        <w:t>Molėtų r</w:t>
      </w:r>
      <w:r w:rsidR="008C13FF" w:rsidRPr="00803699">
        <w:t xml:space="preserve">. </w:t>
      </w:r>
      <w:r w:rsidR="00AD69A7">
        <w:t>Dūrių</w:t>
      </w:r>
      <w:r w:rsidR="008C13FF" w:rsidRPr="00803699">
        <w:t xml:space="preserve"> </w:t>
      </w:r>
      <w:r w:rsidR="00AD69A7">
        <w:t>ežere</w:t>
      </w:r>
      <w:r w:rsidR="008C13FF" w:rsidRPr="00803699">
        <w:t xml:space="preserve"> ties </w:t>
      </w:r>
      <w:r w:rsidR="00AD69A7">
        <w:t>Luokesos sen</w:t>
      </w:r>
      <w:r w:rsidR="008C13FF" w:rsidRPr="00803699">
        <w:t xml:space="preserve">. </w:t>
      </w:r>
      <w:r w:rsidR="00AD69A7">
        <w:t>Kampų</w:t>
      </w:r>
      <w:r w:rsidR="008C13FF" w:rsidRPr="00803699">
        <w:t xml:space="preserve"> k.;</w:t>
      </w:r>
    </w:p>
    <w:p w14:paraId="445A3253" w14:textId="3FFCDC9B" w:rsidR="008C13FF" w:rsidRPr="00803699" w:rsidRDefault="008257DE" w:rsidP="00EB4C7A">
      <w:pPr>
        <w:spacing w:line="276" w:lineRule="auto"/>
        <w:ind w:right="-1" w:firstLine="567"/>
        <w:jc w:val="both"/>
      </w:pPr>
      <w:r w:rsidRPr="00803699">
        <w:t>1.</w:t>
      </w:r>
      <w:r w:rsidR="008C13FF" w:rsidRPr="00803699">
        <w:t xml:space="preserve">2.1.2. </w:t>
      </w:r>
      <w:r w:rsidR="00AD69A7">
        <w:t>Molėtų</w:t>
      </w:r>
      <w:r w:rsidR="008C13FF" w:rsidRPr="00803699">
        <w:t xml:space="preserve"> r. </w:t>
      </w:r>
      <w:r w:rsidR="00AD69A7">
        <w:t>Alaušų ežere</w:t>
      </w:r>
      <w:r w:rsidR="008C13FF" w:rsidRPr="00803699">
        <w:t xml:space="preserve"> ties </w:t>
      </w:r>
      <w:r w:rsidR="00AD69A7">
        <w:t>Balninkų se</w:t>
      </w:r>
      <w:r w:rsidR="008C13FF" w:rsidRPr="00803699">
        <w:t xml:space="preserve">n. </w:t>
      </w:r>
      <w:r w:rsidR="00AD69A7">
        <w:t>Balninkų</w:t>
      </w:r>
      <w:r w:rsidR="008C13FF" w:rsidRPr="00803699">
        <w:t xml:space="preserve"> k.;</w:t>
      </w:r>
    </w:p>
    <w:p w14:paraId="0139E8A9" w14:textId="177F2FB1" w:rsidR="008C13FF" w:rsidRDefault="008257DE" w:rsidP="00EB4C7A">
      <w:pPr>
        <w:spacing w:line="276" w:lineRule="auto"/>
        <w:ind w:right="-1" w:firstLine="567"/>
        <w:jc w:val="both"/>
      </w:pPr>
      <w:r w:rsidRPr="00803699">
        <w:t>1.</w:t>
      </w:r>
      <w:r w:rsidR="008C13FF" w:rsidRPr="00803699">
        <w:t xml:space="preserve">2.1.3. </w:t>
      </w:r>
      <w:r w:rsidR="00AD69A7">
        <w:t>Molėtų</w:t>
      </w:r>
      <w:r w:rsidR="008C13FF" w:rsidRPr="00803699">
        <w:t xml:space="preserve"> r. </w:t>
      </w:r>
      <w:r w:rsidR="00AD69A7">
        <w:t>Arino ežere</w:t>
      </w:r>
      <w:r w:rsidR="008C13FF" w:rsidRPr="00803699">
        <w:t xml:space="preserve"> ties </w:t>
      </w:r>
      <w:r w:rsidR="00AD69A7">
        <w:t>Jonisškio sen.</w:t>
      </w:r>
      <w:r w:rsidR="008C13FF" w:rsidRPr="00803699">
        <w:t xml:space="preserve"> </w:t>
      </w:r>
      <w:r w:rsidR="00AD69A7">
        <w:t>Joniškio m</w:t>
      </w:r>
      <w:r w:rsidR="008C13FF" w:rsidRPr="00803699">
        <w:t>.</w:t>
      </w:r>
      <w:r w:rsidR="00EA4051">
        <w:t>;</w:t>
      </w:r>
    </w:p>
    <w:p w14:paraId="06623429" w14:textId="05556A9A" w:rsidR="00B82E5E" w:rsidRDefault="00AD69A7" w:rsidP="00EB4C7A">
      <w:pPr>
        <w:spacing w:line="276" w:lineRule="auto"/>
        <w:ind w:right="-1" w:firstLine="567"/>
        <w:jc w:val="both"/>
      </w:pPr>
      <w:r>
        <w:lastRenderedPageBreak/>
        <w:t>1.2.1.4. Molėtų r. Siesarties upėje ties Luokesos sen. Kanapelkos k.</w:t>
      </w:r>
      <w:r w:rsidR="00EA4051">
        <w:t>;</w:t>
      </w:r>
    </w:p>
    <w:p w14:paraId="0077B40F" w14:textId="41860352" w:rsidR="00B82E5E" w:rsidRPr="00803699" w:rsidRDefault="00AD69A7" w:rsidP="00EB4C7A">
      <w:pPr>
        <w:spacing w:line="276" w:lineRule="auto"/>
        <w:ind w:right="-1" w:firstLine="567"/>
        <w:jc w:val="both"/>
      </w:pPr>
      <w:r>
        <w:t>1.2.1.5. Molėtų r. Galuonų ežere ties Inturkės sen. Miežonių k.</w:t>
      </w:r>
    </w:p>
    <w:p w14:paraId="23508879" w14:textId="726429EB" w:rsidR="00D101E7" w:rsidRDefault="008257DE" w:rsidP="00EB4C7A">
      <w:pPr>
        <w:spacing w:line="276" w:lineRule="auto"/>
        <w:ind w:right="-1" w:firstLine="567"/>
        <w:jc w:val="both"/>
      </w:pPr>
      <w:r w:rsidRPr="00803699">
        <w:t>1.</w:t>
      </w:r>
      <w:r w:rsidR="00D101E7" w:rsidRPr="00803699">
        <w:t xml:space="preserve">2.2. </w:t>
      </w:r>
      <w:r w:rsidR="00715AE0">
        <w:t>organizuoti trišalių sutarčių tarp Įgaliotojo, Įgaliotinio ir viešuosius pirkimus laimėjusio statybos darbų vykdytojo (rangovo) dėl vandens transporto priemonių nuleidimo vietų įrengimo (toliau – trišalė sutartis), pasirašymą ir koord</w:t>
      </w:r>
      <w:r w:rsidR="00EB0007" w:rsidRPr="00803699">
        <w:t>inuoti jų vykdymą</w:t>
      </w:r>
      <w:r w:rsidR="00A14194">
        <w:t>.</w:t>
      </w:r>
    </w:p>
    <w:p w14:paraId="13F68C25" w14:textId="75C98ECB" w:rsidR="00BD543E" w:rsidRDefault="00BD543E" w:rsidP="00EB4C7A">
      <w:pPr>
        <w:spacing w:line="276" w:lineRule="auto"/>
        <w:ind w:right="-1" w:firstLine="567"/>
        <w:jc w:val="both"/>
      </w:pPr>
      <w:r>
        <w:t>1.2.3. vandens transporto priemonių nuleidimo vietų įrengimo (rangos) darbų vykdymo planas, terminai, atsiskaitymo už atliktus darbus tvarka ir kitos sąlygos nustatomi trišalėje sutartyje.</w:t>
      </w:r>
    </w:p>
    <w:p w14:paraId="0E9C8A5C" w14:textId="77777777" w:rsidR="00BD543E" w:rsidRPr="00803699" w:rsidRDefault="00BD543E" w:rsidP="00EB4C7A">
      <w:pPr>
        <w:spacing w:line="276" w:lineRule="auto"/>
        <w:ind w:right="-1" w:firstLine="567"/>
        <w:jc w:val="both"/>
      </w:pPr>
    </w:p>
    <w:p w14:paraId="2039F5AA" w14:textId="77777777" w:rsidR="004265B4" w:rsidRPr="00803699" w:rsidRDefault="004265B4" w:rsidP="00EB4C7A">
      <w:pPr>
        <w:spacing w:line="276" w:lineRule="auto"/>
        <w:ind w:right="-1" w:firstLine="567"/>
        <w:jc w:val="both"/>
        <w:rPr>
          <w:b/>
        </w:rPr>
      </w:pPr>
      <w:r w:rsidRPr="00803699">
        <w:rPr>
          <w:b/>
        </w:rPr>
        <w:t>II DALIS. ŠALIŲ TEISĖS IR PAREIGOS</w:t>
      </w:r>
    </w:p>
    <w:p w14:paraId="0E20BD29" w14:textId="77777777" w:rsidR="00EB4C7A" w:rsidRDefault="00EB4C7A" w:rsidP="00EB4C7A">
      <w:pPr>
        <w:spacing w:line="276" w:lineRule="auto"/>
        <w:ind w:right="-1" w:firstLine="567"/>
        <w:jc w:val="both"/>
      </w:pPr>
    </w:p>
    <w:p w14:paraId="09431496" w14:textId="5EF19216" w:rsidR="004265B4" w:rsidRPr="00803699" w:rsidRDefault="008257DE" w:rsidP="00EB4C7A">
      <w:pPr>
        <w:spacing w:line="276" w:lineRule="auto"/>
        <w:ind w:right="-1" w:firstLine="567"/>
        <w:jc w:val="both"/>
      </w:pPr>
      <w:r w:rsidRPr="00803699">
        <w:t>2.</w:t>
      </w:r>
      <w:r w:rsidR="004265B4" w:rsidRPr="00803699">
        <w:t>1. Įgaliotinio teisės ir pareigos:</w:t>
      </w:r>
    </w:p>
    <w:p w14:paraId="6D7980A7" w14:textId="023281B8" w:rsidR="004265B4" w:rsidRPr="00803699" w:rsidRDefault="008257DE" w:rsidP="00EB4C7A">
      <w:pPr>
        <w:spacing w:line="276" w:lineRule="auto"/>
        <w:ind w:right="-1" w:firstLine="567"/>
        <w:jc w:val="both"/>
      </w:pPr>
      <w:r w:rsidRPr="00803699">
        <w:t>2.</w:t>
      </w:r>
      <w:r w:rsidR="004265B4" w:rsidRPr="00803699">
        <w:t>1.1. Įgaliotinis, vykdydamas pagal Sutartį kylančias prievoles, privalo vykdyti visus Įgaliotojo nurodymus, jeigu jie neprieštarauja Sutarties bei teisės aktų nuostato</w:t>
      </w:r>
      <w:r w:rsidR="00241EC7" w:rsidRPr="00803699">
        <w:t>ms ir yra konkretūs ir įvykdomi;</w:t>
      </w:r>
    </w:p>
    <w:p w14:paraId="69496F6A" w14:textId="66A73287" w:rsidR="004265B4" w:rsidRPr="00803699" w:rsidRDefault="008257DE" w:rsidP="00EB4C7A">
      <w:pPr>
        <w:spacing w:line="276" w:lineRule="auto"/>
        <w:ind w:right="-1" w:firstLine="567"/>
        <w:jc w:val="both"/>
      </w:pPr>
      <w:r w:rsidRPr="00803699">
        <w:t>2.</w:t>
      </w:r>
      <w:r w:rsidR="004265B4" w:rsidRPr="00803699">
        <w:t xml:space="preserve">1.2. Įgaliotinis turi teisę perduoti tretiesiems asmenims iš </w:t>
      </w:r>
      <w:r w:rsidR="008938FE">
        <w:t>S</w:t>
      </w:r>
      <w:r w:rsidR="004265B4" w:rsidRPr="00803699">
        <w:t>utarties jam kylančias teises ir (ar) įsipareigojimus tik gavęs išanksti</w:t>
      </w:r>
      <w:r w:rsidR="00241EC7" w:rsidRPr="00803699">
        <w:t>nį raštišką Įgaliotojo sutikimą;</w:t>
      </w:r>
    </w:p>
    <w:p w14:paraId="41443350" w14:textId="055F6487" w:rsidR="004265B4" w:rsidRPr="00803699" w:rsidRDefault="008257DE" w:rsidP="00EB4C7A">
      <w:pPr>
        <w:spacing w:line="276" w:lineRule="auto"/>
        <w:ind w:right="-1" w:firstLine="567"/>
        <w:jc w:val="both"/>
      </w:pPr>
      <w:r w:rsidRPr="00803699">
        <w:t>2.</w:t>
      </w:r>
      <w:r w:rsidR="004265B4" w:rsidRPr="00803699">
        <w:t xml:space="preserve">1.3. Įgaliotojui raštu pareikalavus, Įgaliotinis privalo pateikti Įgaliotojui ataskaitą apie pavedimo vykdymo eigą per </w:t>
      </w:r>
      <w:r w:rsidR="004D799D" w:rsidRPr="00803699">
        <w:t>14 kalendorinių dienų</w:t>
      </w:r>
      <w:r w:rsidR="00D863C5">
        <w:t>,</w:t>
      </w:r>
      <w:r w:rsidR="004265B4" w:rsidRPr="00803699">
        <w:t xml:space="preserve"> pradedant skaičiuoti nuo rašyt</w:t>
      </w:r>
      <w:r w:rsidR="00241EC7" w:rsidRPr="00803699">
        <w:t>inio reikalavimo gavimo dienos;</w:t>
      </w:r>
    </w:p>
    <w:p w14:paraId="1899B935" w14:textId="77777777" w:rsidR="00C82851" w:rsidRPr="00C82851" w:rsidRDefault="00C82851" w:rsidP="00C82851">
      <w:pPr>
        <w:spacing w:line="276" w:lineRule="auto"/>
        <w:ind w:right="-1" w:firstLine="567"/>
        <w:jc w:val="both"/>
      </w:pPr>
      <w:r w:rsidRPr="00C82851">
        <w:t xml:space="preserve">2.1.5. pavesti Molėtų rajono savivaldybės administracijos Statybos ir vietinio ūkio skyriaus vedėjo pavaduotojui Rimvydui Pranskui, (tel. 8 383 54786, el. p. </w:t>
      </w:r>
      <w:hyperlink r:id="rId8" w:history="1">
        <w:r w:rsidRPr="00C82851">
          <w:rPr>
            <w:rStyle w:val="Hipersaitas"/>
            <w:color w:val="auto"/>
            <w:u w:val="none"/>
          </w:rPr>
          <w:t>r.pranskus@moletai.lt</w:t>
        </w:r>
      </w:hyperlink>
      <w:r w:rsidRPr="00C82851">
        <w:t>), jam negalint vykdyti pareigų, nurodytų šiame papunktyje, – Molėtų rajono savivaldybės administracijos Statybos ir vietinio ūkio skyriaus vyr. specialistui Zigmontui Krivičiui, (tel. 8 383 40057, el. p. z.krivicius@moletai.lt), derinti Sutarties vykdymo klausimus su Įgaliotojo paskirtu atstovu;</w:t>
      </w:r>
    </w:p>
    <w:p w14:paraId="49F071BE" w14:textId="1BA0B692" w:rsidR="004265B4" w:rsidRPr="00803699" w:rsidRDefault="008257DE" w:rsidP="00EB4C7A">
      <w:pPr>
        <w:spacing w:line="276" w:lineRule="auto"/>
        <w:ind w:right="-1" w:firstLine="567"/>
        <w:jc w:val="both"/>
      </w:pPr>
      <w:r w:rsidRPr="00803699">
        <w:t>2.</w:t>
      </w:r>
      <w:r w:rsidR="004265B4" w:rsidRPr="00803699">
        <w:t>2. Įgaliotojo teisės ir pareigos:</w:t>
      </w:r>
    </w:p>
    <w:p w14:paraId="28485659" w14:textId="0593C115" w:rsidR="004265B4" w:rsidRPr="00803699" w:rsidRDefault="008257DE" w:rsidP="00EB4C7A">
      <w:pPr>
        <w:spacing w:line="276" w:lineRule="auto"/>
        <w:ind w:right="-1" w:firstLine="567"/>
        <w:jc w:val="both"/>
      </w:pPr>
      <w:r w:rsidRPr="00803699">
        <w:t>2.</w:t>
      </w:r>
      <w:r w:rsidR="004265B4" w:rsidRPr="00803699">
        <w:t>2.1. Įgaliotojas privalo bendradarbiauti su Įgaliotiniu, pastarajam vykdant Pavedimą.</w:t>
      </w:r>
    </w:p>
    <w:p w14:paraId="24A0C6E0" w14:textId="39CD96AB" w:rsidR="00241EC7" w:rsidRPr="00803699" w:rsidRDefault="00241EC7" w:rsidP="00EB4C7A">
      <w:pPr>
        <w:spacing w:line="276" w:lineRule="auto"/>
        <w:ind w:right="-1" w:firstLine="567"/>
        <w:jc w:val="both"/>
      </w:pPr>
      <w:r w:rsidRPr="00803699">
        <w:t>2.2.</w:t>
      </w:r>
      <w:r w:rsidR="00B66218">
        <w:t>2</w:t>
      </w:r>
      <w:r w:rsidRPr="00803699">
        <w:t xml:space="preserve">. </w:t>
      </w:r>
      <w:r w:rsidR="00801047" w:rsidRPr="00803699">
        <w:t>pavesti Gamtos apsaugos ir miškų departamento Gamtos apsaugos skyriaus vyriausiajam specialistui Povilui Paukštei (tel. 8 52 786571, e</w:t>
      </w:r>
      <w:r w:rsidR="007D339A" w:rsidRPr="00803699">
        <w:t>l</w:t>
      </w:r>
      <w:r w:rsidR="00801047" w:rsidRPr="00803699">
        <w:t xml:space="preserve">. p. </w:t>
      </w:r>
      <w:r w:rsidR="00DC0158" w:rsidRPr="00803699">
        <w:t>povilas.paukste@am.lt),</w:t>
      </w:r>
      <w:r w:rsidR="00801047" w:rsidRPr="00803699">
        <w:t xml:space="preserve"> jam negalint vykdyti pareigų, nurodytų šiame papunktyje, – šio skyriaus vedėjui Vilmantui Graičiūnui (tel. </w:t>
      </w:r>
      <w:r w:rsidR="007D339A" w:rsidRPr="00803699">
        <w:t>8 52 786542</w:t>
      </w:r>
      <w:r w:rsidR="00801047" w:rsidRPr="00803699">
        <w:t>,</w:t>
      </w:r>
      <w:r w:rsidR="007D339A" w:rsidRPr="00803699">
        <w:t xml:space="preserve"> el. p. vilmantas.graiciunas</w:t>
      </w:r>
      <w:r w:rsidR="007D339A" w:rsidRPr="00803699">
        <w:rPr>
          <w:lang w:val="en-US"/>
        </w:rPr>
        <w:t>@am.lt</w:t>
      </w:r>
      <w:r w:rsidR="00DC0158" w:rsidRPr="00803699">
        <w:rPr>
          <w:lang w:val="en-US"/>
        </w:rPr>
        <w:t>)</w:t>
      </w:r>
      <w:r w:rsidR="007D339A" w:rsidRPr="00803699">
        <w:rPr>
          <w:lang w:val="en-US"/>
        </w:rPr>
        <w:t>,</w:t>
      </w:r>
      <w:r w:rsidR="007C59F7">
        <w:t xml:space="preserve"> derinti S</w:t>
      </w:r>
      <w:r w:rsidR="00801047" w:rsidRPr="00803699">
        <w:t>utarties vykdymo klausimus su Įgaliotojo paskirtu atstovu.</w:t>
      </w:r>
    </w:p>
    <w:p w14:paraId="6B8799F4" w14:textId="77777777" w:rsidR="000A6011" w:rsidRPr="00803699" w:rsidRDefault="000A6011" w:rsidP="00EB4C7A">
      <w:pPr>
        <w:spacing w:line="276" w:lineRule="auto"/>
        <w:ind w:right="-1" w:firstLine="567"/>
        <w:jc w:val="both"/>
      </w:pPr>
    </w:p>
    <w:p w14:paraId="7A576500" w14:textId="087D038E" w:rsidR="004265B4" w:rsidRPr="00803699" w:rsidRDefault="004265B4" w:rsidP="00EB4C7A">
      <w:pPr>
        <w:spacing w:line="276" w:lineRule="auto"/>
        <w:ind w:right="-1" w:firstLine="567"/>
        <w:jc w:val="both"/>
        <w:rPr>
          <w:b/>
          <w:iCs/>
          <w:spacing w:val="-10"/>
        </w:rPr>
      </w:pPr>
      <w:r w:rsidRPr="00803699">
        <w:rPr>
          <w:b/>
          <w:iCs/>
          <w:spacing w:val="-10"/>
        </w:rPr>
        <w:t>III DALIS. AT</w:t>
      </w:r>
      <w:r w:rsidR="000A6011" w:rsidRPr="00803699">
        <w:rPr>
          <w:b/>
          <w:iCs/>
          <w:spacing w:val="-10"/>
        </w:rPr>
        <w:t>SISKAITYMAS</w:t>
      </w:r>
      <w:r w:rsidRPr="00803699">
        <w:rPr>
          <w:b/>
          <w:iCs/>
          <w:spacing w:val="-10"/>
        </w:rPr>
        <w:t xml:space="preserve"> UŽ PAVEDIMO VYKDYM</w:t>
      </w:r>
      <w:r w:rsidR="00481282" w:rsidRPr="00803699">
        <w:rPr>
          <w:b/>
          <w:iCs/>
          <w:spacing w:val="-10"/>
        </w:rPr>
        <w:t>Ą</w:t>
      </w:r>
    </w:p>
    <w:p w14:paraId="5D543949" w14:textId="77777777" w:rsidR="007D339A" w:rsidRPr="00803699" w:rsidRDefault="007D339A" w:rsidP="00EB4C7A">
      <w:pPr>
        <w:spacing w:line="276" w:lineRule="auto"/>
        <w:ind w:right="-1" w:firstLine="567"/>
        <w:jc w:val="both"/>
        <w:rPr>
          <w:b/>
          <w:iCs/>
          <w:spacing w:val="-10"/>
        </w:rPr>
      </w:pPr>
    </w:p>
    <w:p w14:paraId="522E8AC1" w14:textId="1F19EF32" w:rsidR="007D339A" w:rsidRDefault="00B66218" w:rsidP="00EB4C7A">
      <w:pPr>
        <w:spacing w:line="276" w:lineRule="auto"/>
        <w:ind w:right="-1" w:firstLine="567"/>
        <w:jc w:val="both"/>
        <w:rPr>
          <w:rStyle w:val="Grietas"/>
          <w:b w:val="0"/>
        </w:rPr>
      </w:pPr>
      <w:r>
        <w:rPr>
          <w:rStyle w:val="Grietas"/>
          <w:b w:val="0"/>
        </w:rPr>
        <w:t xml:space="preserve">3.1. </w:t>
      </w:r>
      <w:r w:rsidR="007D339A" w:rsidRPr="00803699">
        <w:rPr>
          <w:rStyle w:val="Grietas"/>
          <w:b w:val="0"/>
        </w:rPr>
        <w:t>Įgaliotinis vykdo Pavedimą neatlygintinai</w:t>
      </w:r>
      <w:r w:rsidR="00DC0158" w:rsidRPr="00803699">
        <w:rPr>
          <w:rStyle w:val="Grietas"/>
          <w:b w:val="0"/>
        </w:rPr>
        <w:t>.</w:t>
      </w:r>
      <w:r w:rsidR="007D339A" w:rsidRPr="00803699">
        <w:rPr>
          <w:rStyle w:val="Grietas"/>
          <w:b w:val="0"/>
        </w:rPr>
        <w:t xml:space="preserve"> </w:t>
      </w:r>
    </w:p>
    <w:p w14:paraId="16C39C60" w14:textId="77777777" w:rsidR="00B827E0" w:rsidRPr="00803699" w:rsidRDefault="00B827E0" w:rsidP="00EB4C7A">
      <w:pPr>
        <w:spacing w:line="276" w:lineRule="auto"/>
        <w:ind w:right="-1" w:firstLine="567"/>
        <w:jc w:val="both"/>
        <w:rPr>
          <w:rStyle w:val="Grietas"/>
          <w:b w:val="0"/>
        </w:rPr>
      </w:pPr>
    </w:p>
    <w:p w14:paraId="3FF0DF21" w14:textId="5E8DF883" w:rsidR="004265B4" w:rsidRPr="00803699" w:rsidRDefault="004265B4" w:rsidP="00EB4C7A">
      <w:pPr>
        <w:spacing w:line="276" w:lineRule="auto"/>
        <w:ind w:right="-1" w:firstLine="567"/>
        <w:jc w:val="both"/>
        <w:rPr>
          <w:b/>
        </w:rPr>
      </w:pPr>
      <w:r w:rsidRPr="00803699">
        <w:rPr>
          <w:b/>
        </w:rPr>
        <w:t>IV DALIS. SANKCIJOS UŽ SUTARTIES NUOSTATŲ NESILAIKYMĄ</w:t>
      </w:r>
    </w:p>
    <w:p w14:paraId="16ACCCA8" w14:textId="77777777" w:rsidR="004265B4" w:rsidRPr="00803699" w:rsidRDefault="004265B4" w:rsidP="00EB4C7A">
      <w:pPr>
        <w:spacing w:line="276" w:lineRule="auto"/>
        <w:ind w:right="-1" w:firstLine="567"/>
        <w:jc w:val="both"/>
      </w:pPr>
    </w:p>
    <w:p w14:paraId="7E34106F" w14:textId="3A11DDDB" w:rsidR="004265B4" w:rsidRPr="00803699" w:rsidRDefault="009C7894" w:rsidP="00EB4C7A">
      <w:pPr>
        <w:spacing w:line="276" w:lineRule="auto"/>
        <w:ind w:right="-1" w:firstLine="567"/>
        <w:jc w:val="both"/>
        <w:rPr>
          <w:bCs/>
        </w:rPr>
      </w:pPr>
      <w:r w:rsidRPr="00803699">
        <w:rPr>
          <w:bCs/>
        </w:rPr>
        <w:t>4.</w:t>
      </w:r>
      <w:r w:rsidR="004265B4" w:rsidRPr="00803699">
        <w:t>1. Įgaliotinis netinkamai, ne dėl Įgaliotojo kaltės, įvykdęs ar visai neįvykdęs Pavedimo</w:t>
      </w:r>
      <w:r w:rsidR="00262F7B" w:rsidRPr="00803699">
        <w:t>,</w:t>
      </w:r>
      <w:r w:rsidR="004265B4" w:rsidRPr="00803699">
        <w:t xml:space="preserve"> privalo </w:t>
      </w:r>
      <w:r w:rsidR="008257DE" w:rsidRPr="00803699">
        <w:rPr>
          <w:bCs/>
        </w:rPr>
        <w:t>atlyginti vis</w:t>
      </w:r>
      <w:r w:rsidR="0089546F" w:rsidRPr="00803699">
        <w:rPr>
          <w:bCs/>
        </w:rPr>
        <w:t>u</w:t>
      </w:r>
      <w:r w:rsidR="008257DE" w:rsidRPr="00803699">
        <w:rPr>
          <w:bCs/>
        </w:rPr>
        <w:t>s tretiesiems asmenimis dėl to atsirandančius nuostolius</w:t>
      </w:r>
      <w:r w:rsidR="004265B4" w:rsidRPr="00803699">
        <w:t xml:space="preserve">. </w:t>
      </w:r>
    </w:p>
    <w:p w14:paraId="58B45B7D" w14:textId="77777777" w:rsidR="007D339A" w:rsidRPr="00803699" w:rsidRDefault="007D339A" w:rsidP="00EB4C7A">
      <w:pPr>
        <w:spacing w:line="276" w:lineRule="auto"/>
        <w:ind w:right="-1" w:firstLine="567"/>
        <w:jc w:val="both"/>
        <w:rPr>
          <w:bCs/>
        </w:rPr>
      </w:pPr>
    </w:p>
    <w:p w14:paraId="6729FA06" w14:textId="77777777" w:rsidR="004265B4" w:rsidRPr="00803699" w:rsidRDefault="004265B4" w:rsidP="00EB4C7A">
      <w:pPr>
        <w:spacing w:line="276" w:lineRule="auto"/>
        <w:ind w:right="-1" w:firstLine="567"/>
        <w:jc w:val="both"/>
        <w:rPr>
          <w:b/>
          <w:iCs/>
          <w:spacing w:val="-10"/>
        </w:rPr>
      </w:pPr>
      <w:r w:rsidRPr="00803699">
        <w:rPr>
          <w:b/>
          <w:iCs/>
          <w:spacing w:val="-10"/>
        </w:rPr>
        <w:t>V DALIS. NENUGALIMA JĖGA (FORCE MAJEURE)</w:t>
      </w:r>
    </w:p>
    <w:p w14:paraId="5069AF9D" w14:textId="77777777" w:rsidR="004265B4" w:rsidRPr="00803699" w:rsidRDefault="004265B4" w:rsidP="00EB4C7A">
      <w:pPr>
        <w:spacing w:line="276" w:lineRule="auto"/>
        <w:ind w:right="-1" w:firstLine="567"/>
        <w:jc w:val="both"/>
      </w:pPr>
    </w:p>
    <w:p w14:paraId="01830869" w14:textId="422F50CE" w:rsidR="004265B4" w:rsidRPr="00803699" w:rsidRDefault="009C7894" w:rsidP="00EB4C7A">
      <w:pPr>
        <w:spacing w:line="276" w:lineRule="auto"/>
        <w:ind w:right="-1" w:firstLine="567"/>
        <w:jc w:val="both"/>
      </w:pPr>
      <w:r w:rsidRPr="00803699">
        <w:t>5.</w:t>
      </w:r>
      <w:r w:rsidR="004265B4" w:rsidRPr="00803699">
        <w:t xml:space="preserve">1. Nei vienai iš </w:t>
      </w:r>
      <w:r w:rsidR="00332579">
        <w:t>S</w:t>
      </w:r>
      <w:r w:rsidR="004265B4" w:rsidRPr="00803699">
        <w:t xml:space="preserve">utarties šalių netaikomos sankcijos už </w:t>
      </w:r>
      <w:r w:rsidR="00332579">
        <w:t>S</w:t>
      </w:r>
      <w:r w:rsidR="004265B4" w:rsidRPr="00803699">
        <w:t>utarties nevykdymą, jeigu tai bus nenugalimos jėgos pasekmė.</w:t>
      </w:r>
    </w:p>
    <w:p w14:paraId="0F2FBDCC" w14:textId="20B7034B" w:rsidR="004265B4" w:rsidRPr="00803699" w:rsidRDefault="009C7894" w:rsidP="00EB4C7A">
      <w:pPr>
        <w:spacing w:line="276" w:lineRule="auto"/>
        <w:ind w:right="-1" w:firstLine="567"/>
        <w:jc w:val="both"/>
      </w:pPr>
      <w:r w:rsidRPr="00803699">
        <w:lastRenderedPageBreak/>
        <w:t>5.</w:t>
      </w:r>
      <w:r w:rsidR="004265B4" w:rsidRPr="00803699">
        <w:t xml:space="preserve">2. Sutarties šalis, kuri dėl šiame skyriuje nurodytų aplinkybių negali vykdyti prisiimtų įsipareigojimų, privalo per </w:t>
      </w:r>
      <w:r w:rsidRPr="00803699">
        <w:rPr>
          <w:bCs/>
          <w:iCs/>
        </w:rPr>
        <w:t>14 kalendorinių dienų</w:t>
      </w:r>
      <w:r w:rsidR="004265B4" w:rsidRPr="00803699">
        <w:t>, kai sužinojo apie šias aplinkybes, išsiųsti raštišką pranešimą apie tai kitai šaliai.</w:t>
      </w:r>
    </w:p>
    <w:p w14:paraId="123C47D4" w14:textId="5B49C072" w:rsidR="004265B4" w:rsidRPr="00803699" w:rsidRDefault="009C7894" w:rsidP="00EB4C7A">
      <w:pPr>
        <w:spacing w:line="276" w:lineRule="auto"/>
        <w:ind w:right="-1" w:firstLine="567"/>
        <w:jc w:val="both"/>
      </w:pPr>
      <w:r w:rsidRPr="00803699">
        <w:t>5.</w:t>
      </w:r>
      <w:r w:rsidR="004265B4" w:rsidRPr="00803699">
        <w:t>3. Pasibaigus nenugalimos jėgos veikimui, šalys privalo įvykdyti visus neįvykdytus turtinius ir kitus įsipareigojimus viena kitos atžvilgiu.</w:t>
      </w:r>
    </w:p>
    <w:p w14:paraId="2D9C5600" w14:textId="77777777" w:rsidR="004265B4" w:rsidRPr="00803699" w:rsidRDefault="004265B4" w:rsidP="00EB4C7A">
      <w:pPr>
        <w:spacing w:line="276" w:lineRule="auto"/>
        <w:ind w:right="-1" w:firstLine="567"/>
        <w:jc w:val="both"/>
        <w:rPr>
          <w:b/>
          <w:iCs/>
          <w:spacing w:val="-10"/>
        </w:rPr>
      </w:pPr>
    </w:p>
    <w:p w14:paraId="619C0A80" w14:textId="77777777" w:rsidR="004265B4" w:rsidRPr="00803699" w:rsidRDefault="004265B4" w:rsidP="00EB4C7A">
      <w:pPr>
        <w:spacing w:line="276" w:lineRule="auto"/>
        <w:ind w:right="-1" w:firstLine="567"/>
        <w:jc w:val="both"/>
        <w:rPr>
          <w:b/>
          <w:iCs/>
          <w:spacing w:val="-10"/>
        </w:rPr>
      </w:pPr>
      <w:r w:rsidRPr="00803699">
        <w:rPr>
          <w:b/>
          <w:iCs/>
          <w:spacing w:val="-10"/>
        </w:rPr>
        <w:t>VI DALIS. SUTARTIES GALIOJIMAS IR NUTRAUKIMAS</w:t>
      </w:r>
    </w:p>
    <w:p w14:paraId="3A4BBBCC" w14:textId="77777777" w:rsidR="004265B4" w:rsidRPr="00803699" w:rsidRDefault="004265B4" w:rsidP="00EB4C7A">
      <w:pPr>
        <w:spacing w:line="276" w:lineRule="auto"/>
        <w:ind w:right="-1" w:firstLine="567"/>
        <w:jc w:val="both"/>
        <w:rPr>
          <w:b/>
          <w:iCs/>
          <w:spacing w:val="-10"/>
        </w:rPr>
      </w:pPr>
    </w:p>
    <w:p w14:paraId="06705F26" w14:textId="618132C5" w:rsidR="004265B4" w:rsidRPr="00803699" w:rsidRDefault="00EE7B94" w:rsidP="00EB4C7A">
      <w:pPr>
        <w:spacing w:line="276" w:lineRule="auto"/>
        <w:ind w:right="-1" w:firstLine="567"/>
        <w:jc w:val="both"/>
        <w:rPr>
          <w:iCs/>
        </w:rPr>
      </w:pPr>
      <w:r w:rsidRPr="00803699">
        <w:rPr>
          <w:iCs/>
        </w:rPr>
        <w:t>6.</w:t>
      </w:r>
      <w:r w:rsidR="004265B4" w:rsidRPr="00803699">
        <w:rPr>
          <w:iCs/>
        </w:rPr>
        <w:t xml:space="preserve">1. </w:t>
      </w:r>
      <w:r w:rsidR="00332579">
        <w:rPr>
          <w:iCs/>
        </w:rPr>
        <w:t>S</w:t>
      </w:r>
      <w:r w:rsidR="004265B4" w:rsidRPr="00803699">
        <w:rPr>
          <w:iCs/>
        </w:rPr>
        <w:t xml:space="preserve">utartis įsigalioja jos pasirašymo dieną ir galioja iki visiško sutartinių įsipareigojimų kylančių iš Sutarties įvykdymo. </w:t>
      </w:r>
    </w:p>
    <w:p w14:paraId="10E5868C" w14:textId="4323ADE6" w:rsidR="004265B4" w:rsidRPr="00803699" w:rsidRDefault="00EE7B94" w:rsidP="00EB4C7A">
      <w:pPr>
        <w:spacing w:line="276" w:lineRule="auto"/>
        <w:ind w:right="-1" w:firstLine="567"/>
        <w:jc w:val="both"/>
        <w:rPr>
          <w:iCs/>
        </w:rPr>
      </w:pPr>
      <w:r w:rsidRPr="00803699">
        <w:rPr>
          <w:iCs/>
        </w:rPr>
        <w:t>6.</w:t>
      </w:r>
      <w:r w:rsidR="004265B4" w:rsidRPr="00803699">
        <w:rPr>
          <w:iCs/>
        </w:rPr>
        <w:t>2. Sutartis baigia galioti ją nutraukus abipusi</w:t>
      </w:r>
      <w:r w:rsidR="0089546F" w:rsidRPr="00803699">
        <w:rPr>
          <w:iCs/>
        </w:rPr>
        <w:t>u</w:t>
      </w:r>
      <w:r w:rsidR="004265B4" w:rsidRPr="00803699">
        <w:rPr>
          <w:iCs/>
        </w:rPr>
        <w:t xml:space="preserve"> rašytiniu šalių susitarimu arba vienos iš šalių iniciatyva, raštu informavus kitą šalį ne vėliau kaip prieš </w:t>
      </w:r>
      <w:r w:rsidRPr="00803699">
        <w:rPr>
          <w:iCs/>
        </w:rPr>
        <w:t>30 kalendorinių dienų</w:t>
      </w:r>
      <w:r w:rsidR="004265B4" w:rsidRPr="00803699">
        <w:rPr>
          <w:iCs/>
        </w:rPr>
        <w:t xml:space="preserve"> skaičiuojant iki Sutarties nutraukimo momento. </w:t>
      </w:r>
    </w:p>
    <w:p w14:paraId="506765B3" w14:textId="77777777" w:rsidR="004265B4" w:rsidRPr="00803699" w:rsidRDefault="004265B4" w:rsidP="00EB4C7A">
      <w:pPr>
        <w:spacing w:line="276" w:lineRule="auto"/>
        <w:ind w:right="-1" w:firstLine="567"/>
        <w:jc w:val="both"/>
        <w:rPr>
          <w:iCs/>
        </w:rPr>
      </w:pPr>
    </w:p>
    <w:p w14:paraId="29B570C0" w14:textId="77777777" w:rsidR="004265B4" w:rsidRPr="00803699" w:rsidRDefault="004265B4" w:rsidP="00EB4C7A">
      <w:pPr>
        <w:spacing w:line="276" w:lineRule="auto"/>
        <w:ind w:right="-1" w:firstLine="567"/>
        <w:jc w:val="both"/>
        <w:rPr>
          <w:b/>
          <w:spacing w:val="-3"/>
        </w:rPr>
      </w:pPr>
      <w:r w:rsidRPr="00803699">
        <w:rPr>
          <w:b/>
          <w:spacing w:val="-3"/>
        </w:rPr>
        <w:t>VII DALIS. BAIGIAMOSIOS NUOSTATOS</w:t>
      </w:r>
    </w:p>
    <w:p w14:paraId="30B33EBB" w14:textId="77777777" w:rsidR="004265B4" w:rsidRPr="00803699" w:rsidRDefault="004265B4" w:rsidP="00EB4C7A">
      <w:pPr>
        <w:spacing w:line="276" w:lineRule="auto"/>
        <w:ind w:right="-1" w:firstLine="567"/>
        <w:jc w:val="both"/>
      </w:pPr>
    </w:p>
    <w:p w14:paraId="677A62A0" w14:textId="3485A342" w:rsidR="004265B4" w:rsidRPr="00803699" w:rsidRDefault="00EE7B94" w:rsidP="00EB4C7A">
      <w:pPr>
        <w:spacing w:line="276" w:lineRule="auto"/>
        <w:ind w:right="-1" w:firstLine="567"/>
        <w:jc w:val="both"/>
      </w:pPr>
      <w:r w:rsidRPr="00803699">
        <w:t>7.</w:t>
      </w:r>
      <w:r w:rsidR="004265B4" w:rsidRPr="00803699">
        <w:t xml:space="preserve">1. Iš Sutarties kylantys ginčai yra sprendžiami abipusių derybų keliu arba kreipiantis į teismą. </w:t>
      </w:r>
    </w:p>
    <w:p w14:paraId="273E43EE" w14:textId="05D4DFD7" w:rsidR="004265B4" w:rsidRPr="00803699" w:rsidRDefault="00EE7B94" w:rsidP="00EB4C7A">
      <w:pPr>
        <w:spacing w:line="276" w:lineRule="auto"/>
        <w:ind w:right="-1" w:firstLine="567"/>
        <w:jc w:val="both"/>
      </w:pPr>
      <w:r w:rsidRPr="00803699">
        <w:t>7.</w:t>
      </w:r>
      <w:r w:rsidR="004265B4" w:rsidRPr="00803699">
        <w:t xml:space="preserve">2. Santykiams, kylantiems iš Sutarties, reguliuoti yra taikoma Lietuvos Respublikos teisė. </w:t>
      </w:r>
    </w:p>
    <w:p w14:paraId="6F90B9D9" w14:textId="529BEBCF" w:rsidR="004265B4" w:rsidRPr="00803699" w:rsidRDefault="00EE7B94" w:rsidP="00EB4C7A">
      <w:pPr>
        <w:spacing w:line="276" w:lineRule="auto"/>
        <w:ind w:right="-1" w:firstLine="567"/>
        <w:jc w:val="both"/>
      </w:pPr>
      <w:r w:rsidRPr="00803699">
        <w:t>7.</w:t>
      </w:r>
      <w:r w:rsidR="004265B4" w:rsidRPr="00803699">
        <w:t>3. Sutartis yra sudaryta lietuviu kalba, dviem egzemplioriais, turinčiais vienodą juridinę galią. Vienas Sutarties egzempliorius perduodamas Įgaliotojui, kitas – Įgaliotiniui.</w:t>
      </w:r>
    </w:p>
    <w:p w14:paraId="3E872D23" w14:textId="620B377D" w:rsidR="000A6011" w:rsidRPr="00803699" w:rsidRDefault="00EE7B94" w:rsidP="00EB4C7A">
      <w:pPr>
        <w:spacing w:line="276" w:lineRule="auto"/>
        <w:ind w:right="-1" w:firstLine="567"/>
        <w:jc w:val="both"/>
      </w:pPr>
      <w:r w:rsidRPr="00803699">
        <w:t>7.</w:t>
      </w:r>
      <w:r w:rsidR="00262F7B" w:rsidRPr="00803699">
        <w:t>4</w:t>
      </w:r>
      <w:r w:rsidR="000A6011" w:rsidRPr="00803699">
        <w:t xml:space="preserve">. Pavedimas laikomas įvykdytu tik jei jis </w:t>
      </w:r>
      <w:r w:rsidR="0089546F" w:rsidRPr="00803699">
        <w:t>į</w:t>
      </w:r>
      <w:r w:rsidR="000A6011" w:rsidRPr="00803699">
        <w:t>vykd</w:t>
      </w:r>
      <w:r w:rsidR="0089546F" w:rsidRPr="00803699">
        <w:t>ytas</w:t>
      </w:r>
      <w:r w:rsidR="000A6011" w:rsidRPr="00803699">
        <w:t xml:space="preserve"> laikantis </w:t>
      </w:r>
      <w:r w:rsidR="00262F7B" w:rsidRPr="00803699">
        <w:t>Lietuvos Respublikos viešųjų pirkimų įstatymo</w:t>
      </w:r>
      <w:r w:rsidR="000A6011" w:rsidRPr="00803699">
        <w:t xml:space="preserve"> ir kitų teisės aktų reikalavim</w:t>
      </w:r>
      <w:r w:rsidR="0089546F" w:rsidRPr="00803699">
        <w:t>ų</w:t>
      </w:r>
      <w:r w:rsidR="000A6011" w:rsidRPr="00803699">
        <w:t xml:space="preserve">. </w:t>
      </w:r>
    </w:p>
    <w:p w14:paraId="247C2271" w14:textId="77777777" w:rsidR="004265B4" w:rsidRPr="00803699" w:rsidRDefault="004265B4" w:rsidP="00EB4C7A">
      <w:pPr>
        <w:spacing w:line="276" w:lineRule="auto"/>
        <w:ind w:right="-1" w:firstLine="567"/>
        <w:jc w:val="both"/>
        <w:rPr>
          <w:b/>
        </w:rPr>
      </w:pPr>
    </w:p>
    <w:p w14:paraId="49420A63" w14:textId="77777777" w:rsidR="004265B4" w:rsidRPr="00803699" w:rsidRDefault="004265B4" w:rsidP="00EB4C7A">
      <w:pPr>
        <w:spacing w:line="276" w:lineRule="auto"/>
        <w:ind w:right="-1" w:firstLine="567"/>
        <w:jc w:val="both"/>
        <w:rPr>
          <w:b/>
        </w:rPr>
      </w:pPr>
      <w:r w:rsidRPr="00803699">
        <w:rPr>
          <w:b/>
        </w:rPr>
        <w:t>VIII DALIS. ŠALIŲ PARAŠAI IR REKVIZITAI</w:t>
      </w:r>
    </w:p>
    <w:p w14:paraId="059560CB" w14:textId="77777777" w:rsidR="004265B4" w:rsidRPr="00803699" w:rsidRDefault="004265B4" w:rsidP="00EB4C7A">
      <w:pPr>
        <w:spacing w:line="276" w:lineRule="auto"/>
        <w:ind w:right="-1" w:firstLine="567"/>
        <w:jc w:val="both"/>
        <w:rPr>
          <w:b/>
          <w:bCs/>
        </w:rPr>
      </w:pPr>
      <w:r w:rsidRPr="00803699">
        <w:rPr>
          <w:b/>
          <w:bCs/>
        </w:rPr>
        <w:t xml:space="preserve"> </w:t>
      </w:r>
    </w:p>
    <w:tbl>
      <w:tblPr>
        <w:tblW w:w="0" w:type="auto"/>
        <w:tblLayout w:type="fixed"/>
        <w:tblLook w:val="0000" w:firstRow="0" w:lastRow="0" w:firstColumn="0" w:lastColumn="0" w:noHBand="0" w:noVBand="0"/>
      </w:tblPr>
      <w:tblGrid>
        <w:gridCol w:w="5024"/>
        <w:gridCol w:w="5023"/>
      </w:tblGrid>
      <w:tr w:rsidR="004265B4" w:rsidRPr="00803699" w14:paraId="304E25D4" w14:textId="77777777" w:rsidTr="004265B4">
        <w:tc>
          <w:tcPr>
            <w:tcW w:w="5024" w:type="dxa"/>
          </w:tcPr>
          <w:p w14:paraId="224C63F5" w14:textId="487980AE" w:rsidR="00EE7B94" w:rsidRDefault="00241EC7" w:rsidP="00EB4C7A">
            <w:pPr>
              <w:spacing w:line="276" w:lineRule="auto"/>
              <w:ind w:right="-1"/>
              <w:jc w:val="both"/>
              <w:rPr>
                <w:b/>
              </w:rPr>
            </w:pPr>
            <w:r w:rsidRPr="00803699">
              <w:rPr>
                <w:b/>
              </w:rPr>
              <w:t>Įgaliotojo rekvizitai</w:t>
            </w:r>
          </w:p>
          <w:p w14:paraId="085EDF26" w14:textId="77777777" w:rsidR="00C82851" w:rsidRPr="00803699" w:rsidRDefault="00C82851" w:rsidP="00EB4C7A">
            <w:pPr>
              <w:spacing w:line="276" w:lineRule="auto"/>
              <w:ind w:right="-1"/>
              <w:jc w:val="both"/>
              <w:rPr>
                <w:b/>
              </w:rPr>
            </w:pPr>
          </w:p>
          <w:p w14:paraId="67A368E5" w14:textId="77777777" w:rsidR="00EE7B94" w:rsidRPr="00803699" w:rsidRDefault="00EE7B94" w:rsidP="00EB4C7A">
            <w:pPr>
              <w:spacing w:line="276" w:lineRule="auto"/>
              <w:ind w:right="-1"/>
              <w:jc w:val="both"/>
              <w:rPr>
                <w:b/>
              </w:rPr>
            </w:pPr>
            <w:r w:rsidRPr="00803699">
              <w:t>Lietuvos Respublikos aplinkos ministerija</w:t>
            </w:r>
          </w:p>
          <w:p w14:paraId="02FC108E" w14:textId="77777777" w:rsidR="00EE7B94" w:rsidRPr="00803699" w:rsidRDefault="00EE7B94" w:rsidP="00EB4C7A">
            <w:pPr>
              <w:spacing w:line="276" w:lineRule="auto"/>
              <w:ind w:right="-1"/>
              <w:jc w:val="both"/>
            </w:pPr>
            <w:r w:rsidRPr="00803699">
              <w:t>A. Jakšto g. 4, LT-01105 Vilnius</w:t>
            </w:r>
          </w:p>
          <w:p w14:paraId="1B13D8A0" w14:textId="77777777" w:rsidR="00EE7B94" w:rsidRPr="00803699" w:rsidRDefault="00EE7B94" w:rsidP="00EB4C7A">
            <w:pPr>
              <w:spacing w:line="276" w:lineRule="auto"/>
              <w:ind w:right="-1"/>
              <w:jc w:val="both"/>
            </w:pPr>
            <w:r w:rsidRPr="00803699">
              <w:t>Kodas 188602370</w:t>
            </w:r>
          </w:p>
          <w:p w14:paraId="636A3F14" w14:textId="77777777" w:rsidR="00EE7B94" w:rsidRPr="00803699" w:rsidRDefault="00EE7B94" w:rsidP="00EB4C7A">
            <w:pPr>
              <w:spacing w:line="276" w:lineRule="auto"/>
              <w:ind w:right="-1"/>
              <w:jc w:val="both"/>
            </w:pPr>
            <w:r w:rsidRPr="00803699">
              <w:t>A. s. LT63 4010 0424 0006 0063</w:t>
            </w:r>
          </w:p>
          <w:p w14:paraId="7E02C1A5" w14:textId="77777777" w:rsidR="00EE7B94" w:rsidRPr="00803699" w:rsidRDefault="00EE7B94" w:rsidP="00EB4C7A">
            <w:pPr>
              <w:spacing w:line="276" w:lineRule="auto"/>
              <w:ind w:right="-1"/>
              <w:jc w:val="both"/>
            </w:pPr>
            <w:r w:rsidRPr="00803699">
              <w:t>AB DNB bankas, Vilniaus sk.</w:t>
            </w:r>
          </w:p>
          <w:p w14:paraId="4ACBDFE9" w14:textId="77777777" w:rsidR="00EE7B94" w:rsidRPr="00803699" w:rsidRDefault="00EE7B94" w:rsidP="00EB4C7A">
            <w:pPr>
              <w:spacing w:line="276" w:lineRule="auto"/>
              <w:ind w:right="-1"/>
              <w:jc w:val="both"/>
            </w:pPr>
            <w:r w:rsidRPr="00803699">
              <w:t>Banko kodas 40100</w:t>
            </w:r>
          </w:p>
          <w:p w14:paraId="0A59C8FC" w14:textId="77777777" w:rsidR="00EE7B94" w:rsidRPr="00803699" w:rsidRDefault="00EE7B94" w:rsidP="00EB4C7A">
            <w:pPr>
              <w:spacing w:line="276" w:lineRule="auto"/>
              <w:ind w:right="-1"/>
              <w:jc w:val="both"/>
            </w:pPr>
            <w:r w:rsidRPr="00803699">
              <w:t>Tel. (8~5) 266 3595, faks. (8~5) 266 3663</w:t>
            </w:r>
          </w:p>
          <w:p w14:paraId="31802F22" w14:textId="77777777" w:rsidR="00EE7B94" w:rsidRPr="00803699" w:rsidRDefault="00EE7B94" w:rsidP="00EB4C7A">
            <w:pPr>
              <w:spacing w:line="276" w:lineRule="auto"/>
              <w:ind w:right="-1"/>
              <w:jc w:val="both"/>
            </w:pPr>
          </w:p>
          <w:p w14:paraId="626B958E" w14:textId="58DABCC7" w:rsidR="00332579" w:rsidRDefault="00332579" w:rsidP="00EB4C7A">
            <w:pPr>
              <w:spacing w:line="276" w:lineRule="auto"/>
              <w:ind w:right="-1"/>
              <w:jc w:val="both"/>
              <w:rPr>
                <w:iCs/>
              </w:rPr>
            </w:pPr>
            <w:r w:rsidRPr="00332579">
              <w:rPr>
                <w:iCs/>
              </w:rPr>
              <w:t>Įgaliot</w:t>
            </w:r>
            <w:r>
              <w:rPr>
                <w:iCs/>
              </w:rPr>
              <w:t>ojo</w:t>
            </w:r>
            <w:r w:rsidRPr="00332579">
              <w:rPr>
                <w:iCs/>
              </w:rPr>
              <w:t xml:space="preserve"> vardu šią sutartį pasirašė:</w:t>
            </w:r>
          </w:p>
          <w:p w14:paraId="7CAD8674" w14:textId="77777777" w:rsidR="00EB4C7A" w:rsidRPr="00332579" w:rsidRDefault="00EB4C7A" w:rsidP="00EB4C7A">
            <w:pPr>
              <w:spacing w:line="276" w:lineRule="auto"/>
              <w:ind w:right="-1"/>
              <w:jc w:val="both"/>
              <w:rPr>
                <w:iCs/>
              </w:rPr>
            </w:pPr>
          </w:p>
          <w:p w14:paraId="2AF14514" w14:textId="77777777" w:rsidR="00EE7B94" w:rsidRPr="00803699" w:rsidRDefault="00EE7B94" w:rsidP="00EB4C7A">
            <w:pPr>
              <w:spacing w:line="276" w:lineRule="auto"/>
              <w:ind w:right="-1"/>
              <w:jc w:val="both"/>
            </w:pPr>
            <w:r w:rsidRPr="00803699">
              <w:t>____________________________________</w:t>
            </w:r>
          </w:p>
          <w:p w14:paraId="04F3E251" w14:textId="77777777" w:rsidR="00EE7B94" w:rsidRPr="00803699" w:rsidRDefault="00EE7B94" w:rsidP="00EB4C7A">
            <w:pPr>
              <w:spacing w:line="276" w:lineRule="auto"/>
              <w:ind w:right="-1"/>
              <w:jc w:val="both"/>
            </w:pPr>
            <w:r w:rsidRPr="00803699">
              <w:t>/parašas/</w:t>
            </w:r>
          </w:p>
          <w:p w14:paraId="1B3DECEF" w14:textId="77777777" w:rsidR="00EE7B94" w:rsidRPr="00803699" w:rsidRDefault="00EE7B94" w:rsidP="00EB4C7A">
            <w:pPr>
              <w:spacing w:line="276" w:lineRule="auto"/>
              <w:ind w:right="-1"/>
              <w:jc w:val="both"/>
            </w:pPr>
            <w:r w:rsidRPr="00803699">
              <w:t>Aplinkos ministerijos kancleris</w:t>
            </w:r>
          </w:p>
          <w:p w14:paraId="31B74672" w14:textId="77777777" w:rsidR="00EE7B94" w:rsidRPr="00803699" w:rsidRDefault="00EE7B94" w:rsidP="00EB4C7A">
            <w:pPr>
              <w:spacing w:line="276" w:lineRule="auto"/>
              <w:ind w:right="-1"/>
              <w:jc w:val="both"/>
            </w:pPr>
            <w:r w:rsidRPr="00803699">
              <w:t>Robertas Klovas</w:t>
            </w:r>
          </w:p>
          <w:p w14:paraId="57F8CB6D" w14:textId="081BBFC2" w:rsidR="004265B4" w:rsidRPr="00803699" w:rsidRDefault="00EE7B94" w:rsidP="00EB4C7A">
            <w:pPr>
              <w:spacing w:line="276" w:lineRule="auto"/>
              <w:ind w:right="-1"/>
              <w:jc w:val="both"/>
              <w:rPr>
                <w:b/>
                <w:i/>
                <w:iCs/>
              </w:rPr>
            </w:pPr>
            <w:r w:rsidRPr="00803699">
              <w:t>A.V.</w:t>
            </w:r>
          </w:p>
        </w:tc>
        <w:tc>
          <w:tcPr>
            <w:tcW w:w="5023" w:type="dxa"/>
          </w:tcPr>
          <w:p w14:paraId="616851BB" w14:textId="77777777" w:rsidR="00C82851" w:rsidRPr="00C82851" w:rsidRDefault="00C82851" w:rsidP="00C82851">
            <w:pPr>
              <w:spacing w:line="276" w:lineRule="auto"/>
              <w:ind w:right="-1"/>
              <w:jc w:val="both"/>
              <w:rPr>
                <w:b/>
              </w:rPr>
            </w:pPr>
            <w:r w:rsidRPr="00C82851">
              <w:rPr>
                <w:b/>
              </w:rPr>
              <w:t>Įgaliotinio rekvizitai:</w:t>
            </w:r>
          </w:p>
          <w:p w14:paraId="7A14602D" w14:textId="77777777" w:rsidR="00C82851" w:rsidRDefault="00C82851" w:rsidP="00C82851">
            <w:pPr>
              <w:spacing w:line="276" w:lineRule="auto"/>
              <w:ind w:right="-1"/>
              <w:jc w:val="both"/>
            </w:pPr>
          </w:p>
          <w:p w14:paraId="7ABA981A" w14:textId="77777777" w:rsidR="00C82851" w:rsidRDefault="00C82851" w:rsidP="00C82851">
            <w:pPr>
              <w:spacing w:line="276" w:lineRule="auto"/>
              <w:ind w:right="-1"/>
              <w:jc w:val="both"/>
            </w:pPr>
            <w:r>
              <w:t xml:space="preserve">Molėtų rajono savivaldybės administracija, </w:t>
            </w:r>
          </w:p>
          <w:p w14:paraId="636A2417" w14:textId="77777777" w:rsidR="00C82851" w:rsidRDefault="00C82851" w:rsidP="00C82851">
            <w:pPr>
              <w:spacing w:line="276" w:lineRule="auto"/>
              <w:ind w:right="-1"/>
              <w:jc w:val="both"/>
            </w:pPr>
            <w:r>
              <w:t xml:space="preserve">Vilniaus g. 44, LT-33140 Molėtai </w:t>
            </w:r>
          </w:p>
          <w:p w14:paraId="79F76FED" w14:textId="412D77EF" w:rsidR="00C82851" w:rsidRDefault="00C82851" w:rsidP="00C82851">
            <w:pPr>
              <w:spacing w:line="276" w:lineRule="auto"/>
              <w:ind w:right="-1"/>
              <w:jc w:val="both"/>
            </w:pPr>
            <w:r>
              <w:t>Kodas 188712799</w:t>
            </w:r>
          </w:p>
          <w:p w14:paraId="248DD4AE" w14:textId="77777777" w:rsidR="00C82851" w:rsidRDefault="00C82851" w:rsidP="00C82851">
            <w:pPr>
              <w:spacing w:line="276" w:lineRule="auto"/>
              <w:ind w:right="-1"/>
              <w:jc w:val="both"/>
            </w:pPr>
            <w:r>
              <w:t xml:space="preserve">Kontaktinė informacija: tel. 8 (383) 54762, info@moletai.lt </w:t>
            </w:r>
          </w:p>
          <w:p w14:paraId="7024DB2B" w14:textId="77777777" w:rsidR="00C82851" w:rsidRDefault="00C82851" w:rsidP="00C82851">
            <w:pPr>
              <w:spacing w:line="276" w:lineRule="auto"/>
              <w:ind w:right="-1"/>
              <w:jc w:val="both"/>
            </w:pPr>
          </w:p>
          <w:p w14:paraId="50F8F728" w14:textId="77777777" w:rsidR="00C82851" w:rsidRDefault="00C82851" w:rsidP="00C82851">
            <w:pPr>
              <w:spacing w:line="276" w:lineRule="auto"/>
              <w:ind w:right="-1"/>
              <w:jc w:val="both"/>
            </w:pPr>
          </w:p>
          <w:p w14:paraId="3AA367AF" w14:textId="77777777" w:rsidR="00C82851" w:rsidRDefault="00C82851" w:rsidP="00C82851">
            <w:pPr>
              <w:spacing w:line="276" w:lineRule="auto"/>
              <w:ind w:right="-1"/>
              <w:jc w:val="both"/>
            </w:pPr>
          </w:p>
          <w:p w14:paraId="7A2EA127" w14:textId="77777777" w:rsidR="00C82851" w:rsidRDefault="00C82851" w:rsidP="00C82851">
            <w:pPr>
              <w:spacing w:line="276" w:lineRule="auto"/>
              <w:ind w:right="-1"/>
              <w:jc w:val="both"/>
            </w:pPr>
            <w:r>
              <w:t>Įgaliotinio vardu šią sutartį pasirašė:</w:t>
            </w:r>
          </w:p>
          <w:p w14:paraId="69E95D63" w14:textId="77777777" w:rsidR="00C82851" w:rsidRDefault="00C82851" w:rsidP="00C82851">
            <w:pPr>
              <w:spacing w:line="276" w:lineRule="auto"/>
              <w:ind w:right="-1"/>
              <w:jc w:val="both"/>
            </w:pPr>
          </w:p>
          <w:p w14:paraId="38B0817F" w14:textId="77777777" w:rsidR="00C82851" w:rsidRDefault="00C82851" w:rsidP="00C82851">
            <w:pPr>
              <w:spacing w:line="276" w:lineRule="auto"/>
              <w:ind w:right="-1"/>
              <w:jc w:val="both"/>
            </w:pPr>
            <w:r>
              <w:t xml:space="preserve">________________________________________Administracijos direktorius </w:t>
            </w:r>
          </w:p>
          <w:p w14:paraId="79CC5E64" w14:textId="6664B981" w:rsidR="004265B4" w:rsidRPr="00803699" w:rsidRDefault="00C82851" w:rsidP="00C82851">
            <w:pPr>
              <w:spacing w:line="276" w:lineRule="auto"/>
              <w:ind w:right="-1"/>
              <w:jc w:val="both"/>
              <w:rPr>
                <w:b/>
                <w:i/>
                <w:iCs/>
              </w:rPr>
            </w:pPr>
            <w:r>
              <w:t xml:space="preserve">Sauliaus Jauneika </w:t>
            </w:r>
          </w:p>
        </w:tc>
      </w:tr>
    </w:tbl>
    <w:p w14:paraId="410E0777" w14:textId="00758B83" w:rsidR="005D15ED" w:rsidRDefault="005D15ED" w:rsidP="00801047">
      <w:pPr>
        <w:spacing w:line="276" w:lineRule="auto"/>
        <w:ind w:left="-284" w:right="-432" w:firstLine="568"/>
        <w:jc w:val="both"/>
      </w:pPr>
    </w:p>
    <w:p w14:paraId="1273DBC3" w14:textId="2AFECD9E" w:rsidR="00B827E0" w:rsidRDefault="00B827E0">
      <w:pPr>
        <w:widowControl/>
        <w:suppressAutoHyphens w:val="0"/>
        <w:autoSpaceDE/>
      </w:pPr>
    </w:p>
    <w:p w14:paraId="6A2A001B" w14:textId="7A7A7473" w:rsidR="00B827E0" w:rsidRDefault="00B827E0" w:rsidP="00B66218">
      <w:pPr>
        <w:widowControl/>
        <w:suppressAutoHyphens w:val="0"/>
        <w:autoSpaceDE/>
        <w:jc w:val="right"/>
      </w:pPr>
      <w:r>
        <w:br w:type="page"/>
      </w:r>
      <w:r w:rsidR="00B66218" w:rsidRPr="00B66218">
        <w:lastRenderedPageBreak/>
        <w:t>Sutarties1 priedas</w:t>
      </w:r>
    </w:p>
    <w:p w14:paraId="081B06C0" w14:textId="7CED66A1" w:rsidR="00B827E0" w:rsidRDefault="00B827E0">
      <w:pPr>
        <w:widowControl/>
        <w:suppressAutoHyphens w:val="0"/>
        <w:autoSpaceDE/>
      </w:pPr>
    </w:p>
    <w:p w14:paraId="3A872600" w14:textId="77777777" w:rsidR="00B827E0" w:rsidRDefault="00B827E0">
      <w:pPr>
        <w:widowControl/>
        <w:suppressAutoHyphens w:val="0"/>
        <w:autoSpaceDE/>
      </w:pPr>
      <w:r>
        <w:br w:type="page"/>
      </w:r>
    </w:p>
    <w:p w14:paraId="7B8D75CE" w14:textId="14F184E0" w:rsidR="00B827E0" w:rsidRDefault="00B827E0">
      <w:pPr>
        <w:widowControl/>
        <w:suppressAutoHyphens w:val="0"/>
        <w:autoSpaceDE/>
      </w:pPr>
    </w:p>
    <w:p w14:paraId="108338EE" w14:textId="77777777" w:rsidR="00B827E0" w:rsidRDefault="00B827E0">
      <w:pPr>
        <w:widowControl/>
        <w:suppressAutoHyphens w:val="0"/>
        <w:autoSpaceDE/>
      </w:pPr>
      <w:r>
        <w:br w:type="page"/>
      </w:r>
    </w:p>
    <w:p w14:paraId="158B1D58" w14:textId="4B29F1BB" w:rsidR="00B827E0" w:rsidRDefault="00B827E0">
      <w:pPr>
        <w:widowControl/>
        <w:suppressAutoHyphens w:val="0"/>
        <w:autoSpaceDE/>
      </w:pPr>
    </w:p>
    <w:p w14:paraId="232B75B1" w14:textId="77777777" w:rsidR="00B827E0" w:rsidRDefault="00B827E0">
      <w:pPr>
        <w:widowControl/>
        <w:suppressAutoHyphens w:val="0"/>
        <w:autoSpaceDE/>
      </w:pPr>
      <w:r>
        <w:br w:type="page"/>
      </w:r>
    </w:p>
    <w:p w14:paraId="1DC9D6A0" w14:textId="7EBCA565" w:rsidR="00B827E0" w:rsidRDefault="00B827E0">
      <w:pPr>
        <w:widowControl/>
        <w:suppressAutoHyphens w:val="0"/>
        <w:autoSpaceDE/>
      </w:pPr>
    </w:p>
    <w:p w14:paraId="0F5F3DFC" w14:textId="21489BAF" w:rsidR="00B827E0" w:rsidRDefault="00B827E0">
      <w:pPr>
        <w:widowControl/>
        <w:suppressAutoHyphens w:val="0"/>
        <w:autoSpaceDE/>
      </w:pPr>
    </w:p>
    <w:p w14:paraId="09E50F8D" w14:textId="77777777" w:rsidR="00803699" w:rsidRDefault="00803699">
      <w:pPr>
        <w:widowControl/>
        <w:suppressAutoHyphens w:val="0"/>
        <w:autoSpaceDE/>
        <w:sectPr w:rsidR="00803699" w:rsidSect="00332579">
          <w:headerReference w:type="default" r:id="rId9"/>
          <w:pgSz w:w="11906" w:h="16838"/>
          <w:pgMar w:top="814" w:right="567" w:bottom="1134" w:left="1701" w:header="709" w:footer="164" w:gutter="0"/>
          <w:cols w:space="1296"/>
          <w:formProt w:val="0"/>
          <w:titlePg/>
          <w:docGrid w:linePitch="400" w:charSpace="-2049"/>
        </w:sectPr>
      </w:pPr>
    </w:p>
    <w:p w14:paraId="3875DCAF" w14:textId="77777777" w:rsidR="00A92D8D" w:rsidRDefault="00A92D8D">
      <w:pPr>
        <w:widowControl/>
        <w:suppressAutoHyphens w:val="0"/>
        <w:autoSpaceDE/>
      </w:pPr>
    </w:p>
    <w:p w14:paraId="32044091" w14:textId="2ABE2332" w:rsidR="00A92D8D" w:rsidRDefault="00A92D8D" w:rsidP="00A92D8D">
      <w:pPr>
        <w:tabs>
          <w:tab w:val="left" w:pos="6804"/>
          <w:tab w:val="left" w:pos="11907"/>
        </w:tabs>
        <w:ind w:left="1296" w:firstLine="1296"/>
        <w:jc w:val="right"/>
      </w:pPr>
      <w:r>
        <w:t>Sutarties1 priedas</w:t>
      </w:r>
    </w:p>
    <w:tbl>
      <w:tblPr>
        <w:tblW w:w="14791" w:type="dxa"/>
        <w:tblInd w:w="675" w:type="dxa"/>
        <w:tblLook w:val="0000" w:firstRow="0" w:lastRow="0" w:firstColumn="0" w:lastColumn="0" w:noHBand="0" w:noVBand="0"/>
      </w:tblPr>
      <w:tblGrid>
        <w:gridCol w:w="14791"/>
      </w:tblGrid>
      <w:tr w:rsidR="00A92D8D" w14:paraId="5389BE4A" w14:textId="77777777" w:rsidTr="0038112A">
        <w:trPr>
          <w:trHeight w:val="255"/>
        </w:trPr>
        <w:tc>
          <w:tcPr>
            <w:tcW w:w="14791" w:type="dxa"/>
            <w:shd w:val="clear" w:color="auto" w:fill="auto"/>
            <w:vAlign w:val="bottom"/>
          </w:tcPr>
          <w:p w14:paraId="682DCB12" w14:textId="77777777" w:rsidR="00A92D8D" w:rsidRDefault="00A92D8D" w:rsidP="0038112A">
            <w:pPr>
              <w:jc w:val="center"/>
            </w:pPr>
            <w:r>
              <w:rPr>
                <w:b/>
                <w:bCs/>
              </w:rPr>
              <w:t xml:space="preserve">ATLIKTŲ DARBŲ AKTAS </w:t>
            </w:r>
            <w:r>
              <w:rPr>
                <w:b/>
              </w:rPr>
              <w:t>(F-2 forma)</w:t>
            </w:r>
            <w:r>
              <w:rPr>
                <w:b/>
                <w:bCs/>
              </w:rPr>
              <w:t xml:space="preserve"> </w:t>
            </w:r>
          </w:p>
          <w:p w14:paraId="3FD46DEC" w14:textId="77777777" w:rsidR="00A92D8D" w:rsidRDefault="00A92D8D" w:rsidP="0038112A">
            <w:pPr>
              <w:jc w:val="center"/>
            </w:pPr>
            <w:r>
              <w:t>201....m. ....................d.</w:t>
            </w:r>
            <w:r>
              <w:rPr>
                <w:b/>
                <w:bCs/>
              </w:rPr>
              <w:t xml:space="preserve"> </w:t>
            </w:r>
            <w:r>
              <w:rPr>
                <w:bCs/>
              </w:rPr>
              <w:t>Nr. ....</w:t>
            </w:r>
          </w:p>
        </w:tc>
      </w:tr>
      <w:tr w:rsidR="00A92D8D" w14:paraId="0D95E9F9" w14:textId="77777777" w:rsidTr="0038112A">
        <w:trPr>
          <w:trHeight w:val="255"/>
        </w:trPr>
        <w:tc>
          <w:tcPr>
            <w:tcW w:w="14791" w:type="dxa"/>
            <w:shd w:val="clear" w:color="auto" w:fill="auto"/>
            <w:vAlign w:val="bottom"/>
          </w:tcPr>
          <w:p w14:paraId="665608A1" w14:textId="77777777" w:rsidR="00A92D8D" w:rsidRDefault="00A92D8D" w:rsidP="0038112A"/>
        </w:tc>
      </w:tr>
      <w:tr w:rsidR="00A92D8D" w14:paraId="5AED1D5B" w14:textId="77777777" w:rsidTr="0038112A">
        <w:trPr>
          <w:trHeight w:val="255"/>
        </w:trPr>
        <w:tc>
          <w:tcPr>
            <w:tcW w:w="14791" w:type="dxa"/>
            <w:shd w:val="clear" w:color="auto" w:fill="auto"/>
            <w:vAlign w:val="bottom"/>
          </w:tcPr>
          <w:p w14:paraId="4B3DB4FF" w14:textId="77777777" w:rsidR="00A92D8D" w:rsidRDefault="00A92D8D" w:rsidP="0038112A">
            <w:pPr>
              <w:ind w:firstLine="447"/>
              <w:rPr>
                <w:bCs/>
              </w:rPr>
            </w:pPr>
            <w:r>
              <w:rPr>
                <w:bCs/>
              </w:rPr>
              <w:t>Sutarties, jos papildomo (-ų) susitarimo (-ų) data (-os) ir Nr: ..........................................................................................................................</w:t>
            </w:r>
          </w:p>
          <w:p w14:paraId="195575AD" w14:textId="77777777" w:rsidR="00A92D8D" w:rsidRDefault="00A92D8D" w:rsidP="0038112A">
            <w:pPr>
              <w:ind w:firstLine="447"/>
              <w:rPr>
                <w:bCs/>
              </w:rPr>
            </w:pPr>
            <w:r>
              <w:rPr>
                <w:bCs/>
              </w:rPr>
              <w:t>Objektas: ...........................................................................................................................................................................................................</w:t>
            </w:r>
          </w:p>
          <w:p w14:paraId="7E903BEB" w14:textId="77777777" w:rsidR="00A92D8D" w:rsidRDefault="00A92D8D" w:rsidP="0038112A">
            <w:pPr>
              <w:ind w:firstLine="447"/>
              <w:rPr>
                <w:bCs/>
              </w:rPr>
            </w:pPr>
            <w:r>
              <w:rPr>
                <w:bCs/>
              </w:rPr>
              <w:t>Rangovas: .........................................................................................................................................................................................................</w:t>
            </w:r>
          </w:p>
          <w:p w14:paraId="7E57B0E9" w14:textId="77777777" w:rsidR="00A92D8D" w:rsidRDefault="00A92D8D" w:rsidP="0038112A">
            <w:pPr>
              <w:ind w:firstLine="447"/>
              <w:rPr>
                <w:bCs/>
              </w:rPr>
            </w:pPr>
            <w:r>
              <w:rPr>
                <w:bCs/>
              </w:rPr>
              <w:t>Užsakovas: ........................................................................................................................................................................................................</w:t>
            </w:r>
          </w:p>
          <w:tbl>
            <w:tblPr>
              <w:tblW w:w="14033" w:type="dxa"/>
              <w:tblInd w:w="3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708"/>
              <w:gridCol w:w="992"/>
              <w:gridCol w:w="3110"/>
              <w:gridCol w:w="1076"/>
              <w:gridCol w:w="870"/>
              <w:gridCol w:w="1388"/>
              <w:gridCol w:w="1434"/>
              <w:gridCol w:w="1603"/>
              <w:gridCol w:w="2852"/>
            </w:tblGrid>
            <w:tr w:rsidR="00A92D8D" w14:paraId="2572B76C" w14:textId="77777777" w:rsidTr="0038112A">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2AD54E" w14:textId="77777777" w:rsidR="00A92D8D" w:rsidRDefault="00A92D8D" w:rsidP="0038112A">
                  <w:pPr>
                    <w:jc w:val="center"/>
                    <w:rPr>
                      <w:b/>
                      <w:bCs/>
                    </w:rPr>
                  </w:pPr>
                </w:p>
                <w:p w14:paraId="5745D226" w14:textId="77777777" w:rsidR="00A92D8D" w:rsidRDefault="00A92D8D" w:rsidP="0038112A">
                  <w:pPr>
                    <w:jc w:val="center"/>
                    <w:rPr>
                      <w:b/>
                      <w:bCs/>
                    </w:rPr>
                  </w:pPr>
                  <w:r>
                    <w:rPr>
                      <w:b/>
                      <w:bCs/>
                    </w:rPr>
                    <w:t>Eil. Nr.</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9BDA37" w14:textId="77777777" w:rsidR="00A92D8D" w:rsidRDefault="00A92D8D" w:rsidP="0038112A">
                  <w:pPr>
                    <w:jc w:val="center"/>
                    <w:rPr>
                      <w:b/>
                      <w:bCs/>
                    </w:rPr>
                  </w:pPr>
                </w:p>
                <w:p w14:paraId="720F44B9" w14:textId="77777777" w:rsidR="00A92D8D" w:rsidRDefault="00A92D8D" w:rsidP="0038112A">
                  <w:pPr>
                    <w:jc w:val="center"/>
                    <w:rPr>
                      <w:b/>
                      <w:bCs/>
                    </w:rPr>
                  </w:pPr>
                  <w:r>
                    <w:rPr>
                      <w:b/>
                      <w:bCs/>
                    </w:rPr>
                    <w:t>Darbo kodas</w:t>
                  </w:r>
                </w:p>
              </w:tc>
              <w:tc>
                <w:tcPr>
                  <w:tcW w:w="311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CC57C1" w14:textId="77777777" w:rsidR="00A92D8D" w:rsidRDefault="00A92D8D" w:rsidP="0038112A">
                  <w:pPr>
                    <w:rPr>
                      <w:b/>
                      <w:bCs/>
                    </w:rPr>
                  </w:pPr>
                </w:p>
                <w:p w14:paraId="104F6C58" w14:textId="77777777" w:rsidR="00A92D8D" w:rsidRDefault="00A92D8D" w:rsidP="0038112A">
                  <w:pPr>
                    <w:rPr>
                      <w:b/>
                      <w:bCs/>
                    </w:rPr>
                  </w:pPr>
                  <w:r>
                    <w:rPr>
                      <w:b/>
                      <w:bCs/>
                    </w:rPr>
                    <w:t xml:space="preserve"> Darbų (išlaidų) aprašymas </w:t>
                  </w:r>
                </w:p>
              </w:tc>
              <w:tc>
                <w:tcPr>
                  <w:tcW w:w="10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FC2EA7" w14:textId="77777777" w:rsidR="00A92D8D" w:rsidRDefault="00A92D8D" w:rsidP="0038112A">
                  <w:pPr>
                    <w:jc w:val="center"/>
                    <w:rPr>
                      <w:b/>
                      <w:bCs/>
                    </w:rPr>
                  </w:pPr>
                </w:p>
                <w:p w14:paraId="5296AFD5" w14:textId="77777777" w:rsidR="00A92D8D" w:rsidRDefault="00A92D8D" w:rsidP="0038112A">
                  <w:pPr>
                    <w:jc w:val="center"/>
                    <w:rPr>
                      <w:b/>
                      <w:bCs/>
                    </w:rPr>
                  </w:pPr>
                  <w:r>
                    <w:rPr>
                      <w:b/>
                      <w:bCs/>
                    </w:rPr>
                    <w:t>Mato vienetas</w:t>
                  </w:r>
                </w:p>
              </w:tc>
              <w:tc>
                <w:tcPr>
                  <w:tcW w:w="8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E45F2F" w14:textId="77777777" w:rsidR="00A92D8D" w:rsidRDefault="00A92D8D" w:rsidP="0038112A">
                  <w:pPr>
                    <w:jc w:val="center"/>
                    <w:rPr>
                      <w:b/>
                      <w:bCs/>
                    </w:rPr>
                  </w:pPr>
                </w:p>
                <w:p w14:paraId="492481FD" w14:textId="77777777" w:rsidR="00A92D8D" w:rsidRDefault="00A92D8D" w:rsidP="0038112A">
                  <w:pPr>
                    <w:jc w:val="center"/>
                    <w:rPr>
                      <w:b/>
                      <w:bCs/>
                    </w:rPr>
                  </w:pPr>
                  <w:r>
                    <w:rPr>
                      <w:b/>
                      <w:bCs/>
                    </w:rPr>
                    <w:t>Kiekis</w:t>
                  </w:r>
                </w:p>
              </w:tc>
              <w:tc>
                <w:tcPr>
                  <w:tcW w:w="7277"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9BA0C0" w14:textId="77777777" w:rsidR="00A92D8D" w:rsidRDefault="00A92D8D" w:rsidP="0038112A">
                  <w:pPr>
                    <w:jc w:val="center"/>
                    <w:rPr>
                      <w:b/>
                      <w:bCs/>
                    </w:rPr>
                  </w:pPr>
                  <w:r>
                    <w:rPr>
                      <w:b/>
                      <w:bCs/>
                    </w:rPr>
                    <w:t>Kaina, Eur</w:t>
                  </w:r>
                </w:p>
              </w:tc>
            </w:tr>
            <w:tr w:rsidR="00A92D8D" w14:paraId="2CFC2679" w14:textId="77777777" w:rsidTr="0038112A">
              <w:trPr>
                <w:trHeight w:val="660"/>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F383A0" w14:textId="77777777" w:rsidR="00A92D8D" w:rsidRDefault="00A92D8D" w:rsidP="0038112A"/>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0D5F59" w14:textId="77777777" w:rsidR="00A92D8D" w:rsidRDefault="00A92D8D" w:rsidP="0038112A"/>
              </w:tc>
              <w:tc>
                <w:tcPr>
                  <w:tcW w:w="311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0FCB73" w14:textId="77777777" w:rsidR="00A92D8D" w:rsidRDefault="00A92D8D" w:rsidP="0038112A"/>
              </w:tc>
              <w:tc>
                <w:tcPr>
                  <w:tcW w:w="107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FCC6C0" w14:textId="77777777" w:rsidR="00A92D8D" w:rsidRDefault="00A92D8D" w:rsidP="0038112A"/>
              </w:tc>
              <w:tc>
                <w:tcPr>
                  <w:tcW w:w="87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61BB00" w14:textId="77777777" w:rsidR="00A92D8D" w:rsidRDefault="00A92D8D" w:rsidP="0038112A"/>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4F9D3C" w14:textId="77777777" w:rsidR="00A92D8D" w:rsidRDefault="00A92D8D" w:rsidP="0038112A">
                  <w:pPr>
                    <w:jc w:val="center"/>
                    <w:rPr>
                      <w:b/>
                      <w:bCs/>
                    </w:rPr>
                  </w:pPr>
                  <w:r>
                    <w:rPr>
                      <w:b/>
                      <w:bCs/>
                    </w:rPr>
                    <w:t>Darbo užmokestis</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4FBD0B" w14:textId="77777777" w:rsidR="00A92D8D" w:rsidRDefault="00A92D8D" w:rsidP="0038112A">
                  <w:pPr>
                    <w:jc w:val="center"/>
                    <w:rPr>
                      <w:b/>
                      <w:bCs/>
                    </w:rPr>
                  </w:pPr>
                  <w:r>
                    <w:rPr>
                      <w:b/>
                      <w:bCs/>
                    </w:rPr>
                    <w:t>Medžiagos</w:t>
                  </w:r>
                </w:p>
              </w:tc>
              <w:tc>
                <w:tcPr>
                  <w:tcW w:w="16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143C51" w14:textId="77777777" w:rsidR="00A92D8D" w:rsidRDefault="00A92D8D" w:rsidP="0038112A">
                  <w:pPr>
                    <w:jc w:val="center"/>
                    <w:rPr>
                      <w:b/>
                      <w:bCs/>
                    </w:rPr>
                  </w:pPr>
                  <w:r>
                    <w:rPr>
                      <w:b/>
                      <w:bCs/>
                    </w:rPr>
                    <w:t>Mechanizmai</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5AC9CA" w14:textId="77777777" w:rsidR="00A92D8D" w:rsidRDefault="00A92D8D" w:rsidP="0038112A">
                  <w:pPr>
                    <w:ind w:right="-108"/>
                    <w:jc w:val="center"/>
                    <w:rPr>
                      <w:b/>
                      <w:bCs/>
                    </w:rPr>
                  </w:pPr>
                  <w:r>
                    <w:rPr>
                      <w:b/>
                      <w:bCs/>
                    </w:rPr>
                    <w:t xml:space="preserve">Iš viso </w:t>
                  </w:r>
                </w:p>
              </w:tc>
            </w:tr>
            <w:tr w:rsidR="00A92D8D" w14:paraId="7F4CAF65" w14:textId="77777777" w:rsidTr="0038112A">
              <w:trPr>
                <w:trHeight w:val="180"/>
              </w:trPr>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5CAC7F" w14:textId="77777777" w:rsidR="00A92D8D" w:rsidRDefault="00A92D8D" w:rsidP="0038112A">
                  <w:pPr>
                    <w:jc w:val="center"/>
                    <w:rPr>
                      <w:b/>
                      <w:bCs/>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527B59" w14:textId="77777777" w:rsidR="00A92D8D" w:rsidRDefault="00A92D8D" w:rsidP="0038112A">
                  <w:pPr>
                    <w:jc w:val="center"/>
                    <w:rPr>
                      <w:b/>
                      <w:bCs/>
                    </w:rPr>
                  </w:pPr>
                </w:p>
              </w:tc>
              <w:tc>
                <w:tcPr>
                  <w:tcW w:w="31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52DECD" w14:textId="77777777" w:rsidR="00A92D8D" w:rsidRDefault="00A92D8D" w:rsidP="0038112A">
                  <w:pPr>
                    <w:rPr>
                      <w:b/>
                      <w:bCs/>
                    </w:rPr>
                  </w:pPr>
                </w:p>
              </w:tc>
              <w:tc>
                <w:tcPr>
                  <w:tcW w:w="10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3A0D4E" w14:textId="77777777" w:rsidR="00A92D8D" w:rsidRDefault="00A92D8D" w:rsidP="0038112A">
                  <w:pPr>
                    <w:jc w:val="center"/>
                    <w:rPr>
                      <w:b/>
                      <w:bCs/>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1D30F8" w14:textId="77777777" w:rsidR="00A92D8D" w:rsidRDefault="00A92D8D" w:rsidP="0038112A">
                  <w:pPr>
                    <w:jc w:val="center"/>
                    <w:rPr>
                      <w:b/>
                      <w:bCs/>
                    </w:rPr>
                  </w:pP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EC6673" w14:textId="77777777" w:rsidR="00A92D8D" w:rsidRDefault="00A92D8D" w:rsidP="0038112A">
                  <w:pPr>
                    <w:jc w:val="center"/>
                    <w:rPr>
                      <w:b/>
                      <w:bCs/>
                    </w:rPr>
                  </w:pP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2300C6" w14:textId="77777777" w:rsidR="00A92D8D" w:rsidRDefault="00A92D8D" w:rsidP="0038112A">
                  <w:pPr>
                    <w:jc w:val="center"/>
                    <w:rPr>
                      <w:b/>
                      <w:bCs/>
                    </w:rPr>
                  </w:pPr>
                </w:p>
              </w:tc>
              <w:tc>
                <w:tcPr>
                  <w:tcW w:w="16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E19235" w14:textId="77777777" w:rsidR="00A92D8D" w:rsidRDefault="00A92D8D" w:rsidP="0038112A">
                  <w:pPr>
                    <w:jc w:val="center"/>
                    <w:rPr>
                      <w:b/>
                      <w:bCs/>
                    </w:rPr>
                  </w:pP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B2D2C4" w14:textId="77777777" w:rsidR="00A92D8D" w:rsidRDefault="00A92D8D" w:rsidP="0038112A">
                  <w:pPr>
                    <w:jc w:val="center"/>
                    <w:rPr>
                      <w:b/>
                      <w:bCs/>
                    </w:rPr>
                  </w:pPr>
                </w:p>
              </w:tc>
            </w:tr>
            <w:tr w:rsidR="00A92D8D" w14:paraId="41E70142" w14:textId="77777777" w:rsidTr="0038112A">
              <w:trPr>
                <w:trHeight w:val="180"/>
              </w:trPr>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F1C22F" w14:textId="77777777" w:rsidR="00A92D8D" w:rsidRDefault="00A92D8D" w:rsidP="0038112A">
                  <w:pPr>
                    <w:jc w:val="center"/>
                    <w:rPr>
                      <w:b/>
                      <w:bCs/>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B34EBB" w14:textId="77777777" w:rsidR="00A92D8D" w:rsidRDefault="00A92D8D" w:rsidP="0038112A">
                  <w:pPr>
                    <w:jc w:val="center"/>
                    <w:rPr>
                      <w:b/>
                      <w:bCs/>
                    </w:rPr>
                  </w:pPr>
                </w:p>
              </w:tc>
              <w:tc>
                <w:tcPr>
                  <w:tcW w:w="31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E0249E" w14:textId="77777777" w:rsidR="00A92D8D" w:rsidRDefault="00A92D8D" w:rsidP="0038112A">
                  <w:pPr>
                    <w:rPr>
                      <w:b/>
                      <w:bCs/>
                    </w:rPr>
                  </w:pPr>
                </w:p>
              </w:tc>
              <w:tc>
                <w:tcPr>
                  <w:tcW w:w="10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E97C39" w14:textId="77777777" w:rsidR="00A92D8D" w:rsidRDefault="00A92D8D" w:rsidP="0038112A">
                  <w:pPr>
                    <w:jc w:val="center"/>
                    <w:rPr>
                      <w:b/>
                      <w:bCs/>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4F3A60" w14:textId="77777777" w:rsidR="00A92D8D" w:rsidRDefault="00A92D8D" w:rsidP="0038112A">
                  <w:pPr>
                    <w:jc w:val="center"/>
                    <w:rPr>
                      <w:b/>
                      <w:bCs/>
                    </w:rPr>
                  </w:pP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7F3A0A" w14:textId="77777777" w:rsidR="00A92D8D" w:rsidRDefault="00A92D8D" w:rsidP="0038112A">
                  <w:pPr>
                    <w:jc w:val="center"/>
                    <w:rPr>
                      <w:b/>
                      <w:bCs/>
                    </w:rPr>
                  </w:pP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E237DA" w14:textId="77777777" w:rsidR="00A92D8D" w:rsidRDefault="00A92D8D" w:rsidP="0038112A">
                  <w:pPr>
                    <w:jc w:val="center"/>
                    <w:rPr>
                      <w:b/>
                      <w:bCs/>
                    </w:rPr>
                  </w:pPr>
                </w:p>
              </w:tc>
              <w:tc>
                <w:tcPr>
                  <w:tcW w:w="16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854BBD" w14:textId="77777777" w:rsidR="00A92D8D" w:rsidRDefault="00A92D8D" w:rsidP="0038112A">
                  <w:pPr>
                    <w:jc w:val="center"/>
                    <w:rPr>
                      <w:b/>
                      <w:bCs/>
                    </w:rPr>
                  </w:pP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B74535" w14:textId="77777777" w:rsidR="00A92D8D" w:rsidRDefault="00A92D8D" w:rsidP="0038112A">
                  <w:pPr>
                    <w:jc w:val="center"/>
                    <w:rPr>
                      <w:b/>
                      <w:bCs/>
                    </w:rPr>
                  </w:pPr>
                </w:p>
              </w:tc>
            </w:tr>
          </w:tbl>
          <w:p w14:paraId="56281652" w14:textId="77777777" w:rsidR="00A92D8D" w:rsidRDefault="00A92D8D" w:rsidP="0038112A">
            <w:pPr>
              <w:jc w:val="center"/>
              <w:rPr>
                <w:b/>
                <w:bCs/>
              </w:rPr>
            </w:pPr>
          </w:p>
        </w:tc>
      </w:tr>
    </w:tbl>
    <w:p w14:paraId="558C1688" w14:textId="77777777" w:rsidR="00A92D8D" w:rsidRDefault="00A92D8D" w:rsidP="00A92D8D">
      <w:pPr>
        <w:ind w:firstLine="851"/>
        <w:rPr>
          <w:b/>
        </w:rPr>
      </w:pPr>
    </w:p>
    <w:p w14:paraId="7A493D83" w14:textId="77777777" w:rsidR="00A92D8D" w:rsidRDefault="00A92D8D" w:rsidP="00A92D8D">
      <w:pPr>
        <w:ind w:firstLine="851"/>
        <w:rPr>
          <w:b/>
        </w:rPr>
      </w:pPr>
      <w:r>
        <w:rPr>
          <w:b/>
        </w:rPr>
        <w:t xml:space="preserve">    Iš viso tiesioginės išlaidos:      </w:t>
      </w:r>
    </w:p>
    <w:p w14:paraId="66C9D02F" w14:textId="77777777" w:rsidR="00A92D8D" w:rsidRDefault="00A92D8D" w:rsidP="00A92D8D">
      <w:pPr>
        <w:rPr>
          <w:b/>
        </w:rPr>
      </w:pPr>
      <w:r>
        <w:rPr>
          <w:b/>
        </w:rPr>
        <w:t xml:space="preserve">                                                  </w:t>
      </w:r>
    </w:p>
    <w:p w14:paraId="6744962E" w14:textId="77777777" w:rsidR="00A92D8D" w:rsidRDefault="00A92D8D" w:rsidP="00A92D8D">
      <w:pPr>
        <w:ind w:firstLine="851"/>
        <w:rPr>
          <w:b/>
        </w:rPr>
      </w:pPr>
      <w:r>
        <w:rPr>
          <w:b/>
        </w:rPr>
        <w:t xml:space="preserve">    Iš viso netiesioginės išlaidos:</w:t>
      </w:r>
    </w:p>
    <w:p w14:paraId="4D424D42" w14:textId="77777777" w:rsidR="00A92D8D" w:rsidRDefault="00A92D8D" w:rsidP="00A92D8D">
      <w:pPr>
        <w:rPr>
          <w:b/>
        </w:rPr>
      </w:pPr>
      <w:r>
        <w:rPr>
          <w:b/>
        </w:rPr>
        <w:t xml:space="preserve">                                      </w:t>
      </w:r>
    </w:p>
    <w:p w14:paraId="039AC20F" w14:textId="77777777" w:rsidR="00A92D8D" w:rsidRDefault="00A92D8D" w:rsidP="00A92D8D">
      <w:pPr>
        <w:ind w:firstLine="851"/>
        <w:rPr>
          <w:b/>
        </w:rPr>
      </w:pPr>
      <w:r>
        <w:rPr>
          <w:b/>
        </w:rPr>
        <w:t xml:space="preserve">    Iš viso be PVM:  </w:t>
      </w:r>
    </w:p>
    <w:p w14:paraId="63136E32" w14:textId="77777777" w:rsidR="00A92D8D" w:rsidRDefault="00A92D8D" w:rsidP="00A92D8D">
      <w:pPr>
        <w:rPr>
          <w:b/>
        </w:rPr>
      </w:pPr>
      <w:r>
        <w:rPr>
          <w:b/>
        </w:rPr>
        <w:t xml:space="preserve">                                                              </w:t>
      </w:r>
    </w:p>
    <w:p w14:paraId="7B776F91" w14:textId="77777777" w:rsidR="00A92D8D" w:rsidRDefault="00A92D8D" w:rsidP="00A92D8D">
      <w:pPr>
        <w:tabs>
          <w:tab w:val="left" w:pos="1134"/>
        </w:tabs>
        <w:ind w:firstLine="851"/>
      </w:pPr>
      <w:r>
        <w:rPr>
          <w:b/>
        </w:rPr>
        <w:t xml:space="preserve">    PVM .....</w:t>
      </w:r>
      <w:r>
        <w:rPr>
          <w:b/>
          <w:bCs/>
        </w:rPr>
        <w:t xml:space="preserve"> proc.</w:t>
      </w:r>
      <w:r>
        <w:rPr>
          <w:b/>
        </w:rPr>
        <w:t xml:space="preserve">:                                                                </w:t>
      </w:r>
    </w:p>
    <w:p w14:paraId="30001419" w14:textId="77777777" w:rsidR="00A92D8D" w:rsidRDefault="00A92D8D" w:rsidP="00A92D8D">
      <w:pPr>
        <w:rPr>
          <w:b/>
        </w:rPr>
      </w:pPr>
      <w:r>
        <w:rPr>
          <w:b/>
        </w:rPr>
        <w:t xml:space="preserve">                                         </w:t>
      </w:r>
    </w:p>
    <w:p w14:paraId="0E0FD7D4" w14:textId="77777777" w:rsidR="00A92D8D" w:rsidRDefault="00A92D8D" w:rsidP="00A92D8D">
      <w:pPr>
        <w:ind w:firstLine="993"/>
        <w:rPr>
          <w:b/>
        </w:rPr>
      </w:pPr>
      <w:r>
        <w:rPr>
          <w:b/>
        </w:rPr>
        <w:t xml:space="preserve">  Iš viso su PVM:</w:t>
      </w:r>
    </w:p>
    <w:p w14:paraId="10D7A434" w14:textId="77777777" w:rsidR="00A92D8D" w:rsidRDefault="00A92D8D" w:rsidP="00A92D8D">
      <w:pPr>
        <w:ind w:firstLine="993"/>
      </w:pPr>
      <w:r>
        <w:t xml:space="preserve">  Mes, užsakovo ir</w:t>
      </w:r>
      <w:r>
        <w:rPr>
          <w:b/>
        </w:rPr>
        <w:t xml:space="preserve"> </w:t>
      </w:r>
      <w:r>
        <w:t>statybos</w:t>
      </w:r>
      <w:r>
        <w:rPr>
          <w:b/>
        </w:rPr>
        <w:t xml:space="preserve"> </w:t>
      </w:r>
      <w:r>
        <w:t>rangovo atstovai, pasirašę šį atliktų darbų aktą, patvirtiname, kad už nurodytą sumą darbų kiekis yra atliktas.</w:t>
      </w:r>
    </w:p>
    <w:p w14:paraId="3BC31D9B" w14:textId="77777777" w:rsidR="00A92D8D" w:rsidRDefault="00A92D8D" w:rsidP="00A92D8D">
      <w:pPr>
        <w:rPr>
          <w:b/>
          <w:bCs/>
        </w:rPr>
      </w:pPr>
    </w:p>
    <w:tbl>
      <w:tblPr>
        <w:tblW w:w="14070" w:type="dxa"/>
        <w:tblInd w:w="960" w:type="dxa"/>
        <w:tblLook w:val="0000" w:firstRow="0" w:lastRow="0" w:firstColumn="0" w:lastColumn="0" w:noHBand="0" w:noVBand="0"/>
      </w:tblPr>
      <w:tblGrid>
        <w:gridCol w:w="14070"/>
      </w:tblGrid>
      <w:tr w:rsidR="00A92D8D" w14:paraId="1224B4A0" w14:textId="77777777" w:rsidTr="0038112A">
        <w:trPr>
          <w:trHeight w:val="255"/>
        </w:trPr>
        <w:tc>
          <w:tcPr>
            <w:tcW w:w="14070" w:type="dxa"/>
            <w:shd w:val="clear" w:color="auto" w:fill="auto"/>
            <w:vAlign w:val="bottom"/>
          </w:tcPr>
          <w:p w14:paraId="47539E6C" w14:textId="77777777" w:rsidR="00A92D8D" w:rsidRDefault="00A92D8D" w:rsidP="0038112A">
            <w:r>
              <w:rPr>
                <w:b/>
                <w:bCs/>
              </w:rPr>
              <w:t>Statybos rangovo atstovas:</w:t>
            </w:r>
            <w:r>
              <w:rPr>
                <w:b/>
              </w:rPr>
              <w:t xml:space="preserve">                                         Užsakovo atstovas:                                                   Užsakovo atstovas:</w:t>
            </w:r>
          </w:p>
          <w:p w14:paraId="6DF16A47" w14:textId="77777777" w:rsidR="00A92D8D" w:rsidRDefault="00A92D8D" w:rsidP="0038112A">
            <w:r>
              <w:rPr>
                <w:b/>
              </w:rPr>
              <w:t xml:space="preserve">                                                                                       </w:t>
            </w:r>
            <w:r>
              <w:t xml:space="preserve">Statinio statybos techninės priežiūros                        Statinio statybos techninės priežiūros </w:t>
            </w:r>
          </w:p>
          <w:p w14:paraId="618705D9" w14:textId="77777777" w:rsidR="00A92D8D" w:rsidRDefault="00A92D8D" w:rsidP="0038112A">
            <w:r>
              <w:t>.............................................................                          vadovo padėjėjas                                                        vadovas</w:t>
            </w:r>
          </w:p>
          <w:p w14:paraId="13F850F1" w14:textId="77777777" w:rsidR="00A92D8D" w:rsidRDefault="00A92D8D" w:rsidP="0038112A">
            <w:pPr>
              <w:rPr>
                <w:sz w:val="20"/>
                <w:szCs w:val="20"/>
              </w:rPr>
            </w:pPr>
            <w:r>
              <w:rPr>
                <w:sz w:val="20"/>
                <w:szCs w:val="20"/>
              </w:rPr>
              <w:t xml:space="preserve">                       (pareigos)                                                                             (pareigos)                                                                                 (pareigos)</w:t>
            </w:r>
          </w:p>
          <w:p w14:paraId="3845F1BC" w14:textId="77777777" w:rsidR="00A92D8D" w:rsidRDefault="00A92D8D" w:rsidP="0038112A"/>
          <w:p w14:paraId="6E579E5F" w14:textId="77777777" w:rsidR="00A92D8D" w:rsidRDefault="00A92D8D" w:rsidP="0038112A">
            <w:pPr>
              <w:tabs>
                <w:tab w:val="left" w:pos="5278"/>
                <w:tab w:val="left" w:pos="8822"/>
                <w:tab w:val="left" w:pos="10240"/>
              </w:tabs>
              <w:ind w:right="212"/>
            </w:pPr>
            <w:r>
              <w:t>.............................................................                          .............................................................                      .........................................................</w:t>
            </w:r>
          </w:p>
          <w:p w14:paraId="3263A3FD" w14:textId="77777777" w:rsidR="00A92D8D" w:rsidRDefault="00A92D8D" w:rsidP="0038112A">
            <w:pPr>
              <w:rPr>
                <w:sz w:val="20"/>
                <w:szCs w:val="20"/>
              </w:rPr>
            </w:pPr>
            <w:r>
              <w:rPr>
                <w:sz w:val="20"/>
                <w:szCs w:val="20"/>
              </w:rPr>
              <w:t xml:space="preserve">                  (parašas, vardas, pavardė)                                                        (parašas, vardas, pavardė)                                                        (parašas, vardas, pavardė)</w:t>
            </w:r>
          </w:p>
          <w:p w14:paraId="3396F5F4" w14:textId="77777777" w:rsidR="00A92D8D" w:rsidRDefault="00A92D8D" w:rsidP="0038112A">
            <w:pPr>
              <w:tabs>
                <w:tab w:val="left" w:pos="3719"/>
                <w:tab w:val="left" w:pos="5278"/>
                <w:tab w:val="left" w:pos="10240"/>
              </w:tabs>
            </w:pPr>
            <w:r>
              <w:t>..................................................................                       .................................................................               .............................................................</w:t>
            </w:r>
          </w:p>
          <w:p w14:paraId="416671B3" w14:textId="77777777" w:rsidR="00A92D8D" w:rsidRDefault="00A92D8D" w:rsidP="0038112A">
            <w:r>
              <w:rPr>
                <w:b/>
                <w:bCs/>
              </w:rPr>
              <w:t xml:space="preserve">              </w:t>
            </w:r>
            <w:r>
              <w:rPr>
                <w:bCs/>
              </w:rPr>
              <w:t xml:space="preserve">      </w:t>
            </w:r>
            <w:r>
              <w:rPr>
                <w:bCs/>
                <w:sz w:val="20"/>
                <w:szCs w:val="20"/>
              </w:rPr>
              <w:t>(data</w:t>
            </w:r>
            <w:r>
              <w:rPr>
                <w:b/>
                <w:bCs/>
                <w:sz w:val="20"/>
                <w:szCs w:val="20"/>
              </w:rPr>
              <w:t xml:space="preserve">)                                                                                                   </w:t>
            </w:r>
            <w:r>
              <w:rPr>
                <w:bCs/>
                <w:sz w:val="20"/>
                <w:szCs w:val="20"/>
              </w:rPr>
              <w:t xml:space="preserve">(data)    </w:t>
            </w:r>
            <w:r>
              <w:rPr>
                <w:b/>
                <w:bCs/>
                <w:sz w:val="20"/>
                <w:szCs w:val="20"/>
              </w:rPr>
              <w:t xml:space="preserve">                                                                                     </w:t>
            </w:r>
            <w:r>
              <w:rPr>
                <w:bCs/>
                <w:sz w:val="20"/>
                <w:szCs w:val="20"/>
              </w:rPr>
              <w:t>(data)</w:t>
            </w:r>
          </w:p>
        </w:tc>
      </w:tr>
    </w:tbl>
    <w:p w14:paraId="2B9B0662" w14:textId="77777777" w:rsidR="00803699" w:rsidRDefault="00803699" w:rsidP="005D15ED">
      <w:pPr>
        <w:tabs>
          <w:tab w:val="left" w:pos="6804"/>
          <w:tab w:val="left" w:pos="11907"/>
        </w:tabs>
        <w:jc w:val="right"/>
        <w:sectPr w:rsidR="00803699" w:rsidSect="00803699">
          <w:headerReference w:type="default" r:id="rId10"/>
          <w:pgSz w:w="16838" w:h="11906" w:orient="landscape"/>
          <w:pgMar w:top="709" w:right="709" w:bottom="567" w:left="992" w:header="845" w:footer="164" w:gutter="0"/>
          <w:pgNumType w:start="1"/>
          <w:cols w:space="1296"/>
          <w:formProt w:val="0"/>
          <w:titlePg/>
          <w:docGrid w:linePitch="400" w:charSpace="-2049"/>
        </w:sectPr>
      </w:pPr>
    </w:p>
    <w:p w14:paraId="48E1A74F" w14:textId="5E382973" w:rsidR="005D15ED" w:rsidRDefault="005D15ED" w:rsidP="005D15ED">
      <w:pPr>
        <w:tabs>
          <w:tab w:val="left" w:pos="6804"/>
          <w:tab w:val="left" w:pos="11907"/>
        </w:tabs>
        <w:jc w:val="right"/>
      </w:pPr>
      <w:r>
        <w:lastRenderedPageBreak/>
        <w:t xml:space="preserve">Sutarties </w:t>
      </w:r>
      <w:r w:rsidR="00A92D8D">
        <w:t>2</w:t>
      </w:r>
      <w:r>
        <w:t xml:space="preserve"> priedas</w:t>
      </w:r>
    </w:p>
    <w:tbl>
      <w:tblPr>
        <w:tblW w:w="14355" w:type="dxa"/>
        <w:tblInd w:w="675" w:type="dxa"/>
        <w:tblLook w:val="0000" w:firstRow="0" w:lastRow="0" w:firstColumn="0" w:lastColumn="0" w:noHBand="0" w:noVBand="0"/>
      </w:tblPr>
      <w:tblGrid>
        <w:gridCol w:w="14355"/>
      </w:tblGrid>
      <w:tr w:rsidR="005D15ED" w14:paraId="40DD66F7" w14:textId="77777777" w:rsidTr="0038112A">
        <w:trPr>
          <w:trHeight w:val="248"/>
        </w:trPr>
        <w:tc>
          <w:tcPr>
            <w:tcW w:w="14355" w:type="dxa"/>
            <w:shd w:val="clear" w:color="auto" w:fill="FFFFFF"/>
            <w:vAlign w:val="bottom"/>
          </w:tcPr>
          <w:p w14:paraId="13DC6CDA" w14:textId="77777777" w:rsidR="005D15ED" w:rsidRDefault="005D15ED" w:rsidP="0038112A">
            <w:pPr>
              <w:tabs>
                <w:tab w:val="left" w:pos="728"/>
              </w:tabs>
              <w:jc w:val="center"/>
              <w:rPr>
                <w:b/>
              </w:rPr>
            </w:pPr>
          </w:p>
          <w:p w14:paraId="0A4890EF" w14:textId="77777777" w:rsidR="005D15ED" w:rsidRDefault="005D15ED" w:rsidP="0038112A">
            <w:pPr>
              <w:tabs>
                <w:tab w:val="left" w:pos="728"/>
              </w:tabs>
              <w:jc w:val="center"/>
              <w:rPr>
                <w:b/>
              </w:rPr>
            </w:pPr>
            <w:r>
              <w:rPr>
                <w:b/>
              </w:rPr>
              <w:t>(Pažymos apie atliktų darbų vertę ir išlaidas (F-3) forma)</w:t>
            </w:r>
          </w:p>
          <w:p w14:paraId="1CECDAF9" w14:textId="77777777" w:rsidR="005D15ED" w:rsidRDefault="005D15ED" w:rsidP="0038112A">
            <w:pPr>
              <w:jc w:val="center"/>
              <w:rPr>
                <w:bCs/>
              </w:rPr>
            </w:pPr>
          </w:p>
          <w:p w14:paraId="45993422" w14:textId="77777777" w:rsidR="005D15ED" w:rsidRDefault="005D15ED" w:rsidP="0038112A">
            <w:pPr>
              <w:jc w:val="center"/>
              <w:rPr>
                <w:bCs/>
              </w:rPr>
            </w:pPr>
            <w:r>
              <w:rPr>
                <w:bCs/>
              </w:rPr>
              <w:t>......................................................................................................................................................................................................................................</w:t>
            </w:r>
          </w:p>
          <w:p w14:paraId="2171E69A" w14:textId="77777777" w:rsidR="005D15ED" w:rsidRDefault="005D15ED" w:rsidP="0038112A">
            <w:pPr>
              <w:jc w:val="center"/>
              <w:rPr>
                <w:bCs/>
              </w:rPr>
            </w:pPr>
            <w:r>
              <w:rPr>
                <w:bCs/>
              </w:rPr>
              <w:t>(dokumento sudarytojas)</w:t>
            </w:r>
          </w:p>
          <w:p w14:paraId="29A86B27" w14:textId="77777777" w:rsidR="005D15ED" w:rsidRDefault="005D15ED" w:rsidP="0038112A">
            <w:pPr>
              <w:jc w:val="center"/>
              <w:rPr>
                <w:bCs/>
              </w:rPr>
            </w:pPr>
          </w:p>
          <w:p w14:paraId="3D237C67" w14:textId="77777777" w:rsidR="005D15ED" w:rsidRDefault="005D15ED" w:rsidP="0038112A">
            <w:pPr>
              <w:jc w:val="center"/>
              <w:rPr>
                <w:b/>
                <w:bCs/>
              </w:rPr>
            </w:pPr>
            <w:r>
              <w:rPr>
                <w:b/>
                <w:bCs/>
              </w:rPr>
              <w:t>PAŽYMA</w:t>
            </w:r>
          </w:p>
          <w:p w14:paraId="15684EF7" w14:textId="77777777" w:rsidR="005D15ED" w:rsidRDefault="005D15ED" w:rsidP="0038112A">
            <w:pPr>
              <w:jc w:val="center"/>
            </w:pPr>
            <w:r>
              <w:rPr>
                <w:b/>
                <w:bCs/>
              </w:rPr>
              <w:t xml:space="preserve">APIE ATLIKTŲ DARBŲ VERTĘ IR IŠLAIDAS </w:t>
            </w:r>
            <w:r>
              <w:rPr>
                <w:b/>
              </w:rPr>
              <w:t>(F-3 forma)</w:t>
            </w:r>
          </w:p>
          <w:p w14:paraId="5DAA2183" w14:textId="77777777" w:rsidR="005D15ED" w:rsidRDefault="005D15ED" w:rsidP="0038112A">
            <w:pPr>
              <w:jc w:val="center"/>
              <w:rPr>
                <w:b/>
                <w:bCs/>
              </w:rPr>
            </w:pPr>
          </w:p>
          <w:p w14:paraId="62D478E0" w14:textId="77777777" w:rsidR="005D15ED" w:rsidRDefault="005D15ED" w:rsidP="0038112A">
            <w:pPr>
              <w:jc w:val="center"/>
            </w:pPr>
            <w:r>
              <w:t>201... m. ..................d. Nr. ...</w:t>
            </w:r>
          </w:p>
          <w:p w14:paraId="0C2E24DC" w14:textId="77777777" w:rsidR="005D15ED" w:rsidRDefault="005D15ED" w:rsidP="0038112A">
            <w:pPr>
              <w:jc w:val="center"/>
            </w:pPr>
            <w:r>
              <w:t>...............................</w:t>
            </w:r>
          </w:p>
          <w:p w14:paraId="6148CC95" w14:textId="77777777" w:rsidR="005D15ED" w:rsidRDefault="005D15ED" w:rsidP="0038112A">
            <w:pPr>
              <w:jc w:val="center"/>
            </w:pPr>
            <w:r>
              <w:t>(sudarymo vieta)</w:t>
            </w:r>
          </w:p>
        </w:tc>
      </w:tr>
      <w:tr w:rsidR="005D15ED" w14:paraId="5FA9CC47" w14:textId="77777777" w:rsidTr="0038112A">
        <w:trPr>
          <w:trHeight w:val="248"/>
        </w:trPr>
        <w:tc>
          <w:tcPr>
            <w:tcW w:w="14355" w:type="dxa"/>
            <w:shd w:val="clear" w:color="auto" w:fill="FFFFFF"/>
            <w:vAlign w:val="bottom"/>
          </w:tcPr>
          <w:p w14:paraId="08C3EEB8" w14:textId="77777777" w:rsidR="005D15ED" w:rsidRDefault="005D15ED" w:rsidP="0038112A"/>
        </w:tc>
      </w:tr>
      <w:tr w:rsidR="005D15ED" w14:paraId="68C300D3" w14:textId="77777777" w:rsidTr="0038112A">
        <w:trPr>
          <w:trHeight w:val="248"/>
        </w:trPr>
        <w:tc>
          <w:tcPr>
            <w:tcW w:w="14355" w:type="dxa"/>
            <w:shd w:val="clear" w:color="auto" w:fill="FFFFFF"/>
            <w:vAlign w:val="bottom"/>
          </w:tcPr>
          <w:p w14:paraId="100EABEB" w14:textId="77777777" w:rsidR="005D15ED" w:rsidRDefault="005D15ED" w:rsidP="0038112A">
            <w:pPr>
              <w:ind w:firstLine="447"/>
              <w:rPr>
                <w:bCs/>
              </w:rPr>
            </w:pPr>
            <w:r>
              <w:rPr>
                <w:bCs/>
              </w:rPr>
              <w:t xml:space="preserve">Sutarties, jos papildomo (-ų) susitarimo (-ų) data (-os) ir Nr.:  ...............................................................................................................................           </w:t>
            </w:r>
          </w:p>
          <w:p w14:paraId="1DE60DF8" w14:textId="77777777" w:rsidR="005D15ED" w:rsidRDefault="005D15ED" w:rsidP="0038112A">
            <w:pPr>
              <w:ind w:firstLine="447"/>
              <w:rPr>
                <w:bCs/>
              </w:rPr>
            </w:pPr>
            <w:r>
              <w:rPr>
                <w:bCs/>
              </w:rPr>
              <w:t>Objektas: ..................................................................................................................................................................................................................</w:t>
            </w:r>
          </w:p>
          <w:p w14:paraId="1DB2B465" w14:textId="77777777" w:rsidR="005D15ED" w:rsidRDefault="005D15ED" w:rsidP="0038112A">
            <w:pPr>
              <w:ind w:firstLine="447"/>
              <w:rPr>
                <w:bCs/>
              </w:rPr>
            </w:pPr>
            <w:r>
              <w:rPr>
                <w:bCs/>
              </w:rPr>
              <w:t>Statybos rangovas:....................................................................................................................................................................................................</w:t>
            </w:r>
          </w:p>
          <w:p w14:paraId="6BBF3D3D" w14:textId="77777777" w:rsidR="005D15ED" w:rsidRDefault="005D15ED" w:rsidP="0038112A">
            <w:pPr>
              <w:ind w:firstLine="447"/>
            </w:pPr>
            <w:r>
              <w:t>Sutarties priežiūrą vykdanti šalis (kai statyba finansuojama iš NSIP numatytų lėšų): ...........................................................................................</w:t>
            </w:r>
          </w:p>
          <w:p w14:paraId="229D2FFE" w14:textId="77777777" w:rsidR="005D15ED" w:rsidRDefault="005D15ED" w:rsidP="0038112A">
            <w:pPr>
              <w:ind w:firstLine="447"/>
              <w:rPr>
                <w:bCs/>
              </w:rPr>
            </w:pPr>
            <w:r>
              <w:rPr>
                <w:bCs/>
              </w:rPr>
              <w:t>Užsakovas: ..............................................................................................................................................................................................................</w:t>
            </w:r>
          </w:p>
          <w:p w14:paraId="0346ED3B" w14:textId="77777777" w:rsidR="005D15ED" w:rsidRDefault="005D15ED" w:rsidP="0038112A">
            <w:pPr>
              <w:ind w:firstLine="447"/>
              <w:rPr>
                <w:bCs/>
              </w:rPr>
            </w:pPr>
            <w:r>
              <w:rPr>
                <w:bCs/>
              </w:rPr>
              <w:t>Atliktų darbų akto (-ų) Nr. ir data (-os): .................................................................................................................................................................</w:t>
            </w:r>
          </w:p>
          <w:p w14:paraId="5307AEA0" w14:textId="77777777" w:rsidR="005D15ED" w:rsidRDefault="005D15ED" w:rsidP="0038112A">
            <w:pPr>
              <w:rPr>
                <w:bCs/>
              </w:rPr>
            </w:pPr>
          </w:p>
        </w:tc>
      </w:tr>
    </w:tbl>
    <w:p w14:paraId="1C038130" w14:textId="77777777" w:rsidR="005D15ED" w:rsidRDefault="005D15ED" w:rsidP="005D15ED">
      <w:pPr>
        <w:rPr>
          <w:vanish/>
        </w:rPr>
      </w:pPr>
    </w:p>
    <w:tbl>
      <w:tblPr>
        <w:tblW w:w="14175" w:type="dxa"/>
        <w:tblInd w:w="1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897"/>
        <w:gridCol w:w="1980"/>
        <w:gridCol w:w="2521"/>
        <w:gridCol w:w="2520"/>
        <w:gridCol w:w="2257"/>
      </w:tblGrid>
      <w:tr w:rsidR="005D15ED" w14:paraId="28824CD3" w14:textId="77777777" w:rsidTr="0038112A">
        <w:tc>
          <w:tcPr>
            <w:tcW w:w="489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D7FBC71" w14:textId="77777777" w:rsidR="005D15ED" w:rsidRDefault="005D15ED" w:rsidP="0038112A">
            <w:pPr>
              <w:rPr>
                <w:b/>
                <w:bCs/>
              </w:rPr>
            </w:pPr>
          </w:p>
          <w:p w14:paraId="386D291F" w14:textId="77777777" w:rsidR="005D15ED" w:rsidRDefault="005D15ED" w:rsidP="0038112A">
            <w:pPr>
              <w:ind w:left="-108" w:firstLine="108"/>
              <w:jc w:val="center"/>
            </w:pPr>
            <w:r>
              <w:rPr>
                <w:b/>
                <w:bCs/>
              </w:rPr>
              <w:t>Darbų (išlaidų) aprašymas</w:t>
            </w:r>
            <w:r>
              <w:rPr>
                <w:b/>
              </w:rPr>
              <w:t xml:space="preserve"> </w:t>
            </w:r>
          </w:p>
        </w:tc>
        <w:tc>
          <w:tcPr>
            <w:tcW w:w="198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ECF5D95" w14:textId="77777777" w:rsidR="005D15ED" w:rsidRDefault="005D15ED" w:rsidP="0038112A">
            <w:pPr>
              <w:rPr>
                <w:b/>
                <w:bCs/>
              </w:rPr>
            </w:pPr>
          </w:p>
          <w:p w14:paraId="0445F65F" w14:textId="77777777" w:rsidR="005D15ED" w:rsidRDefault="005D15ED" w:rsidP="0038112A">
            <w:pPr>
              <w:jc w:val="center"/>
              <w:rPr>
                <w:b/>
                <w:bCs/>
              </w:rPr>
            </w:pPr>
            <w:r>
              <w:rPr>
                <w:b/>
                <w:bCs/>
              </w:rPr>
              <w:t>Sutartyje numatyta darbų kaina,</w:t>
            </w:r>
          </w:p>
          <w:p w14:paraId="0B095ACE" w14:textId="77777777" w:rsidR="005D15ED" w:rsidRDefault="005D15ED" w:rsidP="0038112A">
            <w:pPr>
              <w:jc w:val="center"/>
              <w:rPr>
                <w:b/>
                <w:bCs/>
              </w:rPr>
            </w:pPr>
            <w:r>
              <w:rPr>
                <w:b/>
                <w:bCs/>
              </w:rPr>
              <w:t>Eur</w:t>
            </w:r>
          </w:p>
        </w:tc>
        <w:tc>
          <w:tcPr>
            <w:tcW w:w="729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0ED3E79" w14:textId="77777777" w:rsidR="005D15ED" w:rsidRDefault="005D15ED" w:rsidP="0038112A">
            <w:pPr>
              <w:jc w:val="center"/>
              <w:rPr>
                <w:b/>
              </w:rPr>
            </w:pPr>
            <w:r>
              <w:rPr>
                <w:b/>
              </w:rPr>
              <w:t>Atliktų darbų vertė ir išlaidos, Eur</w:t>
            </w:r>
          </w:p>
        </w:tc>
      </w:tr>
      <w:tr w:rsidR="005D15ED" w14:paraId="6F49200D" w14:textId="77777777" w:rsidTr="0038112A">
        <w:tc>
          <w:tcPr>
            <w:tcW w:w="4897"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9C9FC38" w14:textId="77777777" w:rsidR="005D15ED" w:rsidRDefault="005D15ED" w:rsidP="0038112A"/>
        </w:tc>
        <w:tc>
          <w:tcPr>
            <w:tcW w:w="1980"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4DDACD9" w14:textId="77777777" w:rsidR="005D15ED" w:rsidRDefault="005D15ED" w:rsidP="0038112A"/>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73CE162" w14:textId="77777777" w:rsidR="005D15ED" w:rsidRDefault="005D15ED" w:rsidP="0038112A">
            <w:pPr>
              <w:jc w:val="center"/>
              <w:rPr>
                <w:b/>
              </w:rPr>
            </w:pPr>
            <w:r>
              <w:rPr>
                <w:b/>
              </w:rPr>
              <w:t>nuo statybos pradžios, įskaitant ataskaitinį mėnesį</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59F0E9E" w14:textId="77777777" w:rsidR="005D15ED" w:rsidRDefault="005D15ED" w:rsidP="0038112A">
            <w:pPr>
              <w:jc w:val="center"/>
              <w:rPr>
                <w:b/>
              </w:rPr>
            </w:pPr>
            <w:r>
              <w:rPr>
                <w:b/>
              </w:rPr>
              <w:t xml:space="preserve">nuo metų pradžios, įskaitant ataskaitinį mėnesį    </w:t>
            </w:r>
          </w:p>
        </w:tc>
        <w:tc>
          <w:tcPr>
            <w:tcW w:w="22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200AF13" w14:textId="77777777" w:rsidR="005D15ED" w:rsidRDefault="005D15ED" w:rsidP="0038112A">
            <w:pPr>
              <w:jc w:val="center"/>
              <w:rPr>
                <w:b/>
              </w:rPr>
            </w:pPr>
            <w:r>
              <w:rPr>
                <w:b/>
              </w:rPr>
              <w:t>per ataskaitinį laikotarpį</w:t>
            </w:r>
          </w:p>
        </w:tc>
      </w:tr>
      <w:tr w:rsidR="005D15ED" w14:paraId="5377F064" w14:textId="77777777" w:rsidTr="0038112A">
        <w:tc>
          <w:tcPr>
            <w:tcW w:w="48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35F7CBF" w14:textId="77777777" w:rsidR="005D15ED" w:rsidRDefault="005D15ED" w:rsidP="0038112A">
            <w:pPr>
              <w:rPr>
                <w:b/>
              </w:rPr>
            </w:pPr>
            <w:r>
              <w:rPr>
                <w:b/>
              </w:rPr>
              <w:t>Statybos darbai</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1419D0D" w14:textId="77777777" w:rsidR="005D15ED" w:rsidRDefault="005D15ED" w:rsidP="0038112A"/>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D32EA9E" w14:textId="77777777" w:rsidR="005D15ED" w:rsidRDefault="005D15ED" w:rsidP="0038112A">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55F82A6" w14:textId="77777777" w:rsidR="005D15ED" w:rsidRDefault="005D15ED" w:rsidP="0038112A">
            <w:pPr>
              <w:jc w:val="center"/>
            </w:pPr>
          </w:p>
        </w:tc>
        <w:tc>
          <w:tcPr>
            <w:tcW w:w="22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C23C637" w14:textId="77777777" w:rsidR="005D15ED" w:rsidRDefault="005D15ED" w:rsidP="0038112A">
            <w:pPr>
              <w:jc w:val="center"/>
            </w:pPr>
          </w:p>
        </w:tc>
      </w:tr>
      <w:tr w:rsidR="005D15ED" w14:paraId="34318D94" w14:textId="77777777" w:rsidTr="0038112A">
        <w:tc>
          <w:tcPr>
            <w:tcW w:w="48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B4DFFF3" w14:textId="77777777" w:rsidR="005D15ED" w:rsidRDefault="005D15ED" w:rsidP="0038112A">
            <w:pPr>
              <w:rPr>
                <w:b/>
              </w:rPr>
            </w:pPr>
            <w:r>
              <w:rPr>
                <w:b/>
              </w:rPr>
              <w:t>Įrenginiai ir inventorius</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A60DC07" w14:textId="77777777" w:rsidR="005D15ED" w:rsidRDefault="005D15ED" w:rsidP="0038112A"/>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0E5CEB6" w14:textId="77777777" w:rsidR="005D15ED" w:rsidRDefault="005D15ED" w:rsidP="0038112A">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B37F19B" w14:textId="77777777" w:rsidR="005D15ED" w:rsidRDefault="005D15ED" w:rsidP="0038112A">
            <w:pPr>
              <w:jc w:val="center"/>
            </w:pPr>
          </w:p>
        </w:tc>
        <w:tc>
          <w:tcPr>
            <w:tcW w:w="22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C3CD12E" w14:textId="77777777" w:rsidR="005D15ED" w:rsidRDefault="005D15ED" w:rsidP="0038112A">
            <w:pPr>
              <w:jc w:val="center"/>
            </w:pPr>
          </w:p>
        </w:tc>
      </w:tr>
      <w:tr w:rsidR="005D15ED" w14:paraId="3D76EC54" w14:textId="77777777" w:rsidTr="0038112A">
        <w:tc>
          <w:tcPr>
            <w:tcW w:w="48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C11459F" w14:textId="77777777" w:rsidR="005D15ED" w:rsidRDefault="005D15ED" w:rsidP="0038112A">
            <w:pPr>
              <w:rPr>
                <w:b/>
              </w:rPr>
            </w:pPr>
            <w:r>
              <w:rPr>
                <w:b/>
              </w:rPr>
              <w:t>Inžinerinės paslaugos</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DA8E350" w14:textId="77777777" w:rsidR="005D15ED" w:rsidRDefault="005D15ED" w:rsidP="0038112A"/>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3256C54" w14:textId="77777777" w:rsidR="005D15ED" w:rsidRDefault="005D15ED" w:rsidP="0038112A">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DB97428" w14:textId="77777777" w:rsidR="005D15ED" w:rsidRDefault="005D15ED" w:rsidP="0038112A">
            <w:pPr>
              <w:jc w:val="center"/>
            </w:pPr>
          </w:p>
        </w:tc>
        <w:tc>
          <w:tcPr>
            <w:tcW w:w="22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EAA11BA" w14:textId="77777777" w:rsidR="005D15ED" w:rsidRDefault="005D15ED" w:rsidP="0038112A">
            <w:pPr>
              <w:jc w:val="center"/>
            </w:pPr>
          </w:p>
        </w:tc>
      </w:tr>
      <w:tr w:rsidR="005D15ED" w14:paraId="239924B4" w14:textId="77777777" w:rsidTr="0038112A">
        <w:tc>
          <w:tcPr>
            <w:tcW w:w="48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655319A" w14:textId="77777777" w:rsidR="005D15ED" w:rsidRDefault="005D15ED" w:rsidP="0038112A">
            <w:pPr>
              <w:rPr>
                <w:b/>
              </w:rPr>
            </w:pPr>
          </w:p>
        </w:tc>
        <w:tc>
          <w:tcPr>
            <w:tcW w:w="19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D5CA7AD" w14:textId="77777777" w:rsidR="005D15ED" w:rsidRDefault="005D15ED" w:rsidP="0038112A"/>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69983AB" w14:textId="77777777" w:rsidR="005D15ED" w:rsidRDefault="005D15ED" w:rsidP="0038112A">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A5D1F93" w14:textId="77777777" w:rsidR="005D15ED" w:rsidRDefault="005D15ED" w:rsidP="0038112A">
            <w:pPr>
              <w:jc w:val="center"/>
            </w:pPr>
          </w:p>
        </w:tc>
        <w:tc>
          <w:tcPr>
            <w:tcW w:w="22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19105D2" w14:textId="77777777" w:rsidR="005D15ED" w:rsidRDefault="005D15ED" w:rsidP="0038112A">
            <w:pPr>
              <w:jc w:val="center"/>
            </w:pPr>
          </w:p>
        </w:tc>
      </w:tr>
      <w:tr w:rsidR="005D15ED" w14:paraId="372B09B6" w14:textId="77777777" w:rsidTr="0038112A">
        <w:tc>
          <w:tcPr>
            <w:tcW w:w="48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521D7F2" w14:textId="77777777" w:rsidR="005D15ED" w:rsidRDefault="005D15ED" w:rsidP="0038112A"/>
        </w:tc>
        <w:tc>
          <w:tcPr>
            <w:tcW w:w="19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E662E7D" w14:textId="77777777" w:rsidR="005D15ED" w:rsidRDefault="005D15ED" w:rsidP="0038112A"/>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1124780" w14:textId="77777777" w:rsidR="005D15ED" w:rsidRDefault="005D15ED" w:rsidP="0038112A">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54DEE63" w14:textId="77777777" w:rsidR="005D15ED" w:rsidRDefault="005D15ED" w:rsidP="0038112A">
            <w:pPr>
              <w:jc w:val="center"/>
            </w:pPr>
          </w:p>
        </w:tc>
        <w:tc>
          <w:tcPr>
            <w:tcW w:w="22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9BF3396" w14:textId="77777777" w:rsidR="005D15ED" w:rsidRDefault="005D15ED" w:rsidP="0038112A">
            <w:pPr>
              <w:jc w:val="center"/>
            </w:pPr>
          </w:p>
        </w:tc>
      </w:tr>
      <w:tr w:rsidR="005D15ED" w14:paraId="3C59A8F9" w14:textId="77777777" w:rsidTr="0038112A">
        <w:tc>
          <w:tcPr>
            <w:tcW w:w="48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9206DA7" w14:textId="77777777" w:rsidR="005D15ED" w:rsidRDefault="005D15ED" w:rsidP="0038112A">
            <w:pPr>
              <w:rPr>
                <w:b/>
              </w:rPr>
            </w:pPr>
            <w:r>
              <w:rPr>
                <w:b/>
              </w:rPr>
              <w:t>Iš viso be PVM:</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C1B4DAD" w14:textId="77777777" w:rsidR="005D15ED" w:rsidRDefault="005D15ED" w:rsidP="0038112A"/>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E7FAD8D" w14:textId="77777777" w:rsidR="005D15ED" w:rsidRDefault="005D15ED" w:rsidP="0038112A"/>
        </w:tc>
        <w:tc>
          <w:tcPr>
            <w:tcW w:w="25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331F3E9" w14:textId="77777777" w:rsidR="005D15ED" w:rsidRDefault="005D15ED" w:rsidP="0038112A"/>
        </w:tc>
        <w:tc>
          <w:tcPr>
            <w:tcW w:w="22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E66E486" w14:textId="77777777" w:rsidR="005D15ED" w:rsidRDefault="005D15ED" w:rsidP="0038112A"/>
        </w:tc>
      </w:tr>
      <w:tr w:rsidR="005D15ED" w14:paraId="69BA5ED7" w14:textId="77777777" w:rsidTr="0038112A">
        <w:trPr>
          <w:trHeight w:val="235"/>
        </w:trPr>
        <w:tc>
          <w:tcPr>
            <w:tcW w:w="48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6B41D17" w14:textId="77777777" w:rsidR="005D15ED" w:rsidRDefault="005D15ED" w:rsidP="0038112A">
            <w:r>
              <w:rPr>
                <w:b/>
              </w:rPr>
              <w:t>PVM .....</w:t>
            </w:r>
            <w:r>
              <w:rPr>
                <w:b/>
                <w:bCs/>
              </w:rPr>
              <w:t xml:space="preserve"> proc.</w:t>
            </w:r>
            <w:r>
              <w:rPr>
                <w:b/>
              </w:rPr>
              <w:t>:</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6CCE3E1" w14:textId="77777777" w:rsidR="005D15ED" w:rsidRDefault="005D15ED" w:rsidP="0038112A"/>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D4F177E" w14:textId="77777777" w:rsidR="005D15ED" w:rsidRDefault="005D15ED" w:rsidP="0038112A"/>
        </w:tc>
        <w:tc>
          <w:tcPr>
            <w:tcW w:w="25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E44EDB4" w14:textId="77777777" w:rsidR="005D15ED" w:rsidRDefault="005D15ED" w:rsidP="0038112A"/>
        </w:tc>
        <w:tc>
          <w:tcPr>
            <w:tcW w:w="22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55FDD52" w14:textId="77777777" w:rsidR="005D15ED" w:rsidRDefault="005D15ED" w:rsidP="0038112A"/>
        </w:tc>
      </w:tr>
      <w:tr w:rsidR="005D15ED" w14:paraId="3C05578C" w14:textId="77777777" w:rsidTr="0038112A">
        <w:trPr>
          <w:trHeight w:val="235"/>
        </w:trPr>
        <w:tc>
          <w:tcPr>
            <w:tcW w:w="48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DD545F5" w14:textId="77777777" w:rsidR="005D15ED" w:rsidRDefault="005D15ED" w:rsidP="0038112A">
            <w:pPr>
              <w:rPr>
                <w:b/>
              </w:rPr>
            </w:pPr>
            <w:r>
              <w:rPr>
                <w:b/>
              </w:rPr>
              <w:t>Iš viso su PVM:</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9E99866" w14:textId="77777777" w:rsidR="005D15ED" w:rsidRDefault="005D15ED" w:rsidP="0038112A"/>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1887D70" w14:textId="77777777" w:rsidR="005D15ED" w:rsidRDefault="005D15ED" w:rsidP="0038112A"/>
        </w:tc>
        <w:tc>
          <w:tcPr>
            <w:tcW w:w="25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C40F93F" w14:textId="77777777" w:rsidR="005D15ED" w:rsidRDefault="005D15ED" w:rsidP="0038112A"/>
        </w:tc>
        <w:tc>
          <w:tcPr>
            <w:tcW w:w="22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3A6AB45" w14:textId="77777777" w:rsidR="005D15ED" w:rsidRDefault="005D15ED" w:rsidP="0038112A"/>
        </w:tc>
      </w:tr>
    </w:tbl>
    <w:p w14:paraId="33FC7BC3" w14:textId="77777777" w:rsidR="005D15ED" w:rsidRDefault="005D15ED" w:rsidP="005D15ED"/>
    <w:tbl>
      <w:tblPr>
        <w:tblW w:w="15919" w:type="dxa"/>
        <w:tblInd w:w="1101" w:type="dxa"/>
        <w:tblLook w:val="0000" w:firstRow="0" w:lastRow="0" w:firstColumn="0" w:lastColumn="0" w:noHBand="0" w:noVBand="0"/>
      </w:tblPr>
      <w:tblGrid>
        <w:gridCol w:w="9747"/>
        <w:gridCol w:w="6172"/>
      </w:tblGrid>
      <w:tr w:rsidR="005D15ED" w14:paraId="5BBB11D9" w14:textId="77777777" w:rsidTr="0038112A">
        <w:tc>
          <w:tcPr>
            <w:tcW w:w="9747" w:type="dxa"/>
            <w:shd w:val="clear" w:color="auto" w:fill="FFFFFF"/>
          </w:tcPr>
          <w:p w14:paraId="7824C2E0" w14:textId="77777777" w:rsidR="005D15ED" w:rsidRDefault="005D15ED" w:rsidP="0038112A">
            <w:pPr>
              <w:spacing w:after="200"/>
              <w:ind w:firstLine="459"/>
              <w:rPr>
                <w:b/>
              </w:rPr>
            </w:pPr>
            <w:r>
              <w:rPr>
                <w:b/>
              </w:rPr>
              <w:t>Rangovo atstovas:</w:t>
            </w:r>
          </w:p>
          <w:p w14:paraId="3554FFD1" w14:textId="77777777" w:rsidR="005D15ED" w:rsidRDefault="005D15ED" w:rsidP="0038112A">
            <w:pPr>
              <w:spacing w:after="200"/>
              <w:ind w:firstLine="459"/>
            </w:pPr>
            <w:r>
              <w:t>...............................................................</w:t>
            </w:r>
          </w:p>
          <w:p w14:paraId="18E6B2E5" w14:textId="77777777" w:rsidR="005D15ED" w:rsidRDefault="005D15ED" w:rsidP="0038112A">
            <w:pPr>
              <w:spacing w:after="200"/>
              <w:ind w:firstLine="459"/>
            </w:pPr>
            <w:r>
              <w:t>...............................................................</w:t>
            </w:r>
          </w:p>
          <w:p w14:paraId="6569B6FB" w14:textId="77777777" w:rsidR="005D15ED" w:rsidRDefault="005D15ED" w:rsidP="0038112A">
            <w:pPr>
              <w:spacing w:after="200"/>
              <w:ind w:firstLine="459"/>
            </w:pPr>
            <w:r>
              <w:t>...............................................................</w:t>
            </w:r>
          </w:p>
          <w:p w14:paraId="239DB971" w14:textId="77777777" w:rsidR="005D15ED" w:rsidRDefault="005D15ED" w:rsidP="0038112A">
            <w:pPr>
              <w:ind w:firstLine="459"/>
            </w:pPr>
            <w:r>
              <w:t>A. V.</w:t>
            </w:r>
          </w:p>
          <w:p w14:paraId="74DFD9FF" w14:textId="77777777" w:rsidR="005D15ED" w:rsidRDefault="005D15ED" w:rsidP="0038112A">
            <w:pPr>
              <w:ind w:left="-108" w:firstLine="567"/>
            </w:pPr>
            <w:r>
              <w:t>201......m.  ............................................ d.</w:t>
            </w:r>
          </w:p>
        </w:tc>
        <w:tc>
          <w:tcPr>
            <w:tcW w:w="6172" w:type="dxa"/>
            <w:shd w:val="clear" w:color="auto" w:fill="FFFFFF"/>
          </w:tcPr>
          <w:p w14:paraId="4ABB0372" w14:textId="77777777" w:rsidR="005D15ED" w:rsidRDefault="005D15ED" w:rsidP="0038112A">
            <w:pPr>
              <w:spacing w:after="200"/>
              <w:rPr>
                <w:b/>
              </w:rPr>
            </w:pPr>
            <w:r>
              <w:rPr>
                <w:b/>
              </w:rPr>
              <w:t>Užsakovo atstovas:</w:t>
            </w:r>
          </w:p>
          <w:p w14:paraId="03801757" w14:textId="77777777" w:rsidR="005D15ED" w:rsidRDefault="005D15ED" w:rsidP="0038112A">
            <w:pPr>
              <w:spacing w:after="200"/>
            </w:pPr>
            <w:r>
              <w:t>...............................................................</w:t>
            </w:r>
          </w:p>
          <w:p w14:paraId="640C1FCC" w14:textId="77777777" w:rsidR="005D15ED" w:rsidRDefault="005D15ED" w:rsidP="0038112A">
            <w:pPr>
              <w:spacing w:after="200"/>
            </w:pPr>
            <w:r>
              <w:t>...............................................................</w:t>
            </w:r>
          </w:p>
          <w:p w14:paraId="402CC1FB" w14:textId="77777777" w:rsidR="005D15ED" w:rsidRDefault="005D15ED" w:rsidP="0038112A">
            <w:pPr>
              <w:spacing w:after="200"/>
            </w:pPr>
            <w:r>
              <w:t>...............................................................</w:t>
            </w:r>
          </w:p>
          <w:p w14:paraId="101A911B" w14:textId="77777777" w:rsidR="005D15ED" w:rsidRDefault="005D15ED" w:rsidP="0038112A">
            <w:r>
              <w:t>A. V.</w:t>
            </w:r>
          </w:p>
          <w:p w14:paraId="663D60E5" w14:textId="77777777" w:rsidR="005D15ED" w:rsidRDefault="005D15ED" w:rsidP="0038112A">
            <w:r>
              <w:t>201......m.  ............................................ d.</w:t>
            </w:r>
          </w:p>
        </w:tc>
      </w:tr>
    </w:tbl>
    <w:p w14:paraId="32A897D0" w14:textId="3FEA8207" w:rsidR="00803699" w:rsidRDefault="00803699" w:rsidP="005D15ED">
      <w:pPr>
        <w:pStyle w:val="Pagrindiniotekstotrauka"/>
        <w:rPr>
          <w:sz w:val="18"/>
          <w:szCs w:val="18"/>
        </w:rPr>
      </w:pPr>
    </w:p>
    <w:p w14:paraId="73E6BED3" w14:textId="77777777" w:rsidR="00803699" w:rsidRPr="00803699" w:rsidRDefault="00803699" w:rsidP="00803699">
      <w:pPr>
        <w:rPr>
          <w:lang w:eastAsia="en-US"/>
        </w:rPr>
      </w:pPr>
    </w:p>
    <w:p w14:paraId="33D2B38E" w14:textId="77777777" w:rsidR="00803699" w:rsidRPr="00803699" w:rsidRDefault="00803699" w:rsidP="00803699">
      <w:pPr>
        <w:rPr>
          <w:lang w:eastAsia="en-US"/>
        </w:rPr>
      </w:pPr>
    </w:p>
    <w:p w14:paraId="5035CF57" w14:textId="77777777" w:rsidR="00803699" w:rsidRPr="00803699" w:rsidRDefault="00803699" w:rsidP="00803699">
      <w:pPr>
        <w:rPr>
          <w:lang w:eastAsia="en-US"/>
        </w:rPr>
      </w:pPr>
    </w:p>
    <w:p w14:paraId="73E77B71" w14:textId="77777777" w:rsidR="00803699" w:rsidRPr="00803699" w:rsidRDefault="00803699" w:rsidP="00803699">
      <w:pPr>
        <w:rPr>
          <w:lang w:eastAsia="en-US"/>
        </w:rPr>
      </w:pPr>
    </w:p>
    <w:p w14:paraId="0E899D32" w14:textId="77777777" w:rsidR="00803699" w:rsidRPr="00803699" w:rsidRDefault="00803699" w:rsidP="00803699">
      <w:pPr>
        <w:rPr>
          <w:lang w:eastAsia="en-US"/>
        </w:rPr>
      </w:pPr>
    </w:p>
    <w:p w14:paraId="182F0650" w14:textId="77777777" w:rsidR="00803699" w:rsidRPr="00803699" w:rsidRDefault="00803699" w:rsidP="00803699">
      <w:pPr>
        <w:rPr>
          <w:lang w:eastAsia="en-US"/>
        </w:rPr>
      </w:pPr>
    </w:p>
    <w:p w14:paraId="4B178B5E" w14:textId="77777777" w:rsidR="00803699" w:rsidRPr="00803699" w:rsidRDefault="00803699" w:rsidP="00803699">
      <w:pPr>
        <w:rPr>
          <w:lang w:eastAsia="en-US"/>
        </w:rPr>
      </w:pPr>
    </w:p>
    <w:p w14:paraId="7D4EEB93" w14:textId="77777777" w:rsidR="00803699" w:rsidRPr="00803699" w:rsidRDefault="00803699" w:rsidP="00803699">
      <w:pPr>
        <w:rPr>
          <w:lang w:eastAsia="en-US"/>
        </w:rPr>
      </w:pPr>
    </w:p>
    <w:p w14:paraId="22F315CA" w14:textId="77777777" w:rsidR="00803699" w:rsidRPr="00803699" w:rsidRDefault="00803699" w:rsidP="00803699">
      <w:pPr>
        <w:rPr>
          <w:lang w:eastAsia="en-US"/>
        </w:rPr>
      </w:pPr>
    </w:p>
    <w:p w14:paraId="228B2EC5" w14:textId="62979D14" w:rsidR="00803699" w:rsidRDefault="00803699" w:rsidP="00803699">
      <w:pPr>
        <w:rPr>
          <w:lang w:eastAsia="en-US"/>
        </w:rPr>
      </w:pPr>
    </w:p>
    <w:p w14:paraId="6D71F908" w14:textId="486B8FE8" w:rsidR="00803699" w:rsidRDefault="00803699" w:rsidP="00803699">
      <w:pPr>
        <w:rPr>
          <w:lang w:eastAsia="en-US"/>
        </w:rPr>
      </w:pPr>
    </w:p>
    <w:p w14:paraId="477F79EE" w14:textId="66DAF765" w:rsidR="004265B4" w:rsidRPr="00EE7B94" w:rsidRDefault="00803699" w:rsidP="00803699">
      <w:pPr>
        <w:tabs>
          <w:tab w:val="left" w:pos="9000"/>
        </w:tabs>
      </w:pPr>
      <w:r>
        <w:rPr>
          <w:lang w:eastAsia="en-US"/>
        </w:rPr>
        <w:tab/>
      </w:r>
    </w:p>
    <w:sectPr w:rsidR="004265B4" w:rsidRPr="00EE7B94" w:rsidSect="00803699">
      <w:headerReference w:type="even" r:id="rId11"/>
      <w:headerReference w:type="default" r:id="rId12"/>
      <w:headerReference w:type="first" r:id="rId13"/>
      <w:pgSz w:w="16839" w:h="11907" w:orient="landscape" w:code="9"/>
      <w:pgMar w:top="1797" w:right="539" w:bottom="1797" w:left="90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DF112" w14:textId="77777777" w:rsidR="00517915" w:rsidRDefault="00517915" w:rsidP="00CC3BAB">
      <w:r>
        <w:separator/>
      </w:r>
    </w:p>
  </w:endnote>
  <w:endnote w:type="continuationSeparator" w:id="0">
    <w:p w14:paraId="2136D9AB" w14:textId="77777777" w:rsidR="00517915" w:rsidRDefault="00517915" w:rsidP="00CC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8EFFA" w14:textId="77777777" w:rsidR="00517915" w:rsidRDefault="00517915" w:rsidP="00CC3BAB">
      <w:r>
        <w:separator/>
      </w:r>
    </w:p>
  </w:footnote>
  <w:footnote w:type="continuationSeparator" w:id="0">
    <w:p w14:paraId="34D50ABD" w14:textId="77777777" w:rsidR="00517915" w:rsidRDefault="00517915" w:rsidP="00CC3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182085"/>
      <w:docPartObj>
        <w:docPartGallery w:val="Page Numbers (Top of Page)"/>
        <w:docPartUnique/>
      </w:docPartObj>
    </w:sdtPr>
    <w:sdtEndPr/>
    <w:sdtContent>
      <w:p w14:paraId="4EEAE34F" w14:textId="17F06E9F" w:rsidR="00F15F0D" w:rsidRDefault="00F15F0D">
        <w:pPr>
          <w:pStyle w:val="Antrats"/>
          <w:jc w:val="center"/>
        </w:pPr>
        <w:r>
          <w:fldChar w:fldCharType="begin"/>
        </w:r>
        <w:r>
          <w:instrText>PAGE   \* MERGEFORMAT</w:instrText>
        </w:r>
        <w:r>
          <w:fldChar w:fldCharType="separate"/>
        </w:r>
        <w:r w:rsidR="00243FF1">
          <w:rPr>
            <w:noProof/>
          </w:rPr>
          <w:t>2</w:t>
        </w:r>
        <w:r>
          <w:fldChar w:fldCharType="end"/>
        </w:r>
      </w:p>
    </w:sdtContent>
  </w:sdt>
  <w:p w14:paraId="05D06FE1" w14:textId="77777777" w:rsidR="00F15F0D" w:rsidRDefault="00F15F0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903228"/>
      <w:docPartObj>
        <w:docPartGallery w:val="Page Numbers (Top of Page)"/>
        <w:docPartUnique/>
      </w:docPartObj>
    </w:sdtPr>
    <w:sdtEndPr/>
    <w:sdtContent>
      <w:p w14:paraId="7AFB96CE" w14:textId="77777777" w:rsidR="00803699" w:rsidRDefault="00803699">
        <w:pPr>
          <w:pStyle w:val="Antrats"/>
          <w:jc w:val="center"/>
        </w:pPr>
        <w:r>
          <w:fldChar w:fldCharType="begin"/>
        </w:r>
        <w:r>
          <w:instrText>PAGE   \* MERGEFORMAT</w:instrText>
        </w:r>
        <w:r>
          <w:fldChar w:fldCharType="separate"/>
        </w:r>
        <w:r>
          <w:rPr>
            <w:noProof/>
          </w:rPr>
          <w:t>2</w:t>
        </w:r>
        <w:r>
          <w:fldChar w:fldCharType="end"/>
        </w:r>
      </w:p>
    </w:sdtContent>
  </w:sdt>
  <w:p w14:paraId="20D55F97" w14:textId="77777777" w:rsidR="00803699" w:rsidRDefault="0080369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41E9A" w14:textId="77777777" w:rsidR="00CC3BAB" w:rsidRDefault="00CC3BAB" w:rsidP="00CC3BAB">
    <w:pPr>
      <w:pStyle w:val="Antrats"/>
    </w:pPr>
    <w:r>
      <w:t>[Type text]</w:t>
    </w:r>
    <w:r>
      <w:tab/>
      <w:t>[Type text]</w:t>
    </w:r>
    <w:r>
      <w:tab/>
      <w:t>[Type text]</w:t>
    </w:r>
  </w:p>
  <w:p w14:paraId="1696F37B" w14:textId="77777777" w:rsidR="00CC3BAB" w:rsidRDefault="00CC3BAB">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335995"/>
      <w:docPartObj>
        <w:docPartGallery w:val="Page Numbers (Top of Page)"/>
        <w:docPartUnique/>
      </w:docPartObj>
    </w:sdtPr>
    <w:sdtEndPr/>
    <w:sdtContent>
      <w:p w14:paraId="13B51B56" w14:textId="23D7D267" w:rsidR="00803699" w:rsidRDefault="00803699">
        <w:pPr>
          <w:pStyle w:val="Antrats"/>
          <w:jc w:val="center"/>
        </w:pPr>
        <w:r>
          <w:fldChar w:fldCharType="begin"/>
        </w:r>
        <w:r>
          <w:instrText>PAGE   \* MERGEFORMAT</w:instrText>
        </w:r>
        <w:r>
          <w:fldChar w:fldCharType="separate"/>
        </w:r>
        <w:r w:rsidR="00243FF1">
          <w:rPr>
            <w:noProof/>
          </w:rPr>
          <w:t>2</w:t>
        </w:r>
        <w:r>
          <w:fldChar w:fldCharType="end"/>
        </w:r>
      </w:p>
    </w:sdtContent>
  </w:sdt>
  <w:p w14:paraId="25E665DF" w14:textId="77777777" w:rsidR="00803699" w:rsidRDefault="00803699">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9A758" w14:textId="77777777" w:rsidR="00803699" w:rsidRDefault="0080369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Antrat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B4"/>
    <w:rsid w:val="000236B7"/>
    <w:rsid w:val="00044917"/>
    <w:rsid w:val="00052EE7"/>
    <w:rsid w:val="00061D8B"/>
    <w:rsid w:val="00066769"/>
    <w:rsid w:val="000A6011"/>
    <w:rsid w:val="000E200D"/>
    <w:rsid w:val="00143137"/>
    <w:rsid w:val="00143722"/>
    <w:rsid w:val="00170189"/>
    <w:rsid w:val="001722B0"/>
    <w:rsid w:val="00172F9C"/>
    <w:rsid w:val="00184B2B"/>
    <w:rsid w:val="001C0A18"/>
    <w:rsid w:val="00230426"/>
    <w:rsid w:val="00230BDE"/>
    <w:rsid w:val="00241EC7"/>
    <w:rsid w:val="00243FF1"/>
    <w:rsid w:val="00260450"/>
    <w:rsid w:val="00262F7B"/>
    <w:rsid w:val="00306F7F"/>
    <w:rsid w:val="00332579"/>
    <w:rsid w:val="003E2778"/>
    <w:rsid w:val="004265B4"/>
    <w:rsid w:val="00426DFB"/>
    <w:rsid w:val="00481282"/>
    <w:rsid w:val="004D799D"/>
    <w:rsid w:val="004E0A07"/>
    <w:rsid w:val="00505136"/>
    <w:rsid w:val="00505AAF"/>
    <w:rsid w:val="0050631E"/>
    <w:rsid w:val="00517915"/>
    <w:rsid w:val="005454ED"/>
    <w:rsid w:val="0055218A"/>
    <w:rsid w:val="005778C2"/>
    <w:rsid w:val="0059797F"/>
    <w:rsid w:val="005A0617"/>
    <w:rsid w:val="005D15ED"/>
    <w:rsid w:val="005F61D2"/>
    <w:rsid w:val="006248CD"/>
    <w:rsid w:val="00636920"/>
    <w:rsid w:val="0065322F"/>
    <w:rsid w:val="00653F19"/>
    <w:rsid w:val="00715AE0"/>
    <w:rsid w:val="00742FC6"/>
    <w:rsid w:val="00762E52"/>
    <w:rsid w:val="007C59F7"/>
    <w:rsid w:val="007D339A"/>
    <w:rsid w:val="007F1521"/>
    <w:rsid w:val="00801047"/>
    <w:rsid w:val="00803699"/>
    <w:rsid w:val="00805345"/>
    <w:rsid w:val="008257DE"/>
    <w:rsid w:val="008854D1"/>
    <w:rsid w:val="008938FE"/>
    <w:rsid w:val="0089546F"/>
    <w:rsid w:val="008C13FF"/>
    <w:rsid w:val="008D7465"/>
    <w:rsid w:val="00922D4C"/>
    <w:rsid w:val="00945B69"/>
    <w:rsid w:val="009A185E"/>
    <w:rsid w:val="009C7894"/>
    <w:rsid w:val="00A14194"/>
    <w:rsid w:val="00A92D8D"/>
    <w:rsid w:val="00AD69A7"/>
    <w:rsid w:val="00B40B73"/>
    <w:rsid w:val="00B65517"/>
    <w:rsid w:val="00B66218"/>
    <w:rsid w:val="00B827E0"/>
    <w:rsid w:val="00B82E5E"/>
    <w:rsid w:val="00BD543E"/>
    <w:rsid w:val="00BE2BD4"/>
    <w:rsid w:val="00BF47AB"/>
    <w:rsid w:val="00C12B7F"/>
    <w:rsid w:val="00C2482D"/>
    <w:rsid w:val="00C35A50"/>
    <w:rsid w:val="00C61DD2"/>
    <w:rsid w:val="00C64C40"/>
    <w:rsid w:val="00C72707"/>
    <w:rsid w:val="00C82851"/>
    <w:rsid w:val="00CA11AE"/>
    <w:rsid w:val="00CC3BAB"/>
    <w:rsid w:val="00CC616F"/>
    <w:rsid w:val="00D101E7"/>
    <w:rsid w:val="00D54911"/>
    <w:rsid w:val="00D63CBD"/>
    <w:rsid w:val="00D73C2F"/>
    <w:rsid w:val="00D863C5"/>
    <w:rsid w:val="00D90493"/>
    <w:rsid w:val="00DA795B"/>
    <w:rsid w:val="00DB1B72"/>
    <w:rsid w:val="00DB33ED"/>
    <w:rsid w:val="00DC0158"/>
    <w:rsid w:val="00DE2349"/>
    <w:rsid w:val="00DF35BF"/>
    <w:rsid w:val="00E4301A"/>
    <w:rsid w:val="00E801DA"/>
    <w:rsid w:val="00EA4051"/>
    <w:rsid w:val="00EB0007"/>
    <w:rsid w:val="00EB4C7A"/>
    <w:rsid w:val="00EE7B94"/>
    <w:rsid w:val="00F15F0D"/>
    <w:rsid w:val="00F3512E"/>
    <w:rsid w:val="00FB4AA7"/>
    <w:rsid w:val="00FB5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A99249"/>
  <w14:defaultImageDpi w14:val="300"/>
  <w15:docId w15:val="{D0E71DC7-4FB3-4C83-B221-E704F831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5B4"/>
    <w:pPr>
      <w:widowControl w:val="0"/>
      <w:suppressAutoHyphens/>
      <w:autoSpaceDE w:val="0"/>
    </w:pPr>
    <w:rPr>
      <w:sz w:val="24"/>
      <w:szCs w:val="24"/>
      <w:lang w:val="lt-LT" w:eastAsia="ar-SA"/>
    </w:rPr>
  </w:style>
  <w:style w:type="paragraph" w:styleId="Antrat2">
    <w:name w:val="heading 2"/>
    <w:basedOn w:val="prastasis"/>
    <w:next w:val="prastasis"/>
    <w:qFormat/>
    <w:rsid w:val="004265B4"/>
    <w:pPr>
      <w:numPr>
        <w:ilvl w:val="1"/>
        <w:numId w:val="1"/>
      </w:numPr>
      <w:jc w:val="both"/>
      <w:outlineLvl w:val="1"/>
    </w:pPr>
    <w:rPr>
      <w:sz w:val="22"/>
      <w:szCs w:val="22"/>
    </w:rPr>
  </w:style>
  <w:style w:type="paragraph" w:styleId="Antrat9">
    <w:name w:val="heading 9"/>
    <w:basedOn w:val="prastasis"/>
    <w:next w:val="prastasis"/>
    <w:qFormat/>
    <w:rsid w:val="004265B4"/>
    <w:pPr>
      <w:numPr>
        <w:ilvl w:val="8"/>
        <w:numId w:val="1"/>
      </w:numPr>
      <w:spacing w:before="117"/>
      <w:jc w:val="center"/>
      <w:outlineLvl w:val="8"/>
    </w:pPr>
    <w:rPr>
      <w:b/>
      <w:bCs/>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aantrat"/>
    <w:qFormat/>
    <w:rsid w:val="004265B4"/>
    <w:pPr>
      <w:jc w:val="center"/>
    </w:pPr>
    <w:rPr>
      <w:b/>
      <w:bCs/>
      <w:sz w:val="26"/>
      <w:szCs w:val="26"/>
    </w:rPr>
  </w:style>
  <w:style w:type="paragraph" w:styleId="Paantrat">
    <w:name w:val="Subtitle"/>
    <w:basedOn w:val="prastasis"/>
    <w:qFormat/>
    <w:rsid w:val="004265B4"/>
    <w:pPr>
      <w:spacing w:after="60"/>
      <w:jc w:val="center"/>
      <w:outlineLvl w:val="1"/>
    </w:pPr>
    <w:rPr>
      <w:rFonts w:ascii="Arial" w:hAnsi="Arial" w:cs="Arial"/>
    </w:rPr>
  </w:style>
  <w:style w:type="paragraph" w:styleId="Antrats">
    <w:name w:val="header"/>
    <w:basedOn w:val="prastasis"/>
    <w:link w:val="AntratsDiagrama"/>
    <w:uiPriority w:val="99"/>
    <w:rsid w:val="00CC3BAB"/>
    <w:pPr>
      <w:tabs>
        <w:tab w:val="center" w:pos="4320"/>
        <w:tab w:val="right" w:pos="8640"/>
      </w:tabs>
    </w:pPr>
  </w:style>
  <w:style w:type="character" w:customStyle="1" w:styleId="AntratsDiagrama">
    <w:name w:val="Antraštės Diagrama"/>
    <w:basedOn w:val="Numatytasispastraiposriftas"/>
    <w:link w:val="Antrats"/>
    <w:uiPriority w:val="99"/>
    <w:rsid w:val="00CC3BAB"/>
    <w:rPr>
      <w:sz w:val="24"/>
      <w:szCs w:val="24"/>
      <w:lang w:val="lt-LT" w:eastAsia="ar-SA"/>
    </w:rPr>
  </w:style>
  <w:style w:type="paragraph" w:styleId="Porat">
    <w:name w:val="footer"/>
    <w:basedOn w:val="prastasis"/>
    <w:link w:val="PoratDiagrama"/>
    <w:uiPriority w:val="99"/>
    <w:rsid w:val="00CC3BAB"/>
    <w:pPr>
      <w:tabs>
        <w:tab w:val="center" w:pos="4320"/>
        <w:tab w:val="right" w:pos="8640"/>
      </w:tabs>
    </w:pPr>
  </w:style>
  <w:style w:type="character" w:customStyle="1" w:styleId="PoratDiagrama">
    <w:name w:val="Poraštė Diagrama"/>
    <w:basedOn w:val="Numatytasispastraiposriftas"/>
    <w:link w:val="Porat"/>
    <w:uiPriority w:val="99"/>
    <w:rsid w:val="00CC3BAB"/>
    <w:rPr>
      <w:sz w:val="24"/>
      <w:szCs w:val="24"/>
      <w:lang w:val="lt-LT" w:eastAsia="ar-SA"/>
    </w:rPr>
  </w:style>
  <w:style w:type="paragraph" w:styleId="Debesliotekstas">
    <w:name w:val="Balloon Text"/>
    <w:basedOn w:val="prastasis"/>
    <w:link w:val="DebesliotekstasDiagrama"/>
    <w:rsid w:val="0065322F"/>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rsid w:val="0065322F"/>
    <w:rPr>
      <w:rFonts w:ascii="Lucida Grande" w:hAnsi="Lucida Grande" w:cs="Lucida Grande"/>
      <w:sz w:val="18"/>
      <w:szCs w:val="18"/>
      <w:lang w:val="lt-LT" w:eastAsia="ar-SA"/>
    </w:rPr>
  </w:style>
  <w:style w:type="character" w:styleId="Hipersaitas">
    <w:name w:val="Hyperlink"/>
    <w:basedOn w:val="Numatytasispastraiposriftas"/>
    <w:rsid w:val="00801047"/>
    <w:rPr>
      <w:color w:val="0000FF" w:themeColor="hyperlink"/>
      <w:u w:val="single"/>
    </w:rPr>
  </w:style>
  <w:style w:type="character" w:styleId="Grietas">
    <w:name w:val="Strong"/>
    <w:basedOn w:val="Numatytasispastraiposriftas"/>
    <w:qFormat/>
    <w:rsid w:val="00DC0158"/>
    <w:rPr>
      <w:b/>
      <w:bCs/>
    </w:rPr>
  </w:style>
  <w:style w:type="paragraph" w:customStyle="1" w:styleId="Footer1">
    <w:name w:val="Footer1"/>
    <w:basedOn w:val="prastasis"/>
    <w:rsid w:val="005D15ED"/>
    <w:pPr>
      <w:widowControl/>
      <w:tabs>
        <w:tab w:val="center" w:pos="4819"/>
        <w:tab w:val="right" w:pos="9638"/>
      </w:tabs>
      <w:suppressAutoHyphens w:val="0"/>
      <w:autoSpaceDE/>
    </w:pPr>
    <w:rPr>
      <w:rFonts w:ascii="Calibri" w:eastAsia="Calibri" w:hAnsi="Calibri" w:cs="Tahoma"/>
      <w:sz w:val="22"/>
      <w:szCs w:val="22"/>
      <w:lang w:val="en-US" w:eastAsia="en-US"/>
    </w:rPr>
  </w:style>
  <w:style w:type="paragraph" w:customStyle="1" w:styleId="Header1">
    <w:name w:val="Header1"/>
    <w:basedOn w:val="prastasis"/>
    <w:rsid w:val="005D15ED"/>
    <w:pPr>
      <w:widowControl/>
      <w:tabs>
        <w:tab w:val="center" w:pos="4986"/>
        <w:tab w:val="right" w:pos="9972"/>
      </w:tabs>
      <w:suppressAutoHyphens w:val="0"/>
      <w:autoSpaceDE/>
    </w:pPr>
    <w:rPr>
      <w:rFonts w:ascii="Calibri" w:eastAsia="Calibri" w:hAnsi="Calibri" w:cs="Tahoma"/>
      <w:sz w:val="22"/>
      <w:szCs w:val="22"/>
      <w:lang w:val="en-US" w:eastAsia="en-US"/>
    </w:rPr>
  </w:style>
  <w:style w:type="paragraph" w:styleId="Pagrindiniotekstotrauka">
    <w:name w:val="Body Text Indent"/>
    <w:basedOn w:val="prastasis"/>
    <w:link w:val="PagrindiniotekstotraukaDiagrama"/>
    <w:rsid w:val="005D15ED"/>
    <w:pPr>
      <w:widowControl/>
      <w:suppressAutoHyphens w:val="0"/>
      <w:autoSpaceDE/>
      <w:spacing w:after="120" w:line="276" w:lineRule="auto"/>
      <w:ind w:left="283"/>
    </w:pPr>
    <w:rPr>
      <w:rFonts w:eastAsia="Calibri"/>
      <w:szCs w:val="22"/>
      <w:lang w:eastAsia="en-US"/>
    </w:rPr>
  </w:style>
  <w:style w:type="character" w:customStyle="1" w:styleId="PagrindiniotekstotraukaDiagrama">
    <w:name w:val="Pagrindinio teksto įtrauka Diagrama"/>
    <w:basedOn w:val="Numatytasispastraiposriftas"/>
    <w:link w:val="Pagrindiniotekstotrauka"/>
    <w:rsid w:val="005D15ED"/>
    <w:rPr>
      <w:rFonts w:eastAsia="Calibri"/>
      <w:sz w:val="24"/>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689555">
      <w:bodyDiv w:val="1"/>
      <w:marLeft w:val="0"/>
      <w:marRight w:val="0"/>
      <w:marTop w:val="0"/>
      <w:marBottom w:val="0"/>
      <w:divBdr>
        <w:top w:val="none" w:sz="0" w:space="0" w:color="auto"/>
        <w:left w:val="none" w:sz="0" w:space="0" w:color="auto"/>
        <w:bottom w:val="none" w:sz="0" w:space="0" w:color="auto"/>
        <w:right w:val="none" w:sz="0" w:space="0" w:color="auto"/>
      </w:divBdr>
    </w:div>
    <w:div w:id="1699433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ranskus@moletai.lt"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7F6D1-3FBC-42B9-AC94-F0D5CBA3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8803</Words>
  <Characters>5018</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PAVEDIMO SUTARTIS</vt:lpstr>
      <vt:lpstr>PAVEDIMO SUTARTIS</vt:lpstr>
    </vt:vector>
  </TitlesOfParts>
  <Company>Hewlett-Packard Company</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PAVEDIMO SUTARTIS</dc:title>
  <dc:creator>Arminas</dc:creator>
  <cp:lastModifiedBy>Žalienė Virginija</cp:lastModifiedBy>
  <cp:revision>2</cp:revision>
  <dcterms:created xsi:type="dcterms:W3CDTF">2017-06-22T10:04:00Z</dcterms:created>
  <dcterms:modified xsi:type="dcterms:W3CDTF">2017-06-22T10:04:00Z</dcterms:modified>
</cp:coreProperties>
</file>