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BB4E47">
        <w:rPr>
          <w:b/>
          <w:caps/>
          <w:noProof/>
        </w:rPr>
        <w:t>Dėl siūlymo Lietuvos respublikos vyriausybei nustatyti ir panaikinti molėtų rajono savivaldybės gyvenamąsias vietoves, suteikti joms pavadinimus ir nustatyti teritorijų ribas</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744842">
        <w:rPr>
          <w:noProof/>
        </w:rPr>
        <w:t>7</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44842">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9E0647">
        <w:rPr>
          <w:noProof/>
        </w:rPr>
        <w:t>B1-</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FA2164" w:rsidRDefault="00FA2164" w:rsidP="00D74773">
      <w:pPr>
        <w:tabs>
          <w:tab w:val="left" w:pos="1674"/>
        </w:tabs>
        <w:ind w:firstLine="1247"/>
      </w:pPr>
    </w:p>
    <w:p w:rsidR="00FE41E7" w:rsidRDefault="00C1633A" w:rsidP="00C1633A">
      <w:pPr>
        <w:spacing w:line="360" w:lineRule="auto"/>
        <w:ind w:firstLine="680"/>
        <w:jc w:val="both"/>
      </w:pPr>
      <w:r>
        <w:t>Vadovaudamasi Lietuvos Respublikos vietos savivaldos įstatymo 16 straipsnio 2 dalies 34 punktu</w:t>
      </w:r>
      <w:r w:rsidR="009E0647">
        <w:t xml:space="preserve"> ir 18 straipsnio 1 dalimi</w:t>
      </w:r>
      <w:r>
        <w:t xml:space="preserve">, Lietuvos Respublikos teritorijos administracinių vienetų ir jų ribų įstatymo 10 straipsniu, Administracinių vienetų ir gyvenamųjų vietovių teritorijų ribų ir pavadinimų tvarkymo taisyklių, patvirtintų Lietuvos Respublikos Vyriausybės 1996 m. birželio 3 d. nutarimu Nr. 651 ,,Dėl Administracinių vienetų ir gyvenamųjų vietovių teritorijų ribų ir pavadinimų tvarkymo“, 31.2 punktu, </w:t>
      </w:r>
      <w:r w:rsidRPr="00664E4A">
        <w:t>atsižvelgdama</w:t>
      </w:r>
      <w:r>
        <w:t xml:space="preserve"> į Molėtų rajono savivaldybės tarybos 201</w:t>
      </w:r>
      <w:r w:rsidR="00A37E1C">
        <w:t>4</w:t>
      </w:r>
      <w:r>
        <w:t xml:space="preserve"> m. </w:t>
      </w:r>
      <w:r w:rsidR="00A37E1C">
        <w:t>gruodžio</w:t>
      </w:r>
      <w:r>
        <w:t xml:space="preserve"> </w:t>
      </w:r>
      <w:r w:rsidR="00A37E1C">
        <w:t>18</w:t>
      </w:r>
      <w:r>
        <w:t xml:space="preserve"> d. sprendimą Nr. B1-</w:t>
      </w:r>
      <w:r w:rsidR="00A37E1C">
        <w:t>204</w:t>
      </w:r>
      <w:r>
        <w:t xml:space="preserve"> „Dėl Molėtų rajono gyvenamųjų vietovių teritorijų ribų ir pavadinimų tvarkymo specialiojo plano</w:t>
      </w:r>
      <w:r w:rsidR="00A37E1C">
        <w:t xml:space="preserve"> patvirtinimo</w:t>
      </w:r>
      <w:r>
        <w:t>“, Molėtų rajono savivaldybės tarybos 2014 m. balandžio 2</w:t>
      </w:r>
      <w:r w:rsidR="002A4798">
        <w:t>4</w:t>
      </w:r>
      <w:r>
        <w:t xml:space="preserve"> d. sprendimą Nr. B1-</w:t>
      </w:r>
      <w:r w:rsidR="002A4798">
        <w:t>85</w:t>
      </w:r>
      <w:r w:rsidR="00A37E1C">
        <w:t xml:space="preserve"> „Dėl pritarimo vietos gyventojų apklausos rezultatams“</w:t>
      </w:r>
      <w:r>
        <w:t xml:space="preserve"> bei įvertinusi vietos gyventojų apklausos, vykusios nuo 2014 m. vasario 3 d. iki 2014 m. kovo 14 d., rezultatus</w:t>
      </w:r>
      <w:r w:rsidR="00262BDB">
        <w:t xml:space="preserve"> ir atsižvelgdama į Valstybinės lietuvių kalbos komisijos išvadą</w:t>
      </w:r>
      <w:r>
        <w:t xml:space="preserve">, </w:t>
      </w:r>
    </w:p>
    <w:p w:rsidR="00C1633A" w:rsidRDefault="00C1633A" w:rsidP="00C1633A">
      <w:pPr>
        <w:spacing w:line="360" w:lineRule="auto"/>
        <w:ind w:firstLine="680"/>
        <w:jc w:val="both"/>
      </w:pPr>
      <w:r>
        <w:t>Molėtų rajono savivaldybės taryba n</w:t>
      </w:r>
      <w:r w:rsidR="00FE41E7">
        <w:t xml:space="preserve"> </w:t>
      </w:r>
      <w:r>
        <w:t>u</w:t>
      </w:r>
      <w:r w:rsidR="00FE41E7">
        <w:t xml:space="preserve"> </w:t>
      </w:r>
      <w:r>
        <w:t>s</w:t>
      </w:r>
      <w:r w:rsidR="00FE41E7">
        <w:t xml:space="preserve"> </w:t>
      </w:r>
      <w:r>
        <w:t>p</w:t>
      </w:r>
      <w:r w:rsidR="00FE41E7">
        <w:t xml:space="preserve"> </w:t>
      </w:r>
      <w:r>
        <w:t>r</w:t>
      </w:r>
      <w:r w:rsidR="00FE41E7">
        <w:t xml:space="preserve"> </w:t>
      </w:r>
      <w:r>
        <w:t>e</w:t>
      </w:r>
      <w:r w:rsidR="00FE41E7">
        <w:t xml:space="preserve"> </w:t>
      </w:r>
      <w:r>
        <w:t>n</w:t>
      </w:r>
      <w:r w:rsidR="00FE41E7">
        <w:t xml:space="preserve"> </w:t>
      </w:r>
      <w:r>
        <w:t>d</w:t>
      </w:r>
      <w:r w:rsidR="00FE41E7">
        <w:t xml:space="preserve"> </w:t>
      </w:r>
      <w:r>
        <w:t>ž</w:t>
      </w:r>
      <w:r w:rsidR="00FE41E7">
        <w:t xml:space="preserve"> </w:t>
      </w:r>
      <w:r>
        <w:t>i</w:t>
      </w:r>
      <w:r w:rsidR="00FE41E7">
        <w:t xml:space="preserve"> </w:t>
      </w:r>
      <w:r>
        <w:t>a:</w:t>
      </w:r>
    </w:p>
    <w:p w:rsidR="00C16EA1" w:rsidRDefault="00C1633A" w:rsidP="009E0647">
      <w:pPr>
        <w:tabs>
          <w:tab w:val="left" w:pos="680"/>
          <w:tab w:val="left" w:pos="1206"/>
        </w:tabs>
        <w:spacing w:line="360" w:lineRule="auto"/>
        <w:jc w:val="both"/>
      </w:pPr>
      <w:r>
        <w:tab/>
      </w:r>
      <w:r w:rsidR="004A5402">
        <w:t xml:space="preserve">1. </w:t>
      </w:r>
      <w:r w:rsidR="00FE41E7">
        <w:t>S</w:t>
      </w:r>
      <w:r w:rsidR="00FA2164" w:rsidRPr="00FA2164">
        <w:t>iūlyti Lietuvos Respublikos Vyriaus</w:t>
      </w:r>
      <w:r w:rsidR="00942835">
        <w:t>ybei nustatyti</w:t>
      </w:r>
      <w:r w:rsidR="00FA2164" w:rsidRPr="00FA2164">
        <w:t xml:space="preserve"> Molėtų rajono savivaldybės gyvenamųjų vietovių teritorijų ribas pagal Molėtų rajono gyvenamųjų vietovių teritorijų ribų ir pavadinimų tvarkymo specialųjį planą</w:t>
      </w:r>
      <w:r w:rsidR="002A4798">
        <w:t>, patvirtintą Molėtų rajono savivaldybės tarybos 201</w:t>
      </w:r>
      <w:r w:rsidR="00A37E1C">
        <w:t xml:space="preserve">4 </w:t>
      </w:r>
      <w:r w:rsidR="002A4798">
        <w:t xml:space="preserve">m. </w:t>
      </w:r>
      <w:r w:rsidR="00A37E1C">
        <w:t xml:space="preserve">gruodžio 18 </w:t>
      </w:r>
      <w:r w:rsidR="002A4798">
        <w:t>d. sprendimu Nr. B1-</w:t>
      </w:r>
      <w:r w:rsidR="00A37E1C">
        <w:t>204</w:t>
      </w:r>
      <w:r w:rsidR="002A4798">
        <w:t xml:space="preserve"> „</w:t>
      </w:r>
      <w:r w:rsidR="00A37E1C">
        <w:t>Dėl Molėtų rajono gyvenamųjų vietovių teritorijų ribų ir pavadinimų tvarkymo specialiojo plano patvirtinimo“.</w:t>
      </w:r>
    </w:p>
    <w:p w:rsidR="00F056BB" w:rsidRPr="00974F2E" w:rsidRDefault="00E113FB" w:rsidP="009E0647">
      <w:pPr>
        <w:tabs>
          <w:tab w:val="left" w:pos="680"/>
          <w:tab w:val="left" w:pos="1206"/>
        </w:tabs>
        <w:spacing w:line="360" w:lineRule="auto"/>
        <w:jc w:val="both"/>
      </w:pPr>
      <w:r>
        <w:t xml:space="preserve">           </w:t>
      </w:r>
      <w:r w:rsidR="00F056BB">
        <w:t xml:space="preserve">2. </w:t>
      </w:r>
      <w:r w:rsidR="00F056BB" w:rsidRPr="00974F2E">
        <w:t>Siūlyti</w:t>
      </w:r>
      <w:r w:rsidR="00F505C8" w:rsidRPr="00974F2E">
        <w:t xml:space="preserve"> Lietuvos Respublikos Vyriausybei</w:t>
      </w:r>
      <w:r w:rsidR="00F056BB" w:rsidRPr="00974F2E">
        <w:t xml:space="preserve"> panaikinti:</w:t>
      </w:r>
    </w:p>
    <w:p w:rsidR="00F056BB" w:rsidRDefault="00E113FB" w:rsidP="00E113FB">
      <w:pPr>
        <w:tabs>
          <w:tab w:val="left" w:pos="680"/>
          <w:tab w:val="left" w:pos="1206"/>
        </w:tabs>
        <w:spacing w:line="360" w:lineRule="auto"/>
        <w:jc w:val="both"/>
      </w:pPr>
      <w:r>
        <w:t xml:space="preserve">           </w:t>
      </w:r>
      <w:r w:rsidR="00F056BB">
        <w:t>2.1. A</w:t>
      </w:r>
      <w:r w:rsidR="00F505C8">
        <w:t>lantos seniūnijos Ukrainkos viens</w:t>
      </w:r>
      <w:r w:rsidR="00F056BB">
        <w:t>ėdį, jo teritoriją priskirti Janonių ir Mokylių kaimų teritorijoms;</w:t>
      </w:r>
    </w:p>
    <w:p w:rsidR="00F056BB" w:rsidRDefault="00E113FB" w:rsidP="009E0647">
      <w:pPr>
        <w:tabs>
          <w:tab w:val="left" w:pos="680"/>
          <w:tab w:val="left" w:pos="1206"/>
        </w:tabs>
        <w:spacing w:line="360" w:lineRule="auto"/>
        <w:jc w:val="both"/>
      </w:pPr>
      <w:r>
        <w:t xml:space="preserve">           </w:t>
      </w:r>
      <w:r w:rsidR="00F056BB">
        <w:t xml:space="preserve">2.2. Alantos seniūnijos Naujasodžio kaimą, jo teritoriją priskirti Alantos miestelio teritorijai; </w:t>
      </w:r>
    </w:p>
    <w:p w:rsidR="00F056BB" w:rsidRDefault="00E113FB" w:rsidP="009E0647">
      <w:pPr>
        <w:tabs>
          <w:tab w:val="left" w:pos="680"/>
          <w:tab w:val="left" w:pos="1206"/>
        </w:tabs>
        <w:spacing w:line="360" w:lineRule="auto"/>
        <w:jc w:val="both"/>
      </w:pPr>
      <w:r>
        <w:t xml:space="preserve">           </w:t>
      </w:r>
      <w:r w:rsidR="00F056BB">
        <w:t>2.3. Čiulėnų seniūnijos Stroliškių viensėdį, jo teritoriją priskirti Anomislio ir Čiulėnų kaimų teritorijoms;</w:t>
      </w:r>
    </w:p>
    <w:p w:rsidR="00E96E99" w:rsidRDefault="00E113FB" w:rsidP="00E113FB">
      <w:pPr>
        <w:tabs>
          <w:tab w:val="left" w:pos="680"/>
          <w:tab w:val="left" w:pos="1206"/>
        </w:tabs>
        <w:spacing w:line="360" w:lineRule="auto"/>
        <w:jc w:val="both"/>
      </w:pPr>
      <w:r>
        <w:t xml:space="preserve">           </w:t>
      </w:r>
      <w:r w:rsidR="00E96E99">
        <w:t>2.4. Dubingių seniūnijos Skauroniškių kaimą, jo teritoriją priskirti Liudgardos viensėdžio teritorijai;</w:t>
      </w:r>
    </w:p>
    <w:p w:rsidR="0084445E" w:rsidRDefault="00E113FB" w:rsidP="009E0647">
      <w:pPr>
        <w:tabs>
          <w:tab w:val="left" w:pos="680"/>
          <w:tab w:val="left" w:pos="1206"/>
        </w:tabs>
        <w:spacing w:line="360" w:lineRule="auto"/>
        <w:jc w:val="both"/>
      </w:pPr>
      <w:r>
        <w:t xml:space="preserve">           </w:t>
      </w:r>
      <w:r w:rsidR="0084445E">
        <w:t>2.5. Giedraičių seniūnijos Lyginių kaimą, jo teritoriją priskirti Miškinių kaimo teritorijai;</w:t>
      </w:r>
    </w:p>
    <w:p w:rsidR="0084445E" w:rsidRDefault="00E113FB" w:rsidP="00E113FB">
      <w:pPr>
        <w:tabs>
          <w:tab w:val="left" w:pos="709"/>
          <w:tab w:val="left" w:pos="1206"/>
        </w:tabs>
        <w:spacing w:line="360" w:lineRule="auto"/>
        <w:jc w:val="both"/>
      </w:pPr>
      <w:r>
        <w:t xml:space="preserve">           </w:t>
      </w:r>
      <w:r w:rsidR="0084445E">
        <w:t xml:space="preserve">2.6. Giedraičių seniūnijos </w:t>
      </w:r>
      <w:proofErr w:type="spellStart"/>
      <w:r w:rsidR="0084445E">
        <w:t>Galinavos</w:t>
      </w:r>
      <w:proofErr w:type="spellEnd"/>
      <w:r w:rsidR="0084445E">
        <w:t xml:space="preserve"> viensėdį, jo teritoriją priskirti Giedraičių miestelio teritorijai;</w:t>
      </w:r>
    </w:p>
    <w:p w:rsidR="006D3E04" w:rsidRDefault="00E113FB" w:rsidP="00E113FB">
      <w:pPr>
        <w:tabs>
          <w:tab w:val="left" w:pos="680"/>
          <w:tab w:val="left" w:pos="1206"/>
        </w:tabs>
        <w:spacing w:line="360" w:lineRule="auto"/>
        <w:jc w:val="both"/>
      </w:pPr>
      <w:r>
        <w:lastRenderedPageBreak/>
        <w:t xml:space="preserve">           </w:t>
      </w:r>
      <w:r w:rsidR="006D3E04">
        <w:t xml:space="preserve">2.7. Joniškio seniūnijos </w:t>
      </w:r>
      <w:proofErr w:type="spellStart"/>
      <w:r w:rsidR="006D3E04">
        <w:t>Sliūzų</w:t>
      </w:r>
      <w:proofErr w:type="spellEnd"/>
      <w:r w:rsidR="006D3E04">
        <w:t xml:space="preserve"> viensėdį, jo teritoriją priskirti aplinkinių kaimų teritorijoms;</w:t>
      </w:r>
    </w:p>
    <w:p w:rsidR="00CA670D" w:rsidRDefault="00E113FB" w:rsidP="009E0647">
      <w:pPr>
        <w:tabs>
          <w:tab w:val="left" w:pos="680"/>
          <w:tab w:val="left" w:pos="1206"/>
        </w:tabs>
        <w:spacing w:line="360" w:lineRule="auto"/>
        <w:jc w:val="both"/>
      </w:pPr>
      <w:r>
        <w:t xml:space="preserve">           </w:t>
      </w:r>
      <w:r w:rsidR="00CA670D">
        <w:t xml:space="preserve">2.8. Mindūnų seniūnijos </w:t>
      </w:r>
      <w:proofErr w:type="spellStart"/>
      <w:r w:rsidR="00CA670D">
        <w:t>Rašos</w:t>
      </w:r>
      <w:proofErr w:type="spellEnd"/>
      <w:r w:rsidR="00CA670D">
        <w:t xml:space="preserve"> viensėdį, jo teritoriją pris</w:t>
      </w:r>
      <w:r w:rsidR="00974F2E">
        <w:t>kirti Parašės kaimo teritorijai.</w:t>
      </w:r>
    </w:p>
    <w:p w:rsidR="00F056BB" w:rsidRPr="00974F2E" w:rsidRDefault="00E113FB" w:rsidP="009E0647">
      <w:pPr>
        <w:tabs>
          <w:tab w:val="left" w:pos="680"/>
          <w:tab w:val="left" w:pos="1206"/>
        </w:tabs>
        <w:spacing w:line="360" w:lineRule="auto"/>
        <w:jc w:val="both"/>
      </w:pPr>
      <w:r>
        <w:t xml:space="preserve">           </w:t>
      </w:r>
      <w:r w:rsidR="00F056BB">
        <w:t xml:space="preserve">3. </w:t>
      </w:r>
      <w:r w:rsidR="00F056BB" w:rsidRPr="00974F2E">
        <w:t>Siūlyti</w:t>
      </w:r>
      <w:r w:rsidR="00F505C8" w:rsidRPr="00974F2E">
        <w:t xml:space="preserve"> Lietuvos Respublikos Vyriausybei</w:t>
      </w:r>
      <w:r w:rsidR="00F056BB" w:rsidRPr="00974F2E">
        <w:t xml:space="preserve"> pakeisti gyvenamosios vietovės tipą:</w:t>
      </w:r>
    </w:p>
    <w:p w:rsidR="00F056BB" w:rsidRDefault="00E113FB" w:rsidP="009E0647">
      <w:pPr>
        <w:tabs>
          <w:tab w:val="left" w:pos="680"/>
          <w:tab w:val="left" w:pos="1206"/>
        </w:tabs>
        <w:spacing w:line="360" w:lineRule="auto"/>
        <w:jc w:val="both"/>
      </w:pPr>
      <w:r>
        <w:t xml:space="preserve">           </w:t>
      </w:r>
      <w:r w:rsidR="00F056BB">
        <w:t xml:space="preserve">3.1. Alantos </w:t>
      </w:r>
      <w:r w:rsidR="00A825CF">
        <w:t xml:space="preserve">seniūnijos </w:t>
      </w:r>
      <w:proofErr w:type="spellStart"/>
      <w:r w:rsidR="00A825CF">
        <w:t>Adomiškėlio</w:t>
      </w:r>
      <w:proofErr w:type="spellEnd"/>
      <w:r w:rsidR="00A825CF">
        <w:t xml:space="preserve"> viensėdį pakeisti</w:t>
      </w:r>
      <w:r w:rsidR="00F056BB">
        <w:t xml:space="preserve"> į </w:t>
      </w:r>
      <w:proofErr w:type="spellStart"/>
      <w:r w:rsidR="00F056BB">
        <w:t>Adomiškėlio</w:t>
      </w:r>
      <w:proofErr w:type="spellEnd"/>
      <w:r w:rsidR="00F056BB">
        <w:t xml:space="preserve"> kaimą;</w:t>
      </w:r>
    </w:p>
    <w:p w:rsidR="004B0BEB" w:rsidRDefault="00E113FB" w:rsidP="009E0647">
      <w:pPr>
        <w:tabs>
          <w:tab w:val="left" w:pos="680"/>
          <w:tab w:val="left" w:pos="1206"/>
        </w:tabs>
        <w:spacing w:line="360" w:lineRule="auto"/>
        <w:jc w:val="both"/>
      </w:pPr>
      <w:r>
        <w:t xml:space="preserve">           </w:t>
      </w:r>
      <w:r w:rsidR="004B0BEB">
        <w:t xml:space="preserve">3.2. Čiulėnų seniūnijos </w:t>
      </w:r>
      <w:r w:rsidR="00A825CF">
        <w:t>Antadūrės viensėdį pakeisti</w:t>
      </w:r>
      <w:r w:rsidR="004B0BEB">
        <w:t xml:space="preserve"> į Antadūrės kaimą;</w:t>
      </w:r>
    </w:p>
    <w:p w:rsidR="0084445E" w:rsidRDefault="00E113FB" w:rsidP="009E0647">
      <w:pPr>
        <w:tabs>
          <w:tab w:val="left" w:pos="680"/>
          <w:tab w:val="left" w:pos="1206"/>
        </w:tabs>
        <w:spacing w:line="360" w:lineRule="auto"/>
        <w:jc w:val="both"/>
      </w:pPr>
      <w:r>
        <w:t xml:space="preserve">           </w:t>
      </w:r>
      <w:r w:rsidR="0084445E">
        <w:t>3.3. Dubingių seniūnij</w:t>
      </w:r>
      <w:r w:rsidR="00A825CF">
        <w:t xml:space="preserve">os </w:t>
      </w:r>
      <w:proofErr w:type="spellStart"/>
      <w:r w:rsidR="00A825CF">
        <w:t>Kieriškių</w:t>
      </w:r>
      <w:proofErr w:type="spellEnd"/>
      <w:r w:rsidR="00A825CF">
        <w:t xml:space="preserve"> viensėdį pakeisti</w:t>
      </w:r>
      <w:r w:rsidR="0084445E">
        <w:t xml:space="preserve"> į </w:t>
      </w:r>
      <w:proofErr w:type="spellStart"/>
      <w:r w:rsidR="0084445E">
        <w:t>Kieriškių</w:t>
      </w:r>
      <w:proofErr w:type="spellEnd"/>
      <w:r w:rsidR="0084445E">
        <w:t xml:space="preserve"> kaimą;</w:t>
      </w:r>
    </w:p>
    <w:p w:rsidR="00AA7577" w:rsidRDefault="00E113FB" w:rsidP="00E113FB">
      <w:pPr>
        <w:tabs>
          <w:tab w:val="left" w:pos="680"/>
          <w:tab w:val="left" w:pos="1206"/>
        </w:tabs>
        <w:spacing w:line="360" w:lineRule="auto"/>
        <w:jc w:val="both"/>
      </w:pPr>
      <w:r>
        <w:t xml:space="preserve">           </w:t>
      </w:r>
      <w:r w:rsidR="00AA7577">
        <w:t>3.4. Giedraičių seniūn</w:t>
      </w:r>
      <w:r w:rsidR="00A825CF">
        <w:t>ijos Pašilės viensėdį pakeisti</w:t>
      </w:r>
      <w:r w:rsidR="00AA7577">
        <w:t xml:space="preserve"> į Pašilės kaimą;</w:t>
      </w:r>
    </w:p>
    <w:p w:rsidR="006D3E04" w:rsidRDefault="00E113FB" w:rsidP="009E0647">
      <w:pPr>
        <w:tabs>
          <w:tab w:val="left" w:pos="680"/>
          <w:tab w:val="left" w:pos="1206"/>
        </w:tabs>
        <w:spacing w:line="360" w:lineRule="auto"/>
        <w:jc w:val="both"/>
      </w:pPr>
      <w:r>
        <w:t xml:space="preserve">           </w:t>
      </w:r>
      <w:r w:rsidR="006D3E04">
        <w:t>3.5. Joniškio seniūnijos Žvė</w:t>
      </w:r>
      <w:r w:rsidR="00A825CF">
        <w:t>ryno viensėdį pakeisti</w:t>
      </w:r>
      <w:r w:rsidR="006D3E04">
        <w:t xml:space="preserve"> į Žvėryno kaimą;</w:t>
      </w:r>
    </w:p>
    <w:p w:rsidR="00CA670D" w:rsidRDefault="00E113FB" w:rsidP="009E0647">
      <w:pPr>
        <w:tabs>
          <w:tab w:val="left" w:pos="680"/>
          <w:tab w:val="left" w:pos="1206"/>
        </w:tabs>
        <w:spacing w:line="360" w:lineRule="auto"/>
        <w:jc w:val="both"/>
      </w:pPr>
      <w:r>
        <w:t xml:space="preserve">           </w:t>
      </w:r>
      <w:r w:rsidR="00CA670D">
        <w:t>3.6. Luokesos seniūnij</w:t>
      </w:r>
      <w:r w:rsidR="00A825CF">
        <w:t xml:space="preserve">os </w:t>
      </w:r>
      <w:proofErr w:type="spellStart"/>
      <w:r w:rsidR="00A825CF">
        <w:t>Šeikiškės</w:t>
      </w:r>
      <w:proofErr w:type="spellEnd"/>
      <w:r w:rsidR="00A825CF">
        <w:t xml:space="preserve"> viensėdį pakeisti</w:t>
      </w:r>
      <w:r w:rsidR="00CA670D">
        <w:t xml:space="preserve"> į </w:t>
      </w:r>
      <w:proofErr w:type="spellStart"/>
      <w:r w:rsidR="00CA670D">
        <w:t>Šeikiškės</w:t>
      </w:r>
      <w:proofErr w:type="spellEnd"/>
      <w:r w:rsidR="00CA670D">
        <w:t xml:space="preserve"> kaimą;</w:t>
      </w:r>
    </w:p>
    <w:p w:rsidR="00E113FB" w:rsidRDefault="00E113FB" w:rsidP="00E113FB">
      <w:pPr>
        <w:tabs>
          <w:tab w:val="left" w:pos="680"/>
          <w:tab w:val="left" w:pos="1206"/>
        </w:tabs>
        <w:spacing w:line="360" w:lineRule="auto"/>
        <w:jc w:val="both"/>
      </w:pPr>
      <w:r>
        <w:t xml:space="preserve">           3.7. Suginčių seniūnijos </w:t>
      </w:r>
      <w:proofErr w:type="spellStart"/>
      <w:r>
        <w:t>Zavytiškio</w:t>
      </w:r>
      <w:proofErr w:type="spellEnd"/>
      <w:r>
        <w:t xml:space="preserve"> viensėd</w:t>
      </w:r>
      <w:r w:rsidR="00A825CF">
        <w:t>į pakeisti</w:t>
      </w:r>
      <w:r w:rsidR="00974F2E">
        <w:t xml:space="preserve"> į </w:t>
      </w:r>
      <w:proofErr w:type="spellStart"/>
      <w:r w:rsidR="00974F2E">
        <w:t>Zavytiškio</w:t>
      </w:r>
      <w:proofErr w:type="spellEnd"/>
      <w:r w:rsidR="00974F2E">
        <w:t xml:space="preserve"> kaimą.</w:t>
      </w:r>
    </w:p>
    <w:p w:rsidR="00F056BB" w:rsidRPr="00974F2E" w:rsidRDefault="00E113FB" w:rsidP="009E0647">
      <w:pPr>
        <w:tabs>
          <w:tab w:val="left" w:pos="680"/>
          <w:tab w:val="left" w:pos="1206"/>
        </w:tabs>
        <w:spacing w:line="360" w:lineRule="auto"/>
        <w:jc w:val="both"/>
      </w:pPr>
      <w:r>
        <w:t xml:space="preserve">           </w:t>
      </w:r>
      <w:r w:rsidR="004B0BEB">
        <w:t xml:space="preserve">4. </w:t>
      </w:r>
      <w:r w:rsidR="004B0BEB" w:rsidRPr="00974F2E">
        <w:t>Siūlyti</w:t>
      </w:r>
      <w:r w:rsidR="00F505C8" w:rsidRPr="00974F2E">
        <w:t xml:space="preserve"> Lietuvos Respublikos Vyriausybei</w:t>
      </w:r>
      <w:r w:rsidR="004B0BEB" w:rsidRPr="00974F2E">
        <w:t xml:space="preserve"> pakeisti gyvenamosios vietovės pavadinimą:</w:t>
      </w:r>
    </w:p>
    <w:p w:rsidR="004B0BEB" w:rsidRDefault="00E113FB" w:rsidP="009E0647">
      <w:pPr>
        <w:tabs>
          <w:tab w:val="left" w:pos="680"/>
          <w:tab w:val="left" w:pos="1206"/>
        </w:tabs>
        <w:spacing w:line="360" w:lineRule="auto"/>
        <w:jc w:val="both"/>
      </w:pPr>
      <w:r>
        <w:t xml:space="preserve">           </w:t>
      </w:r>
      <w:r w:rsidR="004B0BEB">
        <w:t>4.1. Čiulėnų seniūnijos Padumblės kaimo siūlomas pavadinimas Padumblės I kaimas;</w:t>
      </w:r>
    </w:p>
    <w:p w:rsidR="004B0BEB" w:rsidRDefault="00E113FB" w:rsidP="009E0647">
      <w:pPr>
        <w:tabs>
          <w:tab w:val="left" w:pos="680"/>
          <w:tab w:val="left" w:pos="1206"/>
        </w:tabs>
        <w:spacing w:line="360" w:lineRule="auto"/>
        <w:jc w:val="both"/>
      </w:pPr>
      <w:r>
        <w:t xml:space="preserve">           </w:t>
      </w:r>
      <w:r w:rsidR="004B0BEB">
        <w:t>4.2. Čiulėnų seniūnijos Padumblės kaimo siūlomas pavadinimas Padumblės II kaimas;</w:t>
      </w:r>
    </w:p>
    <w:p w:rsidR="00934187" w:rsidRDefault="00E113FB" w:rsidP="009E0647">
      <w:pPr>
        <w:tabs>
          <w:tab w:val="left" w:pos="680"/>
          <w:tab w:val="left" w:pos="1206"/>
        </w:tabs>
        <w:spacing w:line="360" w:lineRule="auto"/>
        <w:jc w:val="both"/>
      </w:pPr>
      <w:r>
        <w:t xml:space="preserve">           </w:t>
      </w:r>
      <w:r w:rsidR="00934187">
        <w:t>4.3.</w:t>
      </w:r>
      <w:r w:rsidR="00A825CF">
        <w:t xml:space="preserve"> Giedraičių</w:t>
      </w:r>
      <w:r w:rsidR="00934187">
        <w:t xml:space="preserve"> seniūnijos </w:t>
      </w:r>
      <w:proofErr w:type="spellStart"/>
      <w:r w:rsidR="00934187">
        <w:t>Dienavagių</w:t>
      </w:r>
      <w:proofErr w:type="spellEnd"/>
      <w:r w:rsidR="00934187">
        <w:t xml:space="preserve"> kaimo siūlomas pavadinimas </w:t>
      </w:r>
      <w:proofErr w:type="spellStart"/>
      <w:r w:rsidR="00934187">
        <w:t>Dienavagių</w:t>
      </w:r>
      <w:proofErr w:type="spellEnd"/>
      <w:r w:rsidR="00934187">
        <w:t xml:space="preserve"> I kaimas;</w:t>
      </w:r>
    </w:p>
    <w:p w:rsidR="00934187" w:rsidRDefault="00E113FB" w:rsidP="009E0647">
      <w:pPr>
        <w:tabs>
          <w:tab w:val="left" w:pos="680"/>
          <w:tab w:val="left" w:pos="1206"/>
        </w:tabs>
        <w:spacing w:line="360" w:lineRule="auto"/>
        <w:jc w:val="both"/>
      </w:pPr>
      <w:r>
        <w:t xml:space="preserve">           </w:t>
      </w:r>
      <w:r w:rsidR="00934187">
        <w:t xml:space="preserve">4.4. Giedraičių seniūnijos </w:t>
      </w:r>
      <w:proofErr w:type="spellStart"/>
      <w:r w:rsidR="00934187">
        <w:t>Dienavagių</w:t>
      </w:r>
      <w:proofErr w:type="spellEnd"/>
      <w:r w:rsidR="00934187">
        <w:t xml:space="preserve"> kaimo siūlomas pavadinimas </w:t>
      </w:r>
      <w:proofErr w:type="spellStart"/>
      <w:r w:rsidR="00934187">
        <w:t>Dienavagių</w:t>
      </w:r>
      <w:proofErr w:type="spellEnd"/>
      <w:r w:rsidR="00934187">
        <w:t xml:space="preserve"> II kaimas;</w:t>
      </w:r>
    </w:p>
    <w:p w:rsidR="00934187" w:rsidRDefault="00E113FB" w:rsidP="009E0647">
      <w:pPr>
        <w:tabs>
          <w:tab w:val="left" w:pos="680"/>
          <w:tab w:val="left" w:pos="1206"/>
        </w:tabs>
        <w:spacing w:line="360" w:lineRule="auto"/>
        <w:jc w:val="both"/>
      </w:pPr>
      <w:r>
        <w:t xml:space="preserve">           </w:t>
      </w:r>
      <w:r w:rsidR="00934187">
        <w:t>4.5. Giedraičių seniūnijos Miškinių viensėdžio siūlomas pavadinimas Miškinių I viensėdis;</w:t>
      </w:r>
    </w:p>
    <w:p w:rsidR="00934187" w:rsidRDefault="00E113FB" w:rsidP="009E0647">
      <w:pPr>
        <w:tabs>
          <w:tab w:val="left" w:pos="680"/>
          <w:tab w:val="left" w:pos="1206"/>
        </w:tabs>
        <w:spacing w:line="360" w:lineRule="auto"/>
        <w:jc w:val="both"/>
      </w:pPr>
      <w:r>
        <w:t xml:space="preserve">           </w:t>
      </w:r>
      <w:r w:rsidR="00934187">
        <w:t>4.6. Giedraičių seniūnijos Miškinių viensėdžio siūlomas pa</w:t>
      </w:r>
      <w:r w:rsidR="00974F2E">
        <w:t>vadinimas Miškinių II viensėdis.</w:t>
      </w:r>
    </w:p>
    <w:p w:rsidR="0052053B" w:rsidRDefault="00E113FB" w:rsidP="00E113FB">
      <w:pPr>
        <w:tabs>
          <w:tab w:val="left" w:pos="680"/>
          <w:tab w:val="left" w:pos="1206"/>
        </w:tabs>
        <w:spacing w:line="360" w:lineRule="auto"/>
        <w:jc w:val="both"/>
      </w:pPr>
      <w:r>
        <w:t xml:space="preserve">           </w:t>
      </w:r>
      <w:r w:rsidR="00CA670D">
        <w:t xml:space="preserve">5. </w:t>
      </w:r>
      <w:r w:rsidR="00CA670D" w:rsidRPr="00974F2E">
        <w:t>Siūlyti</w:t>
      </w:r>
      <w:r w:rsidR="00951193">
        <w:t xml:space="preserve"> Lietuvos Respublikos Vyriausybei</w:t>
      </w:r>
      <w:r w:rsidR="00CA670D" w:rsidRPr="00974F2E">
        <w:t xml:space="preserve"> nustatyti </w:t>
      </w:r>
      <w:r w:rsidR="00974F2E">
        <w:t>Luokesos seniūnijos Tvar</w:t>
      </w:r>
      <w:r w:rsidR="00951193">
        <w:t>kų viensėdžio pavadinimą ir vietovės tipą.</w:t>
      </w:r>
    </w:p>
    <w:p w:rsidR="009F11FD" w:rsidRDefault="009F11FD" w:rsidP="00E113FB">
      <w:pPr>
        <w:tabs>
          <w:tab w:val="left" w:pos="680"/>
          <w:tab w:val="left" w:pos="1206"/>
        </w:tabs>
        <w:spacing w:line="360" w:lineRule="auto"/>
        <w:jc w:val="both"/>
      </w:pPr>
      <w:r>
        <w:t xml:space="preserve">           6.</w:t>
      </w:r>
      <w:r w:rsidR="00BE7D92">
        <w:t xml:space="preserve"> Pateikti Lietuvos Respublikos V</w:t>
      </w:r>
      <w:r>
        <w:t>yriausybei</w:t>
      </w:r>
      <w:r w:rsidR="00B71774">
        <w:t xml:space="preserve"> aiškinamąjį raštą (pagal priedą</w:t>
      </w:r>
      <w:r>
        <w:t>).</w:t>
      </w:r>
    </w:p>
    <w:p w:rsidR="009E0647" w:rsidRDefault="009E0647" w:rsidP="00E113FB">
      <w:pPr>
        <w:tabs>
          <w:tab w:val="left" w:pos="426"/>
          <w:tab w:val="left" w:pos="709"/>
          <w:tab w:val="left" w:pos="851"/>
          <w:tab w:val="left" w:pos="1206"/>
        </w:tabs>
        <w:spacing w:line="360" w:lineRule="auto"/>
        <w:jc w:val="both"/>
      </w:pPr>
      <w:r>
        <w:t xml:space="preserve">          </w:t>
      </w:r>
      <w:r w:rsidR="009F11FD">
        <w:t xml:space="preserve"> 7</w:t>
      </w:r>
      <w:r w:rsidR="0075347C">
        <w:t>. Pripažint</w:t>
      </w:r>
      <w:r w:rsidR="000D54D8">
        <w:t xml:space="preserve">i  netekusiu galios Molėtų rajono savivaldybės tarybos 2016 m. balandžio 29 d. sprendimą Nr. B1-115 „Dėl siūlymo Lietuvos </w:t>
      </w:r>
      <w:r w:rsidR="0046697D">
        <w:t>Respublikos V</w:t>
      </w:r>
      <w:r w:rsidR="000D54D8">
        <w:t>yriausybei pakeisti Molėtų rajono savivaldybės gyvenamųjų vietovių teritorijų ribas“.</w:t>
      </w:r>
    </w:p>
    <w:p w:rsidR="00FA2164" w:rsidRDefault="00BD6B37" w:rsidP="009F11FD">
      <w:pPr>
        <w:tabs>
          <w:tab w:val="left" w:pos="680"/>
          <w:tab w:val="left" w:pos="1206"/>
        </w:tabs>
        <w:spacing w:line="360" w:lineRule="auto"/>
        <w:jc w:val="both"/>
      </w:pPr>
      <w:r>
        <w:t xml:space="preserve">           </w:t>
      </w:r>
      <w:r w:rsidR="009E0647">
        <w:t xml:space="preserve"> </w:t>
      </w:r>
      <w:r w:rsidR="00FA2164" w:rsidRPr="00FA2164">
        <w:t>Šis sprendimas gali būti skundžiamas Lietuvos Respublikos administracinių bylų teisenos įstatymo nustatyta tvarka.</w:t>
      </w:r>
    </w:p>
    <w:p w:rsidR="00FA2164" w:rsidRDefault="00FA2164" w:rsidP="00E113FB">
      <w:pPr>
        <w:tabs>
          <w:tab w:val="left" w:pos="680"/>
          <w:tab w:val="left" w:pos="1206"/>
        </w:tabs>
        <w:spacing w:line="360" w:lineRule="auto"/>
        <w:ind w:firstLine="1247"/>
      </w:pPr>
    </w:p>
    <w:p w:rsidR="00FA2164" w:rsidRDefault="00FA2164" w:rsidP="00D74773">
      <w:pPr>
        <w:tabs>
          <w:tab w:val="left" w:pos="680"/>
          <w:tab w:val="left" w:pos="1206"/>
        </w:tabs>
        <w:spacing w:line="360" w:lineRule="auto"/>
        <w:ind w:firstLine="1247"/>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C2FEA810C33409689754DAA4313D0BD"/>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p w:rsidR="00AA4FE6" w:rsidRDefault="00AA4FE6" w:rsidP="007951EA">
      <w:pPr>
        <w:tabs>
          <w:tab w:val="left" w:pos="7513"/>
        </w:tabs>
      </w:pPr>
    </w:p>
    <w:p w:rsidR="00AA4FE6" w:rsidRDefault="00AA4FE6" w:rsidP="006E333C">
      <w:pPr>
        <w:tabs>
          <w:tab w:val="left" w:pos="7513"/>
        </w:tabs>
      </w:pPr>
    </w:p>
    <w:p w:rsidR="00AA4FE6" w:rsidRDefault="00AA4FE6" w:rsidP="00AA4FE6">
      <w:pPr>
        <w:tabs>
          <w:tab w:val="left" w:pos="7513"/>
        </w:tabs>
        <w:jc w:val="center"/>
      </w:pPr>
      <w:r>
        <w:t xml:space="preserve">                                                                           Molėtų rajono savivaldybės tarybos</w:t>
      </w:r>
    </w:p>
    <w:p w:rsidR="00AA4FE6" w:rsidRDefault="00AA4FE6" w:rsidP="00AA4FE6">
      <w:pPr>
        <w:tabs>
          <w:tab w:val="left" w:pos="7513"/>
        </w:tabs>
        <w:jc w:val="center"/>
      </w:pPr>
      <w:r>
        <w:t xml:space="preserve">                                                                                 </w:t>
      </w:r>
      <w:r w:rsidR="006E333C">
        <w:t xml:space="preserve"> 2017 m. vasario    d. sprendimo</w:t>
      </w:r>
      <w:r>
        <w:t xml:space="preserve"> Nr. B1-</w:t>
      </w:r>
    </w:p>
    <w:p w:rsidR="006E333C" w:rsidRDefault="006E333C" w:rsidP="00AA4FE6">
      <w:pPr>
        <w:tabs>
          <w:tab w:val="left" w:pos="7513"/>
        </w:tabs>
        <w:jc w:val="center"/>
      </w:pPr>
      <w:r>
        <w:lastRenderedPageBreak/>
        <w:t xml:space="preserve">                              priedas</w:t>
      </w:r>
    </w:p>
    <w:p w:rsidR="004B20E8" w:rsidRDefault="004B20E8" w:rsidP="00AA4FE6">
      <w:pPr>
        <w:tabs>
          <w:tab w:val="left" w:pos="7513"/>
        </w:tabs>
        <w:jc w:val="center"/>
      </w:pPr>
    </w:p>
    <w:p w:rsidR="004B20E8" w:rsidRDefault="004B20E8" w:rsidP="004B20E8">
      <w:pPr>
        <w:tabs>
          <w:tab w:val="left" w:pos="7513"/>
        </w:tabs>
        <w:spacing w:line="360" w:lineRule="auto"/>
        <w:jc w:val="center"/>
      </w:pPr>
    </w:p>
    <w:p w:rsidR="004B20E8" w:rsidRDefault="004B20E8" w:rsidP="004B20E8">
      <w:pPr>
        <w:tabs>
          <w:tab w:val="left" w:pos="7513"/>
        </w:tabs>
        <w:spacing w:line="360" w:lineRule="auto"/>
        <w:jc w:val="center"/>
        <w:rPr>
          <w:b/>
          <w:caps/>
          <w:noProof/>
        </w:rPr>
      </w:pPr>
      <w:r w:rsidRPr="00A37E1C">
        <w:rPr>
          <w:b/>
          <w:caps/>
          <w:noProof/>
        </w:rPr>
        <w:t>Molėtų rajono savivaldybės gyv</w:t>
      </w:r>
      <w:r>
        <w:rPr>
          <w:b/>
          <w:caps/>
          <w:noProof/>
        </w:rPr>
        <w:t xml:space="preserve">enamųjų vietovių </w:t>
      </w:r>
    </w:p>
    <w:p w:rsidR="004B20E8" w:rsidRDefault="004B20E8" w:rsidP="004B20E8">
      <w:pPr>
        <w:tabs>
          <w:tab w:val="left" w:pos="7513"/>
        </w:tabs>
        <w:spacing w:line="360" w:lineRule="auto"/>
        <w:jc w:val="center"/>
        <w:rPr>
          <w:b/>
          <w:caps/>
          <w:noProof/>
        </w:rPr>
      </w:pPr>
      <w:r>
        <w:rPr>
          <w:b/>
          <w:caps/>
          <w:noProof/>
        </w:rPr>
        <w:t>teritorijų ribų nustatymo</w:t>
      </w:r>
      <w:r w:rsidR="00744842">
        <w:rPr>
          <w:b/>
          <w:caps/>
          <w:noProof/>
        </w:rPr>
        <w:t xml:space="preserve"> ir pavadinimų tvarkymo</w:t>
      </w:r>
    </w:p>
    <w:p w:rsidR="004B20E8" w:rsidRDefault="004B20E8" w:rsidP="004B20E8">
      <w:pPr>
        <w:tabs>
          <w:tab w:val="left" w:pos="7513"/>
        </w:tabs>
        <w:spacing w:line="360" w:lineRule="auto"/>
        <w:jc w:val="center"/>
        <w:rPr>
          <w:b/>
          <w:caps/>
          <w:noProof/>
        </w:rPr>
      </w:pPr>
      <w:r>
        <w:rPr>
          <w:b/>
          <w:caps/>
          <w:noProof/>
        </w:rPr>
        <w:t>Aiškinamasis raštas</w:t>
      </w:r>
    </w:p>
    <w:p w:rsidR="000A3BDC" w:rsidRPr="000A3BDC" w:rsidRDefault="000A3BDC" w:rsidP="000A3BDC">
      <w:pPr>
        <w:spacing w:line="360" w:lineRule="auto"/>
        <w:jc w:val="both"/>
      </w:pPr>
    </w:p>
    <w:p w:rsidR="000A3BDC" w:rsidRPr="000A3BDC" w:rsidRDefault="000A3BDC" w:rsidP="000A3BDC">
      <w:pPr>
        <w:spacing w:line="360" w:lineRule="auto"/>
        <w:ind w:firstLine="720"/>
        <w:jc w:val="both"/>
      </w:pPr>
      <w:r w:rsidRPr="000A3BDC">
        <w:t>Lietuvos Respublikos teritorijos administracinių vienetų ir jų ribų įstatyme gyvenamosios vietovės skirstomos į miestus, miestelius, kaimus ir viensėdžius.</w:t>
      </w:r>
    </w:p>
    <w:p w:rsidR="000A3BDC" w:rsidRPr="000A3BDC" w:rsidRDefault="000A3BDC" w:rsidP="000A3BDC">
      <w:pPr>
        <w:spacing w:line="360" w:lineRule="auto"/>
        <w:ind w:firstLine="720"/>
        <w:jc w:val="both"/>
      </w:pPr>
      <w:r w:rsidRPr="000A3BDC">
        <w:rPr>
          <w:b/>
        </w:rPr>
        <w:t>Miestai</w:t>
      </w:r>
      <w:r w:rsidRPr="000A3BDC">
        <w:t xml:space="preserve"> yra kompaktiškai užstatytos gyvenamosios vietovės, turinčios daugiau kaip 3 tūkst. gyventojų, kurių daugiau kaip 2/3 dirbančiųjų dirba pramonėje, verslo bei gamybinės ir socialinės infrastruktūros srityse.</w:t>
      </w:r>
    </w:p>
    <w:p w:rsidR="000A3BDC" w:rsidRPr="000A3BDC" w:rsidRDefault="000A3BDC" w:rsidP="000A3BDC">
      <w:pPr>
        <w:spacing w:line="360" w:lineRule="auto"/>
        <w:ind w:firstLine="720"/>
        <w:jc w:val="both"/>
      </w:pPr>
      <w:r w:rsidRPr="000A3BDC">
        <w:rPr>
          <w:b/>
        </w:rPr>
        <w:t>Miesteliai</w:t>
      </w:r>
      <w:r w:rsidRPr="000A3BDC">
        <w:t xml:space="preserve"> yra kompaktiškai užstatytos gyvenamosios vietovės, turinčios nuo 500 iki 3000 gyventojų, kurių daugiau kaip pusė dirbančiųjų dirba pramonėje, verslo bei gamybinės ir socialinės infrastruktūros srityse, taip pat tradiciniai miesteliai.</w:t>
      </w:r>
    </w:p>
    <w:p w:rsidR="000A3BDC" w:rsidRPr="000A3BDC" w:rsidRDefault="000A3BDC" w:rsidP="000A3BDC">
      <w:pPr>
        <w:tabs>
          <w:tab w:val="left" w:pos="720"/>
        </w:tabs>
        <w:spacing w:line="360" w:lineRule="auto"/>
        <w:ind w:firstLine="720"/>
        <w:jc w:val="both"/>
      </w:pPr>
      <w:r w:rsidRPr="000A3BDC">
        <w:rPr>
          <w:b/>
        </w:rPr>
        <w:t>Kaimai</w:t>
      </w:r>
      <w:r w:rsidRPr="000A3BDC">
        <w:t xml:space="preserve"> yra gyvenamosios vietovės, neturinčios miesto, miestelio ir viensėdžio požymių.</w:t>
      </w:r>
    </w:p>
    <w:p w:rsidR="000A3BDC" w:rsidRPr="000A3BDC" w:rsidRDefault="000A3BDC" w:rsidP="000A3BDC">
      <w:pPr>
        <w:tabs>
          <w:tab w:val="left" w:pos="720"/>
        </w:tabs>
        <w:spacing w:line="360" w:lineRule="auto"/>
        <w:ind w:firstLine="720"/>
        <w:jc w:val="both"/>
      </w:pPr>
      <w:r w:rsidRPr="000A3BDC">
        <w:rPr>
          <w:b/>
        </w:rPr>
        <w:t>Viensėdžiai</w:t>
      </w:r>
      <w:r w:rsidRPr="000A3BDC">
        <w:t xml:space="preserve"> yra istoriškai susiformavusios gyvenamosios vietovės, paprastai sudarytos arba kilusios iš vienos sodybos ir turinčios ne daugiau kaip 20 objektų skirtingu adresu.</w:t>
      </w:r>
    </w:p>
    <w:p w:rsidR="000A3BDC" w:rsidRPr="000A3BDC" w:rsidRDefault="000A3BDC" w:rsidP="000A3BDC">
      <w:pPr>
        <w:spacing w:line="360" w:lineRule="auto"/>
        <w:ind w:firstLine="720"/>
        <w:jc w:val="both"/>
      </w:pPr>
      <w:r w:rsidRPr="000A3BDC">
        <w:rPr>
          <w:b/>
        </w:rPr>
        <w:t>Seniūnijos</w:t>
      </w:r>
      <w:r w:rsidRPr="000A3BDC">
        <w:t xml:space="preserve"> aptarnaujama teritorija yra savivaldybės teritorijos dalis, susidedanti iš gyvenamųjų vietovių ar dalies miesto teritorijos. Seniūnija turi savo aptarnaujamos teritorijos ribas ir pavadinimą.</w:t>
      </w:r>
    </w:p>
    <w:p w:rsidR="000A3BDC" w:rsidRPr="000A3BDC" w:rsidRDefault="000A3BDC" w:rsidP="000A3BDC">
      <w:pPr>
        <w:spacing w:line="360" w:lineRule="auto"/>
        <w:ind w:firstLine="709"/>
        <w:jc w:val="both"/>
      </w:pPr>
      <w:r w:rsidRPr="000A3BDC">
        <w:t>VĮ Registrų c</w:t>
      </w:r>
      <w:r w:rsidR="0067783F">
        <w:t>entro 2012 m. duomenimis, Molėtų</w:t>
      </w:r>
      <w:r w:rsidRPr="000A3BDC">
        <w:t xml:space="preserve"> rajono savivaldyb</w:t>
      </w:r>
      <w:r w:rsidR="0067783F">
        <w:t>ėje buvo 1 miestas ( Molėtai), 5 miesteliai (Alanta, Balninkai, Dubingiai, Giedraičiai, Joniškis), 791 kaimas ir 99</w:t>
      </w:r>
      <w:r w:rsidRPr="000A3BDC">
        <w:t xml:space="preserve"> viensėdžiai. Savivald</w:t>
      </w:r>
      <w:r w:rsidR="00EF15D8">
        <w:t>ybės teritorija suskirstyta į 11 seniūnijų (Alantos, Balninkų, Čiulėnų, Dubingių, Giedraičių, Inturkės, Joniškio, Luokesos, Mindūnų, Suginčių ir Videniškių</w:t>
      </w:r>
      <w:r w:rsidRPr="000A3BDC">
        <w:rPr>
          <w:bCs/>
        </w:rPr>
        <w:t>).</w:t>
      </w:r>
    </w:p>
    <w:p w:rsidR="000A3BDC" w:rsidRPr="000A3BDC" w:rsidRDefault="005C2EEE" w:rsidP="000A3BDC">
      <w:pPr>
        <w:spacing w:line="360" w:lineRule="auto"/>
        <w:ind w:firstLine="709"/>
        <w:jc w:val="both"/>
        <w:rPr>
          <w:bCs/>
        </w:rPr>
      </w:pPr>
      <w:r>
        <w:rPr>
          <w:bCs/>
        </w:rPr>
        <w:t>Molėtų miesto teritorijų ribų koordinatės buvo nustatytos 1975 spalio 31 d.,</w:t>
      </w:r>
      <w:r w:rsidR="00722D3C">
        <w:rPr>
          <w:bCs/>
        </w:rPr>
        <w:t xml:space="preserve"> k</w:t>
      </w:r>
      <w:r w:rsidR="000A3BDC" w:rsidRPr="000A3BDC">
        <w:rPr>
          <w:bCs/>
        </w:rPr>
        <w:t>itų gyvenamųjų vietovių teritorijų ribos yra preliminarios. Visų gyvenamųjų teritorijų ribos neatitinka suformuotų žemės sklypų ribų ir esamos infrastruktūros.</w:t>
      </w:r>
    </w:p>
    <w:p w:rsidR="000A3BDC" w:rsidRPr="000A3BDC" w:rsidRDefault="000A3BDC" w:rsidP="000A3BDC">
      <w:pPr>
        <w:spacing w:line="360" w:lineRule="auto"/>
        <w:ind w:firstLine="720"/>
        <w:jc w:val="both"/>
      </w:pPr>
      <w:r w:rsidRPr="000A3BDC">
        <w:t>Vadovaujantis Lietuvos Respublikos Vyriausybės 2006 m. sausio 19 d. nutarimu Nr. 54 „Dėl administracinių vienetų ir gyvenamųjų vietovių teritorijų ribų ir pavadinimų tvar</w:t>
      </w:r>
      <w:r w:rsidR="00026438">
        <w:t>kymo“ parengtas Molėtų rajono savivaldybės gyvenamųjų vietovių teritorijų ribų ir pavadinimų tvarkymo specialusis planas</w:t>
      </w:r>
      <w:r w:rsidRPr="000A3BDC">
        <w:t xml:space="preserve"> nustato tikslias gyvenamųjų v</w:t>
      </w:r>
      <w:r w:rsidR="00026438">
        <w:t>ietovių teritorijų ribas. Molėtų</w:t>
      </w:r>
      <w:r w:rsidRPr="000A3BDC">
        <w:t xml:space="preserve"> rajono savivaldybės seniūnijose buvo vykdomos gyventojų apklausos dėl nustatomų</w:t>
      </w:r>
      <w:r w:rsidR="00026438">
        <w:t xml:space="preserve"> miesto</w:t>
      </w:r>
      <w:r w:rsidRPr="000A3BDC">
        <w:t>, miestelių, kaimų</w:t>
      </w:r>
      <w:r w:rsidR="00026438">
        <w:t xml:space="preserve"> ir viensėdžių</w:t>
      </w:r>
      <w:r w:rsidRPr="000A3BDC">
        <w:t xml:space="preserve"> ribų. </w:t>
      </w:r>
    </w:p>
    <w:p w:rsidR="000A3BDC" w:rsidRPr="000A3BDC" w:rsidRDefault="000A3BDC" w:rsidP="00FA63EC">
      <w:pPr>
        <w:pStyle w:val="Sraopastraipa"/>
        <w:numPr>
          <w:ilvl w:val="0"/>
          <w:numId w:val="1"/>
        </w:numPr>
        <w:spacing w:line="360" w:lineRule="auto"/>
        <w:jc w:val="both"/>
      </w:pPr>
      <w:r w:rsidRPr="000A3BDC">
        <w:t>Gyvenamųjų vietovių teritorijų ribų nustatymo pagrindiniai principai:</w:t>
      </w:r>
    </w:p>
    <w:p w:rsidR="000A3BDC" w:rsidRPr="005C2EEE" w:rsidRDefault="00026438" w:rsidP="005C2EEE">
      <w:pPr>
        <w:tabs>
          <w:tab w:val="left" w:pos="709"/>
          <w:tab w:val="left" w:pos="1077"/>
        </w:tabs>
        <w:spacing w:line="360" w:lineRule="auto"/>
        <w:jc w:val="both"/>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00FA63EC">
        <w:rPr>
          <w:rFonts w:ascii="Symbol" w:hAnsi="Symbol"/>
        </w:rPr>
        <w:t></w:t>
      </w:r>
      <w:r w:rsidR="00FA63EC">
        <w:rPr>
          <w:rFonts w:ascii="Symbol" w:hAnsi="Symbol"/>
        </w:rPr>
        <w:t></w:t>
      </w:r>
      <w:r>
        <w:rPr>
          <w:rFonts w:ascii="Symbol" w:hAnsi="Symbol"/>
        </w:rPr>
        <w:t></w:t>
      </w:r>
      <w:r w:rsidR="000A3BDC" w:rsidRPr="000A3BDC">
        <w:t>Gyvenamųjų vietovių teritorijos nedalomos administrac</w:t>
      </w:r>
      <w:r w:rsidR="00FA63EC">
        <w:t>inių vienetų teritorijų ribomis.</w:t>
      </w:r>
    </w:p>
    <w:p w:rsidR="000A3BDC" w:rsidRPr="00026438" w:rsidRDefault="00026438" w:rsidP="00026438">
      <w:pPr>
        <w:tabs>
          <w:tab w:val="left" w:pos="709"/>
          <w:tab w:val="left" w:pos="851"/>
          <w:tab w:val="left" w:pos="1077"/>
        </w:tabs>
        <w:spacing w:line="360" w:lineRule="auto"/>
        <w:jc w:val="both"/>
      </w:pPr>
      <w:r>
        <w:rPr>
          <w:rFonts w:ascii="Symbol" w:hAnsi="Symbol"/>
        </w:rPr>
        <w:lastRenderedPageBreak/>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00FA63EC">
        <w:rPr>
          <w:rFonts w:ascii="Symbol" w:hAnsi="Symbol"/>
        </w:rPr>
        <w:t></w:t>
      </w:r>
      <w:r w:rsidR="00FA63EC">
        <w:rPr>
          <w:rFonts w:ascii="Symbol" w:hAnsi="Symbol"/>
        </w:rPr>
        <w:t></w:t>
      </w:r>
      <w:r>
        <w:rPr>
          <w:rFonts w:ascii="Symbol" w:hAnsi="Symbol"/>
        </w:rPr>
        <w:t></w:t>
      </w:r>
      <w:r>
        <w:rPr>
          <w:rFonts w:ascii="Symbol" w:hAnsi="Symbol"/>
        </w:rPr>
        <w:t></w:t>
      </w:r>
      <w:r>
        <w:rPr>
          <w:rFonts w:ascii="Symbol" w:hAnsi="Symbol"/>
        </w:rPr>
        <w:t></w:t>
      </w:r>
      <w:r w:rsidR="000A3BDC" w:rsidRPr="000A3BDC">
        <w:t>Vientisas žemės sklypas nedalomas dviem ar daugiau gyvenamųjų vietovių. Gyvenamųjų vietovių teritorijų ribos negali kirsti statinių, kurie suformuoti kaip vienas atskiras nekilnojamasis daiktas, išskyrus inžinerinius statinius (inžinerinius tinklus, susisiekimo komunikacijas ir panašiai), žemės sklypų ribų, išskyrus žemės sklypus, suformuotus geležinkeliams, valstybinės reikšmės miškams, valstybinės ar vietinės reikšmės kel</w:t>
      </w:r>
      <w:r w:rsidR="00FA63EC">
        <w:t>iams, hidrografiniams objektams.</w:t>
      </w:r>
    </w:p>
    <w:p w:rsidR="000A3BDC" w:rsidRPr="00026438" w:rsidRDefault="00026438" w:rsidP="00026438">
      <w:pPr>
        <w:tabs>
          <w:tab w:val="left" w:pos="709"/>
          <w:tab w:val="left" w:pos="1077"/>
        </w:tabs>
        <w:spacing w:line="360" w:lineRule="auto"/>
        <w:jc w:val="both"/>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00FA63EC">
        <w:rPr>
          <w:rFonts w:ascii="Symbol" w:hAnsi="Symbol"/>
        </w:rPr>
        <w:t></w:t>
      </w:r>
      <w:r w:rsidR="00FA63EC">
        <w:rPr>
          <w:rFonts w:ascii="Symbol" w:hAnsi="Symbol"/>
        </w:rPr>
        <w:t></w:t>
      </w:r>
      <w:r>
        <w:rPr>
          <w:rFonts w:ascii="Symbol" w:hAnsi="Symbol"/>
        </w:rPr>
        <w:t></w:t>
      </w:r>
      <w:r>
        <w:rPr>
          <w:rFonts w:ascii="Symbol" w:hAnsi="Symbol"/>
        </w:rPr>
        <w:t></w:t>
      </w:r>
      <w:r>
        <w:rPr>
          <w:rFonts w:ascii="Symbol" w:hAnsi="Symbol"/>
        </w:rPr>
        <w:t></w:t>
      </w:r>
      <w:r w:rsidR="000A3BDC" w:rsidRPr="000A3BDC">
        <w:t>Gyvenamosios vietovės teritorijai priskiriami į ją įsiterpę ar prie jos prisišlieję nedideli (iki 5 hektarų) miško žemės plotai ir vandens telkiniai. Jeigu gyvenamųjų vietovių teritorijas skiria privatūs upeliai ar grioviai, geležinkelis, valstybinės ar vietinės reikšmės kelias arba kiti natūralūs ar dirbtiniai nekilnojamojo turto objektai, gyvenamųjų vietovių ribos nustatomos pagal šiems objektams priskirtų žemės sklypų ribas. Žemės sklypas su nekilnojamojo turto objektu priskiriamas vienai iš gyvenamųjų vietovių, kur</w:t>
      </w:r>
      <w:r w:rsidR="00FA63EC">
        <w:t>i ribojasi su šiuo žemės sklypu.</w:t>
      </w:r>
    </w:p>
    <w:p w:rsidR="000A3BDC" w:rsidRPr="00B44C64" w:rsidRDefault="00026438" w:rsidP="00B44C64">
      <w:pPr>
        <w:tabs>
          <w:tab w:val="left" w:pos="709"/>
          <w:tab w:val="left" w:pos="1077"/>
        </w:tabs>
        <w:spacing w:line="360" w:lineRule="auto"/>
        <w:jc w:val="both"/>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00FA63EC">
        <w:rPr>
          <w:rFonts w:ascii="Symbol" w:hAnsi="Symbol"/>
        </w:rPr>
        <w:t></w:t>
      </w:r>
      <w:r w:rsidR="00FA63EC">
        <w:rPr>
          <w:rFonts w:ascii="Symbol" w:hAnsi="Symbol"/>
        </w:rPr>
        <w:t></w:t>
      </w:r>
      <w:r>
        <w:rPr>
          <w:rFonts w:ascii="Symbol" w:hAnsi="Symbol"/>
        </w:rPr>
        <w:t></w:t>
      </w:r>
      <w:r>
        <w:rPr>
          <w:rFonts w:ascii="Symbol" w:hAnsi="Symbol"/>
        </w:rPr>
        <w:t></w:t>
      </w:r>
      <w:r>
        <w:rPr>
          <w:rFonts w:ascii="Symbol" w:hAnsi="Symbol"/>
        </w:rPr>
        <w:t></w:t>
      </w:r>
      <w:r w:rsidR="000A3BDC" w:rsidRPr="000A3BDC">
        <w:t>Gyvenamoji vietovė, kurios visa teritorija priskiriama kitų gyvenamųjų vietovių teritorijoms, panaikinama.</w:t>
      </w:r>
    </w:p>
    <w:p w:rsidR="000A3BDC" w:rsidRPr="000A3BDC" w:rsidRDefault="008A4C01" w:rsidP="008A4C01">
      <w:pPr>
        <w:tabs>
          <w:tab w:val="left" w:pos="426"/>
          <w:tab w:val="left" w:pos="709"/>
        </w:tabs>
        <w:spacing w:line="360" w:lineRule="auto"/>
        <w:jc w:val="both"/>
      </w:pPr>
      <w:r>
        <w:t xml:space="preserve">           2. </w:t>
      </w:r>
      <w:r w:rsidR="000A3BDC" w:rsidRPr="000A3BDC">
        <w:t>Nustatant gyvenamųjų vietovių teritorijų ribas taip pa</w:t>
      </w:r>
      <w:r>
        <w:t xml:space="preserve">t vadovautasi principais, kurie </w:t>
      </w:r>
      <w:r w:rsidR="000A3BDC" w:rsidRPr="000A3BDC">
        <w:t>nebuvo numatyti minėtame Vyriausybės nutarime:</w:t>
      </w:r>
    </w:p>
    <w:p w:rsidR="000A3BDC" w:rsidRPr="000A3BDC" w:rsidRDefault="00B44C64" w:rsidP="00B44C64">
      <w:pPr>
        <w:tabs>
          <w:tab w:val="left" w:pos="709"/>
          <w:tab w:val="left" w:pos="1077"/>
        </w:tabs>
        <w:spacing w:line="360" w:lineRule="auto"/>
        <w:jc w:val="both"/>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00FA63EC">
        <w:rPr>
          <w:rFonts w:ascii="Symbol" w:hAnsi="Symbol"/>
        </w:rPr>
        <w:t></w:t>
      </w:r>
      <w:r w:rsidR="00FA63EC">
        <w:rPr>
          <w:rFonts w:ascii="Symbol" w:hAnsi="Symbol"/>
        </w:rPr>
        <w:t></w:t>
      </w:r>
      <w:r>
        <w:rPr>
          <w:rFonts w:ascii="Symbol" w:hAnsi="Symbol"/>
        </w:rPr>
        <w:t></w:t>
      </w:r>
      <w:r>
        <w:rPr>
          <w:rFonts w:ascii="Symbol" w:hAnsi="Symbol"/>
        </w:rPr>
        <w:t></w:t>
      </w:r>
      <w:r>
        <w:rPr>
          <w:rFonts w:ascii="Symbol" w:hAnsi="Symbol"/>
        </w:rPr>
        <w:t></w:t>
      </w:r>
      <w:r w:rsidR="000A3BDC" w:rsidRPr="000A3BDC">
        <w:t xml:space="preserve">Jei kelias neturi jam suformuoto žemės sklypo, tai gyvenamosios vietovės </w:t>
      </w:r>
      <w:r>
        <w:t xml:space="preserve">riba vedama </w:t>
      </w:r>
      <w:r w:rsidR="000A3BDC" w:rsidRPr="000A3BDC">
        <w:t>menama kelio juosta arba pr</w:t>
      </w:r>
      <w:r w:rsidR="00FA63EC">
        <w:t>ie kelio esančių sklypų ribomis.</w:t>
      </w:r>
    </w:p>
    <w:p w:rsidR="000A3BDC" w:rsidRPr="000A3BDC" w:rsidRDefault="00B44C64" w:rsidP="00B44C64">
      <w:pPr>
        <w:tabs>
          <w:tab w:val="left" w:pos="1077"/>
        </w:tabs>
        <w:spacing w:line="360" w:lineRule="auto"/>
        <w:jc w:val="both"/>
      </w:pPr>
      <w:r>
        <w:t xml:space="preserve">           </w:t>
      </w:r>
      <w:r w:rsidR="00FA63EC">
        <w:t>2.</w:t>
      </w:r>
      <w:r>
        <w:t xml:space="preserve">2. </w:t>
      </w:r>
      <w:r w:rsidR="000A3BDC" w:rsidRPr="000A3BDC">
        <w:t>Jei upės, kanalai, grioviai neturi jiems suformuotų žemės sklypų, tai gyvenamųjų vietovių ribos nustatomo</w:t>
      </w:r>
      <w:r w:rsidR="00FA63EC">
        <w:t>s upių, kanalų, griovių viduriu.</w:t>
      </w:r>
    </w:p>
    <w:p w:rsidR="000A3BDC" w:rsidRPr="00B44C64" w:rsidRDefault="00B44C64" w:rsidP="00B44C64">
      <w:pPr>
        <w:tabs>
          <w:tab w:val="left" w:pos="567"/>
          <w:tab w:val="left" w:pos="709"/>
          <w:tab w:val="left" w:pos="1077"/>
        </w:tabs>
        <w:spacing w:line="360" w:lineRule="auto"/>
        <w:jc w:val="both"/>
      </w:pPr>
      <w:r>
        <w:rPr>
          <w:sz w:val="18"/>
          <w:szCs w:val="18"/>
        </w:rPr>
        <w:t xml:space="preserve">               </w:t>
      </w:r>
      <w:r w:rsidR="00FA63EC">
        <w:t>2.</w:t>
      </w:r>
      <w:r>
        <w:t xml:space="preserve">3. </w:t>
      </w:r>
      <w:r w:rsidR="000A3BDC" w:rsidRPr="000A3BDC">
        <w:t>Gyvenamųjų vietovių ribos koreguojamos atsižvelgiant į tai, kokiai gyvenamajai vietovei yra priskirti įregistruoti žemės sklypai.</w:t>
      </w:r>
    </w:p>
    <w:p w:rsidR="00F74398" w:rsidRPr="00974F2E" w:rsidRDefault="008A4C01" w:rsidP="008A4C01">
      <w:pPr>
        <w:tabs>
          <w:tab w:val="left" w:pos="567"/>
          <w:tab w:val="left" w:pos="709"/>
        </w:tabs>
        <w:spacing w:line="360" w:lineRule="auto"/>
        <w:jc w:val="both"/>
      </w:pPr>
      <w:r>
        <w:t xml:space="preserve">           </w:t>
      </w:r>
      <w:r w:rsidR="00FA63EC">
        <w:t xml:space="preserve">3. </w:t>
      </w:r>
      <w:r w:rsidR="000A3BDC" w:rsidRPr="000A3BDC">
        <w:t xml:space="preserve">Rengiant </w:t>
      </w:r>
      <w:r w:rsidR="00B44C64">
        <w:t>Molėtų rajono savivald</w:t>
      </w:r>
      <w:r w:rsidR="00F74398">
        <w:t>ybės gyvenamųjų vietovių teritor</w:t>
      </w:r>
      <w:r w:rsidR="00B44C64">
        <w:t>ijų ribų ir pavadinimų tvarkymo specialųjį planą</w:t>
      </w:r>
      <w:r w:rsidR="000A3BDC" w:rsidRPr="000A3BDC">
        <w:t xml:space="preserve"> panaikinti kelių gyvenamųjų vietovių pavadinimai, o šių vietovių teritorijos priskirtos greta es</w:t>
      </w:r>
      <w:r w:rsidR="00FA63EC">
        <w:t>ančioms gyvenamosioms vietovėms:</w:t>
      </w:r>
    </w:p>
    <w:p w:rsidR="00F74398" w:rsidRDefault="00F74398" w:rsidP="00F74398">
      <w:pPr>
        <w:tabs>
          <w:tab w:val="left" w:pos="680"/>
          <w:tab w:val="left" w:pos="1206"/>
        </w:tabs>
        <w:spacing w:line="360" w:lineRule="auto"/>
        <w:jc w:val="both"/>
      </w:pPr>
      <w:r>
        <w:t xml:space="preserve">           </w:t>
      </w:r>
      <w:r w:rsidR="00FA63EC">
        <w:t>3.</w:t>
      </w:r>
      <w:r>
        <w:t>1. Panaikintas Alantos seniūnijos Ukrainkos viensėdis, jo teritorija priskirta Janoni</w:t>
      </w:r>
      <w:r w:rsidR="00581C31">
        <w:t>ų ir Mokylių kaimų teritorijoms, kadangi nebėra išlikusios sodybos.</w:t>
      </w:r>
      <w:r w:rsidR="008701E3">
        <w:t xml:space="preserve"> Jo teritorija pagal esamą infrastruktūrą susilieja su gretimais kaimais.</w:t>
      </w:r>
    </w:p>
    <w:p w:rsidR="00F74398" w:rsidRDefault="00F74398" w:rsidP="00F74398">
      <w:pPr>
        <w:tabs>
          <w:tab w:val="left" w:pos="680"/>
          <w:tab w:val="left" w:pos="1206"/>
        </w:tabs>
        <w:spacing w:line="360" w:lineRule="auto"/>
        <w:jc w:val="both"/>
      </w:pPr>
      <w:r>
        <w:t xml:space="preserve">           </w:t>
      </w:r>
      <w:r w:rsidR="00FA63EC">
        <w:t>3.</w:t>
      </w:r>
      <w:r>
        <w:t>2. Panaikintas Alantos seniūnijos Naujasodžio kaimas, jo teritorija priskirta</w:t>
      </w:r>
      <w:r w:rsidR="000C6EE7">
        <w:t xml:space="preserve"> Alantos miestelio teritorijai, kadangi teritorija buvo susiklosčiusi istoriškai, kurio yra Alantos dvaras, Alantos technologijų ir verslo mokykla, taip pat pageidaujant gyventojams.</w:t>
      </w:r>
    </w:p>
    <w:p w:rsidR="00F74398" w:rsidRDefault="00F74398" w:rsidP="008A4C01">
      <w:pPr>
        <w:tabs>
          <w:tab w:val="left" w:pos="680"/>
          <w:tab w:val="left" w:pos="1206"/>
        </w:tabs>
        <w:spacing w:line="360" w:lineRule="auto"/>
        <w:jc w:val="both"/>
      </w:pPr>
      <w:r>
        <w:t xml:space="preserve">           </w:t>
      </w:r>
      <w:r w:rsidR="00FA63EC">
        <w:t>3.</w:t>
      </w:r>
      <w:r>
        <w:t>3. Panaikintas Čiulėnų seniūnijos Stroliškių viensėdis, jo teritorija priskirta Anomisli</w:t>
      </w:r>
      <w:r w:rsidR="00032576">
        <w:t>o ir Čiulėnų kaimų teritorijoms, kadangi nebėra išlikusios sodybos. Jo teritorija pagal esamą infrastruktūrą susilieja su gretimais kaimais.</w:t>
      </w:r>
    </w:p>
    <w:p w:rsidR="00F74398" w:rsidRDefault="00F74398" w:rsidP="00F74398">
      <w:pPr>
        <w:tabs>
          <w:tab w:val="left" w:pos="680"/>
          <w:tab w:val="left" w:pos="1206"/>
        </w:tabs>
        <w:spacing w:line="360" w:lineRule="auto"/>
        <w:jc w:val="both"/>
      </w:pPr>
      <w:r>
        <w:lastRenderedPageBreak/>
        <w:t xml:space="preserve">       </w:t>
      </w:r>
      <w:r w:rsidR="008A4C01">
        <w:t xml:space="preserve"> </w:t>
      </w:r>
      <w:r>
        <w:t xml:space="preserve">  </w:t>
      </w:r>
      <w:r w:rsidR="008A4C01">
        <w:t xml:space="preserve"> </w:t>
      </w:r>
      <w:r w:rsidR="00FA63EC">
        <w:t>3.</w:t>
      </w:r>
      <w:r>
        <w:t>4. Panaikintas Dubingių seniūnijos Skauroniškių kaimas, jo teritorija priskirta Li</w:t>
      </w:r>
      <w:r w:rsidR="00696C4F">
        <w:t>udgardos viensėdžio teritorijai, gyventoj</w:t>
      </w:r>
      <w:r w:rsidR="00993D2F">
        <w:t>ų pageidavimu. Teritoriją apsupta mišku, ku</w:t>
      </w:r>
      <w:r w:rsidR="00F21CAF">
        <w:t>ris priklauso Liudgardos viensėdž</w:t>
      </w:r>
      <w:r w:rsidR="00993D2F">
        <w:t>iui.</w:t>
      </w:r>
    </w:p>
    <w:p w:rsidR="00F74398" w:rsidRDefault="00F74398" w:rsidP="008A4C01">
      <w:pPr>
        <w:tabs>
          <w:tab w:val="left" w:pos="680"/>
          <w:tab w:val="left" w:pos="1206"/>
        </w:tabs>
        <w:spacing w:line="360" w:lineRule="auto"/>
        <w:jc w:val="both"/>
      </w:pPr>
      <w:r>
        <w:t xml:space="preserve">      </w:t>
      </w:r>
      <w:r w:rsidR="008A4C01">
        <w:t xml:space="preserve"> </w:t>
      </w:r>
      <w:r>
        <w:t xml:space="preserve">    </w:t>
      </w:r>
      <w:r w:rsidR="00FA63EC">
        <w:t>3.</w:t>
      </w:r>
      <w:r>
        <w:t>5. Panaikintas Giedraičių seniūnijos Lyginių kaimas, jo teritorija prisk</w:t>
      </w:r>
      <w:r w:rsidR="00F21CAF">
        <w:t>irta Miškinių kaimo teritorijai, kadangi teritorija pagal esamą infrastruktūrą susilieja su gretimu kaimu.</w:t>
      </w:r>
    </w:p>
    <w:p w:rsidR="00F74398" w:rsidRDefault="00F74398" w:rsidP="00F74398">
      <w:pPr>
        <w:tabs>
          <w:tab w:val="left" w:pos="709"/>
          <w:tab w:val="left" w:pos="1206"/>
        </w:tabs>
        <w:spacing w:line="360" w:lineRule="auto"/>
        <w:jc w:val="both"/>
      </w:pPr>
      <w:r>
        <w:t xml:space="preserve">           </w:t>
      </w:r>
      <w:r w:rsidR="00FA63EC">
        <w:t>3.</w:t>
      </w:r>
      <w:r>
        <w:t xml:space="preserve">6. Panaikintas Giedraičių seniūnijos </w:t>
      </w:r>
      <w:proofErr w:type="spellStart"/>
      <w:r>
        <w:t>Galinavos</w:t>
      </w:r>
      <w:proofErr w:type="spellEnd"/>
      <w:r>
        <w:t xml:space="preserve"> viensėdis, jo teritorija priskirta G</w:t>
      </w:r>
      <w:r w:rsidR="00BA3EC9">
        <w:t>iedraičių miestelio teritorijai, kadangi jo didžioji dalis priskiriama besiplečiančiam Giedraičių miesteliui ir turi bendrą infrastruktūrą.</w:t>
      </w:r>
    </w:p>
    <w:p w:rsidR="00F74398" w:rsidRDefault="00F74398" w:rsidP="008A4C01">
      <w:pPr>
        <w:tabs>
          <w:tab w:val="left" w:pos="680"/>
          <w:tab w:val="left" w:pos="1206"/>
        </w:tabs>
        <w:spacing w:line="360" w:lineRule="auto"/>
        <w:jc w:val="both"/>
      </w:pPr>
      <w:r>
        <w:t xml:space="preserve">           </w:t>
      </w:r>
      <w:r w:rsidR="00FA63EC">
        <w:t>3.</w:t>
      </w:r>
      <w:r>
        <w:t xml:space="preserve">7. Panaikintas Joniškio seniūnijos </w:t>
      </w:r>
      <w:proofErr w:type="spellStart"/>
      <w:r>
        <w:t>Sliūzų</w:t>
      </w:r>
      <w:proofErr w:type="spellEnd"/>
      <w:r>
        <w:t xml:space="preserve"> viensėdis, jo teritorija priskirt</w:t>
      </w:r>
      <w:r w:rsidR="00F12588">
        <w:t>a aplinkinių kaimų teritorijoms, kadang</w:t>
      </w:r>
      <w:r w:rsidR="00A50F26">
        <w:t>i</w:t>
      </w:r>
      <w:r w:rsidR="00F12588">
        <w:t xml:space="preserve"> kaimas teritorijos prasme yra Švenčionių rajone. Molėtų rajonui priklauso tik dalis kaimo teritorijos.</w:t>
      </w:r>
      <w:r w:rsidR="008F3874" w:rsidRPr="008F3874">
        <w:t xml:space="preserve"> </w:t>
      </w:r>
      <w:r w:rsidR="008F3874">
        <w:t xml:space="preserve">Rengiant Molėtų rajono savivaldybės gyvenamųjų vietovių teritorijų ribų ir pavadinimų </w:t>
      </w:r>
      <w:r w:rsidR="00FA63EC">
        <w:t>tvarkymo specialųjį planą.</w:t>
      </w:r>
    </w:p>
    <w:p w:rsidR="00F74398" w:rsidRDefault="00F74398" w:rsidP="008A4C01">
      <w:pPr>
        <w:tabs>
          <w:tab w:val="left" w:pos="680"/>
          <w:tab w:val="left" w:pos="1206"/>
        </w:tabs>
        <w:spacing w:line="360" w:lineRule="auto"/>
        <w:jc w:val="both"/>
      </w:pPr>
      <w:r>
        <w:t xml:space="preserve">           </w:t>
      </w:r>
      <w:r w:rsidR="00FA63EC">
        <w:t>3.</w:t>
      </w:r>
      <w:r>
        <w:t xml:space="preserve">8. Panaikintas Mindūnų seniūnijos </w:t>
      </w:r>
      <w:proofErr w:type="spellStart"/>
      <w:r>
        <w:t>Rašos</w:t>
      </w:r>
      <w:proofErr w:type="spellEnd"/>
      <w:r>
        <w:t xml:space="preserve"> viensėdis, jo teritorija pris</w:t>
      </w:r>
      <w:r w:rsidR="00A50F26">
        <w:t>kirta Par</w:t>
      </w:r>
      <w:r w:rsidR="00820B93">
        <w:t>ašės kaimo teritorijai, kadangi kaimas teritorijos prasme yra Švenčionių rajone. Molėtų rajonui priklauso tik dalis kaimo teritorijos.</w:t>
      </w:r>
    </w:p>
    <w:p w:rsidR="00BD3D71" w:rsidRDefault="00D63FDD" w:rsidP="00D63FDD">
      <w:pPr>
        <w:tabs>
          <w:tab w:val="left" w:pos="567"/>
          <w:tab w:val="left" w:pos="709"/>
        </w:tabs>
        <w:spacing w:line="360" w:lineRule="auto"/>
        <w:jc w:val="both"/>
      </w:pPr>
      <w:r>
        <w:t xml:space="preserve">           </w:t>
      </w:r>
      <w:r w:rsidR="00C44FB5">
        <w:t>Rengiant Molėtų rajono savivaldybės gyvenamųjų vietovių teritorijų ribų ir pavadinimų tvarkymo specialųjį planą</w:t>
      </w:r>
      <w:r w:rsidR="00A60345">
        <w:t>, atsiradus sodybai gyventojo pageidavimu nustatomas</w:t>
      </w:r>
      <w:r w:rsidR="00BD3D71">
        <w:t xml:space="preserve"> naujas Luokesos seniūnijos Tvarkų viensėdžio pavadinimas ir vietovės tipas.</w:t>
      </w:r>
      <w:r w:rsidR="00A60345">
        <w:t xml:space="preserve"> Tvarkų viensėdis buvo sunykęs.</w:t>
      </w:r>
    </w:p>
    <w:p w:rsidR="00C928BA" w:rsidRDefault="008A4C01" w:rsidP="008A4C01">
      <w:pPr>
        <w:tabs>
          <w:tab w:val="left" w:pos="567"/>
          <w:tab w:val="left" w:pos="709"/>
        </w:tabs>
        <w:spacing w:line="360" w:lineRule="auto"/>
        <w:jc w:val="both"/>
      </w:pPr>
      <w:r>
        <w:t xml:space="preserve">           </w:t>
      </w:r>
      <w:bookmarkStart w:id="7" w:name="_GoBack"/>
      <w:bookmarkEnd w:id="7"/>
      <w:r w:rsidR="00B77840">
        <w:t>Rengiant Molėtų rajono savivaldybės gyvenamųjų vietovių teritorijų ribų ir pavadinimų tvarkymo specialųjį planą, dalis Luokesos seniūnijos Ažubalių kaimo, Kanapelkos kaimo ir Promislavos kaimo patenką į Molėtų</w:t>
      </w:r>
      <w:r w:rsidR="007728CC">
        <w:t xml:space="preserve"> miesto teritoriją, kadangi šios teritorijos priskiriamos besiplečiančiam Molėtų miestui ir yr</w:t>
      </w:r>
      <w:r w:rsidR="00AC73D7">
        <w:t>a susietos inžinerine infrastru</w:t>
      </w:r>
      <w:r w:rsidR="007728CC">
        <w:t xml:space="preserve">ktūra. </w:t>
      </w:r>
    </w:p>
    <w:p w:rsidR="00735F19" w:rsidRPr="00974F2E" w:rsidRDefault="00D63FDD" w:rsidP="00D63FDD">
      <w:pPr>
        <w:tabs>
          <w:tab w:val="left" w:pos="680"/>
          <w:tab w:val="left" w:pos="1206"/>
        </w:tabs>
        <w:spacing w:line="360" w:lineRule="auto"/>
        <w:jc w:val="both"/>
      </w:pPr>
      <w:r>
        <w:t xml:space="preserve">           </w:t>
      </w:r>
      <w:r w:rsidR="00FA63EC">
        <w:t xml:space="preserve">4. </w:t>
      </w:r>
      <w:r w:rsidR="00735F19">
        <w:t>Rengiant Molėtų rajono savivaldybės gyvenamųjų vietovių teritorijų ribų ir pavadinimų tvarkymo specialųjį planą, pakeičiami gyvenamųjų vietovių tipai</w:t>
      </w:r>
      <w:r w:rsidR="00735F19" w:rsidRPr="00974F2E">
        <w:t>:</w:t>
      </w:r>
    </w:p>
    <w:p w:rsidR="00735F19" w:rsidRDefault="00735F19" w:rsidP="00D63FDD">
      <w:pPr>
        <w:tabs>
          <w:tab w:val="left" w:pos="680"/>
          <w:tab w:val="left" w:pos="851"/>
          <w:tab w:val="left" w:pos="1206"/>
        </w:tabs>
        <w:spacing w:line="360" w:lineRule="auto"/>
        <w:jc w:val="both"/>
      </w:pPr>
      <w:r>
        <w:t xml:space="preserve">          </w:t>
      </w:r>
      <w:r w:rsidR="00D63FDD">
        <w:t xml:space="preserve"> 4.</w:t>
      </w:r>
      <w:r>
        <w:t xml:space="preserve">1. Alantos seniūnijos </w:t>
      </w:r>
      <w:proofErr w:type="spellStart"/>
      <w:r>
        <w:t>Adomiškėlio</w:t>
      </w:r>
      <w:proofErr w:type="spellEnd"/>
      <w:r>
        <w:t xml:space="preserve"> viensėdi</w:t>
      </w:r>
      <w:r w:rsidR="008318AC">
        <w:t xml:space="preserve">s keičiamas į </w:t>
      </w:r>
      <w:proofErr w:type="spellStart"/>
      <w:r w:rsidR="008318AC">
        <w:t>Adomiškėlio</w:t>
      </w:r>
      <w:proofErr w:type="spellEnd"/>
      <w:r w:rsidR="008318AC">
        <w:t xml:space="preserve"> kaimą, </w:t>
      </w:r>
      <w:r w:rsidR="00D8665E">
        <w:t>kadangi susikūrė naujos sodybos.</w:t>
      </w:r>
    </w:p>
    <w:p w:rsidR="00735F19" w:rsidRDefault="00735F19" w:rsidP="00735F19">
      <w:pPr>
        <w:tabs>
          <w:tab w:val="left" w:pos="680"/>
          <w:tab w:val="left" w:pos="1206"/>
        </w:tabs>
        <w:spacing w:line="360" w:lineRule="auto"/>
        <w:jc w:val="both"/>
      </w:pPr>
      <w:r>
        <w:t xml:space="preserve">           </w:t>
      </w:r>
      <w:r w:rsidR="00D63FDD">
        <w:t>4.</w:t>
      </w:r>
      <w:r>
        <w:t>2. Čiulėnų seniūnijos Antadūrės viensė</w:t>
      </w:r>
      <w:r w:rsidR="009B74AD">
        <w:t>dis keičiamas į Antadūrės kaimą, kadangi susikūrė naujos sodybos.</w:t>
      </w:r>
    </w:p>
    <w:p w:rsidR="00735F19" w:rsidRDefault="00735F19" w:rsidP="00735F19">
      <w:pPr>
        <w:tabs>
          <w:tab w:val="left" w:pos="680"/>
          <w:tab w:val="left" w:pos="1206"/>
        </w:tabs>
        <w:spacing w:line="360" w:lineRule="auto"/>
        <w:jc w:val="both"/>
      </w:pPr>
      <w:r>
        <w:t xml:space="preserve">           </w:t>
      </w:r>
      <w:r w:rsidR="00D63FDD">
        <w:t>4.</w:t>
      </w:r>
      <w:r>
        <w:t xml:space="preserve">3. Dubingių seniūnijos </w:t>
      </w:r>
      <w:proofErr w:type="spellStart"/>
      <w:r>
        <w:t>Kieriškių</w:t>
      </w:r>
      <w:proofErr w:type="spellEnd"/>
      <w:r>
        <w:t xml:space="preserve"> viensė</w:t>
      </w:r>
      <w:r w:rsidR="009B74AD">
        <w:t xml:space="preserve">dis keičiamas į </w:t>
      </w:r>
      <w:proofErr w:type="spellStart"/>
      <w:r w:rsidR="009B74AD">
        <w:t>Kieriškių</w:t>
      </w:r>
      <w:proofErr w:type="spellEnd"/>
      <w:r w:rsidR="009B74AD">
        <w:t xml:space="preserve"> kaimą, susikūrė naujos sodybos.</w:t>
      </w:r>
    </w:p>
    <w:p w:rsidR="00735F19" w:rsidRDefault="00735F19" w:rsidP="00735F19">
      <w:pPr>
        <w:tabs>
          <w:tab w:val="left" w:pos="680"/>
          <w:tab w:val="left" w:pos="1206"/>
        </w:tabs>
        <w:spacing w:line="360" w:lineRule="auto"/>
        <w:jc w:val="both"/>
      </w:pPr>
      <w:r>
        <w:t xml:space="preserve">           </w:t>
      </w:r>
      <w:r w:rsidR="00D63FDD">
        <w:t>4.</w:t>
      </w:r>
      <w:r>
        <w:t>4. Giedraičių seniūnijos Pašilės vien</w:t>
      </w:r>
      <w:r w:rsidR="005873BE">
        <w:t>sėdis keičiamas į Pašilės kaimą, kadangi susikūrė naujos sodybos.</w:t>
      </w:r>
    </w:p>
    <w:p w:rsidR="00735F19" w:rsidRDefault="00735F19" w:rsidP="00735F19">
      <w:pPr>
        <w:tabs>
          <w:tab w:val="left" w:pos="680"/>
          <w:tab w:val="left" w:pos="1206"/>
        </w:tabs>
        <w:spacing w:line="360" w:lineRule="auto"/>
        <w:jc w:val="both"/>
      </w:pPr>
      <w:r>
        <w:t xml:space="preserve">           </w:t>
      </w:r>
      <w:r w:rsidR="00D63FDD">
        <w:t>4.</w:t>
      </w:r>
      <w:r>
        <w:t>5. Joniškio seniūnijos Žvėryno vien</w:t>
      </w:r>
      <w:r w:rsidR="005873BE">
        <w:t>sėdis keičiamas į Žvėryno kaimą, kadangi susikūrė naujos sodybos.</w:t>
      </w:r>
    </w:p>
    <w:p w:rsidR="00735F19" w:rsidRDefault="00735F19" w:rsidP="00735F19">
      <w:pPr>
        <w:tabs>
          <w:tab w:val="left" w:pos="680"/>
          <w:tab w:val="left" w:pos="1206"/>
        </w:tabs>
        <w:spacing w:line="360" w:lineRule="auto"/>
        <w:jc w:val="both"/>
      </w:pPr>
      <w:r>
        <w:t xml:space="preserve">           </w:t>
      </w:r>
      <w:r w:rsidR="00D63FDD">
        <w:t>4.</w:t>
      </w:r>
      <w:r>
        <w:t xml:space="preserve">6. Luokesos seniūnijos </w:t>
      </w:r>
      <w:proofErr w:type="spellStart"/>
      <w:r>
        <w:t>Šeikiškės</w:t>
      </w:r>
      <w:proofErr w:type="spellEnd"/>
      <w:r>
        <w:t xml:space="preserve"> viensė</w:t>
      </w:r>
      <w:r w:rsidR="004907B2">
        <w:t xml:space="preserve">dis keičiamas į </w:t>
      </w:r>
      <w:proofErr w:type="spellStart"/>
      <w:r w:rsidR="004907B2">
        <w:t>Šeikiškės</w:t>
      </w:r>
      <w:proofErr w:type="spellEnd"/>
      <w:r w:rsidR="004907B2">
        <w:t xml:space="preserve"> kaimą, pagal gyventojų pageidavimą, susikūrus naujoms sodyboms.</w:t>
      </w:r>
    </w:p>
    <w:p w:rsidR="00735F19" w:rsidRDefault="00735F19" w:rsidP="00735F19">
      <w:pPr>
        <w:tabs>
          <w:tab w:val="left" w:pos="680"/>
          <w:tab w:val="left" w:pos="1206"/>
        </w:tabs>
        <w:spacing w:line="360" w:lineRule="auto"/>
        <w:jc w:val="both"/>
      </w:pPr>
      <w:r>
        <w:t xml:space="preserve">           </w:t>
      </w:r>
      <w:r w:rsidR="00D63FDD">
        <w:t>4.</w:t>
      </w:r>
      <w:r>
        <w:t xml:space="preserve">7. Suginčių seniūnijos </w:t>
      </w:r>
      <w:proofErr w:type="spellStart"/>
      <w:r>
        <w:t>Zavytiškio</w:t>
      </w:r>
      <w:proofErr w:type="spellEnd"/>
      <w:r>
        <w:t xml:space="preserve"> viensėd</w:t>
      </w:r>
      <w:r w:rsidR="004907B2">
        <w:t xml:space="preserve">is keičiamas į </w:t>
      </w:r>
      <w:proofErr w:type="spellStart"/>
      <w:r w:rsidR="004907B2">
        <w:t>Zavytiškio</w:t>
      </w:r>
      <w:proofErr w:type="spellEnd"/>
      <w:r w:rsidR="004907B2">
        <w:t xml:space="preserve"> kaimą, kadangi susikūrė naujos sodybos.</w:t>
      </w:r>
    </w:p>
    <w:p w:rsidR="00735F19" w:rsidRPr="00974F2E" w:rsidRDefault="00735F19" w:rsidP="00735F19">
      <w:pPr>
        <w:tabs>
          <w:tab w:val="left" w:pos="680"/>
          <w:tab w:val="left" w:pos="1206"/>
        </w:tabs>
        <w:spacing w:line="360" w:lineRule="auto"/>
        <w:jc w:val="both"/>
      </w:pPr>
      <w:r>
        <w:t xml:space="preserve">           </w:t>
      </w:r>
      <w:r w:rsidR="00D63FDD">
        <w:t xml:space="preserve">5. </w:t>
      </w:r>
      <w:r>
        <w:t>Rengiant Molėtų rajono savivaldybės gyvenamųjų vietovių teritorijų ribų ir pavadinimų tvarkymo specialųjį planą pakeičiami gyvenamųjų vietovių pavadinimai</w:t>
      </w:r>
      <w:r w:rsidRPr="00974F2E">
        <w:t>:</w:t>
      </w:r>
    </w:p>
    <w:p w:rsidR="00735F19" w:rsidRDefault="00735F19" w:rsidP="00735F19">
      <w:pPr>
        <w:tabs>
          <w:tab w:val="left" w:pos="680"/>
          <w:tab w:val="left" w:pos="1206"/>
        </w:tabs>
        <w:spacing w:line="360" w:lineRule="auto"/>
        <w:jc w:val="both"/>
      </w:pPr>
      <w:r>
        <w:lastRenderedPageBreak/>
        <w:t xml:space="preserve">           </w:t>
      </w:r>
      <w:r w:rsidR="00D63FDD">
        <w:t>5.</w:t>
      </w:r>
      <w:r>
        <w:t>1. Čiulėnų seniūnijos Padumblės kaimo siūlomas pavadinimas Padumblės I kaimas</w:t>
      </w:r>
      <w:r w:rsidR="00E20FE5">
        <w:t>, kadangi įregistruotos dvi gyvenamosios vietovės Padumblės kaimo pavadinimu</w:t>
      </w:r>
      <w:r w:rsidR="004C1524">
        <w:t xml:space="preserve"> skirtingose, tarpusavyje nesusietose teritorijose.</w:t>
      </w:r>
    </w:p>
    <w:p w:rsidR="00735F19" w:rsidRDefault="00735F19" w:rsidP="00735F19">
      <w:pPr>
        <w:tabs>
          <w:tab w:val="left" w:pos="680"/>
          <w:tab w:val="left" w:pos="1206"/>
        </w:tabs>
        <w:spacing w:line="360" w:lineRule="auto"/>
        <w:jc w:val="both"/>
      </w:pPr>
      <w:r>
        <w:t xml:space="preserve">           </w:t>
      </w:r>
      <w:r w:rsidR="00D63FDD">
        <w:t>5.</w:t>
      </w:r>
      <w:r>
        <w:t xml:space="preserve">2. Čiulėnų seniūnijos Padumblės kaimo siūlomas </w:t>
      </w:r>
      <w:r w:rsidR="004C1524">
        <w:t>pavadinimas Padumblės II kaimas, kadangi įregistruotos dvi gyvenamosios vietovės Padumblės kaimo pavadinimu skirtingose, tarpusavyje nesusietose teritorijose.</w:t>
      </w:r>
    </w:p>
    <w:p w:rsidR="00735F19" w:rsidRDefault="004C1524" w:rsidP="00735F19">
      <w:pPr>
        <w:tabs>
          <w:tab w:val="left" w:pos="680"/>
          <w:tab w:val="left" w:pos="1206"/>
        </w:tabs>
        <w:spacing w:line="360" w:lineRule="auto"/>
        <w:jc w:val="both"/>
      </w:pPr>
      <w:r>
        <w:t xml:space="preserve">           </w:t>
      </w:r>
      <w:r w:rsidR="00D63FDD">
        <w:t>5.</w:t>
      </w:r>
      <w:r>
        <w:t>3. Giedraičių</w:t>
      </w:r>
      <w:r w:rsidR="00735F19">
        <w:t xml:space="preserve"> seniūnijos </w:t>
      </w:r>
      <w:proofErr w:type="spellStart"/>
      <w:r w:rsidR="00735F19">
        <w:t>Dienavagių</w:t>
      </w:r>
      <w:proofErr w:type="spellEnd"/>
      <w:r w:rsidR="00735F19">
        <w:t xml:space="preserve"> kaimo siūlomas pavadinimas </w:t>
      </w:r>
      <w:proofErr w:type="spellStart"/>
      <w:r w:rsidR="00735F19">
        <w:t>Dienavagių</w:t>
      </w:r>
      <w:proofErr w:type="spellEnd"/>
      <w:r w:rsidR="00735F19">
        <w:t xml:space="preserve"> I kaimas</w:t>
      </w:r>
      <w:r w:rsidR="0065362E">
        <w:t xml:space="preserve">, </w:t>
      </w:r>
      <w:r>
        <w:t xml:space="preserve">kadangi įregistruotos dvi gyvenamosios vietovės </w:t>
      </w:r>
      <w:proofErr w:type="spellStart"/>
      <w:r>
        <w:t>Dienavagių</w:t>
      </w:r>
      <w:proofErr w:type="spellEnd"/>
      <w:r>
        <w:t xml:space="preserve"> kaimo pavadinimu skirtingose, tarpusavyje nesusietose teritorijose.</w:t>
      </w:r>
    </w:p>
    <w:p w:rsidR="00735F19" w:rsidRDefault="00735F19" w:rsidP="00735F19">
      <w:pPr>
        <w:tabs>
          <w:tab w:val="left" w:pos="680"/>
          <w:tab w:val="left" w:pos="1206"/>
        </w:tabs>
        <w:spacing w:line="360" w:lineRule="auto"/>
        <w:jc w:val="both"/>
      </w:pPr>
      <w:r>
        <w:t xml:space="preserve">           </w:t>
      </w:r>
      <w:r w:rsidR="00D63FDD">
        <w:t>5.</w:t>
      </w:r>
      <w:r>
        <w:t xml:space="preserve">4. Giedraičių seniūnijos </w:t>
      </w:r>
      <w:proofErr w:type="spellStart"/>
      <w:r>
        <w:t>Dienavagių</w:t>
      </w:r>
      <w:proofErr w:type="spellEnd"/>
      <w:r>
        <w:t xml:space="preserve"> kaimo siūlomas p</w:t>
      </w:r>
      <w:r w:rsidR="004C1524">
        <w:t xml:space="preserve">avadinimas </w:t>
      </w:r>
      <w:proofErr w:type="spellStart"/>
      <w:r w:rsidR="004C1524">
        <w:t>Dienavagių</w:t>
      </w:r>
      <w:proofErr w:type="spellEnd"/>
      <w:r w:rsidR="004C1524">
        <w:t xml:space="preserve"> II kaimas,</w:t>
      </w:r>
      <w:r w:rsidR="004C1524" w:rsidRPr="004C1524">
        <w:t xml:space="preserve"> </w:t>
      </w:r>
      <w:r w:rsidR="004C1524">
        <w:t xml:space="preserve">kadangi įregistruotos dvi gyvenamosios vietovės </w:t>
      </w:r>
      <w:proofErr w:type="spellStart"/>
      <w:r w:rsidR="004C1524">
        <w:t>Dienavagių</w:t>
      </w:r>
      <w:proofErr w:type="spellEnd"/>
      <w:r w:rsidR="004C1524">
        <w:t xml:space="preserve"> kaimo pavadinimu skirtingose, tarpusavyje nesusietose teritorijose. </w:t>
      </w:r>
    </w:p>
    <w:p w:rsidR="00735F19" w:rsidRDefault="00735F19" w:rsidP="00735F19">
      <w:pPr>
        <w:tabs>
          <w:tab w:val="left" w:pos="680"/>
          <w:tab w:val="left" w:pos="1206"/>
        </w:tabs>
        <w:spacing w:line="360" w:lineRule="auto"/>
        <w:jc w:val="both"/>
      </w:pPr>
      <w:r>
        <w:t xml:space="preserve">           </w:t>
      </w:r>
      <w:r w:rsidR="00D63FDD">
        <w:t>5.</w:t>
      </w:r>
      <w:r>
        <w:t>5. Giedraičių seniūnijos Miškinių viensėdžio siūlomas pavadinimas Miškinių I viensėdis</w:t>
      </w:r>
      <w:r w:rsidR="0065362E">
        <w:t xml:space="preserve">, </w:t>
      </w:r>
      <w:r w:rsidR="004C1524">
        <w:t>kadangi įregistruotos dvi gyvenamosios vietovės Miškinių kaimo pavadinimu skirtingose, tarpusavyje nesusietose teritorijose.</w:t>
      </w:r>
    </w:p>
    <w:p w:rsidR="00545C37" w:rsidRPr="000A3BDC" w:rsidRDefault="00735F19" w:rsidP="00545C37">
      <w:pPr>
        <w:tabs>
          <w:tab w:val="left" w:pos="680"/>
          <w:tab w:val="left" w:pos="1206"/>
        </w:tabs>
        <w:spacing w:line="360" w:lineRule="auto"/>
        <w:jc w:val="both"/>
      </w:pPr>
      <w:r>
        <w:t xml:space="preserve">           </w:t>
      </w:r>
      <w:r w:rsidR="00D63FDD">
        <w:t>5.</w:t>
      </w:r>
      <w:r>
        <w:t>6. Giedraičių seniūnijos Miškinių viensėdžio siūlomas pa</w:t>
      </w:r>
      <w:r w:rsidR="004C1524">
        <w:t>vadinimas Miškinių II viensėdis, kadangi įregistruotos dvi gyvenamosios vietovės Miškinių kaimo pavadinimu skirtingose, tarpusavyje nesusietose teritorijose.</w:t>
      </w:r>
    </w:p>
    <w:p w:rsidR="000A3BDC" w:rsidRPr="000A3BDC" w:rsidRDefault="00D63FDD" w:rsidP="000A3BDC">
      <w:pPr>
        <w:spacing w:line="360" w:lineRule="auto"/>
        <w:ind w:firstLine="709"/>
        <w:jc w:val="both"/>
      </w:pPr>
      <w:r>
        <w:t xml:space="preserve">6. </w:t>
      </w:r>
      <w:r w:rsidR="000C4C6E">
        <w:t>Molėtų rajono savivaldybės gyvenamųjų vietovių teritorijų ribų ir pavadinimų tvarkymo specialiojo plano sprendiniai</w:t>
      </w:r>
      <w:r w:rsidR="000A3BDC" w:rsidRPr="000A3BDC">
        <w:t xml:space="preserve"> buvo analizuojami poveikio teritorijos vystymo darnai, ekonominei ir socialinei aplinkai aspektais:</w:t>
      </w:r>
    </w:p>
    <w:p w:rsidR="00C06D72" w:rsidRDefault="00D63FDD" w:rsidP="00C06D72">
      <w:pPr>
        <w:spacing w:line="360" w:lineRule="auto"/>
        <w:ind w:left="993" w:hanging="284"/>
        <w:jc w:val="both"/>
      </w:pPr>
      <w:r>
        <w:rPr>
          <w:rFonts w:ascii="Symbol" w:hAnsi="Symbol"/>
        </w:rPr>
        <w:t></w:t>
      </w:r>
      <w:r>
        <w:rPr>
          <w:rFonts w:ascii="Symbol" w:hAnsi="Symbol"/>
        </w:rPr>
        <w:t></w:t>
      </w:r>
      <w:r w:rsidR="000C4C6E">
        <w:rPr>
          <w:rFonts w:ascii="Symbol" w:hAnsi="Symbol"/>
        </w:rPr>
        <w:t></w:t>
      </w:r>
      <w:r w:rsidR="000C4C6E">
        <w:rPr>
          <w:rFonts w:ascii="Symbol" w:hAnsi="Symbol"/>
        </w:rPr>
        <w:t></w:t>
      </w:r>
      <w:r w:rsidR="000C4C6E">
        <w:rPr>
          <w:rFonts w:ascii="Symbol" w:hAnsi="Symbol"/>
        </w:rPr>
        <w:t></w:t>
      </w:r>
      <w:r w:rsidR="000A3BDC" w:rsidRPr="000A3BDC">
        <w:t xml:space="preserve">Poveikis ekonominei aplinkai. </w:t>
      </w:r>
    </w:p>
    <w:p w:rsidR="000A3BDC" w:rsidRPr="000A3BDC" w:rsidRDefault="000C4C6E" w:rsidP="00C06D72">
      <w:pPr>
        <w:spacing w:line="360" w:lineRule="auto"/>
        <w:jc w:val="both"/>
      </w:pPr>
      <w:r>
        <w:t>Nustatytos miesto</w:t>
      </w:r>
      <w:r w:rsidR="000A3BDC" w:rsidRPr="000A3BDC">
        <w:t>, miestelių,</w:t>
      </w:r>
      <w:r>
        <w:t xml:space="preserve"> kaimų ir viensėdžių ribos</w:t>
      </w:r>
      <w:r w:rsidR="00C06D72">
        <w:t xml:space="preserve"> </w:t>
      </w:r>
      <w:r w:rsidR="000A3BDC" w:rsidRPr="000A3BDC">
        <w:t>išspręs daugelį šiuo metu esamų problemų, susijusių su netiksliomis ar neteisingai suformuotomis administracinėmis ribomis, ir turės teigiamą poveikį tiek fiziniams, tiek juridiniams asmenims ekonominiu atžvilgiu. Suderintos gyvenamųjų teritorijų ribų ir kadastrinių vietovių žemėtvarkos projektuose suprojektuotų žemės sklypų ribos leis teisingai įregistruoti nekilnojamąjį turtą ir palengvins matininkų darbą.</w:t>
      </w:r>
    </w:p>
    <w:p w:rsidR="000A3BDC" w:rsidRPr="000A3BDC" w:rsidRDefault="00D63FDD" w:rsidP="008A4C01">
      <w:pPr>
        <w:tabs>
          <w:tab w:val="left" w:pos="709"/>
        </w:tabs>
        <w:spacing w:line="360" w:lineRule="auto"/>
        <w:ind w:left="993" w:hanging="284"/>
        <w:contextualSpacing/>
        <w:jc w:val="both"/>
      </w:pPr>
      <w:r>
        <w:rPr>
          <w:rFonts w:ascii="Symbol" w:hAnsi="Symbol"/>
        </w:rPr>
        <w:t></w:t>
      </w:r>
      <w:r>
        <w:rPr>
          <w:rFonts w:ascii="Symbol" w:hAnsi="Symbol"/>
        </w:rPr>
        <w:t></w:t>
      </w:r>
      <w:r w:rsidR="00C06D72">
        <w:rPr>
          <w:rFonts w:ascii="Symbol" w:hAnsi="Symbol"/>
        </w:rPr>
        <w:t></w:t>
      </w:r>
      <w:r w:rsidR="00C06D72">
        <w:rPr>
          <w:rFonts w:ascii="Symbol" w:hAnsi="Symbol"/>
        </w:rPr>
        <w:t></w:t>
      </w:r>
      <w:r w:rsidR="00C06D72">
        <w:rPr>
          <w:rFonts w:ascii="Symbol" w:hAnsi="Symbol"/>
        </w:rPr>
        <w:t></w:t>
      </w:r>
      <w:r w:rsidR="000A3BDC" w:rsidRPr="000A3BDC">
        <w:t xml:space="preserve">Poveikis socialinei aplinkai. </w:t>
      </w:r>
    </w:p>
    <w:p w:rsidR="000A3BDC" w:rsidRPr="000A3BDC" w:rsidRDefault="00C06D72" w:rsidP="00C06D72">
      <w:pPr>
        <w:spacing w:line="360" w:lineRule="auto"/>
        <w:jc w:val="both"/>
        <w:rPr>
          <w:color w:val="000000"/>
          <w:shd w:val="clear" w:color="auto" w:fill="FFFFFF"/>
        </w:rPr>
      </w:pPr>
      <w:r>
        <w:t>Nustačius miesto</w:t>
      </w:r>
      <w:r w:rsidR="000A3BDC" w:rsidRPr="000A3BDC">
        <w:t>, miestelių, kaimų, viensėdžių teritorijų ribas, bus žinomas tikslus gyvenamųjų vietovių teritorijų plotas, gyventojų skaičius ir kiti statistikos duomenys,</w:t>
      </w:r>
      <w:r w:rsidR="000A3BDC" w:rsidRPr="000A3BDC">
        <w:rPr>
          <w:color w:val="000000"/>
          <w:shd w:val="clear" w:color="auto" w:fill="FFFFFF"/>
        </w:rPr>
        <w:t xml:space="preserve"> </w:t>
      </w:r>
      <w:r w:rsidR="000A3BDC" w:rsidRPr="000A3BDC">
        <w:t>bus suteikti adresai visiems objektams.</w:t>
      </w:r>
      <w:r w:rsidR="000A3BDC" w:rsidRPr="000A3BDC">
        <w:rPr>
          <w:color w:val="000000"/>
          <w:shd w:val="clear" w:color="auto" w:fill="FFFFFF"/>
        </w:rPr>
        <w:t xml:space="preserve"> </w:t>
      </w:r>
    </w:p>
    <w:p w:rsidR="000A3BDC" w:rsidRDefault="000A3BDC" w:rsidP="000A3BDC">
      <w:pPr>
        <w:spacing w:line="360" w:lineRule="auto"/>
        <w:ind w:firstLine="709"/>
        <w:jc w:val="both"/>
      </w:pPr>
      <w:r w:rsidRPr="000A3BDC">
        <w:rPr>
          <w:color w:val="000000"/>
          <w:shd w:val="clear" w:color="auto" w:fill="FFFFFF"/>
        </w:rPr>
        <w:t>Numatomas b</w:t>
      </w:r>
      <w:r w:rsidRPr="000A3BDC">
        <w:t>endras sprendinių komplekso poveikis – ilgalaikis, turintis teigiamą poveikį darniam teritorijų planavimui, infrastruktūros plėtrai, racionaliam ekonominės ir socialinės aplinkos vystymui.</w:t>
      </w:r>
    </w:p>
    <w:p w:rsidR="005B4452" w:rsidRPr="000A3BDC" w:rsidRDefault="005B4452" w:rsidP="000A3BDC">
      <w:pPr>
        <w:spacing w:line="360" w:lineRule="auto"/>
        <w:ind w:firstLine="709"/>
        <w:jc w:val="both"/>
      </w:pPr>
    </w:p>
    <w:p w:rsidR="000A3BDC" w:rsidRPr="000A3BDC" w:rsidRDefault="000A3BDC" w:rsidP="000A3BDC">
      <w:pPr>
        <w:spacing w:line="360" w:lineRule="auto"/>
        <w:jc w:val="center"/>
      </w:pPr>
      <w:r w:rsidRPr="000A3BDC">
        <w:rPr>
          <w:color w:val="000000"/>
          <w:shd w:val="clear" w:color="auto" w:fill="FFFFFF"/>
        </w:rPr>
        <w:t>____________________________</w:t>
      </w:r>
    </w:p>
    <w:p w:rsidR="004B20E8" w:rsidRPr="004B20E8" w:rsidRDefault="004B20E8" w:rsidP="004B20E8">
      <w:pPr>
        <w:tabs>
          <w:tab w:val="left" w:pos="7513"/>
        </w:tabs>
        <w:spacing w:line="360" w:lineRule="auto"/>
      </w:pPr>
    </w:p>
    <w:sectPr w:rsidR="004B20E8" w:rsidRPr="004B20E8">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FEC" w:rsidRDefault="00FE5FEC">
      <w:r>
        <w:separator/>
      </w:r>
    </w:p>
  </w:endnote>
  <w:endnote w:type="continuationSeparator" w:id="0">
    <w:p w:rsidR="00FE5FEC" w:rsidRDefault="00FE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FEC" w:rsidRDefault="00FE5FEC">
      <w:r>
        <w:separator/>
      </w:r>
    </w:p>
  </w:footnote>
  <w:footnote w:type="continuationSeparator" w:id="0">
    <w:p w:rsidR="00FE5FEC" w:rsidRDefault="00FE5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A4C01">
      <w:rPr>
        <w:rStyle w:val="Puslapionumeris"/>
        <w:noProof/>
      </w:rPr>
      <w:t>7</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E7C02"/>
    <w:multiLevelType w:val="hybridMultilevel"/>
    <w:tmpl w:val="D01A06B4"/>
    <w:lvl w:ilvl="0" w:tplc="DB946B4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64"/>
    <w:rsid w:val="00026438"/>
    <w:rsid w:val="000264C7"/>
    <w:rsid w:val="00032576"/>
    <w:rsid w:val="000A3BDC"/>
    <w:rsid w:val="000B648D"/>
    <w:rsid w:val="000C4C6E"/>
    <w:rsid w:val="000C6EE7"/>
    <w:rsid w:val="000D54D8"/>
    <w:rsid w:val="001013DE"/>
    <w:rsid w:val="001156B7"/>
    <w:rsid w:val="001173FF"/>
    <w:rsid w:val="0012091C"/>
    <w:rsid w:val="00132437"/>
    <w:rsid w:val="00211F14"/>
    <w:rsid w:val="00262BDB"/>
    <w:rsid w:val="002A4798"/>
    <w:rsid w:val="00305758"/>
    <w:rsid w:val="00341D56"/>
    <w:rsid w:val="00350C04"/>
    <w:rsid w:val="00384B4D"/>
    <w:rsid w:val="003975CE"/>
    <w:rsid w:val="003A762C"/>
    <w:rsid w:val="003B0B3F"/>
    <w:rsid w:val="00453514"/>
    <w:rsid w:val="0046697D"/>
    <w:rsid w:val="004907B2"/>
    <w:rsid w:val="00491CF6"/>
    <w:rsid w:val="004968FC"/>
    <w:rsid w:val="004A5402"/>
    <w:rsid w:val="004B0BEB"/>
    <w:rsid w:val="004B20E8"/>
    <w:rsid w:val="004B64C2"/>
    <w:rsid w:val="004C1524"/>
    <w:rsid w:val="004F285B"/>
    <w:rsid w:val="00503B36"/>
    <w:rsid w:val="00504780"/>
    <w:rsid w:val="0052053B"/>
    <w:rsid w:val="00524AEE"/>
    <w:rsid w:val="00545C37"/>
    <w:rsid w:val="00561916"/>
    <w:rsid w:val="00581C31"/>
    <w:rsid w:val="005873BE"/>
    <w:rsid w:val="005A4424"/>
    <w:rsid w:val="005B4452"/>
    <w:rsid w:val="005C2EEE"/>
    <w:rsid w:val="005C372F"/>
    <w:rsid w:val="005F38B6"/>
    <w:rsid w:val="006129DB"/>
    <w:rsid w:val="006213AE"/>
    <w:rsid w:val="0065362E"/>
    <w:rsid w:val="0067783F"/>
    <w:rsid w:val="00696C4F"/>
    <w:rsid w:val="00697EB5"/>
    <w:rsid w:val="006D3E04"/>
    <w:rsid w:val="006E333C"/>
    <w:rsid w:val="00722D3C"/>
    <w:rsid w:val="00735F19"/>
    <w:rsid w:val="00744842"/>
    <w:rsid w:val="0075347C"/>
    <w:rsid w:val="00767030"/>
    <w:rsid w:val="007728CC"/>
    <w:rsid w:val="00776F64"/>
    <w:rsid w:val="00794407"/>
    <w:rsid w:val="00794C2F"/>
    <w:rsid w:val="007951EA"/>
    <w:rsid w:val="00796C66"/>
    <w:rsid w:val="007A1BCE"/>
    <w:rsid w:val="007A3F5C"/>
    <w:rsid w:val="007E4516"/>
    <w:rsid w:val="007E518B"/>
    <w:rsid w:val="007E579C"/>
    <w:rsid w:val="007E6928"/>
    <w:rsid w:val="00820B93"/>
    <w:rsid w:val="008318AC"/>
    <w:rsid w:val="0084445E"/>
    <w:rsid w:val="008701E3"/>
    <w:rsid w:val="00872337"/>
    <w:rsid w:val="008A401C"/>
    <w:rsid w:val="008A4C01"/>
    <w:rsid w:val="008F3874"/>
    <w:rsid w:val="0093412A"/>
    <w:rsid w:val="00934187"/>
    <w:rsid w:val="00942835"/>
    <w:rsid w:val="00951193"/>
    <w:rsid w:val="00962668"/>
    <w:rsid w:val="00974F2E"/>
    <w:rsid w:val="00993D2F"/>
    <w:rsid w:val="009B4614"/>
    <w:rsid w:val="009B74AD"/>
    <w:rsid w:val="009E0647"/>
    <w:rsid w:val="009E70D9"/>
    <w:rsid w:val="009F11FD"/>
    <w:rsid w:val="00A2626F"/>
    <w:rsid w:val="00A37E1C"/>
    <w:rsid w:val="00A50F26"/>
    <w:rsid w:val="00A57E6D"/>
    <w:rsid w:val="00A60345"/>
    <w:rsid w:val="00A8256D"/>
    <w:rsid w:val="00A825CF"/>
    <w:rsid w:val="00AA4FE6"/>
    <w:rsid w:val="00AA7577"/>
    <w:rsid w:val="00AC73D7"/>
    <w:rsid w:val="00AE325A"/>
    <w:rsid w:val="00AE7904"/>
    <w:rsid w:val="00B44C64"/>
    <w:rsid w:val="00B71774"/>
    <w:rsid w:val="00B77840"/>
    <w:rsid w:val="00BA3EC9"/>
    <w:rsid w:val="00BA65BB"/>
    <w:rsid w:val="00BB4E47"/>
    <w:rsid w:val="00BB70B1"/>
    <w:rsid w:val="00BD3D71"/>
    <w:rsid w:val="00BD5A1B"/>
    <w:rsid w:val="00BD6B37"/>
    <w:rsid w:val="00BE7D92"/>
    <w:rsid w:val="00C018B4"/>
    <w:rsid w:val="00C042BD"/>
    <w:rsid w:val="00C06D72"/>
    <w:rsid w:val="00C1633A"/>
    <w:rsid w:val="00C16EA1"/>
    <w:rsid w:val="00C44FB5"/>
    <w:rsid w:val="00C928BA"/>
    <w:rsid w:val="00CA670D"/>
    <w:rsid w:val="00CC1DF9"/>
    <w:rsid w:val="00CD7599"/>
    <w:rsid w:val="00D03D5A"/>
    <w:rsid w:val="00D25EF0"/>
    <w:rsid w:val="00D63FDD"/>
    <w:rsid w:val="00D70BEA"/>
    <w:rsid w:val="00D70F00"/>
    <w:rsid w:val="00D74773"/>
    <w:rsid w:val="00D8136A"/>
    <w:rsid w:val="00D8665E"/>
    <w:rsid w:val="00DB7660"/>
    <w:rsid w:val="00DC6469"/>
    <w:rsid w:val="00DE618E"/>
    <w:rsid w:val="00E032E8"/>
    <w:rsid w:val="00E113FB"/>
    <w:rsid w:val="00E20FE5"/>
    <w:rsid w:val="00E96E99"/>
    <w:rsid w:val="00EE645F"/>
    <w:rsid w:val="00EF15D8"/>
    <w:rsid w:val="00EF59DF"/>
    <w:rsid w:val="00EF6A79"/>
    <w:rsid w:val="00F056BB"/>
    <w:rsid w:val="00F12588"/>
    <w:rsid w:val="00F21CAF"/>
    <w:rsid w:val="00F30EEE"/>
    <w:rsid w:val="00F505C8"/>
    <w:rsid w:val="00F54307"/>
    <w:rsid w:val="00F71C89"/>
    <w:rsid w:val="00F74398"/>
    <w:rsid w:val="00FA2164"/>
    <w:rsid w:val="00FA63EC"/>
    <w:rsid w:val="00FB77DF"/>
    <w:rsid w:val="00FE0D95"/>
    <w:rsid w:val="00FE41E7"/>
    <w:rsid w:val="00FE5F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EEE07AC"/>
  <w15:chartTrackingRefBased/>
  <w15:docId w15:val="{260EE5A0-9E39-4EB8-9A10-DF927F4C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E0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2FEA810C33409689754DAA4313D0BD"/>
        <w:category>
          <w:name w:val="Bendrosios nuostatos"/>
          <w:gallery w:val="placeholder"/>
        </w:category>
        <w:types>
          <w:type w:val="bbPlcHdr"/>
        </w:types>
        <w:behaviors>
          <w:behavior w:val="content"/>
        </w:behaviors>
        <w:guid w:val="{512E31B5-9B2E-4181-A58D-38C701D49C0B}"/>
      </w:docPartPr>
      <w:docPartBody>
        <w:p w:rsidR="00581726" w:rsidRDefault="00581726">
          <w:pPr>
            <w:pStyle w:val="EC2FEA810C33409689754DAA4313D0BD"/>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26"/>
    <w:rsid w:val="0012517A"/>
    <w:rsid w:val="00137904"/>
    <w:rsid w:val="00292F96"/>
    <w:rsid w:val="00552DD8"/>
    <w:rsid w:val="00581726"/>
    <w:rsid w:val="006518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C2FEA810C33409689754DAA4313D0BD">
    <w:name w:val="EC2FEA810C33409689754DAA4313D0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220</TotalTime>
  <Pages>7</Pages>
  <Words>1754</Words>
  <Characters>14144</Characters>
  <Application>Microsoft Office Word</Application>
  <DocSecurity>0</DocSecurity>
  <Lines>117</Lines>
  <Paragraphs>31</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Dimindavičiūtė Dovilė</dc:creator>
  <cp:keywords/>
  <dc:description/>
  <cp:lastModifiedBy>Guobytė Loreta</cp:lastModifiedBy>
  <cp:revision>96</cp:revision>
  <cp:lastPrinted>2001-06-05T13:05:00Z</cp:lastPrinted>
  <dcterms:created xsi:type="dcterms:W3CDTF">2016-11-07T07:59:00Z</dcterms:created>
  <dcterms:modified xsi:type="dcterms:W3CDTF">2017-02-14T12:18:00Z</dcterms:modified>
</cp:coreProperties>
</file>