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A5" w:rsidRDefault="00A320A5" w:rsidP="001741F3">
      <w:pPr>
        <w:pStyle w:val="prastasiniatinklio"/>
        <w:jc w:val="center"/>
        <w:outlineLvl w:val="0"/>
      </w:pPr>
      <w:r>
        <w:t>AIŠKINAMASIS RAŠTAS</w:t>
      </w:r>
    </w:p>
    <w:p w:rsidR="00A84130" w:rsidRPr="00E3476A" w:rsidRDefault="00A84130" w:rsidP="00A84130">
      <w:pPr>
        <w:pStyle w:val="prastasiniatinklio"/>
        <w:jc w:val="center"/>
        <w:rPr>
          <w:bCs/>
        </w:rPr>
      </w:pPr>
      <w:r w:rsidRPr="00E3476A">
        <w:t xml:space="preserve">Dėl savivaldybės turto perdavimo Molėtų r. </w:t>
      </w:r>
      <w:r w:rsidR="00726BC2">
        <w:t>kūno kultūros ir sporto centrui</w:t>
      </w:r>
      <w:r w:rsidRPr="00E3476A">
        <w:rPr>
          <w:bCs/>
        </w:rPr>
        <w:t xml:space="preserve"> </w:t>
      </w:r>
    </w:p>
    <w:p w:rsidR="00A84130" w:rsidRDefault="00A84130" w:rsidP="000E7849">
      <w:pPr>
        <w:pStyle w:val="prastasiniatinklio"/>
        <w:ind w:firstLine="709"/>
      </w:pPr>
      <w:r>
        <w:rPr>
          <w:b/>
          <w:bCs/>
        </w:rPr>
        <w:t>1. Parengto tarybos sprendimo projekto tikslai ir uždaviniai</w:t>
      </w:r>
    </w:p>
    <w:p w:rsidR="002064AB" w:rsidRDefault="00A84130" w:rsidP="00726BC2">
      <w:pPr>
        <w:spacing w:line="360" w:lineRule="auto"/>
        <w:ind w:firstLine="709"/>
        <w:jc w:val="both"/>
        <w:rPr>
          <w:lang w:val="lt-LT"/>
        </w:rPr>
      </w:pPr>
      <w:r w:rsidRPr="00E3476A">
        <w:rPr>
          <w:lang w:val="lt-LT"/>
        </w:rPr>
        <w:t>Molėtų rajono savivaldybės administracij</w:t>
      </w:r>
      <w:r w:rsidR="00726BC2">
        <w:rPr>
          <w:lang w:val="lt-LT"/>
        </w:rPr>
        <w:t>a</w:t>
      </w:r>
      <w:r>
        <w:rPr>
          <w:lang w:val="lt-LT"/>
        </w:rPr>
        <w:t xml:space="preserve"> </w:t>
      </w:r>
      <w:r w:rsidR="000E7849">
        <w:rPr>
          <w:lang w:val="lt-LT"/>
        </w:rPr>
        <w:t xml:space="preserve">2014-2016 </w:t>
      </w:r>
      <w:r w:rsidR="00726BC2">
        <w:rPr>
          <w:lang w:val="lt-LT"/>
        </w:rPr>
        <w:t xml:space="preserve">m. </w:t>
      </w:r>
      <w:r w:rsidR="00726BC2" w:rsidRPr="00726BC2">
        <w:rPr>
          <w:lang w:val="lt-LT"/>
        </w:rPr>
        <w:t>vykd</w:t>
      </w:r>
      <w:r w:rsidR="00726BC2">
        <w:rPr>
          <w:lang w:val="lt-LT"/>
        </w:rPr>
        <w:t>ė</w:t>
      </w:r>
      <w:r w:rsidR="00726BC2" w:rsidRPr="00726BC2">
        <w:rPr>
          <w:lang w:val="lt-LT"/>
        </w:rPr>
        <w:t xml:space="preserve"> projektą „Stadiono </w:t>
      </w:r>
      <w:r w:rsidR="00726BC2" w:rsidRPr="000E7849">
        <w:rPr>
          <w:lang w:val="lt-LT"/>
        </w:rPr>
        <w:t>rekonstrukcija Molėtų m., Kreivoji g. 3, Ąžuolų g. 10“ (toliau</w:t>
      </w:r>
      <w:r w:rsidR="00AA6DE2" w:rsidRPr="000E7849">
        <w:rPr>
          <w:lang w:val="lt-LT"/>
        </w:rPr>
        <w:t xml:space="preserve"> – Projektas)</w:t>
      </w:r>
      <w:r w:rsidR="00726BC2" w:rsidRPr="000E7849">
        <w:rPr>
          <w:lang w:val="lt-LT"/>
        </w:rPr>
        <w:t xml:space="preserve">. </w:t>
      </w:r>
      <w:r w:rsidR="00AA6DE2" w:rsidRPr="000E7849">
        <w:rPr>
          <w:lang w:val="lt-LT"/>
        </w:rPr>
        <w:t xml:space="preserve">Projekto vykdymo metu buvo </w:t>
      </w:r>
      <w:r w:rsidR="000E7849">
        <w:rPr>
          <w:lang w:val="lt-LT"/>
        </w:rPr>
        <w:t xml:space="preserve">rekonstruotas stadionas, </w:t>
      </w:r>
      <w:r w:rsidR="00AA6DE2" w:rsidRPr="000E7849">
        <w:rPr>
          <w:lang w:val="lt-LT"/>
        </w:rPr>
        <w:t>pastatyti nauji inžineriniai statiniai, skirti</w:t>
      </w:r>
      <w:r w:rsidR="000E7849" w:rsidRPr="000E7849">
        <w:rPr>
          <w:lang w:val="lt-LT" w:eastAsia="lt-LT"/>
        </w:rPr>
        <w:t xml:space="preserve"> vaikų ir suaugusiųjų neformaliojo</w:t>
      </w:r>
      <w:r w:rsidR="000E7849" w:rsidRPr="000E7849">
        <w:rPr>
          <w:lang w:val="lt-LT"/>
        </w:rPr>
        <w:t xml:space="preserve"> </w:t>
      </w:r>
      <w:r w:rsidR="000E7849" w:rsidRPr="000E7849">
        <w:rPr>
          <w:lang w:val="lt-LT" w:eastAsia="lt-LT"/>
        </w:rPr>
        <w:t>švietimo organizavim</w:t>
      </w:r>
      <w:r w:rsidR="000E7849">
        <w:rPr>
          <w:lang w:val="lt-LT" w:eastAsia="lt-LT"/>
        </w:rPr>
        <w:t>ui</w:t>
      </w:r>
      <w:r w:rsidR="000E7849" w:rsidRPr="000E7849">
        <w:rPr>
          <w:lang w:val="lt-LT" w:eastAsia="lt-LT"/>
        </w:rPr>
        <w:t>, vaikų ir jaunimo užimtumo organizavim</w:t>
      </w:r>
      <w:r w:rsidR="000E7849">
        <w:rPr>
          <w:lang w:val="lt-LT" w:eastAsia="lt-LT"/>
        </w:rPr>
        <w:t>ui</w:t>
      </w:r>
      <w:r w:rsidR="000E7849" w:rsidRPr="000E7849">
        <w:rPr>
          <w:lang w:val="lt-LT" w:eastAsia="lt-LT"/>
        </w:rPr>
        <w:t>,</w:t>
      </w:r>
      <w:r w:rsidR="00AA6DE2" w:rsidRPr="000E7849">
        <w:rPr>
          <w:lang w:val="lt-LT"/>
        </w:rPr>
        <w:t xml:space="preserve"> </w:t>
      </w:r>
      <w:r w:rsidR="00AA6DE2" w:rsidRPr="000E7849">
        <w:rPr>
          <w:lang w:val="lt-LT" w:eastAsia="lt-LT"/>
        </w:rPr>
        <w:t>kūno kultūros ir sporto plėtojimui,</w:t>
      </w:r>
      <w:r w:rsidR="00AA6DE2" w:rsidRPr="00AA6DE2">
        <w:rPr>
          <w:lang w:val="lt-LT" w:eastAsia="lt-LT"/>
        </w:rPr>
        <w:t xml:space="preserve"> gyventojų poilsio organizavim</w:t>
      </w:r>
      <w:r w:rsidR="00AA6DE2">
        <w:rPr>
          <w:lang w:val="lt-LT" w:eastAsia="lt-LT"/>
        </w:rPr>
        <w:t>ui. Ši</w:t>
      </w:r>
      <w:r w:rsidR="000E7849">
        <w:rPr>
          <w:lang w:val="lt-LT" w:eastAsia="lt-LT"/>
        </w:rPr>
        <w:t>as</w:t>
      </w:r>
      <w:r w:rsidR="00AA6DE2">
        <w:rPr>
          <w:lang w:val="lt-LT" w:eastAsia="lt-LT"/>
        </w:rPr>
        <w:t xml:space="preserve"> savivaldybės savarankišką</w:t>
      </w:r>
      <w:r w:rsidR="000E7849">
        <w:rPr>
          <w:lang w:val="lt-LT" w:eastAsia="lt-LT"/>
        </w:rPr>
        <w:t>sias</w:t>
      </w:r>
      <w:r w:rsidR="00AA6DE2">
        <w:rPr>
          <w:lang w:val="lt-LT" w:eastAsia="lt-LT"/>
        </w:rPr>
        <w:t xml:space="preserve"> funkcij</w:t>
      </w:r>
      <w:r w:rsidR="000E7849">
        <w:rPr>
          <w:lang w:val="lt-LT" w:eastAsia="lt-LT"/>
        </w:rPr>
        <w:t>as</w:t>
      </w:r>
      <w:r w:rsidR="00AA6DE2" w:rsidRPr="00AA6DE2">
        <w:rPr>
          <w:lang w:val="lt-LT"/>
        </w:rPr>
        <w:t xml:space="preserve"> įgyvendin</w:t>
      </w:r>
      <w:r w:rsidR="00AA6DE2">
        <w:rPr>
          <w:lang w:val="lt-LT"/>
        </w:rPr>
        <w:t xml:space="preserve">a </w:t>
      </w:r>
      <w:r w:rsidR="00FA1A99">
        <w:rPr>
          <w:lang w:val="lt-LT"/>
        </w:rPr>
        <w:t xml:space="preserve">savivaldybės biudžetinė įstaiga </w:t>
      </w:r>
      <w:r w:rsidR="00AA6DE2" w:rsidRPr="00AA6DE2">
        <w:rPr>
          <w:lang w:val="lt-LT"/>
        </w:rPr>
        <w:t>Molėtų r. kūno kultūros ir sporto centr</w:t>
      </w:r>
      <w:r w:rsidR="00AA6DE2">
        <w:rPr>
          <w:lang w:val="lt-LT"/>
        </w:rPr>
        <w:t>as</w:t>
      </w:r>
      <w:r w:rsidR="00FA1A99">
        <w:rPr>
          <w:lang w:val="lt-LT"/>
        </w:rPr>
        <w:t xml:space="preserve"> (toliau – Centras)</w:t>
      </w:r>
      <w:r w:rsidR="00AA6DE2">
        <w:rPr>
          <w:lang w:val="lt-LT"/>
        </w:rPr>
        <w:t xml:space="preserve">, todėl tikslingiausia sprendimo projekte nurodytus inžinerinius statinius perduoti </w:t>
      </w:r>
      <w:r w:rsidR="00FA1A99">
        <w:rPr>
          <w:lang w:val="lt-LT"/>
        </w:rPr>
        <w:t>Centr</w:t>
      </w:r>
      <w:r w:rsidR="002064AB">
        <w:rPr>
          <w:lang w:val="lt-LT"/>
        </w:rPr>
        <w:t xml:space="preserve">ui valdyti, naudoti ir disponuoti jais. </w:t>
      </w:r>
    </w:p>
    <w:p w:rsidR="00A84130" w:rsidRPr="00A03BBC" w:rsidRDefault="00A84130" w:rsidP="00726BC2">
      <w:pPr>
        <w:spacing w:line="360" w:lineRule="auto"/>
        <w:ind w:firstLine="709"/>
        <w:jc w:val="both"/>
        <w:rPr>
          <w:lang w:val="lt-LT"/>
        </w:rPr>
      </w:pPr>
      <w:r w:rsidRPr="00A03BBC">
        <w:rPr>
          <w:lang w:val="lt-LT"/>
        </w:rPr>
        <w:t xml:space="preserve">Parengto sprendimo projekto tikslas – perduoti Savivaldybei nuosavybės teise priklausantį </w:t>
      </w:r>
      <w:r w:rsidR="002844B1" w:rsidRPr="00A03BBC">
        <w:rPr>
          <w:lang w:val="lt-LT"/>
        </w:rPr>
        <w:t xml:space="preserve">nekilnojamąjį ir </w:t>
      </w:r>
      <w:r w:rsidRPr="00A03BBC">
        <w:rPr>
          <w:lang w:val="lt-LT"/>
        </w:rPr>
        <w:t>ilgalaikį materialųjį turtą</w:t>
      </w:r>
      <w:r w:rsidR="000E7849" w:rsidRPr="00A03BBC">
        <w:rPr>
          <w:lang w:val="lt-LT"/>
        </w:rPr>
        <w:t xml:space="preserve">, sukurtą vykdant projektą </w:t>
      </w:r>
      <w:r w:rsidR="00A03BBC" w:rsidRPr="00A03BBC">
        <w:rPr>
          <w:lang w:val="lt-LT"/>
        </w:rPr>
        <w:t>„Stadiono rekonstrukcija Molėtų m., Kreivoji g. 3, Ąžuolų g. 10“</w:t>
      </w:r>
      <w:r w:rsidRPr="00A03BBC">
        <w:rPr>
          <w:lang w:val="lt-LT"/>
        </w:rPr>
        <w:t xml:space="preserve"> Molėtų r. </w:t>
      </w:r>
      <w:r w:rsidR="004A26FF" w:rsidRPr="00A03BBC">
        <w:rPr>
          <w:lang w:val="lt-LT"/>
        </w:rPr>
        <w:t xml:space="preserve">kūno kultūros ir sporto centrui </w:t>
      </w:r>
      <w:r w:rsidRPr="00A03BBC">
        <w:rPr>
          <w:lang w:val="lt-LT"/>
        </w:rPr>
        <w:t xml:space="preserve">patikėjimo teise valdyti, naudoti ir disponuoti juo. </w:t>
      </w:r>
    </w:p>
    <w:p w:rsidR="00A84130" w:rsidRDefault="00A84130" w:rsidP="00A03BBC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2. Šiuo metu esantis teisinis reglamentavimas</w:t>
      </w:r>
    </w:p>
    <w:p w:rsidR="00A84130" w:rsidRDefault="00A84130" w:rsidP="00A8413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 xml:space="preserve">Lietuvos Respublikos vietos savivaldos įstatymo 6 straipsnio </w:t>
      </w:r>
      <w:r w:rsidR="00810203">
        <w:rPr>
          <w:lang w:eastAsia="en-US"/>
        </w:rPr>
        <w:t>8</w:t>
      </w:r>
      <w:r w:rsidRPr="00947180">
        <w:rPr>
          <w:lang w:eastAsia="en-US"/>
        </w:rPr>
        <w:t xml:space="preserve"> </w:t>
      </w:r>
      <w:r w:rsidR="00A03BBC">
        <w:rPr>
          <w:lang w:eastAsia="en-US"/>
        </w:rPr>
        <w:t xml:space="preserve">ir 29 </w:t>
      </w:r>
      <w:r w:rsidRPr="00947180">
        <w:rPr>
          <w:lang w:eastAsia="en-US"/>
        </w:rPr>
        <w:t>punkt</w:t>
      </w:r>
      <w:r>
        <w:rPr>
          <w:lang w:eastAsia="en-US"/>
        </w:rPr>
        <w:t>a</w:t>
      </w:r>
      <w:r w:rsidR="00A03BBC">
        <w:rPr>
          <w:lang w:eastAsia="en-US"/>
        </w:rPr>
        <w:t>i</w:t>
      </w:r>
      <w:r w:rsidRPr="00947180">
        <w:rPr>
          <w:lang w:eastAsia="en-US"/>
        </w:rPr>
        <w:t>, 1</w:t>
      </w:r>
      <w:r>
        <w:rPr>
          <w:lang w:eastAsia="en-US"/>
        </w:rPr>
        <w:t>6 straipsnio 2 dalies 26 punktas;</w:t>
      </w:r>
    </w:p>
    <w:p w:rsidR="00A84130" w:rsidRDefault="00A84130" w:rsidP="00A8413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valstybės ir savivaldybių turto valdymo, naudojimo ir disponavimo juo įstatymo 12 straipsnio 1 ir 2 dal</w:t>
      </w:r>
      <w:r>
        <w:rPr>
          <w:lang w:eastAsia="en-US"/>
        </w:rPr>
        <w:t>y</w:t>
      </w:r>
      <w:r w:rsidRPr="00947180">
        <w:rPr>
          <w:lang w:eastAsia="en-US"/>
        </w:rPr>
        <w:t>s</w:t>
      </w:r>
      <w:r w:rsidR="00A03BBC">
        <w:rPr>
          <w:lang w:eastAsia="en-US"/>
        </w:rPr>
        <w:t>;</w:t>
      </w:r>
    </w:p>
    <w:p w:rsidR="00A03BBC" w:rsidRDefault="00A03BBC" w:rsidP="00A8413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>
        <w:t xml:space="preserve">12-ojo viešojo sektoriaus apskaitos 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>
          <w:t>2008 m</w:t>
        </w:r>
      </w:smartTag>
      <w:r>
        <w:t>. gegužės 8 d. įsakymu Nr. 1K-174 „</w:t>
      </w:r>
      <w:r w:rsidRPr="00694320">
        <w:t>Dėl viešojo sektoriaus apskaitos ir finansinės atskaitomybės 12-ojo standarto patvirtinimo</w:t>
      </w:r>
      <w:r>
        <w:t>“</w:t>
      </w:r>
      <w:r w:rsidRPr="00AE1041">
        <w:t xml:space="preserve">, </w:t>
      </w:r>
      <w:r>
        <w:t>32.1 punktas.</w:t>
      </w:r>
    </w:p>
    <w:p w:rsidR="00A84130" w:rsidRDefault="00A84130" w:rsidP="00A03BBC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3. Galimos teigiamos ir neigiamos pasekmės priėmus siūlomą tarybos sprendimo projektą</w:t>
      </w:r>
    </w:p>
    <w:p w:rsidR="00A84130" w:rsidRDefault="00A84130" w:rsidP="00A84130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 xml:space="preserve">Teigiamos pasekmės – perduotas turtas bus naudojamas pagal paskirtį ir bus naudotojo prižiūrimas. </w:t>
      </w:r>
    </w:p>
    <w:p w:rsidR="00A84130" w:rsidRDefault="00A84130" w:rsidP="00A84130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A84130" w:rsidRDefault="00A84130" w:rsidP="00210717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4. Priemonės sprendimui įgyvendinti</w:t>
      </w:r>
    </w:p>
    <w:p w:rsidR="00A84130" w:rsidRDefault="00A03BBC" w:rsidP="00A84130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Parengti turto perdavimo aktą</w:t>
      </w:r>
      <w:r w:rsidR="00A84130">
        <w:t>.</w:t>
      </w:r>
    </w:p>
    <w:p w:rsidR="00A84130" w:rsidRDefault="00A84130" w:rsidP="00210717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5. Lėšų poreikis ir jų šaltiniai (prireikus skaičiavimai ir išlaidų sąmatos)</w:t>
      </w:r>
    </w:p>
    <w:p w:rsidR="00A84130" w:rsidRDefault="00A84130" w:rsidP="00A84130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Lėšų poreikio nėra.</w:t>
      </w:r>
    </w:p>
    <w:p w:rsidR="00A84130" w:rsidRDefault="00A84130" w:rsidP="00210717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bookmarkStart w:id="0" w:name="_GoBack"/>
      <w:bookmarkEnd w:id="0"/>
      <w:r>
        <w:rPr>
          <w:b/>
          <w:bCs/>
        </w:rPr>
        <w:t xml:space="preserve">6. Vykdytojai, įvykdymo terminai </w:t>
      </w:r>
    </w:p>
    <w:p w:rsidR="007F3552" w:rsidRPr="00E46F20" w:rsidRDefault="00A84130" w:rsidP="00A03BBC">
      <w:pPr>
        <w:pStyle w:val="Pagrindinistekstas2"/>
        <w:spacing w:after="0" w:line="360" w:lineRule="auto"/>
        <w:ind w:firstLine="720"/>
        <w:jc w:val="both"/>
      </w:pPr>
      <w:r>
        <w:t>Molėtų raj</w:t>
      </w:r>
      <w:r w:rsidR="00810203">
        <w:t>o</w:t>
      </w:r>
      <w:r w:rsidR="00A03BBC">
        <w:t>no savivaldybės administracija.</w:t>
      </w:r>
    </w:p>
    <w:sectPr w:rsidR="007F3552" w:rsidRPr="00E46F20" w:rsidSect="00A03BBC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31" w:rsidRDefault="00DB2E31">
      <w:r>
        <w:separator/>
      </w:r>
    </w:p>
  </w:endnote>
  <w:endnote w:type="continuationSeparator" w:id="0">
    <w:p w:rsidR="00DB2E31" w:rsidRDefault="00DB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31" w:rsidRDefault="00DB2E31">
      <w:r>
        <w:separator/>
      </w:r>
    </w:p>
  </w:footnote>
  <w:footnote w:type="continuationSeparator" w:id="0">
    <w:p w:rsidR="00DB2E31" w:rsidRDefault="00DB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3BB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17582"/>
    <w:rsid w:val="00080D08"/>
    <w:rsid w:val="00086284"/>
    <w:rsid w:val="000A0058"/>
    <w:rsid w:val="000D2937"/>
    <w:rsid w:val="000E7849"/>
    <w:rsid w:val="000F2F72"/>
    <w:rsid w:val="001427E4"/>
    <w:rsid w:val="0015331B"/>
    <w:rsid w:val="00156106"/>
    <w:rsid w:val="00166915"/>
    <w:rsid w:val="001741F3"/>
    <w:rsid w:val="001B699C"/>
    <w:rsid w:val="002064AB"/>
    <w:rsid w:val="0020678F"/>
    <w:rsid w:val="00210717"/>
    <w:rsid w:val="00274301"/>
    <w:rsid w:val="00277C6F"/>
    <w:rsid w:val="00281BC4"/>
    <w:rsid w:val="002844B1"/>
    <w:rsid w:val="00297FAE"/>
    <w:rsid w:val="00333958"/>
    <w:rsid w:val="003642EC"/>
    <w:rsid w:val="003F1BED"/>
    <w:rsid w:val="003F2E84"/>
    <w:rsid w:val="00404D2A"/>
    <w:rsid w:val="004562A9"/>
    <w:rsid w:val="004A26FF"/>
    <w:rsid w:val="004D1D76"/>
    <w:rsid w:val="004D4406"/>
    <w:rsid w:val="004E023C"/>
    <w:rsid w:val="00535A94"/>
    <w:rsid w:val="0057409A"/>
    <w:rsid w:val="005A3E7F"/>
    <w:rsid w:val="005C0CB3"/>
    <w:rsid w:val="005C2EA2"/>
    <w:rsid w:val="005E6581"/>
    <w:rsid w:val="0060764C"/>
    <w:rsid w:val="00630215"/>
    <w:rsid w:val="0064052A"/>
    <w:rsid w:val="006703A2"/>
    <w:rsid w:val="006771B9"/>
    <w:rsid w:val="0068375E"/>
    <w:rsid w:val="00696E3D"/>
    <w:rsid w:val="006B1E4C"/>
    <w:rsid w:val="00710A2A"/>
    <w:rsid w:val="0072418D"/>
    <w:rsid w:val="00726BC2"/>
    <w:rsid w:val="00746386"/>
    <w:rsid w:val="00747DE0"/>
    <w:rsid w:val="00750EE3"/>
    <w:rsid w:val="00752B6F"/>
    <w:rsid w:val="0075702B"/>
    <w:rsid w:val="007617E8"/>
    <w:rsid w:val="007821FE"/>
    <w:rsid w:val="007F3552"/>
    <w:rsid w:val="00810203"/>
    <w:rsid w:val="00893E5E"/>
    <w:rsid w:val="008B5A5F"/>
    <w:rsid w:val="008F05FA"/>
    <w:rsid w:val="00901B83"/>
    <w:rsid w:val="009336DC"/>
    <w:rsid w:val="00987A28"/>
    <w:rsid w:val="009E1FB4"/>
    <w:rsid w:val="00A03BBC"/>
    <w:rsid w:val="00A320A5"/>
    <w:rsid w:val="00A36FC4"/>
    <w:rsid w:val="00A830D8"/>
    <w:rsid w:val="00A84130"/>
    <w:rsid w:val="00AA6DE2"/>
    <w:rsid w:val="00AC06DE"/>
    <w:rsid w:val="00AD3220"/>
    <w:rsid w:val="00B04441"/>
    <w:rsid w:val="00B10791"/>
    <w:rsid w:val="00B171CB"/>
    <w:rsid w:val="00B45687"/>
    <w:rsid w:val="00B742D9"/>
    <w:rsid w:val="00B858AA"/>
    <w:rsid w:val="00B90535"/>
    <w:rsid w:val="00CA7B97"/>
    <w:rsid w:val="00CB023F"/>
    <w:rsid w:val="00CE1B48"/>
    <w:rsid w:val="00CE3B7C"/>
    <w:rsid w:val="00D1571B"/>
    <w:rsid w:val="00D54338"/>
    <w:rsid w:val="00D74A0D"/>
    <w:rsid w:val="00D94974"/>
    <w:rsid w:val="00DB2E31"/>
    <w:rsid w:val="00E45643"/>
    <w:rsid w:val="00E4640E"/>
    <w:rsid w:val="00E46F20"/>
    <w:rsid w:val="00E51AE0"/>
    <w:rsid w:val="00E567F6"/>
    <w:rsid w:val="00E826CA"/>
    <w:rsid w:val="00E942CC"/>
    <w:rsid w:val="00EE166E"/>
    <w:rsid w:val="00FA1A99"/>
    <w:rsid w:val="00FB3A04"/>
    <w:rsid w:val="00FE0E88"/>
    <w:rsid w:val="00FE3874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C7A74-F9D3-4EDE-9CB0-81176379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astasiniatinklio">
    <w:name w:val="Normal (Web)"/>
    <w:basedOn w:val="prastasis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Antrats">
    <w:name w:val="header"/>
    <w:basedOn w:val="prastasis"/>
    <w:rsid w:val="00B742D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742D9"/>
  </w:style>
  <w:style w:type="paragraph" w:styleId="Pagrindinistekstas2">
    <w:name w:val="Body Text 2"/>
    <w:basedOn w:val="prastasis"/>
    <w:rsid w:val="009E1FB4"/>
    <w:pPr>
      <w:spacing w:after="120" w:line="48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277C6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277C6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2014-12-17T13:45:00Z</cp:lastPrinted>
  <dcterms:created xsi:type="dcterms:W3CDTF">2017-02-13T17:17:00Z</dcterms:created>
  <dcterms:modified xsi:type="dcterms:W3CDTF">2017-02-14T07:55:00Z</dcterms:modified>
</cp:coreProperties>
</file>