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30" w:rsidRDefault="00F74A30" w:rsidP="00F2654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746386" w:rsidRDefault="00746386" w:rsidP="00F2654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D2ABD" w:rsidRDefault="00C305FF" w:rsidP="00C305FF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lang w:val="lt-LT"/>
        </w:rPr>
        <w:t>D</w:t>
      </w:r>
      <w:r w:rsidRPr="00C305FF">
        <w:rPr>
          <w:lang w:val="lt-LT"/>
        </w:rPr>
        <w:t xml:space="preserve">ėl </w:t>
      </w:r>
      <w:r>
        <w:rPr>
          <w:lang w:val="lt-LT"/>
        </w:rPr>
        <w:t>M</w:t>
      </w:r>
      <w:r w:rsidRPr="00C305FF">
        <w:rPr>
          <w:lang w:val="lt-LT"/>
        </w:rPr>
        <w:t xml:space="preserve">olėtų rajono savivaldybės tarybos 2016 m. gruodžio 22 d. sprendimo </w:t>
      </w:r>
      <w:r>
        <w:rPr>
          <w:lang w:val="lt-LT"/>
        </w:rPr>
        <w:t>N</w:t>
      </w:r>
      <w:r w:rsidRPr="00C305FF">
        <w:rPr>
          <w:lang w:val="lt-LT"/>
        </w:rPr>
        <w:t xml:space="preserve">r. </w:t>
      </w:r>
      <w:r>
        <w:rPr>
          <w:lang w:val="lt-LT"/>
        </w:rPr>
        <w:t>B</w:t>
      </w:r>
      <w:r w:rsidRPr="00C305FF">
        <w:rPr>
          <w:lang w:val="lt-LT"/>
        </w:rPr>
        <w:t>1-250 „</w:t>
      </w:r>
      <w:r>
        <w:rPr>
          <w:lang w:val="lt-LT"/>
        </w:rPr>
        <w:t>D</w:t>
      </w:r>
      <w:r w:rsidRPr="00C305FF">
        <w:rPr>
          <w:lang w:val="lt-LT"/>
        </w:rPr>
        <w:t xml:space="preserve">ėl savivaldybės turto perdavimo </w:t>
      </w:r>
      <w:r>
        <w:rPr>
          <w:lang w:val="lt-LT"/>
        </w:rPr>
        <w:t>M</w:t>
      </w:r>
      <w:r w:rsidRPr="00C305FF">
        <w:rPr>
          <w:lang w:val="lt-LT"/>
        </w:rPr>
        <w:t xml:space="preserve">olėtų r. </w:t>
      </w:r>
      <w:r>
        <w:rPr>
          <w:lang w:val="lt-LT"/>
        </w:rPr>
        <w:t>A</w:t>
      </w:r>
      <w:r w:rsidRPr="00C305FF">
        <w:rPr>
          <w:lang w:val="lt-LT"/>
        </w:rPr>
        <w:t>lantos gimnazijai“ pakeitimo</w:t>
      </w:r>
    </w:p>
    <w:p w:rsidR="00C305FF" w:rsidRPr="00C305FF" w:rsidRDefault="00C305FF" w:rsidP="00C305FF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746386" w:rsidRPr="00155728" w:rsidRDefault="007F3552" w:rsidP="00155728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155728">
        <w:rPr>
          <w:b/>
          <w:lang w:val="lt-LT"/>
        </w:rPr>
        <w:t>Parengto tarybos sprendimo projekto tikslai ir uždaviniai</w:t>
      </w:r>
    </w:p>
    <w:p w:rsidR="009E35C2" w:rsidRDefault="00C305FF" w:rsidP="009E35C2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</w:t>
      </w:r>
      <w:r w:rsidRPr="00C305FF">
        <w:rPr>
          <w:lang w:val="lt-LT"/>
        </w:rPr>
        <w:t>olėtų rajono savivaldybės taryb</w:t>
      </w:r>
      <w:r>
        <w:rPr>
          <w:lang w:val="lt-LT"/>
        </w:rPr>
        <w:t>a</w:t>
      </w:r>
      <w:r w:rsidRPr="00C305FF">
        <w:rPr>
          <w:lang w:val="lt-LT"/>
        </w:rPr>
        <w:t xml:space="preserve"> 2016 m. gruodžio 22 d. sprendim</w:t>
      </w:r>
      <w:r>
        <w:rPr>
          <w:lang w:val="lt-LT"/>
        </w:rPr>
        <w:t>u</w:t>
      </w:r>
      <w:r w:rsidRPr="00C305FF">
        <w:rPr>
          <w:lang w:val="lt-LT"/>
        </w:rPr>
        <w:t xml:space="preserve"> </w:t>
      </w:r>
      <w:r>
        <w:rPr>
          <w:lang w:val="lt-LT"/>
        </w:rPr>
        <w:t>N</w:t>
      </w:r>
      <w:r w:rsidRPr="00C305FF">
        <w:rPr>
          <w:lang w:val="lt-LT"/>
        </w:rPr>
        <w:t xml:space="preserve">r. </w:t>
      </w:r>
      <w:r>
        <w:rPr>
          <w:lang w:val="lt-LT"/>
        </w:rPr>
        <w:t>B</w:t>
      </w:r>
      <w:r w:rsidRPr="00C305FF">
        <w:rPr>
          <w:lang w:val="lt-LT"/>
        </w:rPr>
        <w:t>1-250 „</w:t>
      </w:r>
      <w:r>
        <w:rPr>
          <w:lang w:val="lt-LT"/>
        </w:rPr>
        <w:t>D</w:t>
      </w:r>
      <w:r w:rsidRPr="00C305FF">
        <w:rPr>
          <w:lang w:val="lt-LT"/>
        </w:rPr>
        <w:t xml:space="preserve">ėl savivaldybės turto perdavimo </w:t>
      </w:r>
      <w:r>
        <w:rPr>
          <w:lang w:val="lt-LT"/>
        </w:rPr>
        <w:t>M</w:t>
      </w:r>
      <w:r w:rsidRPr="00C305FF">
        <w:rPr>
          <w:lang w:val="lt-LT"/>
        </w:rPr>
        <w:t xml:space="preserve">olėtų r. </w:t>
      </w:r>
      <w:r>
        <w:rPr>
          <w:lang w:val="lt-LT"/>
        </w:rPr>
        <w:t>A</w:t>
      </w:r>
      <w:r w:rsidRPr="00C305FF">
        <w:rPr>
          <w:lang w:val="lt-LT"/>
        </w:rPr>
        <w:t>lantos gimnazijai“</w:t>
      </w:r>
      <w:r w:rsidR="00474D81">
        <w:rPr>
          <w:lang w:val="lt-LT"/>
        </w:rPr>
        <w:t xml:space="preserve"> (toliau – sprendimas)</w:t>
      </w:r>
      <w:r>
        <w:rPr>
          <w:lang w:val="lt-LT"/>
        </w:rPr>
        <w:t xml:space="preserve"> perdavė M</w:t>
      </w:r>
      <w:r w:rsidRPr="00C305FF">
        <w:rPr>
          <w:lang w:val="lt-LT"/>
        </w:rPr>
        <w:t xml:space="preserve">olėtų r. </w:t>
      </w:r>
      <w:r>
        <w:rPr>
          <w:lang w:val="lt-LT"/>
        </w:rPr>
        <w:t>A</w:t>
      </w:r>
      <w:r w:rsidRPr="00C305FF">
        <w:rPr>
          <w:lang w:val="lt-LT"/>
        </w:rPr>
        <w:t>lantos gimnazijai</w:t>
      </w:r>
      <w:r w:rsidRPr="003F48EC">
        <w:rPr>
          <w:lang w:val="lt-LT"/>
        </w:rPr>
        <w:t xml:space="preserve"> </w:t>
      </w:r>
      <w:r w:rsidR="00155728" w:rsidRPr="003F48EC">
        <w:rPr>
          <w:lang w:val="lt-LT"/>
        </w:rPr>
        <w:t>nešiojamą kompiuterį HP ProBOOK 655 G1</w:t>
      </w:r>
      <w:r w:rsidR="00B04161" w:rsidRPr="003F48EC">
        <w:rPr>
          <w:lang w:val="lt-LT"/>
        </w:rPr>
        <w:t xml:space="preserve"> savivaldybės savarankiškosios funkcijos – </w:t>
      </w:r>
      <w:r w:rsidR="00B04161" w:rsidRPr="003F48EC">
        <w:rPr>
          <w:lang w:val="lt-LT" w:eastAsia="lt-LT"/>
        </w:rPr>
        <w:t>vaikų ir suaugusiųjų neformaliojo švietimo organizavimo, vaikų ir jaunimo užimtumo organizavimo</w:t>
      </w:r>
      <w:r w:rsidR="00B04161" w:rsidRPr="003F48EC">
        <w:rPr>
          <w:lang w:val="lt-LT"/>
        </w:rPr>
        <w:t xml:space="preserve"> - įgyvendinimu</w:t>
      </w:r>
      <w:r w:rsidR="003F48EC">
        <w:rPr>
          <w:lang w:val="lt-LT"/>
        </w:rPr>
        <w:t>i</w:t>
      </w:r>
      <w:r w:rsidR="00155728" w:rsidRPr="003F48EC">
        <w:rPr>
          <w:lang w:val="lt-LT"/>
        </w:rPr>
        <w:t>.</w:t>
      </w:r>
      <w:r>
        <w:rPr>
          <w:lang w:val="lt-LT"/>
        </w:rPr>
        <w:t xml:space="preserve"> Sprendimas buvo </w:t>
      </w:r>
      <w:r w:rsidRPr="00C305FF">
        <w:rPr>
          <w:lang w:val="lt-LT"/>
        </w:rPr>
        <w:t>išsiųstas Lietuvos mokinių neformaliojo švietimo centr</w:t>
      </w:r>
      <w:r>
        <w:rPr>
          <w:lang w:val="lt-LT"/>
        </w:rPr>
        <w:t>ui</w:t>
      </w:r>
      <w:r w:rsidR="009F2B58">
        <w:rPr>
          <w:lang w:val="lt-LT"/>
        </w:rPr>
        <w:t xml:space="preserve"> (toliau - Centras)</w:t>
      </w:r>
      <w:r>
        <w:rPr>
          <w:lang w:val="lt-LT"/>
        </w:rPr>
        <w:t xml:space="preserve">, kuris </w:t>
      </w:r>
      <w:r w:rsidRPr="00C305FF">
        <w:rPr>
          <w:lang w:val="lt-LT"/>
        </w:rPr>
        <w:t xml:space="preserve">įgyvendino </w:t>
      </w:r>
      <w:r w:rsidRPr="00C305FF">
        <w:rPr>
          <w:lang w:val="lt-LT" w:eastAsia="lt-LT"/>
        </w:rPr>
        <w:t xml:space="preserve">projektą </w:t>
      </w:r>
      <w:r w:rsidRPr="00C305FF">
        <w:rPr>
          <w:lang w:val="lt-LT"/>
        </w:rPr>
        <w:t>„Ugdymo karjerai infrastruktūros bendrajame lavinime ir profesiniame mokyme sukūrimas ir plėtra“</w:t>
      </w:r>
      <w:r w:rsidR="009F2B58">
        <w:rPr>
          <w:lang w:val="lt-LT"/>
        </w:rPr>
        <w:t xml:space="preserve">. Buvo gautas centro prašymas patikslinti </w:t>
      </w:r>
      <w:r w:rsidR="009F2B58" w:rsidRPr="009E35C2">
        <w:rPr>
          <w:lang w:val="lt-LT"/>
        </w:rPr>
        <w:t>sprendimą</w:t>
      </w:r>
      <w:r w:rsidRPr="009E35C2">
        <w:rPr>
          <w:lang w:val="lt-LT" w:eastAsia="lt-LT"/>
        </w:rPr>
        <w:t xml:space="preserve"> </w:t>
      </w:r>
      <w:r w:rsidR="009F2B58" w:rsidRPr="009E35C2">
        <w:rPr>
          <w:lang w:val="lt-LT" w:eastAsia="lt-LT"/>
        </w:rPr>
        <w:t>ir nurodyti projekto pavadinimą bei patikslinti funkcijas, kurioms vykdyti buvo skirtas turtas.</w:t>
      </w:r>
      <w:r w:rsidR="00474D81" w:rsidRPr="009E35C2">
        <w:rPr>
          <w:lang w:val="lt-LT" w:eastAsia="lt-LT"/>
        </w:rPr>
        <w:t xml:space="preserve"> </w:t>
      </w:r>
      <w:r w:rsidR="009E35C2" w:rsidRPr="009E35C2">
        <w:rPr>
          <w:lang w:val="lt-LT"/>
        </w:rPr>
        <w:t>Molėtų r. Alantos gimnazij</w:t>
      </w:r>
      <w:r w:rsidR="009E35C2">
        <w:rPr>
          <w:lang w:val="lt-LT"/>
        </w:rPr>
        <w:t>a</w:t>
      </w:r>
      <w:r w:rsidR="009E35C2" w:rsidRPr="009E35C2">
        <w:rPr>
          <w:lang w:val="lt-LT"/>
        </w:rPr>
        <w:t xml:space="preserve"> 2017 m. sausio 11 d. rašt</w:t>
      </w:r>
      <w:r w:rsidR="009E35C2">
        <w:rPr>
          <w:lang w:val="lt-LT"/>
        </w:rPr>
        <w:t>u</w:t>
      </w:r>
      <w:r w:rsidR="009E35C2" w:rsidRPr="009E35C2">
        <w:rPr>
          <w:lang w:val="lt-LT"/>
        </w:rPr>
        <w:t xml:space="preserve"> Nr. D10-10 „Dėl savivaldybės turto perdavimo Molėtų r. Alantos gimnazijai“</w:t>
      </w:r>
      <w:r w:rsidR="009E35C2">
        <w:rPr>
          <w:lang w:val="lt-LT"/>
        </w:rPr>
        <w:t xml:space="preserve"> prašo patikslinti sprendimą. </w:t>
      </w:r>
    </w:p>
    <w:p w:rsidR="009F2B58" w:rsidRPr="006F2ACF" w:rsidRDefault="00155728" w:rsidP="009E35C2">
      <w:pPr>
        <w:spacing w:line="360" w:lineRule="auto"/>
        <w:ind w:firstLine="709"/>
        <w:jc w:val="both"/>
        <w:rPr>
          <w:noProof/>
          <w:lang w:val="lt-LT"/>
        </w:rPr>
      </w:pPr>
      <w:r w:rsidRPr="006F2ACF">
        <w:rPr>
          <w:noProof/>
          <w:lang w:val="lt-LT"/>
        </w:rPr>
        <w:t xml:space="preserve">Parengto sprendimo projekto tikslas – </w:t>
      </w:r>
      <w:r w:rsidR="009F2B58" w:rsidRPr="006F2ACF">
        <w:rPr>
          <w:noProof/>
          <w:lang w:val="lt-LT"/>
        </w:rPr>
        <w:t>pakeisti Molėtų rajono savivaldybės taryb</w:t>
      </w:r>
      <w:r w:rsidR="00BA2117" w:rsidRPr="006F2ACF">
        <w:rPr>
          <w:noProof/>
          <w:lang w:val="lt-LT"/>
        </w:rPr>
        <w:t>os</w:t>
      </w:r>
      <w:r w:rsidR="009F2B58" w:rsidRPr="006F2ACF">
        <w:rPr>
          <w:noProof/>
          <w:lang w:val="lt-LT"/>
        </w:rPr>
        <w:t xml:space="preserve"> 2016 m. gruodžio 22 d. sprendim</w:t>
      </w:r>
      <w:r w:rsidR="00BA2117" w:rsidRPr="006F2ACF">
        <w:rPr>
          <w:noProof/>
          <w:lang w:val="lt-LT"/>
        </w:rPr>
        <w:t>o</w:t>
      </w:r>
      <w:r w:rsidR="009F2B58" w:rsidRPr="006F2ACF">
        <w:rPr>
          <w:noProof/>
          <w:lang w:val="lt-LT"/>
        </w:rPr>
        <w:t xml:space="preserve"> Nr. B1-250 „Dėl savivaldybės turto perdavimo Molėtų r.</w:t>
      </w:r>
      <w:bookmarkStart w:id="0" w:name="_GoBack"/>
      <w:bookmarkEnd w:id="0"/>
      <w:r w:rsidR="009F2B58" w:rsidRPr="006F2ACF">
        <w:rPr>
          <w:noProof/>
          <w:lang w:val="lt-LT"/>
        </w:rPr>
        <w:t xml:space="preserve"> Alantos gimnazijai“ 1 punktą ir išdėstyti jį nauja redakcija. </w:t>
      </w:r>
    </w:p>
    <w:p w:rsidR="00746386" w:rsidRPr="00155728" w:rsidRDefault="007F3552" w:rsidP="009F2B58">
      <w:pPr>
        <w:pStyle w:val="prastasiniatinkli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lang w:val="pt-BR"/>
        </w:rPr>
      </w:pPr>
      <w:r w:rsidRPr="00155728">
        <w:rPr>
          <w:b/>
        </w:rPr>
        <w:t>Š</w:t>
      </w:r>
      <w:r w:rsidRPr="00155728">
        <w:rPr>
          <w:b/>
          <w:lang w:val="pt-BR"/>
        </w:rPr>
        <w:t>iuo metu esantis teisinis reglamentavimas</w:t>
      </w:r>
    </w:p>
    <w:p w:rsidR="00BA2117" w:rsidRDefault="006A535F" w:rsidP="00BA2117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Lietuvos Respublikos vietos savivaldos įstatymo </w:t>
      </w:r>
      <w:r w:rsidR="00BA2117">
        <w:rPr>
          <w:lang w:eastAsia="en-US"/>
        </w:rPr>
        <w:t>18</w:t>
      </w:r>
      <w:r>
        <w:rPr>
          <w:lang w:eastAsia="en-US"/>
        </w:rPr>
        <w:t xml:space="preserve"> straipsnio </w:t>
      </w:r>
      <w:r w:rsidR="00BA2117">
        <w:rPr>
          <w:lang w:eastAsia="en-US"/>
        </w:rPr>
        <w:t>1 dalis.</w:t>
      </w:r>
      <w:r>
        <w:rPr>
          <w:lang w:eastAsia="en-US"/>
        </w:rPr>
        <w:t xml:space="preserve"> </w:t>
      </w:r>
    </w:p>
    <w:p w:rsidR="00746386" w:rsidRPr="006A535F" w:rsidRDefault="007F3552" w:rsidP="00BA2117">
      <w:pPr>
        <w:pStyle w:val="prastasiniatinklio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outlineLvl w:val="0"/>
        <w:rPr>
          <w:b/>
        </w:rPr>
      </w:pPr>
      <w:r w:rsidRPr="006A535F">
        <w:rPr>
          <w:b/>
        </w:rPr>
        <w:t>Galimos teigiamos ir neigiamos pasekmės priėmus siūlomą tarybos</w:t>
      </w:r>
      <w:r w:rsidRPr="006A535F">
        <w:rPr>
          <w:b/>
          <w:lang w:val="pt-BR"/>
        </w:rPr>
        <w:t xml:space="preserve"> sprendimo projektą</w:t>
      </w:r>
      <w:r w:rsidR="00746386" w:rsidRPr="006A535F">
        <w:rPr>
          <w:b/>
        </w:rPr>
        <w:t xml:space="preserve"> </w:t>
      </w:r>
    </w:p>
    <w:p w:rsidR="006A535F" w:rsidRDefault="006A535F" w:rsidP="006A535F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Teigiamos pasekmės – </w:t>
      </w:r>
      <w:r w:rsidR="00BA2117">
        <w:t>patikslintas sprendimas.</w:t>
      </w:r>
    </w:p>
    <w:p w:rsidR="006A535F" w:rsidRPr="006A535F" w:rsidRDefault="006A535F" w:rsidP="006A535F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746386" w:rsidRDefault="002F0980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3A0A13" w:rsidRDefault="00BA2117" w:rsidP="003A0A13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-</w:t>
      </w:r>
    </w:p>
    <w:p w:rsidR="008443D6" w:rsidRPr="008443D6" w:rsidRDefault="002F098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5C3ED0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5B59C0" w:rsidRDefault="00BC5BF6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administracija.</w:t>
      </w:r>
    </w:p>
    <w:p w:rsidR="00324347" w:rsidRDefault="00324347" w:rsidP="00E46F20">
      <w:pPr>
        <w:tabs>
          <w:tab w:val="left" w:pos="1674"/>
        </w:tabs>
        <w:rPr>
          <w:lang w:val="lt-LT"/>
        </w:rPr>
      </w:pPr>
    </w:p>
    <w:sectPr w:rsidR="00324347" w:rsidSect="00780974">
      <w:headerReference w:type="even" r:id="rId7"/>
      <w:headerReference w:type="default" r:id="rId8"/>
      <w:pgSz w:w="11906" w:h="16838"/>
      <w:pgMar w:top="56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14" w:rsidRDefault="004B2B14">
      <w:r>
        <w:separator/>
      </w:r>
    </w:p>
  </w:endnote>
  <w:endnote w:type="continuationSeparator" w:id="0">
    <w:p w:rsidR="004B2B14" w:rsidRDefault="004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14" w:rsidRDefault="004B2B14">
      <w:r>
        <w:separator/>
      </w:r>
    </w:p>
  </w:footnote>
  <w:footnote w:type="continuationSeparator" w:id="0">
    <w:p w:rsidR="004B2B14" w:rsidRDefault="004B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57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408E"/>
    <w:multiLevelType w:val="hybridMultilevel"/>
    <w:tmpl w:val="A2844208"/>
    <w:lvl w:ilvl="0" w:tplc="76260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3162CC"/>
    <w:multiLevelType w:val="hybridMultilevel"/>
    <w:tmpl w:val="8E6E7818"/>
    <w:lvl w:ilvl="0" w:tplc="0ED69FF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523"/>
    <w:rsid w:val="0006128F"/>
    <w:rsid w:val="000821D5"/>
    <w:rsid w:val="00093E4A"/>
    <w:rsid w:val="000C032D"/>
    <w:rsid w:val="000E699D"/>
    <w:rsid w:val="00114D95"/>
    <w:rsid w:val="00133267"/>
    <w:rsid w:val="00155728"/>
    <w:rsid w:val="00176E3A"/>
    <w:rsid w:val="001B699C"/>
    <w:rsid w:val="00201897"/>
    <w:rsid w:val="0020366D"/>
    <w:rsid w:val="002229B9"/>
    <w:rsid w:val="0022372A"/>
    <w:rsid w:val="00245E12"/>
    <w:rsid w:val="00274431"/>
    <w:rsid w:val="00287779"/>
    <w:rsid w:val="002A196C"/>
    <w:rsid w:val="002C3D88"/>
    <w:rsid w:val="002E45FC"/>
    <w:rsid w:val="002F0980"/>
    <w:rsid w:val="002F44A2"/>
    <w:rsid w:val="00312DAC"/>
    <w:rsid w:val="00324347"/>
    <w:rsid w:val="00354445"/>
    <w:rsid w:val="003642EC"/>
    <w:rsid w:val="00367514"/>
    <w:rsid w:val="00380301"/>
    <w:rsid w:val="00392F01"/>
    <w:rsid w:val="003931FD"/>
    <w:rsid w:val="003A0A13"/>
    <w:rsid w:val="003A3A77"/>
    <w:rsid w:val="003C34BC"/>
    <w:rsid w:val="003C3D3C"/>
    <w:rsid w:val="003F1BED"/>
    <w:rsid w:val="003F48EC"/>
    <w:rsid w:val="00401E44"/>
    <w:rsid w:val="004024BF"/>
    <w:rsid w:val="00405DD2"/>
    <w:rsid w:val="004352B1"/>
    <w:rsid w:val="004562A9"/>
    <w:rsid w:val="004575E0"/>
    <w:rsid w:val="0046258B"/>
    <w:rsid w:val="00462DBF"/>
    <w:rsid w:val="00464597"/>
    <w:rsid w:val="00474D81"/>
    <w:rsid w:val="0047654E"/>
    <w:rsid w:val="004B2B14"/>
    <w:rsid w:val="004D05FB"/>
    <w:rsid w:val="004E6E8A"/>
    <w:rsid w:val="004F6A3A"/>
    <w:rsid w:val="005A4029"/>
    <w:rsid w:val="005A70CB"/>
    <w:rsid w:val="005A7728"/>
    <w:rsid w:val="005B59C0"/>
    <w:rsid w:val="005B6DAC"/>
    <w:rsid w:val="005C2FB6"/>
    <w:rsid w:val="005C3675"/>
    <w:rsid w:val="005C3ED0"/>
    <w:rsid w:val="005E11A7"/>
    <w:rsid w:val="005E6581"/>
    <w:rsid w:val="005F2CFF"/>
    <w:rsid w:val="0060764C"/>
    <w:rsid w:val="00616D9F"/>
    <w:rsid w:val="00633112"/>
    <w:rsid w:val="006335AB"/>
    <w:rsid w:val="006400BC"/>
    <w:rsid w:val="00691D53"/>
    <w:rsid w:val="006A535F"/>
    <w:rsid w:val="006C43A9"/>
    <w:rsid w:val="006F2ACF"/>
    <w:rsid w:val="00710A2A"/>
    <w:rsid w:val="0072565B"/>
    <w:rsid w:val="00746386"/>
    <w:rsid w:val="00750EE3"/>
    <w:rsid w:val="00770FD2"/>
    <w:rsid w:val="00776E04"/>
    <w:rsid w:val="00780974"/>
    <w:rsid w:val="00787535"/>
    <w:rsid w:val="0079068F"/>
    <w:rsid w:val="007B6720"/>
    <w:rsid w:val="007D0CE9"/>
    <w:rsid w:val="007F3552"/>
    <w:rsid w:val="00827562"/>
    <w:rsid w:val="008443D6"/>
    <w:rsid w:val="0085490E"/>
    <w:rsid w:val="00855E2B"/>
    <w:rsid w:val="0086507B"/>
    <w:rsid w:val="008738D9"/>
    <w:rsid w:val="00882B33"/>
    <w:rsid w:val="0089407B"/>
    <w:rsid w:val="00897B61"/>
    <w:rsid w:val="008B5A5F"/>
    <w:rsid w:val="008D04AA"/>
    <w:rsid w:val="008D6C8E"/>
    <w:rsid w:val="00921452"/>
    <w:rsid w:val="00925B5A"/>
    <w:rsid w:val="009457C7"/>
    <w:rsid w:val="00956579"/>
    <w:rsid w:val="00957F63"/>
    <w:rsid w:val="0098475E"/>
    <w:rsid w:val="009A325B"/>
    <w:rsid w:val="009A6AE8"/>
    <w:rsid w:val="009D13BF"/>
    <w:rsid w:val="009E35C2"/>
    <w:rsid w:val="009E7FF8"/>
    <w:rsid w:val="009F2B58"/>
    <w:rsid w:val="00A25BF9"/>
    <w:rsid w:val="00A37FDB"/>
    <w:rsid w:val="00A6769A"/>
    <w:rsid w:val="00AA6D5A"/>
    <w:rsid w:val="00AC06DE"/>
    <w:rsid w:val="00B04161"/>
    <w:rsid w:val="00B0674F"/>
    <w:rsid w:val="00B075F5"/>
    <w:rsid w:val="00B73A87"/>
    <w:rsid w:val="00BA2117"/>
    <w:rsid w:val="00BC2764"/>
    <w:rsid w:val="00BC31AD"/>
    <w:rsid w:val="00BC5BF6"/>
    <w:rsid w:val="00C019CB"/>
    <w:rsid w:val="00C06BA3"/>
    <w:rsid w:val="00C305FF"/>
    <w:rsid w:val="00C70A30"/>
    <w:rsid w:val="00C70D36"/>
    <w:rsid w:val="00CA7B97"/>
    <w:rsid w:val="00CB023F"/>
    <w:rsid w:val="00CB31C3"/>
    <w:rsid w:val="00CD2ABD"/>
    <w:rsid w:val="00CD7879"/>
    <w:rsid w:val="00D36EAB"/>
    <w:rsid w:val="00D424F4"/>
    <w:rsid w:val="00D44CCE"/>
    <w:rsid w:val="00D46CD3"/>
    <w:rsid w:val="00D8032D"/>
    <w:rsid w:val="00D94974"/>
    <w:rsid w:val="00DE17BD"/>
    <w:rsid w:val="00DF15FE"/>
    <w:rsid w:val="00E17543"/>
    <w:rsid w:val="00E32DA4"/>
    <w:rsid w:val="00E46F20"/>
    <w:rsid w:val="00E51AE0"/>
    <w:rsid w:val="00E942CC"/>
    <w:rsid w:val="00E94DAF"/>
    <w:rsid w:val="00EA7650"/>
    <w:rsid w:val="00EB1114"/>
    <w:rsid w:val="00EB36B6"/>
    <w:rsid w:val="00EB42B4"/>
    <w:rsid w:val="00EF39B6"/>
    <w:rsid w:val="00F16155"/>
    <w:rsid w:val="00F2654F"/>
    <w:rsid w:val="00F367FE"/>
    <w:rsid w:val="00F71EC3"/>
    <w:rsid w:val="00F73236"/>
    <w:rsid w:val="00F74A30"/>
    <w:rsid w:val="00F75754"/>
    <w:rsid w:val="00F82F98"/>
    <w:rsid w:val="00F93C6B"/>
    <w:rsid w:val="00F95D91"/>
    <w:rsid w:val="00F966C1"/>
    <w:rsid w:val="00FA1E91"/>
    <w:rsid w:val="00FB3A04"/>
    <w:rsid w:val="00FB3C32"/>
    <w:rsid w:val="00FD314E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A6769A"/>
    <w:pPr>
      <w:ind w:left="720"/>
      <w:contextualSpacing/>
    </w:pPr>
  </w:style>
  <w:style w:type="paragraph" w:styleId="prastasiniatinklio">
    <w:name w:val="Normal (Web)"/>
    <w:basedOn w:val="prastasis"/>
    <w:unhideWhenUsed/>
    <w:rsid w:val="00155728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2015-07-07T13:26:00Z</cp:lastPrinted>
  <dcterms:created xsi:type="dcterms:W3CDTF">2017-01-11T06:15:00Z</dcterms:created>
  <dcterms:modified xsi:type="dcterms:W3CDTF">2017-02-13T11:57:00Z</dcterms:modified>
</cp:coreProperties>
</file>