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DF" w:rsidRDefault="00EA14DF" w:rsidP="00EA14DF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:rsidR="00F4580A" w:rsidRPr="00F4580A" w:rsidRDefault="00F4580A" w:rsidP="00EA14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M</w:t>
      </w:r>
      <w:r w:rsidRPr="00F4580A">
        <w:rPr>
          <w:rFonts w:ascii="Times New Roman" w:hAnsi="Times New Roman" w:cs="Times New Roman"/>
          <w:sz w:val="24"/>
          <w:szCs w:val="24"/>
        </w:rPr>
        <w:t>olėtų rajono savivaldybės tarybo</w:t>
      </w:r>
      <w:r>
        <w:rPr>
          <w:rFonts w:ascii="Times New Roman" w:hAnsi="Times New Roman" w:cs="Times New Roman"/>
          <w:sz w:val="24"/>
          <w:szCs w:val="24"/>
        </w:rPr>
        <w:t>s 2016 m. kovo 31 d. sprendimo Nr. B1-63 „Dėl M</w:t>
      </w:r>
      <w:r w:rsidRPr="00F4580A">
        <w:rPr>
          <w:rFonts w:ascii="Times New Roman" w:hAnsi="Times New Roman" w:cs="Times New Roman"/>
          <w:sz w:val="24"/>
          <w:szCs w:val="24"/>
        </w:rPr>
        <w:t>olėtų rajono savivaldybės nevyriausybinių organizacijų tarybos sudarymo" pakeitimo</w:t>
      </w:r>
    </w:p>
    <w:p w:rsidR="00EA14DF" w:rsidRPr="00EA14DF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4DF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</w:t>
      </w:r>
    </w:p>
    <w:p w:rsidR="00E70369" w:rsidRDefault="006421F4" w:rsidP="006421F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21F4">
        <w:rPr>
          <w:rFonts w:ascii="Times New Roman" w:hAnsi="Times New Roman" w:cs="Times New Roman"/>
          <w:sz w:val="24"/>
          <w:szCs w:val="24"/>
        </w:rPr>
        <w:t xml:space="preserve">Molėtų rajono savivaldybės tarybos 2016 m. kovo 31 d. sprendimu Nr. B1-63 </w:t>
      </w:r>
      <w:r>
        <w:rPr>
          <w:rFonts w:ascii="Times New Roman" w:hAnsi="Times New Roman" w:cs="Times New Roman"/>
          <w:sz w:val="24"/>
          <w:szCs w:val="24"/>
        </w:rPr>
        <w:t xml:space="preserve">buvo sudaryta </w:t>
      </w:r>
      <w:r w:rsidRPr="006421F4">
        <w:rPr>
          <w:rFonts w:ascii="Times New Roman" w:hAnsi="Times New Roman" w:cs="Times New Roman"/>
          <w:sz w:val="24"/>
          <w:szCs w:val="24"/>
        </w:rPr>
        <w:t>Molėtų rajono savivaldybės nevy</w:t>
      </w:r>
      <w:r>
        <w:rPr>
          <w:rFonts w:ascii="Times New Roman" w:hAnsi="Times New Roman" w:cs="Times New Roman"/>
          <w:sz w:val="24"/>
          <w:szCs w:val="24"/>
        </w:rPr>
        <w:t xml:space="preserve">riausybinių organizacijų taryba, į kurią atstovus delegavo Molėtų rajono savivaldybės administracija ir rajono nevyriausybinės organizacijos.  </w:t>
      </w:r>
      <w:r w:rsidRPr="006421F4">
        <w:rPr>
          <w:rFonts w:ascii="Times New Roman" w:hAnsi="Times New Roman" w:cs="Times New Roman"/>
          <w:sz w:val="24"/>
          <w:szCs w:val="24"/>
        </w:rPr>
        <w:t>VšĮ Neįgaliųjų integracijos ir da</w:t>
      </w:r>
      <w:r>
        <w:rPr>
          <w:rFonts w:ascii="Times New Roman" w:hAnsi="Times New Roman" w:cs="Times New Roman"/>
          <w:sz w:val="24"/>
          <w:szCs w:val="24"/>
        </w:rPr>
        <w:t xml:space="preserve">rbinio užimtumo centras kreipėsi į </w:t>
      </w:r>
      <w:r w:rsidRPr="00642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Molėtų rajono savivaldybės tarybą, prašydamas pakeisti jų deleguotą atstovą. Taip pat, išėjus iš </w:t>
      </w:r>
      <w:r>
        <w:rPr>
          <w:rFonts w:ascii="Times New Roman" w:hAnsi="Times New Roman" w:cs="Times New Roman"/>
          <w:sz w:val="24"/>
          <w:szCs w:val="24"/>
        </w:rPr>
        <w:t>Molėtų ra</w:t>
      </w:r>
      <w:r>
        <w:rPr>
          <w:rFonts w:ascii="Times New Roman" w:hAnsi="Times New Roman" w:cs="Times New Roman"/>
          <w:sz w:val="24"/>
          <w:szCs w:val="24"/>
        </w:rPr>
        <w:t>jono savivaldybės administracijos M. Jakubauskui, administracijos direktorius</w:t>
      </w:r>
      <w:r w:rsidR="00BD0427">
        <w:rPr>
          <w:rFonts w:ascii="Times New Roman" w:hAnsi="Times New Roman" w:cs="Times New Roman"/>
          <w:sz w:val="24"/>
          <w:szCs w:val="24"/>
        </w:rPr>
        <w:t xml:space="preserve"> į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427" w:rsidRPr="006421F4">
        <w:rPr>
          <w:rFonts w:ascii="Times New Roman" w:hAnsi="Times New Roman" w:cs="Times New Roman"/>
          <w:sz w:val="24"/>
          <w:szCs w:val="24"/>
        </w:rPr>
        <w:t>Molėtų rajono savivaldybės nevyriau</w:t>
      </w:r>
      <w:r w:rsidR="00BD0427">
        <w:rPr>
          <w:rFonts w:ascii="Times New Roman" w:hAnsi="Times New Roman" w:cs="Times New Roman"/>
          <w:sz w:val="24"/>
          <w:szCs w:val="24"/>
        </w:rPr>
        <w:t>sybinių organizacijų taryb</w:t>
      </w:r>
      <w:r w:rsidR="00BD0427">
        <w:rPr>
          <w:rFonts w:ascii="Times New Roman" w:hAnsi="Times New Roman" w:cs="Times New Roman"/>
          <w:sz w:val="24"/>
          <w:szCs w:val="24"/>
        </w:rPr>
        <w:t xml:space="preserve">ą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deleguoja kitą atstovą. </w:t>
      </w:r>
    </w:p>
    <w:p w:rsidR="00285F1A" w:rsidRDefault="00EA14DF" w:rsidP="006421F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081A">
        <w:rPr>
          <w:rFonts w:ascii="Times New Roman" w:hAnsi="Times New Roman" w:cs="Times New Roman"/>
          <w:sz w:val="24"/>
          <w:szCs w:val="24"/>
        </w:rPr>
        <w:t>Parengto sprend</w:t>
      </w:r>
      <w:r>
        <w:rPr>
          <w:rFonts w:ascii="Times New Roman" w:hAnsi="Times New Roman" w:cs="Times New Roman"/>
          <w:sz w:val="24"/>
          <w:szCs w:val="24"/>
        </w:rPr>
        <w:t xml:space="preserve">imo projekto tikslas </w:t>
      </w:r>
      <w:r w:rsidRPr="00034F7E">
        <w:rPr>
          <w:rFonts w:ascii="Times New Roman" w:hAnsi="Times New Roman" w:cs="Times New Roman"/>
          <w:sz w:val="24"/>
          <w:szCs w:val="24"/>
        </w:rPr>
        <w:t xml:space="preserve">– </w:t>
      </w:r>
      <w:r w:rsidR="006421F4">
        <w:rPr>
          <w:rFonts w:ascii="Times New Roman" w:hAnsi="Times New Roman" w:cs="Times New Roman"/>
          <w:sz w:val="24"/>
          <w:szCs w:val="24"/>
        </w:rPr>
        <w:t>p</w:t>
      </w:r>
      <w:r w:rsidR="006421F4" w:rsidRPr="006421F4">
        <w:rPr>
          <w:rFonts w:ascii="Times New Roman" w:hAnsi="Times New Roman" w:cs="Times New Roman"/>
          <w:sz w:val="24"/>
          <w:szCs w:val="24"/>
        </w:rPr>
        <w:t>akeisti  Molėtų rajono savivaldybės nevyriau</w:t>
      </w:r>
      <w:r w:rsidR="006421F4">
        <w:rPr>
          <w:rFonts w:ascii="Times New Roman" w:hAnsi="Times New Roman" w:cs="Times New Roman"/>
          <w:sz w:val="24"/>
          <w:szCs w:val="24"/>
        </w:rPr>
        <w:t>sybinių organizacijų tarybos sudėtį</w:t>
      </w:r>
      <w:r w:rsidR="00285F1A" w:rsidRPr="00034F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4DF" w:rsidRPr="00285F1A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F1A">
        <w:rPr>
          <w:rFonts w:ascii="Times New Roman" w:hAnsi="Times New Roman" w:cs="Times New Roman"/>
          <w:b/>
          <w:sz w:val="24"/>
          <w:szCs w:val="24"/>
        </w:rPr>
        <w:t xml:space="preserve">Šiuo metu esantis teisinis reglamentavimas </w:t>
      </w:r>
    </w:p>
    <w:p w:rsidR="00EA14DF" w:rsidRPr="00285F1A" w:rsidRDefault="00EA14DF" w:rsidP="00285F1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4DF">
        <w:rPr>
          <w:rFonts w:ascii="Times New Roman" w:hAnsi="Times New Roman" w:cs="Times New Roman"/>
          <w:sz w:val="24"/>
          <w:szCs w:val="24"/>
        </w:rPr>
        <w:t>Lietuvos Respublik</w:t>
      </w:r>
      <w:r w:rsidR="00F4580A">
        <w:rPr>
          <w:rFonts w:ascii="Times New Roman" w:hAnsi="Times New Roman" w:cs="Times New Roman"/>
          <w:sz w:val="24"/>
          <w:szCs w:val="24"/>
        </w:rPr>
        <w:t>os vietos savivaldos įstatymo</w:t>
      </w:r>
      <w:r w:rsidRPr="00EA14DF">
        <w:rPr>
          <w:rFonts w:ascii="Times New Roman" w:hAnsi="Times New Roman" w:cs="Times New Roman"/>
          <w:sz w:val="24"/>
          <w:szCs w:val="24"/>
        </w:rPr>
        <w:t xml:space="preserve"> 18</w:t>
      </w:r>
      <w:r w:rsidR="00285F1A">
        <w:rPr>
          <w:rFonts w:ascii="Times New Roman" w:hAnsi="Times New Roman" w:cs="Times New Roman"/>
          <w:sz w:val="24"/>
          <w:szCs w:val="24"/>
        </w:rPr>
        <w:t xml:space="preserve"> straipsnio 1 dalis.</w:t>
      </w:r>
    </w:p>
    <w:p w:rsidR="00EA14DF" w:rsidRPr="006421F4" w:rsidRDefault="00EA14DF" w:rsidP="006421F4">
      <w:pPr>
        <w:pStyle w:val="Sraopastraipa"/>
        <w:numPr>
          <w:ilvl w:val="0"/>
          <w:numId w:val="4"/>
        </w:numPr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4DF">
        <w:rPr>
          <w:rFonts w:ascii="Times New Roman" w:hAnsi="Times New Roman" w:cs="Times New Roman"/>
          <w:b/>
          <w:sz w:val="24"/>
          <w:szCs w:val="24"/>
        </w:rPr>
        <w:t>Galimos teigiamos ir neigiamos pasekmės priėmus siūlomą tarybos sprendimo projektą</w:t>
      </w:r>
    </w:p>
    <w:p w:rsidR="00EA14DF" w:rsidRPr="006421F4" w:rsidRDefault="00EA14DF" w:rsidP="006421F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21F4">
        <w:rPr>
          <w:rFonts w:ascii="Times New Roman" w:hAnsi="Times New Roman" w:cs="Times New Roman"/>
          <w:sz w:val="24"/>
          <w:szCs w:val="24"/>
        </w:rPr>
        <w:t>Neigiamų pasekmių nėra.</w:t>
      </w:r>
    </w:p>
    <w:p w:rsidR="00EA14DF" w:rsidRPr="005F081A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81A">
        <w:rPr>
          <w:rFonts w:ascii="Times New Roman" w:hAnsi="Times New Roman" w:cs="Times New Roman"/>
          <w:b/>
          <w:sz w:val="24"/>
          <w:szCs w:val="24"/>
        </w:rPr>
        <w:t>Priemonės sprendimui įgyvendinti</w:t>
      </w:r>
    </w:p>
    <w:p w:rsidR="00EA14DF" w:rsidRPr="006421F4" w:rsidRDefault="00EA14DF" w:rsidP="006421F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21F4">
        <w:rPr>
          <w:rFonts w:ascii="Times New Roman" w:hAnsi="Times New Roman" w:cs="Times New Roman"/>
          <w:sz w:val="24"/>
          <w:szCs w:val="24"/>
        </w:rPr>
        <w:t>Priimto sprendimo vykdymas.</w:t>
      </w:r>
    </w:p>
    <w:p w:rsidR="00EA14DF" w:rsidRPr="005F081A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81A">
        <w:rPr>
          <w:rFonts w:ascii="Times New Roman" w:hAnsi="Times New Roman" w:cs="Times New Roman"/>
          <w:b/>
          <w:sz w:val="24"/>
          <w:szCs w:val="24"/>
        </w:rPr>
        <w:t>Lėšų poreikis ir jų šaltiniai (prireikus skaičiavimai ir išlaidų sąmatos)</w:t>
      </w:r>
    </w:p>
    <w:p w:rsidR="00EA14DF" w:rsidRPr="006421F4" w:rsidRDefault="00EA14DF" w:rsidP="006421F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21F4">
        <w:rPr>
          <w:rFonts w:ascii="Times New Roman" w:hAnsi="Times New Roman" w:cs="Times New Roman"/>
          <w:sz w:val="24"/>
          <w:szCs w:val="24"/>
        </w:rPr>
        <w:t>Lėšų poreikio nėra.</w:t>
      </w:r>
    </w:p>
    <w:p w:rsidR="00EA14DF" w:rsidRPr="005F081A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81A">
        <w:rPr>
          <w:rFonts w:ascii="Times New Roman" w:hAnsi="Times New Roman" w:cs="Times New Roman"/>
          <w:b/>
          <w:sz w:val="24"/>
          <w:szCs w:val="24"/>
        </w:rPr>
        <w:t>Vykdytojai, įvykdymo terminai</w:t>
      </w:r>
    </w:p>
    <w:p w:rsidR="00EA14DF" w:rsidRPr="006421F4" w:rsidRDefault="006421F4" w:rsidP="006421F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21F4">
        <w:rPr>
          <w:rFonts w:ascii="Times New Roman" w:hAnsi="Times New Roman" w:cs="Times New Roman"/>
          <w:sz w:val="24"/>
          <w:szCs w:val="24"/>
        </w:rPr>
        <w:t>Molėtų rajono savivaldybės nevyriausybinių organizacijų taryba</w:t>
      </w:r>
      <w:r w:rsidR="00EA14DF" w:rsidRPr="006421F4">
        <w:rPr>
          <w:rFonts w:ascii="Times New Roman" w:hAnsi="Times New Roman" w:cs="Times New Roman"/>
          <w:sz w:val="24"/>
          <w:szCs w:val="24"/>
        </w:rPr>
        <w:t>.</w:t>
      </w:r>
      <w:r w:rsidR="00963EAC" w:rsidRPr="006421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14DF" w:rsidRDefault="00EA14DF" w:rsidP="00EA14DF">
      <w:pPr>
        <w:pStyle w:val="Sraopastraipa"/>
        <w:spacing w:line="36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A14DF" w:rsidRPr="005F081A" w:rsidRDefault="00EA14DF" w:rsidP="00EA14DF">
      <w:pPr>
        <w:pStyle w:val="Sraopastraipa"/>
        <w:spacing w:line="36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A14DF" w:rsidRPr="005F081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2CC2"/>
    <w:multiLevelType w:val="hybridMultilevel"/>
    <w:tmpl w:val="39D89CC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34498"/>
    <w:multiLevelType w:val="hybridMultilevel"/>
    <w:tmpl w:val="215C09D6"/>
    <w:lvl w:ilvl="0" w:tplc="3766A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C06834"/>
    <w:multiLevelType w:val="hybridMultilevel"/>
    <w:tmpl w:val="E6D626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C3"/>
    <w:rsid w:val="00012343"/>
    <w:rsid w:val="00034F7E"/>
    <w:rsid w:val="001E696D"/>
    <w:rsid w:val="00285F1A"/>
    <w:rsid w:val="002E3627"/>
    <w:rsid w:val="006421F4"/>
    <w:rsid w:val="00963EAC"/>
    <w:rsid w:val="00AD3EC3"/>
    <w:rsid w:val="00BD0427"/>
    <w:rsid w:val="00D96B63"/>
    <w:rsid w:val="00E70369"/>
    <w:rsid w:val="00EA14DF"/>
    <w:rsid w:val="00F4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9AE1"/>
  <w15:docId w15:val="{75466A44-B5D0-4DE2-AC0A-752E4F4C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A14DF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A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Matkevičius Gintautas</dc:creator>
  <cp:keywords/>
  <dc:description/>
  <cp:lastModifiedBy>Matkevičius Gintautas</cp:lastModifiedBy>
  <cp:revision>4</cp:revision>
  <dcterms:created xsi:type="dcterms:W3CDTF">2016-11-15T11:22:00Z</dcterms:created>
  <dcterms:modified xsi:type="dcterms:W3CDTF">2016-11-15T13:07:00Z</dcterms:modified>
</cp:coreProperties>
</file>