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32FF">
        <w:rPr>
          <w:b/>
          <w:caps/>
          <w:noProof/>
        </w:rPr>
        <w:t xml:space="preserve"> </w:t>
      </w:r>
      <w:r w:rsidR="00E86923">
        <w:rPr>
          <w:b/>
          <w:caps/>
          <w:noProof/>
        </w:rPr>
        <w:t>pritarimo ugdymo įstaigų ikimokyklinio ugdymo programoms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D32FF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86923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D32FF">
        <w:rPr>
          <w:noProof/>
        </w:rPr>
        <w:t>B1-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16EA1" w:rsidRDefault="00CD32FF" w:rsidP="00D25F3F">
      <w:pPr>
        <w:tabs>
          <w:tab w:val="left" w:pos="1674"/>
        </w:tabs>
        <w:spacing w:line="360" w:lineRule="auto"/>
        <w:ind w:firstLine="720"/>
        <w:jc w:val="both"/>
      </w:pPr>
      <w:r>
        <w:t>Vadovaudamasi Lietuvos Respublikos vietos savivaldos į</w:t>
      </w:r>
      <w:r w:rsidR="00F76FCD">
        <w:t>statymo 16 straipsnio 4 dalimi,</w:t>
      </w:r>
      <w:r w:rsidR="00D25F3F">
        <w:t xml:space="preserve"> Ikimokyklinio </w:t>
      </w:r>
      <w:r w:rsidR="003B01A8">
        <w:t>ugdymo programų kriterijų apraš</w:t>
      </w:r>
      <w:r w:rsidR="00C309F3">
        <w:t>o</w:t>
      </w:r>
      <w:r w:rsidR="003B01A8">
        <w:t>, patvirtint</w:t>
      </w:r>
      <w:r w:rsidR="00C309F3">
        <w:t>o</w:t>
      </w:r>
      <w:r w:rsidR="00D25F3F">
        <w:t xml:space="preserve"> Lietuvos Respublikos švietimo ir mokslo </w:t>
      </w:r>
      <w:r w:rsidR="007F2F48">
        <w:t xml:space="preserve">ministro </w:t>
      </w:r>
      <w:smartTag w:uri="urn:schemas-microsoft-com:office:smarttags" w:element="metricconverter">
        <w:smartTagPr>
          <w:attr w:name="ProductID" w:val="2005 m"/>
        </w:smartTagPr>
        <w:r w:rsidR="00D25F3F" w:rsidRPr="00D25F3F">
          <w:t>2005 m</w:t>
        </w:r>
      </w:smartTag>
      <w:r w:rsidR="00D25F3F" w:rsidRPr="00D25F3F">
        <w:t>. balandžio 18 d.</w:t>
      </w:r>
      <w:r w:rsidR="00D25F3F">
        <w:t xml:space="preserve"> </w:t>
      </w:r>
      <w:r w:rsidR="00D25F3F" w:rsidRPr="00D25F3F">
        <w:t>įsaky</w:t>
      </w:r>
      <w:r w:rsidR="00D25F3F">
        <w:t>mu</w:t>
      </w:r>
      <w:r w:rsidR="00D25F3F" w:rsidRPr="00D25F3F">
        <w:t xml:space="preserve"> Nr. ISAK-627 „Dėl ikimokyklinio ugdymo programų kriterijų aprašo“</w:t>
      </w:r>
      <w:r w:rsidR="00F112E5">
        <w:t>,</w:t>
      </w:r>
      <w:r w:rsidR="00D25F3F">
        <w:t xml:space="preserve"> 3 punktu,</w:t>
      </w:r>
    </w:p>
    <w:p w:rsidR="007F2F48" w:rsidRDefault="00CD32FF" w:rsidP="00D25F3F">
      <w:pPr>
        <w:tabs>
          <w:tab w:val="left" w:pos="680"/>
          <w:tab w:val="left" w:pos="1674"/>
        </w:tabs>
        <w:spacing w:line="360" w:lineRule="auto"/>
        <w:jc w:val="both"/>
      </w:pPr>
      <w:r>
        <w:tab/>
        <w:t>Molėtų rajono savivaldyb</w:t>
      </w:r>
      <w:r w:rsidR="00D25F3F">
        <w:t>ės taryba n u s p r e n d ž i a</w:t>
      </w:r>
      <w:r w:rsidR="007F2F48">
        <w:t>:</w:t>
      </w:r>
    </w:p>
    <w:p w:rsidR="00D25F3F" w:rsidRDefault="007F2F48" w:rsidP="00D25F3F">
      <w:pPr>
        <w:tabs>
          <w:tab w:val="left" w:pos="680"/>
          <w:tab w:val="left" w:pos="1674"/>
        </w:tabs>
        <w:spacing w:line="360" w:lineRule="auto"/>
        <w:jc w:val="both"/>
      </w:pPr>
      <w:r>
        <w:tab/>
        <w:t>P</w:t>
      </w:r>
      <w:r w:rsidR="00D25F3F">
        <w:t>ritarti pridedamoms ugdymo įstaigų ikimokyklinio ugdymo programoms:</w:t>
      </w:r>
    </w:p>
    <w:p w:rsidR="00D25F3F" w:rsidRDefault="00FB1406" w:rsidP="00D25F3F">
      <w:pPr>
        <w:tabs>
          <w:tab w:val="left" w:pos="680"/>
          <w:tab w:val="left" w:pos="1674"/>
        </w:tabs>
        <w:spacing w:line="360" w:lineRule="auto"/>
        <w:ind w:firstLine="675"/>
        <w:jc w:val="both"/>
      </w:pPr>
      <w:r>
        <w:t>1</w:t>
      </w:r>
      <w:r w:rsidR="00D25F3F">
        <w:t xml:space="preserve">. </w:t>
      </w:r>
      <w:r>
        <w:t>Giedraičių Antano Jaroševičiaus gimnazijos Dubingių pagrindinio ugdymo skyriaus</w:t>
      </w:r>
      <w:r w:rsidR="00D25F3F">
        <w:t>;</w:t>
      </w:r>
    </w:p>
    <w:p w:rsidR="00D25F3F" w:rsidRDefault="00FB1406" w:rsidP="00D25F3F">
      <w:pPr>
        <w:tabs>
          <w:tab w:val="left" w:pos="680"/>
          <w:tab w:val="left" w:pos="1674"/>
        </w:tabs>
        <w:spacing w:line="360" w:lineRule="auto"/>
        <w:ind w:firstLine="675"/>
        <w:jc w:val="both"/>
      </w:pPr>
      <w:r>
        <w:t>2</w:t>
      </w:r>
      <w:r w:rsidR="00D25F3F">
        <w:t xml:space="preserve">. </w:t>
      </w:r>
      <w:smartTag w:uri="urn:schemas-microsoft-com:office:smarttags" w:element="PersonName">
        <w:smartTagPr>
          <w:attr w:name="ProductID" w:val="Molėtų r."/>
        </w:smartTagPr>
        <w:r w:rsidR="00D25F3F">
          <w:t>Molėtų r.</w:t>
        </w:r>
      </w:smartTag>
      <w:r w:rsidR="00D25F3F">
        <w:t xml:space="preserve"> Inturkės pagrindinės mokyklos;</w:t>
      </w:r>
    </w:p>
    <w:p w:rsidR="00D25F3F" w:rsidRDefault="00FB1406" w:rsidP="00D25F3F">
      <w:pPr>
        <w:tabs>
          <w:tab w:val="left" w:pos="680"/>
          <w:tab w:val="left" w:pos="1674"/>
        </w:tabs>
        <w:spacing w:line="360" w:lineRule="auto"/>
        <w:ind w:firstLine="675"/>
        <w:jc w:val="both"/>
      </w:pPr>
      <w:r>
        <w:t>3</w:t>
      </w:r>
      <w:r w:rsidR="00D25F3F">
        <w:t xml:space="preserve">. </w:t>
      </w:r>
      <w:smartTag w:uri="urn:schemas-microsoft-com:office:smarttags" w:element="PersonName">
        <w:smartTagPr>
          <w:attr w:name="ProductID" w:val="Molėtų r."/>
        </w:smartTagPr>
        <w:r w:rsidR="00D25F3F">
          <w:t>Molėtų r.</w:t>
        </w:r>
      </w:smartTag>
      <w:r>
        <w:t xml:space="preserve"> Joniškio</w:t>
      </w:r>
      <w:r w:rsidR="00D25F3F">
        <w:t xml:space="preserve"> mokyklos</w:t>
      </w:r>
      <w:r>
        <w:t>–daugiafunkcio centro</w:t>
      </w:r>
      <w:r w:rsidR="00D25F3F">
        <w:t>;</w:t>
      </w:r>
    </w:p>
    <w:p w:rsidR="00D25F3F" w:rsidRDefault="00FB1406" w:rsidP="00D25F3F">
      <w:pPr>
        <w:tabs>
          <w:tab w:val="left" w:pos="680"/>
          <w:tab w:val="left" w:pos="1674"/>
        </w:tabs>
        <w:spacing w:line="360" w:lineRule="auto"/>
        <w:ind w:firstLine="675"/>
        <w:jc w:val="both"/>
      </w:pPr>
      <w:r>
        <w:t>4. Molėtų pradinės mo</w:t>
      </w:r>
      <w:r w:rsidR="003B01A8">
        <w:t xml:space="preserve">kyklos </w:t>
      </w:r>
      <w:proofErr w:type="spellStart"/>
      <w:r w:rsidR="003B01A8">
        <w:t>Videniškių</w:t>
      </w:r>
      <w:proofErr w:type="spellEnd"/>
      <w:r w:rsidR="003B01A8">
        <w:t xml:space="preserve"> pradinio ugdymo skyriaus;</w:t>
      </w:r>
    </w:p>
    <w:p w:rsidR="00FB1406" w:rsidRDefault="007013DA" w:rsidP="00FB1406">
      <w:pPr>
        <w:tabs>
          <w:tab w:val="left" w:pos="680"/>
          <w:tab w:val="left" w:pos="1674"/>
        </w:tabs>
        <w:spacing w:line="360" w:lineRule="auto"/>
        <w:ind w:firstLine="675"/>
        <w:jc w:val="both"/>
      </w:pPr>
      <w:r>
        <w:t>5</w:t>
      </w:r>
      <w:r w:rsidR="00FB1406">
        <w:t xml:space="preserve">. </w:t>
      </w:r>
      <w:r w:rsidR="00AA3781">
        <w:t>Molėtų „Saulutės“ vaikų lopšelio–da</w:t>
      </w:r>
      <w:r w:rsidR="00893DF5">
        <w:t>r</w:t>
      </w:r>
      <w:r w:rsidR="00AA3781">
        <w:t>želio;</w:t>
      </w:r>
    </w:p>
    <w:p w:rsidR="00AA3781" w:rsidRDefault="00AA3781" w:rsidP="00FB1406">
      <w:pPr>
        <w:tabs>
          <w:tab w:val="left" w:pos="680"/>
          <w:tab w:val="left" w:pos="1674"/>
        </w:tabs>
        <w:spacing w:line="360" w:lineRule="auto"/>
        <w:ind w:firstLine="675"/>
        <w:jc w:val="both"/>
      </w:pPr>
      <w:r>
        <w:t>6. Molėtų „Vyturėlio“ vaikų lopšelio–darželio;</w:t>
      </w:r>
    </w:p>
    <w:p w:rsidR="00FB1406" w:rsidRDefault="00AA3781" w:rsidP="00AA3781">
      <w:pPr>
        <w:tabs>
          <w:tab w:val="left" w:pos="680"/>
          <w:tab w:val="left" w:pos="1674"/>
        </w:tabs>
        <w:spacing w:line="360" w:lineRule="auto"/>
        <w:ind w:firstLine="675"/>
        <w:jc w:val="both"/>
      </w:pPr>
      <w:r>
        <w:t>7.</w:t>
      </w:r>
      <w:r w:rsidR="00AE00FD">
        <w:t xml:space="preserve"> Viešosios įstaigos</w:t>
      </w:r>
      <w:bookmarkStart w:id="6" w:name="_GoBack"/>
      <w:bookmarkEnd w:id="6"/>
      <w:r>
        <w:t xml:space="preserve"> Universalaus daugiafunkcio centro „Kaimynystės namai“.</w:t>
      </w:r>
    </w:p>
    <w:p w:rsidR="00CD32FF" w:rsidRDefault="00D25F3F" w:rsidP="005D633E">
      <w:pPr>
        <w:spacing w:line="360" w:lineRule="auto"/>
        <w:ind w:firstLine="680"/>
        <w:jc w:val="both"/>
      </w:pPr>
      <w:r>
        <w:t>Šis sprendimas gali būti skundžiamas Lietuvos Respublikos administracinių bylų teisenos įstatymo nustatyta tvarka.</w:t>
      </w:r>
    </w:p>
    <w:p w:rsidR="00D32DEC" w:rsidRDefault="00D32DEC">
      <w:pPr>
        <w:tabs>
          <w:tab w:val="left" w:pos="1674"/>
        </w:tabs>
      </w:pPr>
    </w:p>
    <w:p w:rsidR="00F27571" w:rsidRDefault="00F27571">
      <w:pPr>
        <w:tabs>
          <w:tab w:val="left" w:pos="1674"/>
        </w:tabs>
      </w:pPr>
    </w:p>
    <w:p w:rsidR="00F27571" w:rsidRDefault="00F27571">
      <w:pPr>
        <w:tabs>
          <w:tab w:val="left" w:pos="1674"/>
        </w:tabs>
        <w:sectPr w:rsidR="00F2757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E7FA498CC94206918E6D3C9234559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07AF" w:rsidRDefault="008307AF" w:rsidP="008307AF">
      <w:pPr>
        <w:tabs>
          <w:tab w:val="left" w:pos="1674"/>
        </w:tabs>
      </w:pPr>
    </w:p>
    <w:p w:rsidR="008307AF" w:rsidRDefault="008307AF" w:rsidP="008307AF">
      <w:pPr>
        <w:tabs>
          <w:tab w:val="left" w:pos="1674"/>
        </w:tabs>
      </w:pPr>
    </w:p>
    <w:p w:rsidR="008307AF" w:rsidRDefault="008307AF" w:rsidP="008307AF">
      <w:pPr>
        <w:tabs>
          <w:tab w:val="left" w:pos="1674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C4" w:rsidRDefault="00503AC4">
      <w:r>
        <w:separator/>
      </w:r>
    </w:p>
  </w:endnote>
  <w:endnote w:type="continuationSeparator" w:id="0">
    <w:p w:rsidR="00503AC4" w:rsidRDefault="0050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C4" w:rsidRDefault="00503AC4">
      <w:r>
        <w:separator/>
      </w:r>
    </w:p>
  </w:footnote>
  <w:footnote w:type="continuationSeparator" w:id="0">
    <w:p w:rsidR="00503AC4" w:rsidRDefault="0050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01A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282E"/>
    <w:multiLevelType w:val="hybridMultilevel"/>
    <w:tmpl w:val="2E7EED34"/>
    <w:lvl w:ilvl="0" w:tplc="D9AC46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FF"/>
    <w:rsid w:val="0005331F"/>
    <w:rsid w:val="001156B7"/>
    <w:rsid w:val="0012091C"/>
    <w:rsid w:val="00132437"/>
    <w:rsid w:val="001A4FA2"/>
    <w:rsid w:val="00211F14"/>
    <w:rsid w:val="00305758"/>
    <w:rsid w:val="00341D56"/>
    <w:rsid w:val="00384B4D"/>
    <w:rsid w:val="003975CE"/>
    <w:rsid w:val="003A0EB3"/>
    <w:rsid w:val="003A762C"/>
    <w:rsid w:val="003B01A8"/>
    <w:rsid w:val="004968FC"/>
    <w:rsid w:val="004F285B"/>
    <w:rsid w:val="00503AC4"/>
    <w:rsid w:val="00503B36"/>
    <w:rsid w:val="00504780"/>
    <w:rsid w:val="00530685"/>
    <w:rsid w:val="00561916"/>
    <w:rsid w:val="005A2E43"/>
    <w:rsid w:val="005A4424"/>
    <w:rsid w:val="005D633E"/>
    <w:rsid w:val="005F38B6"/>
    <w:rsid w:val="006213AE"/>
    <w:rsid w:val="00685497"/>
    <w:rsid w:val="007013DA"/>
    <w:rsid w:val="00726A86"/>
    <w:rsid w:val="00776F64"/>
    <w:rsid w:val="00794407"/>
    <w:rsid w:val="00794C2F"/>
    <w:rsid w:val="007951EA"/>
    <w:rsid w:val="00796C66"/>
    <w:rsid w:val="007A3F5C"/>
    <w:rsid w:val="007B4CA1"/>
    <w:rsid w:val="007B6477"/>
    <w:rsid w:val="007E4516"/>
    <w:rsid w:val="007F2F48"/>
    <w:rsid w:val="008307AF"/>
    <w:rsid w:val="00872337"/>
    <w:rsid w:val="00881E1C"/>
    <w:rsid w:val="00893DF5"/>
    <w:rsid w:val="008A401C"/>
    <w:rsid w:val="008D2FB9"/>
    <w:rsid w:val="0093412A"/>
    <w:rsid w:val="009B4614"/>
    <w:rsid w:val="009E70D9"/>
    <w:rsid w:val="00A36A0E"/>
    <w:rsid w:val="00AA3781"/>
    <w:rsid w:val="00AE00FD"/>
    <w:rsid w:val="00AE325A"/>
    <w:rsid w:val="00BA65BB"/>
    <w:rsid w:val="00BB70B1"/>
    <w:rsid w:val="00C16EA1"/>
    <w:rsid w:val="00C309F3"/>
    <w:rsid w:val="00C7580E"/>
    <w:rsid w:val="00CC1DF9"/>
    <w:rsid w:val="00CD32FF"/>
    <w:rsid w:val="00D03D5A"/>
    <w:rsid w:val="00D25F3F"/>
    <w:rsid w:val="00D32DEC"/>
    <w:rsid w:val="00D8136A"/>
    <w:rsid w:val="00DB7660"/>
    <w:rsid w:val="00DC6469"/>
    <w:rsid w:val="00E032E8"/>
    <w:rsid w:val="00E52DD1"/>
    <w:rsid w:val="00E86923"/>
    <w:rsid w:val="00EE645F"/>
    <w:rsid w:val="00F112E5"/>
    <w:rsid w:val="00F27571"/>
    <w:rsid w:val="00F54307"/>
    <w:rsid w:val="00F76FCD"/>
    <w:rsid w:val="00FB140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C75A8D3"/>
  <w15:chartTrackingRefBased/>
  <w15:docId w15:val="{98937EC7-CDB7-4844-BB2A-1A96FB78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D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7FA498CC94206918E6D3C9234559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BA82299-3C36-4B4E-9418-9F07A990EE15}"/>
      </w:docPartPr>
      <w:docPartBody>
        <w:p w:rsidR="005A501B" w:rsidRDefault="005A501B">
          <w:pPr>
            <w:pStyle w:val="DBE7FA498CC94206918E6D3C9234559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1B"/>
    <w:rsid w:val="0035121C"/>
    <w:rsid w:val="005A501B"/>
    <w:rsid w:val="006E0984"/>
    <w:rsid w:val="00C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E7FA498CC94206918E6D3C92345597">
    <w:name w:val="DBE7FA498CC94206918E6D3C92345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146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Kimbartienė Nijolė</cp:lastModifiedBy>
  <cp:revision>2</cp:revision>
  <cp:lastPrinted>2001-06-05T13:05:00Z</cp:lastPrinted>
  <dcterms:created xsi:type="dcterms:W3CDTF">2016-10-12T07:59:00Z</dcterms:created>
  <dcterms:modified xsi:type="dcterms:W3CDTF">2016-10-12T07:59:00Z</dcterms:modified>
</cp:coreProperties>
</file>