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 turto perdavimo pagal panaudos sutartį viešajai įstaigai universaliam daugiafunkciam centrui „</w:t>
      </w:r>
      <w:r>
        <w:rPr>
          <w:noProof/>
        </w:rPr>
        <w:t>K</w:t>
      </w:r>
      <w:r w:rsidRPr="006A62A7">
        <w:rPr>
          <w:noProof/>
        </w:rPr>
        <w:t>aimynystės namai“</w:t>
      </w:r>
    </w:p>
    <w:p w:rsidR="006A62A7" w:rsidRDefault="006A62A7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2D0502" w:rsidRPr="00B86775" w:rsidRDefault="002D0502" w:rsidP="002D0502">
      <w:pPr>
        <w:spacing w:before="60" w:after="60" w:line="360" w:lineRule="auto"/>
        <w:ind w:firstLine="709"/>
        <w:jc w:val="both"/>
        <w:rPr>
          <w:lang w:val="lt-LT"/>
        </w:rPr>
      </w:pPr>
      <w:r w:rsidRPr="00065559">
        <w:rPr>
          <w:lang w:val="lt-LT"/>
        </w:rPr>
        <w:t xml:space="preserve">Molėtų rajono savivaldybės administracija gavo </w:t>
      </w:r>
      <w:r w:rsidR="00065559" w:rsidRPr="00065559">
        <w:rPr>
          <w:lang w:val="lt-LT"/>
        </w:rPr>
        <w:t xml:space="preserve">viešosios įstaigos </w:t>
      </w:r>
      <w:r w:rsidR="00065559" w:rsidRPr="00065559">
        <w:rPr>
          <w:lang w:val="lt-LT" w:eastAsia="lt-LT"/>
        </w:rPr>
        <w:t>universalaus daugiafunkcio centro „Kaimynystės namai“</w:t>
      </w:r>
      <w:r w:rsidR="00065559">
        <w:rPr>
          <w:lang w:val="lt-LT" w:eastAsia="lt-LT"/>
        </w:rPr>
        <w:t xml:space="preserve"> (toliau – Centras)</w:t>
      </w:r>
      <w:r w:rsidR="00065559" w:rsidRPr="00065559">
        <w:rPr>
          <w:lang w:val="lt-LT" w:eastAsia="lt-LT"/>
        </w:rPr>
        <w:t xml:space="preserve"> 2016 m. rugpjūčio 16 d. raštus Nr. S-1 „Dėl prašymo perduoti panaudai viešajai įstaigai universaliam daugiafunkciam centrui „Kaimynystės namai“ ilgalaikį nekilnojamą turtą“, Nr. S-2 „Dėl prašymo perduoti panaudai viešajai įstaigai universaliam daugiafunkciam centrui „Kaimynystės namai“ ilgalaikį ir trumpalaikį turtą“, 2016 m. spalio 6 d. raštą Nr. S-11 „Dėl patalpų perdavimo“</w:t>
      </w:r>
      <w:r w:rsidR="00065559">
        <w:rPr>
          <w:lang w:val="lt-LT" w:eastAsia="lt-LT"/>
        </w:rPr>
        <w:t>,</w:t>
      </w:r>
      <w:r w:rsidRPr="00065559">
        <w:rPr>
          <w:lang w:val="lt-LT"/>
        </w:rPr>
        <w:t xml:space="preserve"> </w:t>
      </w:r>
      <w:r w:rsidRPr="00065559">
        <w:rPr>
          <w:bCs/>
          <w:lang w:val="lt-LT"/>
        </w:rPr>
        <w:t>kuri</w:t>
      </w:r>
      <w:r w:rsidR="00065559">
        <w:rPr>
          <w:bCs/>
          <w:lang w:val="lt-LT"/>
        </w:rPr>
        <w:t>ais</w:t>
      </w:r>
      <w:r w:rsidRPr="00065559">
        <w:rPr>
          <w:bCs/>
          <w:lang w:val="lt-LT"/>
        </w:rPr>
        <w:t xml:space="preserve"> prašoma 10 metų panaudos teise perduoti </w:t>
      </w:r>
      <w:r w:rsidR="00065559">
        <w:rPr>
          <w:bCs/>
          <w:lang w:val="lt-LT"/>
        </w:rPr>
        <w:t>savivaldybei nuosavybės teise priklausantį nekilnojamąjį turtą ir mokyklinį autobusą Centro</w:t>
      </w:r>
      <w:r w:rsidRPr="00065559">
        <w:rPr>
          <w:bCs/>
          <w:lang w:val="lt-LT"/>
        </w:rPr>
        <w:t xml:space="preserve"> </w:t>
      </w:r>
      <w:r w:rsidRPr="00065559">
        <w:rPr>
          <w:lang w:val="lt-LT"/>
        </w:rPr>
        <w:t xml:space="preserve">įstatuose nurodytai veiklai vykdyti. </w:t>
      </w:r>
      <w:r w:rsidR="00065559">
        <w:rPr>
          <w:lang w:val="lt-LT"/>
        </w:rPr>
        <w:t>Centras</w:t>
      </w:r>
      <w:r w:rsidRPr="00065559">
        <w:rPr>
          <w:lang w:val="lt-LT"/>
        </w:rPr>
        <w:t xml:space="preserve"> raštu įsipareigoja</w:t>
      </w:r>
      <w:r w:rsidRPr="00B86775">
        <w:rPr>
          <w:lang w:val="lt-LT"/>
        </w:rPr>
        <w:t xml:space="preserve"> atlikti </w:t>
      </w:r>
      <w:r w:rsidR="00B86775" w:rsidRPr="00B86775">
        <w:rPr>
          <w:lang w:val="lt-LT"/>
        </w:rPr>
        <w:t>perduot</w:t>
      </w:r>
      <w:r w:rsidR="00B86775">
        <w:rPr>
          <w:lang w:val="lt-LT"/>
        </w:rPr>
        <w:t>o</w:t>
      </w:r>
      <w:r w:rsidR="00B86775" w:rsidRPr="00B86775">
        <w:rPr>
          <w:lang w:val="lt-LT"/>
        </w:rPr>
        <w:t xml:space="preserve"> </w:t>
      </w:r>
      <w:r w:rsidR="00B86775">
        <w:rPr>
          <w:lang w:val="lt-LT"/>
        </w:rPr>
        <w:t>turto</w:t>
      </w:r>
      <w:r w:rsidR="00B86775" w:rsidRPr="00B86775">
        <w:rPr>
          <w:lang w:val="lt-LT"/>
        </w:rPr>
        <w:t xml:space="preserve"> </w:t>
      </w:r>
      <w:r w:rsidRPr="00B86775">
        <w:rPr>
          <w:lang w:val="lt-LT"/>
        </w:rPr>
        <w:t>einamąjį ir kapitalinį remontus. Raštas pridedamas.</w:t>
      </w:r>
    </w:p>
    <w:p w:rsidR="00065559" w:rsidRDefault="00065559" w:rsidP="00065559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 xml:space="preserve">Prašomas perduoti </w:t>
      </w:r>
      <w:r w:rsidRPr="000D4D71">
        <w:t>savivaldybei nuosavybės teise priklausan</w:t>
      </w:r>
      <w:r>
        <w:t>t</w:t>
      </w:r>
      <w:r>
        <w:t>is</w:t>
      </w:r>
      <w:r w:rsidRPr="000D4D71">
        <w:t xml:space="preserve"> ir šiuo metu Molėtų rajono savivaldybės administracijos patikėjimo teise</w:t>
      </w:r>
      <w:r>
        <w:t xml:space="preserve"> valdom</w:t>
      </w:r>
      <w:r>
        <w:t xml:space="preserve">as turtas </w:t>
      </w:r>
      <w:r w:rsidRPr="00DA6162">
        <w:t xml:space="preserve">Molėtų </w:t>
      </w:r>
      <w:r>
        <w:t>rajono savivaldybės administracijos</w:t>
      </w:r>
      <w:r w:rsidRPr="00DA6162">
        <w:t xml:space="preserve"> direktoriaus 201</w:t>
      </w:r>
      <w:r>
        <w:t>6</w:t>
      </w:r>
      <w:r w:rsidRPr="00DA6162">
        <w:t xml:space="preserve"> m. </w:t>
      </w:r>
      <w:r>
        <w:t>rugpjūčio</w:t>
      </w:r>
      <w:r w:rsidRPr="00FB7E9A">
        <w:t xml:space="preserve"> </w:t>
      </w:r>
      <w:r>
        <w:t xml:space="preserve">29 </w:t>
      </w:r>
      <w:r w:rsidRPr="00FB7E9A">
        <w:t>d. įsakym</w:t>
      </w:r>
      <w:r>
        <w:t>u</w:t>
      </w:r>
      <w:r w:rsidRPr="00FB7E9A">
        <w:t xml:space="preserve"> Nr. </w:t>
      </w:r>
      <w:r>
        <w:t>B6-715</w:t>
      </w:r>
      <w:r w:rsidRPr="007A65B0">
        <w:t xml:space="preserve"> </w:t>
      </w:r>
      <w:r>
        <w:t xml:space="preserve">ir </w:t>
      </w:r>
      <w:r w:rsidRPr="00DA6162">
        <w:t>201</w:t>
      </w:r>
      <w:r>
        <w:t>6</w:t>
      </w:r>
      <w:r w:rsidRPr="00DA6162">
        <w:t xml:space="preserve"> m. </w:t>
      </w:r>
      <w:r>
        <w:t>spalio</w:t>
      </w:r>
      <w:r w:rsidRPr="00FB7E9A">
        <w:t xml:space="preserve"> </w:t>
      </w:r>
      <w:r>
        <w:t xml:space="preserve">10 </w:t>
      </w:r>
      <w:r w:rsidRPr="00FB7E9A">
        <w:t>d. įsakym</w:t>
      </w:r>
      <w:r>
        <w:t xml:space="preserve">u </w:t>
      </w:r>
      <w:r w:rsidRPr="00FB7E9A">
        <w:t xml:space="preserve">Nr. </w:t>
      </w:r>
      <w:r>
        <w:t>B6-848</w:t>
      </w:r>
      <w:r>
        <w:t xml:space="preserve"> </w:t>
      </w:r>
      <w:r w:rsidRPr="002818BB">
        <w:t>pripažin</w:t>
      </w:r>
      <w:r>
        <w:t>tas</w:t>
      </w:r>
      <w:r w:rsidRPr="002818BB">
        <w:t xml:space="preserve"> nereikalingu </w:t>
      </w:r>
      <w:r>
        <w:t>M</w:t>
      </w:r>
      <w:r w:rsidRPr="002818BB">
        <w:t>olėtų rajono savivaldybės administracijos funkcijoms vykdyti</w:t>
      </w:r>
      <w:r>
        <w:t xml:space="preserve"> ir siūloma jį perduoti Centrui </w:t>
      </w:r>
      <w:r w:rsidRPr="00065559">
        <w:t>įstatuose nurodytai veiklai vykdyti</w:t>
      </w:r>
      <w:r w:rsidR="006A62A7">
        <w:t xml:space="preserve"> (įstatai pridedami)</w:t>
      </w:r>
      <w:r>
        <w:t xml:space="preserve">. </w:t>
      </w:r>
    </w:p>
    <w:p w:rsidR="00352627" w:rsidRPr="00E152C5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6A62A7">
        <w:rPr>
          <w:rFonts w:ascii="Times New Roman" w:hAnsi="Times New Roman" w:cs="Times New Roman"/>
          <w:sz w:val="24"/>
          <w:szCs w:val="24"/>
          <w:lang w:val="lt-LT"/>
        </w:rPr>
        <w:t>Centrui</w:t>
      </w:r>
      <w:r w:rsidR="006A62A7"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52C5" w:rsidRPr="007A33D2">
        <w:rPr>
          <w:rFonts w:ascii="Times New Roman" w:hAnsi="Times New Roman" w:cs="Times New Roman"/>
          <w:sz w:val="24"/>
          <w:szCs w:val="24"/>
          <w:lang w:val="lt-LT"/>
        </w:rPr>
        <w:t xml:space="preserve">10 metų </w:t>
      </w:r>
      <w:r w:rsidR="009C5DB9" w:rsidRPr="007A33D2">
        <w:rPr>
          <w:rFonts w:ascii="Times New Roman" w:hAnsi="Times New Roman" w:cs="Times New Roman"/>
          <w:sz w:val="24"/>
          <w:szCs w:val="24"/>
          <w:lang w:val="lt-LT"/>
        </w:rPr>
        <w:t>savivaldybei nuosavybės teise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 xml:space="preserve"> priklausantį 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turtą pagal </w:t>
      </w:r>
      <w:r w:rsidR="00DA793D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E152C5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 w:rsidR="00E152C5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C5DB9" w:rsidRPr="00E152C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E152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737715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 xml:space="preserve">Lietuvos Respublikos vietos savivaldos įstatymo 6 straipsnio </w:t>
      </w:r>
      <w:r>
        <w:rPr>
          <w:lang w:val="lt-LT"/>
        </w:rPr>
        <w:t xml:space="preserve">8, </w:t>
      </w:r>
      <w:r w:rsidRPr="006A62A7">
        <w:rPr>
          <w:lang w:val="lt-LT"/>
        </w:rPr>
        <w:t>12</w:t>
      </w:r>
      <w:r>
        <w:rPr>
          <w:lang w:val="lt-LT"/>
        </w:rPr>
        <w:t xml:space="preserve"> ir 13</w:t>
      </w:r>
      <w:r w:rsidRPr="006A62A7">
        <w:rPr>
          <w:lang w:val="lt-LT"/>
        </w:rPr>
        <w:t xml:space="preserve"> punktai, 16 straipsnio 2 dalies 26 punkt</w:t>
      </w:r>
      <w:r>
        <w:rPr>
          <w:lang w:val="lt-LT"/>
        </w:rPr>
        <w:t>as;</w:t>
      </w:r>
    </w:p>
    <w:p w:rsid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>Lietuvos Respublikos valstybės ir savivaldybių turto valdymo, naudojimo ir disponavimo juo įstatymo 14 straipsnio 1 dalies 2 punkt</w:t>
      </w:r>
      <w:r>
        <w:rPr>
          <w:lang w:val="lt-LT"/>
        </w:rPr>
        <w:t>as</w:t>
      </w:r>
      <w:r w:rsidRPr="006A62A7">
        <w:rPr>
          <w:lang w:val="lt-LT"/>
        </w:rPr>
        <w:t>, 3, 4 dal</w:t>
      </w:r>
      <w:r>
        <w:rPr>
          <w:lang w:val="lt-LT"/>
        </w:rPr>
        <w:t>y</w:t>
      </w:r>
      <w:r w:rsidRPr="006A62A7">
        <w:rPr>
          <w:lang w:val="lt-LT"/>
        </w:rPr>
        <w:t>s</w:t>
      </w:r>
      <w:r>
        <w:rPr>
          <w:lang w:val="lt-LT"/>
        </w:rPr>
        <w:t>;</w:t>
      </w:r>
    </w:p>
    <w:p w:rsidR="007A33D2" w:rsidRP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4.2 papunk</w:t>
      </w:r>
      <w:r>
        <w:rPr>
          <w:lang w:val="lt-LT"/>
        </w:rPr>
        <w:t>tis</w:t>
      </w:r>
      <w:r w:rsidRPr="006A62A7">
        <w:rPr>
          <w:lang w:val="lt-LT"/>
        </w:rPr>
        <w:t>, 5 ir 6 punkt</w:t>
      </w:r>
      <w:r>
        <w:rPr>
          <w:lang w:val="lt-LT"/>
        </w:rPr>
        <w:t>ai</w:t>
      </w:r>
      <w:r w:rsidRPr="006A62A7">
        <w:rPr>
          <w:lang w:val="lt-LT"/>
        </w:rPr>
        <w:t>, 6.1 papunk</w:t>
      </w:r>
      <w:r>
        <w:rPr>
          <w:lang w:val="lt-LT"/>
        </w:rPr>
        <w:t>tis.</w:t>
      </w:r>
      <w:r w:rsidR="007A33D2" w:rsidRPr="006A62A7">
        <w:rPr>
          <w:b/>
          <w:lang w:val="lt-LT"/>
        </w:rPr>
        <w:t xml:space="preserve"> </w:t>
      </w:r>
    </w:p>
    <w:p w:rsidR="00746386" w:rsidRPr="00FB3A04" w:rsidRDefault="00746386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A33D2">
        <w:rPr>
          <w:b/>
          <w:lang w:val="lt-LT"/>
        </w:rPr>
        <w:t xml:space="preserve">3. </w:t>
      </w:r>
      <w:r w:rsidR="007F3552" w:rsidRPr="007A33D2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A33D2">
        <w:rPr>
          <w:b/>
          <w:lang w:val="pt-BR"/>
        </w:rPr>
        <w:t xml:space="preserve"> sprendimo </w:t>
      </w:r>
      <w:r w:rsidR="007F3552" w:rsidRPr="007F3552">
        <w:rPr>
          <w:b/>
          <w:lang w:val="pt-BR"/>
        </w:rPr>
        <w:t>projektą</w:t>
      </w:r>
      <w:r w:rsidRPr="00FB3A04">
        <w:rPr>
          <w:b/>
          <w:lang w:val="lt-LT"/>
        </w:rPr>
        <w:t xml:space="preserve"> </w:t>
      </w:r>
    </w:p>
    <w:p w:rsidR="004961B9" w:rsidRDefault="0098475E" w:rsidP="003541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7A33D2">
        <w:rPr>
          <w:lang w:val="lt-LT"/>
        </w:rPr>
        <w:t>perduo</w:t>
      </w:r>
      <w:r w:rsidR="006A62A7">
        <w:rPr>
          <w:lang w:val="lt-LT"/>
        </w:rPr>
        <w:t>tas</w:t>
      </w:r>
      <w:r w:rsidR="007A33D2">
        <w:rPr>
          <w:lang w:val="lt-LT"/>
        </w:rPr>
        <w:t xml:space="preserve"> </w:t>
      </w:r>
      <w:r w:rsidR="006A62A7">
        <w:rPr>
          <w:lang w:val="lt-LT"/>
        </w:rPr>
        <w:t xml:space="preserve">turtas bus naudojamas </w:t>
      </w:r>
      <w:r w:rsidR="003541BF">
        <w:rPr>
          <w:lang w:val="lt-LT"/>
        </w:rPr>
        <w:t>Centro veiklai</w:t>
      </w:r>
      <w:r w:rsidR="007A33D2">
        <w:rPr>
          <w:lang w:val="lt-LT"/>
        </w:rPr>
        <w:t xml:space="preserve"> </w:t>
      </w:r>
      <w:r w:rsidR="003541BF">
        <w:rPr>
          <w:lang w:val="lt-LT"/>
        </w:rPr>
        <w:t xml:space="preserve">ir </w:t>
      </w:r>
      <w:r w:rsidR="003541BF" w:rsidRPr="003541BF">
        <w:rPr>
          <w:lang w:val="lt-LT"/>
        </w:rPr>
        <w:t xml:space="preserve">bus teikiamos </w:t>
      </w:r>
      <w:r w:rsidR="003541BF">
        <w:rPr>
          <w:lang w:val="lt-LT"/>
        </w:rPr>
        <w:t xml:space="preserve">rajono gyventojams </w:t>
      </w:r>
      <w:r w:rsidR="003541BF" w:rsidRPr="003541BF">
        <w:rPr>
          <w:lang w:val="lt-LT"/>
        </w:rPr>
        <w:t>socialinės, kultūrinės, ikimokyklinio, priešmokyklinio vaikų ugdymo paslaugos.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3541BF" w:rsidRDefault="00737715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746386" w:rsidRDefault="00746386" w:rsidP="003541B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FB3A04">
        <w:rPr>
          <w:b/>
          <w:lang w:val="lt-LT"/>
        </w:rPr>
        <w:lastRenderedPageBreak/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B31CFB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</w:t>
      </w:r>
      <w:r w:rsidR="00B86775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E4" w:rsidRDefault="008C77E4">
      <w:r>
        <w:separator/>
      </w:r>
    </w:p>
  </w:endnote>
  <w:endnote w:type="continuationSeparator" w:id="0">
    <w:p w:rsidR="008C77E4" w:rsidRDefault="008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E4" w:rsidRDefault="008C77E4">
      <w:r>
        <w:separator/>
      </w:r>
    </w:p>
  </w:footnote>
  <w:footnote w:type="continuationSeparator" w:id="0">
    <w:p w:rsidR="008C77E4" w:rsidRDefault="008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41B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93E4A"/>
    <w:rsid w:val="000A6427"/>
    <w:rsid w:val="000C032D"/>
    <w:rsid w:val="000E699D"/>
    <w:rsid w:val="000F61CB"/>
    <w:rsid w:val="0010450A"/>
    <w:rsid w:val="00114D95"/>
    <w:rsid w:val="00131751"/>
    <w:rsid w:val="00164C53"/>
    <w:rsid w:val="00185F84"/>
    <w:rsid w:val="001B699C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D0502"/>
    <w:rsid w:val="002E3BA8"/>
    <w:rsid w:val="002F3FFB"/>
    <w:rsid w:val="002F44A2"/>
    <w:rsid w:val="00312DAC"/>
    <w:rsid w:val="00321931"/>
    <w:rsid w:val="003234B1"/>
    <w:rsid w:val="00324347"/>
    <w:rsid w:val="00352627"/>
    <w:rsid w:val="003541BF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51CDD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A3F67"/>
    <w:rsid w:val="006A49EF"/>
    <w:rsid w:val="006A62A7"/>
    <w:rsid w:val="006C48B9"/>
    <w:rsid w:val="006E03DF"/>
    <w:rsid w:val="00710A2A"/>
    <w:rsid w:val="0072565B"/>
    <w:rsid w:val="00731F1B"/>
    <w:rsid w:val="007351C9"/>
    <w:rsid w:val="00737715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31CFB"/>
    <w:rsid w:val="00B73A87"/>
    <w:rsid w:val="00B86775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E17BD"/>
    <w:rsid w:val="00DE6EDE"/>
    <w:rsid w:val="00DF15FE"/>
    <w:rsid w:val="00E1529D"/>
    <w:rsid w:val="00E152C5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95D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2016-08-17T06:14:00Z</dcterms:created>
  <dcterms:modified xsi:type="dcterms:W3CDTF">2016-10-11T05:36:00Z</dcterms:modified>
</cp:coreProperties>
</file>