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1C9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A12F1" w:rsidRPr="00914652" w:rsidRDefault="00AA12F1" w:rsidP="001065C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5D1D1B">
        <w:t xml:space="preserve">24 </w:t>
      </w:r>
      <w:r w:rsidRPr="00914652">
        <w:t>punkt</w:t>
      </w:r>
      <w:r w:rsidR="00EF1C94">
        <w:t>u</w:t>
      </w:r>
      <w:r w:rsidRPr="00914652">
        <w:t xml:space="preserve">, </w:t>
      </w:r>
      <w:r w:rsidR="002514EF">
        <w:t xml:space="preserve">16 straipsnio 4 dalimi, </w:t>
      </w:r>
      <w:r w:rsidRPr="00914652">
        <w:t xml:space="preserve">Lietuvos Respublikos valstybės ir savivaldybių turto valdymo, naudojimo ir disponavimo juo įstatymo </w:t>
      </w:r>
      <w:r w:rsidRPr="007E60C8">
        <w:rPr>
          <w:rFonts w:eastAsia="Calibri"/>
        </w:rPr>
        <w:t xml:space="preserve">6 straipsnio 2 </w:t>
      </w:r>
      <w:r w:rsidR="007035B0">
        <w:rPr>
          <w:rFonts w:eastAsia="Calibri"/>
        </w:rPr>
        <w:t>punktu, a</w:t>
      </w:r>
      <w:r w:rsidRPr="00914652">
        <w:t xml:space="preserve">tsižvelgdama į Lietuvos </w:t>
      </w:r>
      <w:r w:rsidR="00EF1C94">
        <w:t>Respublikos aplinkos ministerijos</w:t>
      </w:r>
      <w:r w:rsidR="005D1D1B">
        <w:t xml:space="preserve"> </w:t>
      </w:r>
      <w:r w:rsidRPr="00914652">
        <w:t>201</w:t>
      </w:r>
      <w:r w:rsidR="007035B0">
        <w:t>6</w:t>
      </w:r>
      <w:r w:rsidRPr="00914652">
        <w:t xml:space="preserve"> m. </w:t>
      </w:r>
      <w:r w:rsidR="00EF1C94">
        <w:t>gegužės</w:t>
      </w:r>
      <w:r w:rsidRPr="00914652">
        <w:t xml:space="preserve"> </w:t>
      </w:r>
      <w:r w:rsidR="00EF1C94">
        <w:t>26</w:t>
      </w:r>
      <w:r w:rsidRPr="00914652">
        <w:t xml:space="preserve"> d. raštą Nr. </w:t>
      </w:r>
      <w:r w:rsidR="00EF1C94">
        <w:t>(45-1)-D8-4188</w:t>
      </w:r>
      <w:r w:rsidRPr="00914652">
        <w:t xml:space="preserve"> „Dėl </w:t>
      </w:r>
      <w:r w:rsidR="00EF1C94">
        <w:t>interneto svetainės perdavimo</w:t>
      </w:r>
      <w:r w:rsidR="005D1D1B">
        <w:t>“</w:t>
      </w:r>
      <w:r w:rsidRPr="00914652">
        <w:t>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  <w:bookmarkStart w:id="6" w:name="_GoBack"/>
      <w:bookmarkEnd w:id="6"/>
    </w:p>
    <w:p w:rsidR="008D6F4E" w:rsidRDefault="00AA12F1" w:rsidP="008D6F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</w:t>
      </w:r>
      <w:r w:rsidR="008D6F4E">
        <w:t>ajai</w:t>
      </w:r>
      <w:r w:rsidRPr="00914652">
        <w:t xml:space="preserve"> funkcij</w:t>
      </w:r>
      <w:r w:rsidR="008D6F4E">
        <w:t>ai</w:t>
      </w:r>
      <w:r w:rsidR="00447F21">
        <w:t xml:space="preserve"> -</w:t>
      </w:r>
      <w:r w:rsidR="00447F21" w:rsidRPr="00186FF7">
        <w:t xml:space="preserve">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8D6F4E" w:rsidRPr="00914652">
        <w:t xml:space="preserve">Lietuvos </w:t>
      </w:r>
      <w:r w:rsidR="008D6F4E">
        <w:t>Respublikos aplinkos ministerijos</w:t>
      </w:r>
      <w:r w:rsidR="005D1D1B">
        <w:t xml:space="preserve"> </w:t>
      </w:r>
      <w:r w:rsidRPr="00914652">
        <w:t xml:space="preserve">patikėjimo teise valdomą </w:t>
      </w:r>
      <w:r w:rsidR="008D6F4E">
        <w:t xml:space="preserve">nematerialųjį </w:t>
      </w:r>
      <w:r w:rsidR="00A92F1F">
        <w:t>turtą</w:t>
      </w:r>
      <w:r w:rsidR="008D6F4E">
        <w:t xml:space="preserve"> – informacinę interneto svetainę „Žvejybos rojus“, kurios įsigijimo vertė 6744,0 eurai.</w:t>
      </w:r>
    </w:p>
    <w:p w:rsidR="00447F21" w:rsidRDefault="00447F21" w:rsidP="008D6F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186FF7">
        <w:t>Įgalioti Molėtų rajono savivaldybės administracijos direktorių</w:t>
      </w:r>
      <w:r>
        <w:t xml:space="preserve"> </w:t>
      </w:r>
      <w:r w:rsidR="0086096C">
        <w:t xml:space="preserve">Saulių </w:t>
      </w:r>
      <w:proofErr w:type="spellStart"/>
      <w:r w:rsidR="0086096C">
        <w:t>Jauneiką</w:t>
      </w:r>
      <w:proofErr w:type="spellEnd"/>
      <w:r w:rsidR="001D37D5">
        <w:t>, jo nesant - administracijos direktoriaus pavaduotoją Karolį Balčiūną,</w:t>
      </w:r>
      <w:r w:rsidR="0086096C">
        <w:t xml:space="preserve"> </w:t>
      </w:r>
      <w:r w:rsidRPr="00186FF7">
        <w:t>savivaldybės vardu pasirašyti turto perėmimo ir perdavimo aktą.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24" w:rsidRDefault="00431E24">
      <w:r>
        <w:separator/>
      </w:r>
    </w:p>
  </w:endnote>
  <w:endnote w:type="continuationSeparator" w:id="0">
    <w:p w:rsidR="00431E24" w:rsidRDefault="0043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24" w:rsidRDefault="00431E24">
      <w:r>
        <w:separator/>
      </w:r>
    </w:p>
  </w:footnote>
  <w:footnote w:type="continuationSeparator" w:id="0">
    <w:p w:rsidR="00431E24" w:rsidRDefault="0043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6F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065CB"/>
    <w:rsid w:val="001156B7"/>
    <w:rsid w:val="0012091C"/>
    <w:rsid w:val="00132437"/>
    <w:rsid w:val="001D37D5"/>
    <w:rsid w:val="00211F14"/>
    <w:rsid w:val="002475FA"/>
    <w:rsid w:val="002514EF"/>
    <w:rsid w:val="00305758"/>
    <w:rsid w:val="00341D56"/>
    <w:rsid w:val="00351845"/>
    <w:rsid w:val="003835AD"/>
    <w:rsid w:val="00384B4D"/>
    <w:rsid w:val="003975CE"/>
    <w:rsid w:val="003A762C"/>
    <w:rsid w:val="00431E24"/>
    <w:rsid w:val="00447F21"/>
    <w:rsid w:val="00494D24"/>
    <w:rsid w:val="00494F97"/>
    <w:rsid w:val="004968FC"/>
    <w:rsid w:val="004D51E6"/>
    <w:rsid w:val="004F285B"/>
    <w:rsid w:val="00503B36"/>
    <w:rsid w:val="00504780"/>
    <w:rsid w:val="00561916"/>
    <w:rsid w:val="00583DA2"/>
    <w:rsid w:val="005A4424"/>
    <w:rsid w:val="005C10DB"/>
    <w:rsid w:val="005D1D1B"/>
    <w:rsid w:val="005F38B6"/>
    <w:rsid w:val="006213AE"/>
    <w:rsid w:val="00642873"/>
    <w:rsid w:val="00664476"/>
    <w:rsid w:val="006A77AA"/>
    <w:rsid w:val="006B283D"/>
    <w:rsid w:val="006B5592"/>
    <w:rsid w:val="007035B0"/>
    <w:rsid w:val="00713C12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53C39"/>
    <w:rsid w:val="0086096C"/>
    <w:rsid w:val="008707E0"/>
    <w:rsid w:val="00872337"/>
    <w:rsid w:val="00876478"/>
    <w:rsid w:val="00897D85"/>
    <w:rsid w:val="008A401C"/>
    <w:rsid w:val="008D6F4E"/>
    <w:rsid w:val="008E1EF7"/>
    <w:rsid w:val="008E5299"/>
    <w:rsid w:val="00932164"/>
    <w:rsid w:val="0093412A"/>
    <w:rsid w:val="009A21F8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76CD0"/>
    <w:rsid w:val="00BA65BB"/>
    <w:rsid w:val="00BB70B1"/>
    <w:rsid w:val="00C16EA1"/>
    <w:rsid w:val="00C30C22"/>
    <w:rsid w:val="00C8462B"/>
    <w:rsid w:val="00CB02FA"/>
    <w:rsid w:val="00CC1DF9"/>
    <w:rsid w:val="00D011C5"/>
    <w:rsid w:val="00D03D5A"/>
    <w:rsid w:val="00D160AD"/>
    <w:rsid w:val="00D30FDD"/>
    <w:rsid w:val="00D31342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03C16"/>
    <w:rsid w:val="00E83128"/>
    <w:rsid w:val="00E83718"/>
    <w:rsid w:val="00EE0444"/>
    <w:rsid w:val="00EE645F"/>
    <w:rsid w:val="00EF1C94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9ECC5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2E5952"/>
    <w:rsid w:val="00392E75"/>
    <w:rsid w:val="0044289E"/>
    <w:rsid w:val="0052032F"/>
    <w:rsid w:val="00607A50"/>
    <w:rsid w:val="007023C2"/>
    <w:rsid w:val="00784743"/>
    <w:rsid w:val="00804723"/>
    <w:rsid w:val="00806CF9"/>
    <w:rsid w:val="008E44D7"/>
    <w:rsid w:val="00B227E8"/>
    <w:rsid w:val="00B53FF4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2015-05-20T14:04:00Z</cp:lastPrinted>
  <dcterms:created xsi:type="dcterms:W3CDTF">2016-06-07T14:54:00Z</dcterms:created>
  <dcterms:modified xsi:type="dcterms:W3CDTF">2016-06-14T06:55:00Z</dcterms:modified>
</cp:coreProperties>
</file>