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BF66E1" w:rsidRPr="00BF66E1" w:rsidRDefault="004F285B" w:rsidP="00BF66E1">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B3BAF" w:rsidRPr="005B3BAF">
        <w:rPr>
          <w:b/>
          <w:caps/>
          <w:noProof/>
        </w:rPr>
        <w:t xml:space="preserve">DĖL PRITARIMO </w:t>
      </w:r>
      <w:r w:rsidR="00BF66E1">
        <w:rPr>
          <w:b/>
          <w:caps/>
          <w:noProof/>
        </w:rPr>
        <w:t xml:space="preserve">pasirašyti </w:t>
      </w:r>
      <w:r w:rsidR="00BF66E1" w:rsidRPr="00BF66E1">
        <w:rPr>
          <w:b/>
          <w:caps/>
          <w:noProof/>
        </w:rPr>
        <w:t>PAPILDOM</w:t>
      </w:r>
      <w:r w:rsidR="00BF66E1">
        <w:rPr>
          <w:b/>
          <w:caps/>
          <w:noProof/>
        </w:rPr>
        <w:t>ą</w:t>
      </w:r>
      <w:r w:rsidR="00BF66E1" w:rsidRPr="00BF66E1">
        <w:rPr>
          <w:b/>
          <w:caps/>
          <w:noProof/>
        </w:rPr>
        <w:t xml:space="preserve"> SUSITARIM</w:t>
      </w:r>
      <w:r w:rsidR="00BF66E1">
        <w:rPr>
          <w:b/>
          <w:caps/>
          <w:noProof/>
        </w:rPr>
        <w:t>ą</w:t>
      </w:r>
      <w:r w:rsidR="00BF66E1" w:rsidRPr="00BF66E1">
        <w:rPr>
          <w:b/>
          <w:caps/>
          <w:noProof/>
        </w:rPr>
        <w:t xml:space="preserve"> NR. 1 </w:t>
      </w:r>
    </w:p>
    <w:p w:rsidR="00BF66E1" w:rsidRDefault="00BF66E1" w:rsidP="00BF66E1">
      <w:pPr>
        <w:jc w:val="center"/>
        <w:rPr>
          <w:b/>
          <w:caps/>
          <w:noProof/>
        </w:rPr>
      </w:pPr>
      <w:r w:rsidRPr="00BF66E1">
        <w:rPr>
          <w:b/>
          <w:caps/>
          <w:noProof/>
        </w:rPr>
        <w:t xml:space="preserve">PRIE 2014 M. SPALIO 7 D. DOVANOJIMO SUTARTIES NR. A14-348, </w:t>
      </w:r>
    </w:p>
    <w:p w:rsidR="00C16EA1" w:rsidRDefault="00BF66E1" w:rsidP="00BF66E1">
      <w:pPr>
        <w:jc w:val="center"/>
        <w:rPr>
          <w:b/>
          <w:caps/>
        </w:rPr>
      </w:pPr>
      <w:r w:rsidRPr="00BF66E1">
        <w:rPr>
          <w:b/>
          <w:caps/>
          <w:noProof/>
        </w:rPr>
        <w:t xml:space="preserve">SUDARYTOS TARP VAIDOTO ŽUKO IR MOLĖTŲ RAJONO SAVIVALDYBĖS </w:t>
      </w:r>
      <w:r w:rsidR="005B3BAF" w:rsidRPr="005B3BAF">
        <w:rPr>
          <w:b/>
          <w:caps/>
          <w:noProof/>
        </w:rPr>
        <w:t xml:space="preserve"> </w:t>
      </w:r>
      <w:r w:rsidR="004F285B">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5C10DB">
        <w:rPr>
          <w:noProof/>
        </w:rPr>
        <w:t>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035B0">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252138" w:rsidRDefault="00252138" w:rsidP="00252138">
      <w:pPr>
        <w:spacing w:line="360" w:lineRule="auto"/>
        <w:ind w:firstLine="900"/>
        <w:jc w:val="both"/>
      </w:pPr>
    </w:p>
    <w:p w:rsidR="005B3BAF" w:rsidRDefault="005B3BAF" w:rsidP="00252138">
      <w:pPr>
        <w:spacing w:line="360" w:lineRule="auto"/>
        <w:ind w:firstLine="900"/>
        <w:jc w:val="both"/>
      </w:pPr>
      <w:r>
        <w:t>Vadovaudamasis</w:t>
      </w:r>
      <w:r w:rsidRPr="00540C47">
        <w:t xml:space="preserve"> </w:t>
      </w:r>
      <w:r>
        <w:t>Lietuvos Respublikos vietos savivaldos įstatymo 16 straipsnio 4 dalimi, Molėtų rajono savivaldybės vardu sudaromų sutarčių pasirašymo</w:t>
      </w:r>
      <w:bookmarkStart w:id="6" w:name="_GoBack"/>
      <w:bookmarkEnd w:id="6"/>
      <w:r>
        <w:t xml:space="preserve"> tvarkos aprašo, patvirtinto Molėtų rajono savivaldybės tarybos </w:t>
      </w:r>
      <w:smartTag w:uri="urn:schemas-microsoft-com:office:smarttags" w:element="metricconverter">
        <w:smartTagPr>
          <w:attr w:name="ProductID" w:val="2009 m"/>
        </w:smartTagPr>
        <w:r>
          <w:t>2009 m</w:t>
        </w:r>
      </w:smartTag>
      <w:r>
        <w:t>. sausio 29 d. sprendimu Nr. B1-9</w:t>
      </w:r>
      <w:r w:rsidR="0003627B">
        <w:t xml:space="preserve"> „</w:t>
      </w:r>
      <w:r w:rsidR="0003627B">
        <w:rPr>
          <w:noProof/>
        </w:rPr>
        <w:t>Dėl M</w:t>
      </w:r>
      <w:r w:rsidR="0003627B" w:rsidRPr="0003627B">
        <w:rPr>
          <w:noProof/>
        </w:rPr>
        <w:t>olėtų rajono savivaldybės vardu sudaromų sutarčių pasirašymo tvarkos aprašo patvirtinimo</w:t>
      </w:r>
      <w:r w:rsidR="0003627B">
        <w:rPr>
          <w:noProof/>
        </w:rPr>
        <w:t>“ (</w:t>
      </w:r>
      <w:r w:rsidR="0003627B">
        <w:t>Molėtų rajono savivaldybės tarybos 2013 m. kovo 28 d. sprendimo Nr. B1-</w:t>
      </w:r>
      <w:r w:rsidR="0047450C">
        <w:t>62 redakcija)</w:t>
      </w:r>
      <w:r>
        <w:t>, 9.1.4 punktu bei atsižvelgdama į Vaidoto Žuko 201</w:t>
      </w:r>
      <w:r w:rsidR="0047450C">
        <w:t>5</w:t>
      </w:r>
      <w:r>
        <w:t xml:space="preserve"> m. </w:t>
      </w:r>
      <w:r w:rsidR="0047450C">
        <w:t>gruodžio</w:t>
      </w:r>
      <w:r>
        <w:t xml:space="preserve"> 1</w:t>
      </w:r>
      <w:r w:rsidR="0047450C">
        <w:t>0</w:t>
      </w:r>
      <w:r>
        <w:t xml:space="preserve"> d. siūlymą „Dėl autorinės meno kolekcijos </w:t>
      </w:r>
      <w:r w:rsidR="0047450C">
        <w:t>papildymo</w:t>
      </w:r>
      <w:r>
        <w:t>“,</w:t>
      </w:r>
    </w:p>
    <w:p w:rsidR="0047450C" w:rsidRDefault="005B3BAF" w:rsidP="0047450C">
      <w:pPr>
        <w:spacing w:line="360" w:lineRule="auto"/>
        <w:ind w:firstLine="993"/>
        <w:jc w:val="both"/>
      </w:pPr>
      <w:r>
        <w:t>Molėtų rajono savivaldybės taryba n u s p r e n d ž i a</w:t>
      </w:r>
      <w:r w:rsidR="0047450C">
        <w:t>:</w:t>
      </w:r>
    </w:p>
    <w:p w:rsidR="005B3BAF" w:rsidRDefault="0047450C" w:rsidP="0047450C">
      <w:pPr>
        <w:spacing w:line="360" w:lineRule="auto"/>
        <w:ind w:firstLine="993"/>
        <w:jc w:val="both"/>
        <w:rPr>
          <w:lang w:eastAsia="lt-LT"/>
        </w:rPr>
      </w:pPr>
      <w:r>
        <w:t>P</w:t>
      </w:r>
      <w:r w:rsidR="005B3BAF">
        <w:t xml:space="preserve">ritarti, kad būtų pasirašytas </w:t>
      </w:r>
      <w:r w:rsidR="005B3BAF" w:rsidRPr="005B3BAF">
        <w:rPr>
          <w:lang w:eastAsia="lt-LT"/>
        </w:rPr>
        <w:t xml:space="preserve">papildomas susitarimas </w:t>
      </w:r>
      <w:r w:rsidR="005B3BAF">
        <w:rPr>
          <w:lang w:eastAsia="lt-LT"/>
        </w:rPr>
        <w:t>N</w:t>
      </w:r>
      <w:r w:rsidR="005B3BAF" w:rsidRPr="005B3BAF">
        <w:rPr>
          <w:lang w:eastAsia="lt-LT"/>
        </w:rPr>
        <w:t>r. 1 prie 2014 m. sp</w:t>
      </w:r>
      <w:r>
        <w:rPr>
          <w:lang w:eastAsia="lt-LT"/>
        </w:rPr>
        <w:t>alio 7 d. dovanojimo sutarties Nr. A</w:t>
      </w:r>
      <w:r w:rsidR="005B3BAF" w:rsidRPr="005B3BAF">
        <w:rPr>
          <w:lang w:eastAsia="lt-LT"/>
        </w:rPr>
        <w:t xml:space="preserve">14-348, sudarytos tarp </w:t>
      </w:r>
      <w:r w:rsidR="005B3BAF">
        <w:rPr>
          <w:lang w:eastAsia="lt-LT"/>
        </w:rPr>
        <w:t>V</w:t>
      </w:r>
      <w:r w:rsidR="005B3BAF" w:rsidRPr="005B3BAF">
        <w:rPr>
          <w:lang w:eastAsia="lt-LT"/>
        </w:rPr>
        <w:t xml:space="preserve">aidoto </w:t>
      </w:r>
      <w:r w:rsidR="005B3BAF">
        <w:rPr>
          <w:lang w:eastAsia="lt-LT"/>
        </w:rPr>
        <w:t>Ž</w:t>
      </w:r>
      <w:r w:rsidR="005B3BAF" w:rsidRPr="005B3BAF">
        <w:rPr>
          <w:lang w:eastAsia="lt-LT"/>
        </w:rPr>
        <w:t xml:space="preserve">uko ir </w:t>
      </w:r>
      <w:r w:rsidR="005B3BAF">
        <w:rPr>
          <w:lang w:eastAsia="lt-LT"/>
        </w:rPr>
        <w:t>M</w:t>
      </w:r>
      <w:r w:rsidR="005B3BAF" w:rsidRPr="005B3BAF">
        <w:rPr>
          <w:lang w:eastAsia="lt-LT"/>
        </w:rPr>
        <w:t xml:space="preserve">olėtų rajono savivaldybės </w:t>
      </w:r>
      <w:r w:rsidR="005B3BAF">
        <w:t>(papildomo susitarimo projektas pridedamas).</w:t>
      </w:r>
    </w:p>
    <w:p w:rsidR="005B3BAF" w:rsidRDefault="005B3BAF" w:rsidP="00252138">
      <w:pPr>
        <w:spacing w:line="360" w:lineRule="auto"/>
        <w:ind w:firstLine="900"/>
        <w:jc w:val="both"/>
      </w:pPr>
      <w:r>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1CC8873F29014DD2832CA31DA276F4B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351845" w:rsidRDefault="00351845" w:rsidP="00AA12F1">
      <w:pPr>
        <w:tabs>
          <w:tab w:val="left" w:pos="7513"/>
        </w:tabs>
      </w:pPr>
    </w:p>
    <w:p w:rsidR="00351845" w:rsidRDefault="00351845" w:rsidP="00AA12F1">
      <w:pPr>
        <w:tabs>
          <w:tab w:val="left" w:pos="7513"/>
        </w:tabs>
      </w:pPr>
    </w:p>
    <w:p w:rsidR="00351845" w:rsidRDefault="00351845" w:rsidP="00AA12F1">
      <w:pPr>
        <w:tabs>
          <w:tab w:val="left" w:pos="7513"/>
        </w:tabs>
      </w:pPr>
    </w:p>
    <w:p w:rsidR="00351845" w:rsidRDefault="00351845" w:rsidP="00AA12F1">
      <w:pPr>
        <w:tabs>
          <w:tab w:val="left" w:pos="7513"/>
        </w:tabs>
      </w:pPr>
    </w:p>
    <w:p w:rsidR="00351845" w:rsidRDefault="00351845" w:rsidP="00AA12F1">
      <w:pPr>
        <w:tabs>
          <w:tab w:val="left" w:pos="7513"/>
        </w:tabs>
      </w:pPr>
    </w:p>
    <w:p w:rsidR="00351845" w:rsidRDefault="00351845" w:rsidP="00AA12F1">
      <w:pPr>
        <w:tabs>
          <w:tab w:val="left" w:pos="7513"/>
        </w:tabs>
      </w:pPr>
    </w:p>
    <w:p w:rsidR="005B3BAF" w:rsidRDefault="005B3BAF" w:rsidP="00AA12F1">
      <w:pPr>
        <w:tabs>
          <w:tab w:val="left" w:pos="7513"/>
        </w:tabs>
      </w:pPr>
    </w:p>
    <w:p w:rsidR="005B3BAF" w:rsidRDefault="005B3BAF" w:rsidP="00AA12F1">
      <w:pPr>
        <w:tabs>
          <w:tab w:val="left" w:pos="7513"/>
        </w:tabs>
      </w:pPr>
    </w:p>
    <w:p w:rsidR="005B3BAF" w:rsidRDefault="005B3BAF" w:rsidP="00AA12F1">
      <w:pPr>
        <w:tabs>
          <w:tab w:val="left" w:pos="7513"/>
        </w:tabs>
      </w:pPr>
    </w:p>
    <w:p w:rsidR="005B3BAF" w:rsidRDefault="005B3BAF" w:rsidP="00AA12F1">
      <w:pPr>
        <w:tabs>
          <w:tab w:val="left" w:pos="7513"/>
        </w:tabs>
      </w:pPr>
    </w:p>
    <w:p w:rsidR="0060346D" w:rsidRDefault="0060346D" w:rsidP="00BF66E1">
      <w:pPr>
        <w:rPr>
          <w:b/>
          <w:lang w:eastAsia="lt-LT"/>
        </w:rPr>
      </w:pPr>
    </w:p>
    <w:p w:rsidR="00AC147B" w:rsidRPr="002E1609" w:rsidRDefault="00AC147B" w:rsidP="00EC2071">
      <w:pPr>
        <w:jc w:val="right"/>
        <w:rPr>
          <w:b/>
          <w:lang w:eastAsia="lt-LT"/>
        </w:rPr>
      </w:pPr>
      <w:r w:rsidRPr="002E1609">
        <w:rPr>
          <w:b/>
          <w:lang w:eastAsia="lt-LT"/>
        </w:rPr>
        <w:lastRenderedPageBreak/>
        <w:t>Projektas</w:t>
      </w:r>
    </w:p>
    <w:p w:rsidR="002E1609" w:rsidRDefault="002E1609" w:rsidP="005B3BAF">
      <w:pPr>
        <w:jc w:val="center"/>
        <w:rPr>
          <w:b/>
          <w:lang w:eastAsia="lt-LT"/>
        </w:rPr>
      </w:pPr>
    </w:p>
    <w:p w:rsidR="005B3BAF" w:rsidRPr="005B3BAF" w:rsidRDefault="005B3BAF" w:rsidP="005B3BAF">
      <w:pPr>
        <w:jc w:val="center"/>
        <w:rPr>
          <w:b/>
          <w:lang w:eastAsia="lt-LT"/>
        </w:rPr>
      </w:pPr>
      <w:r w:rsidRPr="005B3BAF">
        <w:rPr>
          <w:b/>
          <w:lang w:eastAsia="lt-LT"/>
        </w:rPr>
        <w:t xml:space="preserve">PAPILDOMAS SUSITARIMAS NR. 1 </w:t>
      </w:r>
    </w:p>
    <w:p w:rsidR="005B3BAF" w:rsidRDefault="005B3BAF" w:rsidP="00BF66E1">
      <w:pPr>
        <w:jc w:val="center"/>
        <w:rPr>
          <w:b/>
          <w:lang w:eastAsia="lt-LT"/>
        </w:rPr>
      </w:pPr>
      <w:r w:rsidRPr="005B3BAF">
        <w:rPr>
          <w:b/>
          <w:lang w:eastAsia="lt-LT"/>
        </w:rPr>
        <w:t xml:space="preserve">PRIE 2014 M. SPALIO 7 D. DOVANOJIMO SUTARTIES NR. A14-348, SUDARYTOS TARP VAIDOTO ŽUKO IR MOLĖTŲ RAJONO SAVIVALDYBĖS </w:t>
      </w:r>
    </w:p>
    <w:p w:rsidR="00BF66E1" w:rsidRPr="00BF66E1" w:rsidRDefault="00BF66E1" w:rsidP="00BF66E1">
      <w:pPr>
        <w:jc w:val="center"/>
        <w:rPr>
          <w:b/>
          <w:lang w:eastAsia="lt-LT"/>
        </w:rPr>
      </w:pPr>
    </w:p>
    <w:p w:rsidR="005B3BAF" w:rsidRPr="005B3BAF" w:rsidRDefault="00AC147B" w:rsidP="005B3BAF">
      <w:pPr>
        <w:tabs>
          <w:tab w:val="left" w:pos="2070"/>
        </w:tabs>
        <w:jc w:val="center"/>
        <w:rPr>
          <w:lang w:eastAsia="lt-LT"/>
        </w:rPr>
      </w:pPr>
      <w:r>
        <w:rPr>
          <w:lang w:eastAsia="lt-LT"/>
        </w:rPr>
        <w:t xml:space="preserve">2016-              -              </w:t>
      </w:r>
      <w:r w:rsidR="005B3BAF" w:rsidRPr="005B3BAF">
        <w:rPr>
          <w:lang w:eastAsia="lt-LT"/>
        </w:rPr>
        <w:t xml:space="preserve">  d.</w:t>
      </w:r>
    </w:p>
    <w:p w:rsidR="005B3BAF" w:rsidRPr="005B3BAF" w:rsidRDefault="00AC147B" w:rsidP="005B3BAF">
      <w:pPr>
        <w:tabs>
          <w:tab w:val="left" w:pos="2610"/>
        </w:tabs>
        <w:jc w:val="center"/>
        <w:rPr>
          <w:lang w:eastAsia="lt-LT"/>
        </w:rPr>
      </w:pPr>
      <w:r>
        <w:rPr>
          <w:lang w:eastAsia="lt-LT"/>
        </w:rPr>
        <w:t>Molėtai</w:t>
      </w:r>
    </w:p>
    <w:p w:rsidR="005B3BAF" w:rsidRPr="005B3BAF" w:rsidRDefault="005B3BAF" w:rsidP="005B3BAF">
      <w:pPr>
        <w:tabs>
          <w:tab w:val="left" w:pos="2610"/>
        </w:tabs>
        <w:jc w:val="center"/>
        <w:rPr>
          <w:lang w:eastAsia="lt-LT"/>
        </w:rPr>
      </w:pPr>
    </w:p>
    <w:p w:rsidR="005B3BAF" w:rsidRPr="005B3BAF" w:rsidRDefault="005B3BAF" w:rsidP="00DF1E7F">
      <w:pPr>
        <w:shd w:val="clear" w:color="auto" w:fill="FFFFFF"/>
        <w:tabs>
          <w:tab w:val="left" w:pos="6300"/>
        </w:tabs>
        <w:spacing w:line="360" w:lineRule="auto"/>
        <w:jc w:val="both"/>
        <w:rPr>
          <w:lang w:eastAsia="lt-LT"/>
        </w:rPr>
      </w:pPr>
      <w:r w:rsidRPr="0047450C">
        <w:rPr>
          <w:lang w:eastAsia="lt-LT"/>
        </w:rPr>
        <w:t>Vaidotas Žukas</w:t>
      </w:r>
      <w:r w:rsidRPr="005B3BAF">
        <w:rPr>
          <w:b/>
          <w:lang w:eastAsia="lt-LT"/>
        </w:rPr>
        <w:t xml:space="preserve">, </w:t>
      </w:r>
      <w:r w:rsidRPr="005B3BAF">
        <w:rPr>
          <w:lang w:eastAsia="lt-LT"/>
        </w:rPr>
        <w:t>dailės kūrinių kolekcijo</w:t>
      </w:r>
      <w:r w:rsidR="002E1609">
        <w:rPr>
          <w:lang w:eastAsia="lt-LT"/>
        </w:rPr>
        <w:t>s savininkas, toliau vadinamas Dovanotoju,</w:t>
      </w:r>
      <w:r w:rsidRPr="005B3BAF">
        <w:rPr>
          <w:lang w:eastAsia="lt-LT"/>
        </w:rPr>
        <w:t xml:space="preserve"> ir</w:t>
      </w:r>
      <w:r w:rsidR="0047450C">
        <w:rPr>
          <w:lang w:eastAsia="lt-LT"/>
        </w:rPr>
        <w:t xml:space="preserve"> </w:t>
      </w:r>
      <w:r w:rsidRPr="0047450C">
        <w:rPr>
          <w:lang w:eastAsia="lt-LT"/>
        </w:rPr>
        <w:t>Molėtų rajono savivaldybė</w:t>
      </w:r>
      <w:r w:rsidRPr="005B3BAF">
        <w:rPr>
          <w:lang w:eastAsia="lt-LT"/>
        </w:rPr>
        <w:t>, adresas: Molėtų r. sav., Molėtai, Vilniaus 44, atstovaujama savivaldybės mero Stasio Žvinio, veikiančio pagal Molėtų rajono savivaldybės tarybos reglamentą, patvirtintą Molėtų rajono savivaldybės tarybos 2015 m. rugsėjo 24 d. sprendimu Nr. B1-215 (Molėtų rajono savivaldybės tarybos 2015 m. gruodžio 17 d. sprendimo Nr. B1-256 redakcija) bei pagal Molėtų rajono savivaldybės tarybos 2014 m. liepos 24 d. sprendi</w:t>
      </w:r>
      <w:r w:rsidR="002E1609">
        <w:rPr>
          <w:lang w:eastAsia="lt-LT"/>
        </w:rPr>
        <w:t>mą Nr. B1-141, toliau vadinama Apdovanotuoju</w:t>
      </w:r>
      <w:r w:rsidRPr="005B3BAF">
        <w:rPr>
          <w:lang w:eastAsia="lt-LT"/>
        </w:rPr>
        <w:t>,</w:t>
      </w:r>
      <w:r w:rsidR="0047450C">
        <w:rPr>
          <w:lang w:eastAsia="lt-LT"/>
        </w:rPr>
        <w:t xml:space="preserve"> </w:t>
      </w:r>
      <w:r w:rsidR="00AC147B" w:rsidRPr="004E7150">
        <w:rPr>
          <w:rFonts w:eastAsia="MS Mincho"/>
          <w:color w:val="1A2B2E"/>
          <w:lang w:eastAsia="lt-LT"/>
        </w:rPr>
        <w:t>(toliau kartu vadinam</w:t>
      </w:r>
      <w:r w:rsidR="002E1609">
        <w:rPr>
          <w:rFonts w:eastAsia="MS Mincho"/>
          <w:color w:val="1A2B2E"/>
          <w:lang w:eastAsia="lt-LT"/>
        </w:rPr>
        <w:t>i</w:t>
      </w:r>
      <w:r w:rsidR="00AC147B" w:rsidRPr="004E7150">
        <w:rPr>
          <w:rFonts w:eastAsia="MS Mincho"/>
          <w:color w:val="1A2B2E"/>
          <w:lang w:eastAsia="lt-LT"/>
        </w:rPr>
        <w:t xml:space="preserve"> Šalimis, o kiekviena</w:t>
      </w:r>
      <w:r w:rsidR="002E1609">
        <w:rPr>
          <w:rFonts w:eastAsia="MS Mincho"/>
          <w:color w:val="1A2B2E"/>
          <w:lang w:eastAsia="lt-LT"/>
        </w:rPr>
        <w:t>s</w:t>
      </w:r>
      <w:r w:rsidR="00AC147B" w:rsidRPr="004E7150">
        <w:rPr>
          <w:rFonts w:eastAsia="MS Mincho"/>
          <w:color w:val="1A2B2E"/>
          <w:lang w:eastAsia="lt-LT"/>
        </w:rPr>
        <w:t xml:space="preserve"> atskirai – Šalimi</w:t>
      </w:r>
      <w:r w:rsidR="00AC147B">
        <w:rPr>
          <w:rFonts w:eastAsia="MS Mincho"/>
          <w:color w:val="1A2B2E"/>
          <w:lang w:eastAsia="lt-LT"/>
        </w:rPr>
        <w:t>)</w:t>
      </w:r>
      <w:r w:rsidRPr="005B3BAF">
        <w:rPr>
          <w:lang w:eastAsia="lt-LT"/>
        </w:rPr>
        <w:t>, atsižvelgdam</w:t>
      </w:r>
      <w:r w:rsidR="002E1609">
        <w:rPr>
          <w:lang w:eastAsia="lt-LT"/>
        </w:rPr>
        <w:t>i</w:t>
      </w:r>
      <w:r w:rsidRPr="005B3BAF">
        <w:rPr>
          <w:lang w:eastAsia="lt-LT"/>
        </w:rPr>
        <w:t xml:space="preserve"> į 2014 m. spalio 7 d. dovanojimo sutarties Nr. A14-348 (toliau vadinama – Sutartis)  3 punktą, sudarė šį papildomą susitarimą Nr. 1 prie 2014 m. spalio 7 d. dovanojimo sutarties Nr. A14-348 (toliau – Susitarimas) ir susitarė:</w:t>
      </w:r>
    </w:p>
    <w:p w:rsidR="002E1609" w:rsidRDefault="002E1609" w:rsidP="00DF1E7F">
      <w:pPr>
        <w:spacing w:line="360" w:lineRule="auto"/>
        <w:ind w:firstLine="360"/>
        <w:jc w:val="both"/>
        <w:rPr>
          <w:rFonts w:eastAsia="MS Mincho"/>
          <w:lang w:eastAsia="lt-LT"/>
        </w:rPr>
      </w:pPr>
      <w:r>
        <w:rPr>
          <w:rFonts w:eastAsia="MS Mincho"/>
          <w:lang w:eastAsia="lt-LT"/>
        </w:rPr>
        <w:t>1.</w:t>
      </w:r>
      <w:r w:rsidR="00DF1E7F">
        <w:rPr>
          <w:rFonts w:eastAsia="MS Mincho"/>
          <w:lang w:eastAsia="lt-LT"/>
        </w:rPr>
        <w:t xml:space="preserve"> </w:t>
      </w:r>
      <w:r w:rsidR="005B3BAF" w:rsidRPr="005B3BAF">
        <w:rPr>
          <w:rFonts w:eastAsia="MS Mincho"/>
          <w:lang w:eastAsia="lt-LT"/>
        </w:rPr>
        <w:t xml:space="preserve">Šiuo Susitarimu Dovanotojas papildomai neatlygintinai perduoda turtą – 15 autorinių dailės kūrinių (toliau vadinama Turtu) Apdovanotojo nuosavybėn (Turto sąrašas pridedamas kaip šio susitarimo priedas). Turtas yra perduodamas surašant bei pasirašant perduodamų dailės kūrinių perdavimo – priėmimo aktą. Turto sąrašas yra neatskiriamas šio Susitarimo priedas. </w:t>
      </w:r>
    </w:p>
    <w:p w:rsidR="005B3BAF" w:rsidRPr="005B3BAF" w:rsidRDefault="002E1609" w:rsidP="00DF1E7F">
      <w:pPr>
        <w:spacing w:line="360" w:lineRule="auto"/>
        <w:ind w:firstLine="360"/>
        <w:jc w:val="both"/>
        <w:rPr>
          <w:rFonts w:eastAsia="MS Mincho"/>
          <w:lang w:eastAsia="lt-LT"/>
        </w:rPr>
      </w:pPr>
      <w:r>
        <w:rPr>
          <w:rFonts w:eastAsia="MS Mincho"/>
          <w:lang w:eastAsia="lt-LT"/>
        </w:rPr>
        <w:t>2.</w:t>
      </w:r>
      <w:r w:rsidR="00DF1E7F">
        <w:rPr>
          <w:rFonts w:eastAsia="MS Mincho"/>
          <w:lang w:eastAsia="lt-LT"/>
        </w:rPr>
        <w:t xml:space="preserve"> </w:t>
      </w:r>
      <w:r w:rsidR="005B3BAF" w:rsidRPr="005B3BAF">
        <w:rPr>
          <w:rFonts w:eastAsia="MS Mincho"/>
          <w:lang w:eastAsia="lt-LT"/>
        </w:rPr>
        <w:t xml:space="preserve">Šiuo Susitarimu perduodamo Turto bendra vertė yra 10100,00 </w:t>
      </w:r>
      <w:proofErr w:type="spellStart"/>
      <w:r w:rsidR="005B3BAF" w:rsidRPr="005B3BAF">
        <w:rPr>
          <w:rFonts w:eastAsia="MS Mincho"/>
          <w:lang w:eastAsia="lt-LT"/>
        </w:rPr>
        <w:t>Eur</w:t>
      </w:r>
      <w:proofErr w:type="spellEnd"/>
      <w:r w:rsidR="005B3BAF" w:rsidRPr="005B3BAF">
        <w:rPr>
          <w:rFonts w:eastAsia="MS Mincho"/>
          <w:lang w:eastAsia="lt-LT"/>
        </w:rPr>
        <w:t xml:space="preserve"> (dešimt tūkstančių </w:t>
      </w:r>
      <w:r w:rsidR="00AC147B">
        <w:rPr>
          <w:rFonts w:eastAsia="MS Mincho"/>
          <w:lang w:eastAsia="lt-LT"/>
        </w:rPr>
        <w:t xml:space="preserve">vienas </w:t>
      </w:r>
      <w:r w:rsidR="005B3BAF" w:rsidRPr="005B3BAF">
        <w:rPr>
          <w:rFonts w:eastAsia="MS Mincho"/>
          <w:lang w:eastAsia="lt-LT"/>
        </w:rPr>
        <w:t xml:space="preserve">šimtas eurų). </w:t>
      </w:r>
    </w:p>
    <w:p w:rsidR="005B3BAF" w:rsidRPr="005B3BAF" w:rsidRDefault="002E1609" w:rsidP="00DF1E7F">
      <w:pPr>
        <w:spacing w:line="360" w:lineRule="auto"/>
        <w:ind w:firstLine="360"/>
        <w:jc w:val="both"/>
        <w:rPr>
          <w:rFonts w:eastAsia="MS Mincho"/>
          <w:lang w:eastAsia="lt-LT"/>
        </w:rPr>
      </w:pPr>
      <w:r>
        <w:rPr>
          <w:rFonts w:eastAsia="MS Mincho"/>
          <w:lang w:eastAsia="lt-LT"/>
        </w:rPr>
        <w:t>3.</w:t>
      </w:r>
      <w:r w:rsidR="00DF1E7F">
        <w:rPr>
          <w:rFonts w:eastAsia="MS Mincho"/>
          <w:lang w:eastAsia="lt-LT"/>
        </w:rPr>
        <w:t xml:space="preserve"> </w:t>
      </w:r>
      <w:r w:rsidR="005B3BAF" w:rsidRPr="005B3BAF">
        <w:rPr>
          <w:rFonts w:eastAsia="MS Mincho"/>
          <w:lang w:eastAsia="lt-LT"/>
        </w:rPr>
        <w:t>Naujai dovanojamiems kūriniams taikomos visos Sutarties sąlygos.</w:t>
      </w:r>
    </w:p>
    <w:p w:rsidR="005B3BAF" w:rsidRPr="005B3BAF" w:rsidRDefault="002E1609" w:rsidP="00DF1E7F">
      <w:pPr>
        <w:spacing w:line="360" w:lineRule="auto"/>
        <w:ind w:left="360"/>
        <w:jc w:val="both"/>
        <w:rPr>
          <w:lang w:eastAsia="lt-LT"/>
        </w:rPr>
      </w:pPr>
      <w:r>
        <w:rPr>
          <w:lang w:eastAsia="lt-LT"/>
        </w:rPr>
        <w:t>4.</w:t>
      </w:r>
      <w:r w:rsidR="005B3BAF" w:rsidRPr="005B3BAF">
        <w:rPr>
          <w:lang w:eastAsia="lt-LT"/>
        </w:rPr>
        <w:t xml:space="preserve">Susitarimas įsigalioja jį pasirašius. </w:t>
      </w:r>
    </w:p>
    <w:p w:rsidR="005B3BAF" w:rsidRPr="005B3BAF" w:rsidRDefault="002E1609" w:rsidP="00DF1E7F">
      <w:pPr>
        <w:spacing w:line="360" w:lineRule="auto"/>
        <w:ind w:left="360"/>
        <w:jc w:val="both"/>
        <w:rPr>
          <w:lang w:eastAsia="lt-LT"/>
        </w:rPr>
      </w:pPr>
      <w:r>
        <w:rPr>
          <w:lang w:eastAsia="lt-LT"/>
        </w:rPr>
        <w:t>5.</w:t>
      </w:r>
      <w:r w:rsidR="005B3BAF" w:rsidRPr="005B3BAF">
        <w:rPr>
          <w:lang w:eastAsia="lt-LT"/>
        </w:rPr>
        <w:t>Susitarimas gali būti pakeistas tik raštišku Šalių susitarimu.</w:t>
      </w:r>
    </w:p>
    <w:p w:rsidR="005B3BAF" w:rsidRPr="005B3BAF" w:rsidRDefault="002E1609" w:rsidP="00DF1E7F">
      <w:pPr>
        <w:spacing w:line="360" w:lineRule="auto"/>
        <w:ind w:firstLine="360"/>
        <w:jc w:val="both"/>
        <w:rPr>
          <w:lang w:eastAsia="lt-LT"/>
        </w:rPr>
      </w:pPr>
      <w:r>
        <w:rPr>
          <w:lang w:eastAsia="lt-LT"/>
        </w:rPr>
        <w:t>6.</w:t>
      </w:r>
      <w:r w:rsidR="005B3BAF" w:rsidRPr="005B3BAF">
        <w:rPr>
          <w:lang w:eastAsia="lt-LT"/>
        </w:rPr>
        <w:t>Susitarimas surašytas dviem vienodą juridinę galią turinčiais egzemplioriais, kiekvienai Šaliai po vieną.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5"/>
        <w:gridCol w:w="5117"/>
      </w:tblGrid>
      <w:tr w:rsidR="005B3BAF" w:rsidRPr="005B3BAF" w:rsidTr="00305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Dovanotojas</w:t>
            </w:r>
          </w:p>
        </w:tc>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Apdovanotasis</w:t>
            </w:r>
          </w:p>
        </w:tc>
      </w:tr>
      <w:tr w:rsidR="005B3BAF" w:rsidRPr="005B3BAF" w:rsidTr="00305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Vaidotas Žukas</w:t>
            </w:r>
          </w:p>
        </w:tc>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Molėtų rajono savivaldybė</w:t>
            </w:r>
          </w:p>
        </w:tc>
      </w:tr>
      <w:tr w:rsidR="005B3BAF" w:rsidRPr="005B3BAF" w:rsidTr="00305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proofErr w:type="spellStart"/>
            <w:r w:rsidRPr="005B3BAF">
              <w:rPr>
                <w:rFonts w:eastAsia="MS Mincho"/>
                <w:lang w:eastAsia="lt-LT"/>
              </w:rPr>
              <w:t>a.k</w:t>
            </w:r>
            <w:proofErr w:type="spellEnd"/>
            <w:r w:rsidRPr="005B3BAF">
              <w:rPr>
                <w:rFonts w:eastAsia="MS Mincho"/>
                <w:lang w:eastAsia="lt-LT"/>
              </w:rPr>
              <w:t>. 35607240606</w:t>
            </w:r>
          </w:p>
        </w:tc>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Vilniaus g. 44, Molėtai</w:t>
            </w:r>
          </w:p>
        </w:tc>
      </w:tr>
      <w:tr w:rsidR="005B3BAF" w:rsidRPr="005B3BAF" w:rsidTr="00305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Blindžių g. 29-</w:t>
            </w:r>
            <w:smartTag w:uri="urn:schemas-microsoft-com:office:smarttags" w:element="PersonName">
              <w:r w:rsidRPr="005B3BAF">
                <w:rPr>
                  <w:rFonts w:eastAsia="MS Mincho"/>
                  <w:lang w:eastAsia="lt-LT"/>
                </w:rPr>
                <w:t>1</w:t>
              </w:r>
            </w:smartTag>
            <w:r w:rsidRPr="005B3BAF">
              <w:rPr>
                <w:rFonts w:eastAsia="MS Mincho"/>
                <w:lang w:eastAsia="lt-LT"/>
              </w:rPr>
              <w:t>, Vilnius</w:t>
            </w:r>
          </w:p>
        </w:tc>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 xml:space="preserve">Tel. (8 383) </w:t>
            </w:r>
            <w:r w:rsidR="002E1609">
              <w:rPr>
                <w:rFonts w:eastAsia="MS Mincho"/>
                <w:lang w:eastAsia="lt-LT"/>
              </w:rPr>
              <w:t xml:space="preserve"> </w:t>
            </w:r>
            <w:r w:rsidRPr="005B3BAF">
              <w:rPr>
                <w:rFonts w:eastAsia="MS Mincho"/>
                <w:lang w:eastAsia="lt-LT"/>
              </w:rPr>
              <w:t xml:space="preserve">54763, faks. (8 383) </w:t>
            </w:r>
            <w:r w:rsidR="002E1609">
              <w:rPr>
                <w:rFonts w:eastAsia="MS Mincho"/>
                <w:lang w:eastAsia="lt-LT"/>
              </w:rPr>
              <w:t xml:space="preserve"> </w:t>
            </w:r>
            <w:r w:rsidRPr="005B3BAF">
              <w:rPr>
                <w:rFonts w:eastAsia="MS Mincho"/>
                <w:lang w:eastAsia="lt-LT"/>
              </w:rPr>
              <w:t>51442</w:t>
            </w:r>
          </w:p>
        </w:tc>
      </w:tr>
      <w:tr w:rsidR="005B3BAF" w:rsidRPr="005B3BAF" w:rsidTr="00305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430D5F" w:rsidP="005B3BAF">
            <w:pPr>
              <w:spacing w:line="360" w:lineRule="auto"/>
              <w:jc w:val="both"/>
              <w:rPr>
                <w:rFonts w:eastAsia="MS Mincho"/>
                <w:lang w:eastAsia="lt-LT"/>
              </w:rPr>
            </w:pPr>
            <w:r>
              <w:rPr>
                <w:rFonts w:eastAsia="MS Mincho"/>
                <w:lang w:eastAsia="lt-LT"/>
              </w:rPr>
              <w:t>Mob</w:t>
            </w:r>
            <w:r w:rsidR="002E1609">
              <w:rPr>
                <w:rFonts w:eastAsia="MS Mincho"/>
                <w:lang w:eastAsia="lt-LT"/>
              </w:rPr>
              <w:t xml:space="preserve">. 8 686  </w:t>
            </w:r>
            <w:r w:rsidR="005B3BAF" w:rsidRPr="005B3BAF">
              <w:rPr>
                <w:rFonts w:eastAsia="MS Mincho"/>
                <w:lang w:eastAsia="lt-LT"/>
              </w:rPr>
              <w:t>89249</w:t>
            </w:r>
          </w:p>
        </w:tc>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 xml:space="preserve">El. p. </w:t>
            </w:r>
            <w:hyperlink r:id="rId9" w:history="1">
              <w:r w:rsidRPr="002E1609">
                <w:rPr>
                  <w:rFonts w:eastAsia="MS Mincho"/>
                  <w:bCs/>
                  <w:lang w:eastAsia="lt-LT"/>
                </w:rPr>
                <w:t>info@moletai.lt</w:t>
              </w:r>
            </w:hyperlink>
            <w:r w:rsidRPr="00EC2071">
              <w:rPr>
                <w:rFonts w:eastAsia="MS Mincho"/>
                <w:lang w:eastAsia="lt-LT"/>
              </w:rPr>
              <w:t xml:space="preserve">, </w:t>
            </w:r>
            <w:hyperlink r:id="rId10" w:history="1">
              <w:r w:rsidRPr="002E1609">
                <w:rPr>
                  <w:rFonts w:eastAsia="MS Mincho"/>
                  <w:bCs/>
                  <w:lang w:eastAsia="lt-LT"/>
                </w:rPr>
                <w:t>http://moletai.lt</w:t>
              </w:r>
            </w:hyperlink>
          </w:p>
        </w:tc>
      </w:tr>
      <w:tr w:rsidR="005B3BAF" w:rsidRPr="005B3BAF" w:rsidTr="00305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 </w:t>
            </w:r>
          </w:p>
        </w:tc>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 Molėtų rajono savivaldybės meras Stasys Žvinys</w:t>
            </w:r>
          </w:p>
        </w:tc>
      </w:tr>
      <w:tr w:rsidR="005B3BAF" w:rsidRPr="005B3BAF" w:rsidTr="00305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 xml:space="preserve">______________________________ A. V. </w:t>
            </w:r>
          </w:p>
          <w:p w:rsidR="005B3BAF" w:rsidRPr="005B3BAF" w:rsidRDefault="002E1609" w:rsidP="00352E48">
            <w:pPr>
              <w:spacing w:before="100" w:beforeAutospacing="1" w:after="100" w:afterAutospacing="1" w:line="360" w:lineRule="auto"/>
              <w:jc w:val="both"/>
              <w:rPr>
                <w:rFonts w:eastAsia="MS Mincho"/>
                <w:lang w:eastAsia="lt-LT"/>
              </w:rPr>
            </w:pPr>
            <w:r>
              <w:rPr>
                <w:rFonts w:eastAsia="MS Mincho"/>
                <w:lang w:eastAsia="lt-LT"/>
              </w:rPr>
              <w:t xml:space="preserve">Parašas </w:t>
            </w:r>
          </w:p>
        </w:tc>
        <w:tc>
          <w:tcPr>
            <w:tcW w:w="0" w:type="auto"/>
            <w:tcBorders>
              <w:top w:val="outset" w:sz="6" w:space="0" w:color="auto"/>
              <w:left w:val="outset" w:sz="6" w:space="0" w:color="auto"/>
              <w:bottom w:val="outset" w:sz="6" w:space="0" w:color="auto"/>
              <w:right w:val="outset" w:sz="6" w:space="0" w:color="auto"/>
            </w:tcBorders>
            <w:vAlign w:val="center"/>
          </w:tcPr>
          <w:p w:rsidR="005B3BAF" w:rsidRPr="005B3BAF" w:rsidRDefault="005B3BAF" w:rsidP="005B3BAF">
            <w:pPr>
              <w:spacing w:line="360" w:lineRule="auto"/>
              <w:jc w:val="both"/>
              <w:rPr>
                <w:rFonts w:eastAsia="MS Mincho"/>
                <w:lang w:eastAsia="lt-LT"/>
              </w:rPr>
            </w:pPr>
            <w:r w:rsidRPr="005B3BAF">
              <w:rPr>
                <w:rFonts w:eastAsia="MS Mincho"/>
                <w:lang w:eastAsia="lt-LT"/>
              </w:rPr>
              <w:t xml:space="preserve">______________________________ </w:t>
            </w:r>
            <w:smartTag w:uri="urn:schemas-microsoft-com:office:smarttags" w:element="PersonName">
              <w:smartTagPr>
                <w:attr w:name="ProductID" w:val="A. V."/>
              </w:smartTagPr>
              <w:r w:rsidRPr="005B3BAF">
                <w:rPr>
                  <w:rFonts w:eastAsia="MS Mincho"/>
                  <w:lang w:eastAsia="lt-LT"/>
                </w:rPr>
                <w:t>A. V.</w:t>
              </w:r>
            </w:smartTag>
            <w:r w:rsidRPr="005B3BAF">
              <w:rPr>
                <w:rFonts w:eastAsia="MS Mincho"/>
                <w:lang w:eastAsia="lt-LT"/>
              </w:rPr>
              <w:t xml:space="preserve"> </w:t>
            </w:r>
          </w:p>
          <w:p w:rsidR="005B3BAF" w:rsidRPr="005B3BAF" w:rsidRDefault="00DF1E7F" w:rsidP="00352E48">
            <w:pPr>
              <w:spacing w:before="100" w:beforeAutospacing="1" w:after="100" w:afterAutospacing="1" w:line="360" w:lineRule="auto"/>
              <w:jc w:val="both"/>
              <w:rPr>
                <w:rFonts w:eastAsia="MS Mincho"/>
                <w:lang w:eastAsia="lt-LT"/>
              </w:rPr>
            </w:pPr>
            <w:r>
              <w:rPr>
                <w:rFonts w:eastAsia="MS Mincho"/>
                <w:lang w:eastAsia="lt-LT"/>
              </w:rPr>
              <w:t xml:space="preserve">Parašas </w:t>
            </w:r>
          </w:p>
        </w:tc>
      </w:tr>
    </w:tbl>
    <w:p w:rsidR="005B3BAF" w:rsidRPr="005B3BAF" w:rsidRDefault="005B3BAF" w:rsidP="005B3BAF">
      <w:pPr>
        <w:jc w:val="both"/>
        <w:rPr>
          <w:sz w:val="22"/>
          <w:szCs w:val="22"/>
          <w:lang w:eastAsia="lt-LT"/>
        </w:rPr>
      </w:pPr>
    </w:p>
    <w:p w:rsidR="00DF1E7F" w:rsidRDefault="00EC2071" w:rsidP="00EC2071">
      <w:pPr>
        <w:jc w:val="center"/>
        <w:rPr>
          <w:lang w:eastAsia="lt-LT"/>
        </w:rPr>
      </w:pPr>
      <w:r>
        <w:rPr>
          <w:lang w:eastAsia="lt-LT"/>
        </w:rPr>
        <w:lastRenderedPageBreak/>
        <w:t xml:space="preserve">                     </w:t>
      </w:r>
    </w:p>
    <w:p w:rsidR="00AC147B" w:rsidRPr="00AC147B" w:rsidRDefault="00430D5F" w:rsidP="00EC2071">
      <w:pPr>
        <w:jc w:val="center"/>
        <w:rPr>
          <w:lang w:eastAsia="lt-LT"/>
        </w:rPr>
      </w:pPr>
      <w:r>
        <w:rPr>
          <w:lang w:eastAsia="lt-LT"/>
        </w:rPr>
        <w:t xml:space="preserve">                     </w:t>
      </w:r>
      <w:r w:rsidR="00DF1E7F">
        <w:rPr>
          <w:lang w:eastAsia="lt-LT"/>
        </w:rPr>
        <w:t>P</w:t>
      </w:r>
      <w:r w:rsidR="00AC147B" w:rsidRPr="00AC147B">
        <w:rPr>
          <w:lang w:eastAsia="lt-LT"/>
        </w:rPr>
        <w:t>RIEDAS</w:t>
      </w:r>
    </w:p>
    <w:p w:rsidR="00AC147B" w:rsidRPr="00AC147B" w:rsidRDefault="00AC147B" w:rsidP="00EC2071">
      <w:pPr>
        <w:jc w:val="right"/>
        <w:rPr>
          <w:lang w:eastAsia="lt-LT"/>
        </w:rPr>
      </w:pPr>
      <w:r w:rsidRPr="00AC147B">
        <w:rPr>
          <w:lang w:eastAsia="lt-LT"/>
        </w:rPr>
        <w:tab/>
      </w:r>
      <w:r w:rsidRPr="00AC147B">
        <w:rPr>
          <w:lang w:eastAsia="lt-LT"/>
        </w:rPr>
        <w:tab/>
      </w:r>
      <w:r w:rsidRPr="00AC147B">
        <w:rPr>
          <w:lang w:eastAsia="lt-LT"/>
        </w:rPr>
        <w:tab/>
      </w:r>
      <w:r w:rsidRPr="00AC147B">
        <w:rPr>
          <w:lang w:eastAsia="lt-LT"/>
        </w:rPr>
        <w:tab/>
        <w:t>Prie 2016-</w:t>
      </w:r>
      <w:r>
        <w:rPr>
          <w:lang w:eastAsia="lt-LT"/>
        </w:rPr>
        <w:t xml:space="preserve">        </w:t>
      </w:r>
      <w:r w:rsidRPr="00AC147B">
        <w:rPr>
          <w:lang w:eastAsia="lt-LT"/>
        </w:rPr>
        <w:t xml:space="preserve">- </w:t>
      </w:r>
      <w:r w:rsidR="00EC2071">
        <w:rPr>
          <w:lang w:eastAsia="lt-LT"/>
        </w:rPr>
        <w:t xml:space="preserve">       </w:t>
      </w:r>
      <w:r w:rsidR="00430D5F">
        <w:rPr>
          <w:lang w:eastAsia="lt-LT"/>
        </w:rPr>
        <w:t>p</w:t>
      </w:r>
      <w:r w:rsidR="00EC2071">
        <w:rPr>
          <w:lang w:eastAsia="lt-LT"/>
        </w:rPr>
        <w:t>apildomo susitarimo Nr.</w:t>
      </w:r>
      <w:r w:rsidR="00430D5F">
        <w:rPr>
          <w:lang w:eastAsia="lt-LT"/>
        </w:rPr>
        <w:t xml:space="preserve"> </w:t>
      </w:r>
      <w:r w:rsidR="00EC2071">
        <w:rPr>
          <w:lang w:eastAsia="lt-LT"/>
        </w:rPr>
        <w:t>1</w:t>
      </w:r>
    </w:p>
    <w:p w:rsidR="00AC147B" w:rsidRPr="00DF1E7F" w:rsidRDefault="00DF1E7F" w:rsidP="00AC147B">
      <w:pPr>
        <w:spacing w:before="100" w:beforeAutospacing="1" w:after="100" w:afterAutospacing="1"/>
        <w:jc w:val="center"/>
        <w:rPr>
          <w:b/>
          <w:color w:val="1A2B2E"/>
          <w:lang w:eastAsia="lt-LT"/>
        </w:rPr>
      </w:pPr>
      <w:r w:rsidRPr="00DF1E7F">
        <w:rPr>
          <w:b/>
          <w:color w:val="1A2B2E"/>
          <w:lang w:eastAsia="lt-LT"/>
        </w:rPr>
        <w:t>PERDUODAMŲ DAILĖS KŪRINIŲ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7432"/>
        <w:gridCol w:w="1640"/>
      </w:tblGrid>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Eil. Nr.</w:t>
            </w:r>
          </w:p>
        </w:tc>
        <w:tc>
          <w:tcPr>
            <w:tcW w:w="7634" w:type="dxa"/>
            <w:shd w:val="clear" w:color="auto" w:fill="auto"/>
          </w:tcPr>
          <w:p w:rsidR="00AC147B" w:rsidRPr="00AC147B" w:rsidRDefault="00AC147B" w:rsidP="00AC147B">
            <w:pPr>
              <w:spacing w:line="360" w:lineRule="auto"/>
              <w:jc w:val="center"/>
              <w:rPr>
                <w:lang w:eastAsia="lt-LT"/>
              </w:rPr>
            </w:pPr>
            <w:r w:rsidRPr="00AC147B">
              <w:rPr>
                <w:lang w:eastAsia="lt-LT"/>
              </w:rPr>
              <w:t>Kūrinio pavadinimas (metai)</w:t>
            </w:r>
          </w:p>
        </w:tc>
        <w:tc>
          <w:tcPr>
            <w:tcW w:w="1664" w:type="dxa"/>
            <w:shd w:val="clear" w:color="auto" w:fill="auto"/>
          </w:tcPr>
          <w:p w:rsidR="00AC147B" w:rsidRPr="00AC147B" w:rsidRDefault="00AC147B" w:rsidP="00AC147B">
            <w:pPr>
              <w:spacing w:line="360" w:lineRule="auto"/>
              <w:jc w:val="center"/>
              <w:rPr>
                <w:lang w:eastAsia="lt-LT"/>
              </w:rPr>
            </w:pPr>
            <w:r w:rsidRPr="00AC147B">
              <w:rPr>
                <w:lang w:eastAsia="lt-LT"/>
              </w:rPr>
              <w:t>Kaina (eurais)</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1.</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Bajoraitės Onos </w:t>
            </w:r>
            <w:proofErr w:type="spellStart"/>
            <w:r w:rsidRPr="00AC147B">
              <w:rPr>
                <w:rFonts w:eastAsia="Calibri"/>
                <w:lang w:eastAsia="lt-LT"/>
              </w:rPr>
              <w:t>Liaudanskaitės</w:t>
            </w:r>
            <w:proofErr w:type="spellEnd"/>
            <w:r w:rsidRPr="00AC147B">
              <w:rPr>
                <w:rFonts w:eastAsia="Calibri"/>
                <w:lang w:eastAsia="lt-LT"/>
              </w:rPr>
              <w:t xml:space="preserve"> atminimui. 2010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1100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2.</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Širdis ir du drakonai. 2003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900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3.</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Siuvėjas. 1985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250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4.</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Žalias ornamentas raudoname fone. 2004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500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5.</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Užuolaida Alantoje I. 2013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400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6.</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Daiktai ant sienos – vaikiškas karutis ir mėlynas stulpas. 2010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1200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7.</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Rododendras ir akmuo II. 2014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600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8.</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Juoda-balta. 2013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900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9.</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Gėlė baltu žiedu. 2007-2008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800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10.</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Užuolaida Alantoje II. 2014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800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11.</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Karvės kaukolė, žvakidė ir linų šukos II. 2010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900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12.</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Verkianti figūra. 1985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250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13.</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Metalinė detalė Nidoje. 1982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300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14.</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Dvi jaunos obelys pavasarį. 2013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400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r w:rsidRPr="00AC147B">
              <w:rPr>
                <w:lang w:eastAsia="lt-LT"/>
              </w:rPr>
              <w:t>15.</w:t>
            </w:r>
          </w:p>
        </w:tc>
        <w:tc>
          <w:tcPr>
            <w:tcW w:w="7634" w:type="dxa"/>
            <w:shd w:val="clear" w:color="auto" w:fill="auto"/>
          </w:tcPr>
          <w:p w:rsidR="00AC147B" w:rsidRPr="00AC147B" w:rsidRDefault="00AC147B" w:rsidP="00AC147B">
            <w:pPr>
              <w:spacing w:line="360" w:lineRule="auto"/>
              <w:rPr>
                <w:lang w:eastAsia="lt-LT"/>
              </w:rPr>
            </w:pPr>
            <w:r w:rsidRPr="00AC147B">
              <w:rPr>
                <w:rFonts w:eastAsia="Calibri"/>
                <w:lang w:eastAsia="lt-LT"/>
              </w:rPr>
              <w:t xml:space="preserve">Tuščias sekmadienis. 2013                                                                    </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800</w:t>
            </w:r>
          </w:p>
        </w:tc>
      </w:tr>
      <w:tr w:rsidR="00AC147B" w:rsidRPr="00AC147B" w:rsidTr="00225EF8">
        <w:tc>
          <w:tcPr>
            <w:tcW w:w="556" w:type="dxa"/>
            <w:shd w:val="clear" w:color="auto" w:fill="auto"/>
          </w:tcPr>
          <w:p w:rsidR="00AC147B" w:rsidRPr="00AC147B" w:rsidRDefault="00AC147B" w:rsidP="00AC147B">
            <w:pPr>
              <w:spacing w:line="360" w:lineRule="auto"/>
              <w:rPr>
                <w:lang w:eastAsia="lt-LT"/>
              </w:rPr>
            </w:pPr>
          </w:p>
        </w:tc>
        <w:tc>
          <w:tcPr>
            <w:tcW w:w="7634" w:type="dxa"/>
            <w:shd w:val="clear" w:color="auto" w:fill="auto"/>
          </w:tcPr>
          <w:p w:rsidR="00AC147B" w:rsidRPr="00AC147B" w:rsidRDefault="00AC147B" w:rsidP="00AC147B">
            <w:pPr>
              <w:spacing w:line="360" w:lineRule="auto"/>
              <w:rPr>
                <w:lang w:eastAsia="lt-LT"/>
              </w:rPr>
            </w:pPr>
            <w:r w:rsidRPr="00AC147B">
              <w:rPr>
                <w:lang w:eastAsia="lt-LT"/>
              </w:rPr>
              <w:t>Iš viso</w:t>
            </w:r>
          </w:p>
        </w:tc>
        <w:tc>
          <w:tcPr>
            <w:tcW w:w="1664" w:type="dxa"/>
            <w:shd w:val="clear" w:color="auto" w:fill="auto"/>
          </w:tcPr>
          <w:p w:rsidR="00AC147B" w:rsidRPr="00AC147B" w:rsidRDefault="00AC147B" w:rsidP="00AC147B">
            <w:pPr>
              <w:spacing w:line="360" w:lineRule="auto"/>
              <w:rPr>
                <w:lang w:eastAsia="lt-LT"/>
              </w:rPr>
            </w:pPr>
            <w:r w:rsidRPr="00AC147B">
              <w:rPr>
                <w:lang w:eastAsia="lt-LT"/>
              </w:rPr>
              <w:t>10100</w:t>
            </w:r>
          </w:p>
        </w:tc>
      </w:tr>
    </w:tbl>
    <w:p w:rsidR="00AC147B" w:rsidRPr="00AC147B" w:rsidRDefault="00AC147B" w:rsidP="00AC147B">
      <w:pPr>
        <w:rPr>
          <w:lang w:eastAsia="lt-LT"/>
        </w:rPr>
      </w:pPr>
    </w:p>
    <w:p w:rsidR="00AC147B" w:rsidRPr="00AC147B" w:rsidRDefault="00AC147B" w:rsidP="00AC147B">
      <w:pPr>
        <w:rPr>
          <w:lang w:eastAsia="lt-LT"/>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79"/>
        <w:gridCol w:w="5043"/>
      </w:tblGrid>
      <w:tr w:rsidR="00AC147B" w:rsidRPr="00AC147B" w:rsidTr="00225E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Dovanotojas</w:t>
            </w:r>
          </w:p>
        </w:tc>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Apdovanotasis</w:t>
            </w:r>
          </w:p>
        </w:tc>
      </w:tr>
      <w:tr w:rsidR="00AC147B" w:rsidRPr="00AC147B" w:rsidTr="00225E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Vaidotas Žukas</w:t>
            </w:r>
          </w:p>
        </w:tc>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Molėtų rajono savivaldybė</w:t>
            </w:r>
          </w:p>
        </w:tc>
      </w:tr>
      <w:tr w:rsidR="00AC147B" w:rsidRPr="00AC147B" w:rsidTr="00225E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C147B" w:rsidRPr="00BF66E1" w:rsidRDefault="00AC147B" w:rsidP="00BF66E1">
            <w:pPr>
              <w:pStyle w:val="Sraopastraipa"/>
              <w:numPr>
                <w:ilvl w:val="0"/>
                <w:numId w:val="3"/>
              </w:numPr>
              <w:spacing w:line="360" w:lineRule="auto"/>
              <w:ind w:left="261" w:hanging="261"/>
              <w:jc w:val="both"/>
              <w:rPr>
                <w:rFonts w:eastAsia="MS Mincho"/>
                <w:lang w:eastAsia="lt-LT"/>
              </w:rPr>
            </w:pPr>
            <w:r w:rsidRPr="00BF66E1">
              <w:rPr>
                <w:rFonts w:eastAsia="MS Mincho"/>
                <w:lang w:eastAsia="lt-LT"/>
              </w:rPr>
              <w:t>k. 35607240606</w:t>
            </w:r>
          </w:p>
        </w:tc>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Vilniaus g. 44, Molėtai</w:t>
            </w:r>
          </w:p>
        </w:tc>
      </w:tr>
      <w:tr w:rsidR="00AC147B" w:rsidRPr="00AC147B" w:rsidTr="00225E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Blindžių g. 29-</w:t>
            </w:r>
            <w:smartTag w:uri="urn:schemas-microsoft-com:office:smarttags" w:element="PersonName">
              <w:r w:rsidRPr="00AC147B">
                <w:rPr>
                  <w:rFonts w:eastAsia="MS Mincho"/>
                  <w:lang w:eastAsia="lt-LT"/>
                </w:rPr>
                <w:t>1</w:t>
              </w:r>
            </w:smartTag>
            <w:r w:rsidRPr="00AC147B">
              <w:rPr>
                <w:rFonts w:eastAsia="MS Mincho"/>
                <w:lang w:eastAsia="lt-LT"/>
              </w:rPr>
              <w:t>, Vilnius</w:t>
            </w:r>
          </w:p>
        </w:tc>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Tel. (8 383) 54763, faks. (8 383) 5</w:t>
            </w:r>
            <w:smartTag w:uri="urn:schemas-microsoft-com:office:smarttags" w:element="PersonName">
              <w:r w:rsidRPr="00AC147B">
                <w:rPr>
                  <w:rFonts w:eastAsia="MS Mincho"/>
                  <w:lang w:eastAsia="lt-LT"/>
                </w:rPr>
                <w:t>1</w:t>
              </w:r>
            </w:smartTag>
            <w:r w:rsidRPr="00AC147B">
              <w:rPr>
                <w:rFonts w:eastAsia="MS Mincho"/>
                <w:lang w:eastAsia="lt-LT"/>
              </w:rPr>
              <w:t>442</w:t>
            </w:r>
          </w:p>
        </w:tc>
      </w:tr>
      <w:tr w:rsidR="00AC147B" w:rsidRPr="00AC147B" w:rsidTr="00225E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430D5F" w:rsidP="00AC147B">
            <w:pPr>
              <w:spacing w:line="360" w:lineRule="auto"/>
              <w:jc w:val="both"/>
              <w:rPr>
                <w:rFonts w:eastAsia="MS Mincho"/>
                <w:lang w:eastAsia="lt-LT"/>
              </w:rPr>
            </w:pPr>
            <w:r>
              <w:rPr>
                <w:rFonts w:eastAsia="MS Mincho"/>
                <w:lang w:eastAsia="lt-LT"/>
              </w:rPr>
              <w:t>Mob</w:t>
            </w:r>
            <w:r w:rsidR="00AC147B" w:rsidRPr="00AC147B">
              <w:rPr>
                <w:rFonts w:eastAsia="MS Mincho"/>
                <w:lang w:eastAsia="lt-LT"/>
              </w:rPr>
              <w:t>. (8 686) 89249</w:t>
            </w:r>
          </w:p>
        </w:tc>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 xml:space="preserve">El. p. </w:t>
            </w:r>
            <w:hyperlink r:id="rId11" w:history="1">
              <w:r w:rsidRPr="00DF1E7F">
                <w:rPr>
                  <w:rFonts w:eastAsia="MS Mincho"/>
                  <w:bCs/>
                  <w:lang w:eastAsia="lt-LT"/>
                </w:rPr>
                <w:t>info@moletai.lt</w:t>
              </w:r>
            </w:hyperlink>
            <w:r w:rsidRPr="00BF66E1">
              <w:rPr>
                <w:rFonts w:eastAsia="MS Mincho"/>
                <w:lang w:eastAsia="lt-LT"/>
              </w:rPr>
              <w:t xml:space="preserve">, </w:t>
            </w:r>
            <w:hyperlink r:id="rId12" w:history="1">
              <w:r w:rsidRPr="00DF1E7F">
                <w:rPr>
                  <w:rFonts w:eastAsia="MS Mincho"/>
                  <w:bCs/>
                  <w:lang w:eastAsia="lt-LT"/>
                </w:rPr>
                <w:t>http://moletai.lt</w:t>
              </w:r>
            </w:hyperlink>
          </w:p>
        </w:tc>
      </w:tr>
      <w:tr w:rsidR="00AC147B" w:rsidRPr="00AC147B" w:rsidTr="00225E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 </w:t>
            </w:r>
          </w:p>
        </w:tc>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 Molėtų rajono savivaldybės meras Stasys Žvinys</w:t>
            </w:r>
          </w:p>
        </w:tc>
      </w:tr>
      <w:tr w:rsidR="00AC147B" w:rsidRPr="00AC147B" w:rsidTr="00225E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 xml:space="preserve">____________________________________ </w:t>
            </w:r>
          </w:p>
          <w:p w:rsidR="00AC147B" w:rsidRPr="00AC147B" w:rsidRDefault="00DF1E7F" w:rsidP="00352E48">
            <w:pPr>
              <w:spacing w:before="100" w:beforeAutospacing="1" w:after="100" w:afterAutospacing="1" w:line="360" w:lineRule="auto"/>
              <w:jc w:val="both"/>
              <w:rPr>
                <w:rFonts w:eastAsia="MS Mincho"/>
                <w:lang w:eastAsia="lt-LT"/>
              </w:rPr>
            </w:pPr>
            <w:r>
              <w:rPr>
                <w:rFonts w:eastAsia="MS Mincho"/>
                <w:lang w:eastAsia="lt-LT"/>
              </w:rPr>
              <w:t xml:space="preserve">Parašas </w:t>
            </w:r>
          </w:p>
        </w:tc>
        <w:tc>
          <w:tcPr>
            <w:tcW w:w="0" w:type="auto"/>
            <w:tcBorders>
              <w:top w:val="outset" w:sz="6" w:space="0" w:color="auto"/>
              <w:left w:val="outset" w:sz="6" w:space="0" w:color="auto"/>
              <w:bottom w:val="outset" w:sz="6" w:space="0" w:color="auto"/>
              <w:right w:val="outset" w:sz="6" w:space="0" w:color="auto"/>
            </w:tcBorders>
            <w:vAlign w:val="center"/>
          </w:tcPr>
          <w:p w:rsidR="00AC147B" w:rsidRPr="00AC147B" w:rsidRDefault="00AC147B" w:rsidP="00AC147B">
            <w:pPr>
              <w:spacing w:line="360" w:lineRule="auto"/>
              <w:jc w:val="both"/>
              <w:rPr>
                <w:rFonts w:eastAsia="MS Mincho"/>
                <w:lang w:eastAsia="lt-LT"/>
              </w:rPr>
            </w:pPr>
            <w:r w:rsidRPr="00AC147B">
              <w:rPr>
                <w:rFonts w:eastAsia="MS Mincho"/>
                <w:lang w:eastAsia="lt-LT"/>
              </w:rPr>
              <w:t xml:space="preserve">______________________________ </w:t>
            </w:r>
            <w:smartTag w:uri="urn:schemas-microsoft-com:office:smarttags" w:element="PersonName">
              <w:smartTagPr>
                <w:attr w:name="ProductID" w:val="A. V."/>
              </w:smartTagPr>
              <w:r w:rsidRPr="00AC147B">
                <w:rPr>
                  <w:rFonts w:eastAsia="MS Mincho"/>
                  <w:lang w:eastAsia="lt-LT"/>
                </w:rPr>
                <w:t>A. V.</w:t>
              </w:r>
            </w:smartTag>
            <w:r w:rsidRPr="00AC147B">
              <w:rPr>
                <w:rFonts w:eastAsia="MS Mincho"/>
                <w:lang w:eastAsia="lt-LT"/>
              </w:rPr>
              <w:t xml:space="preserve"> </w:t>
            </w:r>
          </w:p>
          <w:p w:rsidR="00AC147B" w:rsidRPr="00AC147B" w:rsidRDefault="00DF1E7F" w:rsidP="00352E48">
            <w:pPr>
              <w:spacing w:before="100" w:beforeAutospacing="1" w:after="100" w:afterAutospacing="1" w:line="360" w:lineRule="auto"/>
              <w:jc w:val="both"/>
              <w:rPr>
                <w:rFonts w:eastAsia="MS Mincho"/>
                <w:lang w:eastAsia="lt-LT"/>
              </w:rPr>
            </w:pPr>
            <w:r>
              <w:rPr>
                <w:rFonts w:eastAsia="MS Mincho"/>
                <w:lang w:eastAsia="lt-LT"/>
              </w:rPr>
              <w:t xml:space="preserve">Parašas </w:t>
            </w:r>
          </w:p>
        </w:tc>
      </w:tr>
    </w:tbl>
    <w:p w:rsidR="00AC147B" w:rsidRPr="00AC147B" w:rsidRDefault="00AC147B" w:rsidP="00AC147B">
      <w:pPr>
        <w:rPr>
          <w:lang w:eastAsia="lt-LT"/>
        </w:rPr>
      </w:pPr>
    </w:p>
    <w:p w:rsidR="00AC147B" w:rsidRPr="00AC147B" w:rsidRDefault="00AC147B" w:rsidP="00AC147B">
      <w:pPr>
        <w:jc w:val="right"/>
        <w:rPr>
          <w:sz w:val="22"/>
          <w:szCs w:val="22"/>
          <w:lang w:eastAsia="lt-LT"/>
        </w:rPr>
      </w:pPr>
    </w:p>
    <w:p w:rsidR="005914F9" w:rsidRDefault="005914F9" w:rsidP="005B3BAF">
      <w:pPr>
        <w:ind w:left="5102"/>
      </w:pPr>
    </w:p>
    <w:sectPr w:rsidR="005914F9" w:rsidSect="00EC2071">
      <w:headerReference w:type="default" r:id="rId13"/>
      <w:type w:val="continuous"/>
      <w:pgSz w:w="11906" w:h="16838" w:code="9"/>
      <w:pgMar w:top="1134" w:right="567" w:bottom="426"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BB4" w:rsidRDefault="00655BB4">
      <w:r>
        <w:separator/>
      </w:r>
    </w:p>
  </w:endnote>
  <w:endnote w:type="continuationSeparator" w:id="0">
    <w:p w:rsidR="00655BB4" w:rsidRDefault="0065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BB4" w:rsidRDefault="00655BB4">
      <w:r>
        <w:separator/>
      </w:r>
    </w:p>
  </w:footnote>
  <w:footnote w:type="continuationSeparator" w:id="0">
    <w:p w:rsidR="00655BB4" w:rsidRDefault="0065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F2" w:rsidRDefault="00B352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2136B"/>
    <w:multiLevelType w:val="hybridMultilevel"/>
    <w:tmpl w:val="F6FCEA6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1AC455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4D66A8"/>
    <w:multiLevelType w:val="multilevel"/>
    <w:tmpl w:val="E09206F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F1"/>
    <w:rsid w:val="0003627B"/>
    <w:rsid w:val="00085C42"/>
    <w:rsid w:val="000C4973"/>
    <w:rsid w:val="001065CB"/>
    <w:rsid w:val="001156B7"/>
    <w:rsid w:val="0012091C"/>
    <w:rsid w:val="00132437"/>
    <w:rsid w:val="001A39B1"/>
    <w:rsid w:val="001D37D5"/>
    <w:rsid w:val="001E2FF9"/>
    <w:rsid w:val="00210AA8"/>
    <w:rsid w:val="00211F14"/>
    <w:rsid w:val="002475FA"/>
    <w:rsid w:val="00252138"/>
    <w:rsid w:val="002E0D92"/>
    <w:rsid w:val="002E1609"/>
    <w:rsid w:val="00305758"/>
    <w:rsid w:val="00341D56"/>
    <w:rsid w:val="00351845"/>
    <w:rsid w:val="00352E48"/>
    <w:rsid w:val="00382366"/>
    <w:rsid w:val="003835AD"/>
    <w:rsid w:val="00383A23"/>
    <w:rsid w:val="00384B4D"/>
    <w:rsid w:val="003975CE"/>
    <w:rsid w:val="003A762C"/>
    <w:rsid w:val="003D379A"/>
    <w:rsid w:val="003E60C7"/>
    <w:rsid w:val="00430D5F"/>
    <w:rsid w:val="00447F21"/>
    <w:rsid w:val="0047450C"/>
    <w:rsid w:val="00482FCF"/>
    <w:rsid w:val="0048342A"/>
    <w:rsid w:val="00494D24"/>
    <w:rsid w:val="00494F97"/>
    <w:rsid w:val="004968FC"/>
    <w:rsid w:val="004D51E6"/>
    <w:rsid w:val="004F285B"/>
    <w:rsid w:val="00503B36"/>
    <w:rsid w:val="00504780"/>
    <w:rsid w:val="005151AA"/>
    <w:rsid w:val="0052117A"/>
    <w:rsid w:val="00561916"/>
    <w:rsid w:val="00565DF7"/>
    <w:rsid w:val="00583DA2"/>
    <w:rsid w:val="005914F9"/>
    <w:rsid w:val="005A4424"/>
    <w:rsid w:val="005B3BAF"/>
    <w:rsid w:val="005C10DB"/>
    <w:rsid w:val="005D1D1B"/>
    <w:rsid w:val="005F38B6"/>
    <w:rsid w:val="0060346D"/>
    <w:rsid w:val="0061679E"/>
    <w:rsid w:val="006213AE"/>
    <w:rsid w:val="00642873"/>
    <w:rsid w:val="00655BB4"/>
    <w:rsid w:val="006576FA"/>
    <w:rsid w:val="00664476"/>
    <w:rsid w:val="0066718B"/>
    <w:rsid w:val="0068490A"/>
    <w:rsid w:val="006A77AA"/>
    <w:rsid w:val="006B5592"/>
    <w:rsid w:val="006E0521"/>
    <w:rsid w:val="007035B0"/>
    <w:rsid w:val="00713C12"/>
    <w:rsid w:val="0072593F"/>
    <w:rsid w:val="00771B82"/>
    <w:rsid w:val="00776F64"/>
    <w:rsid w:val="00794407"/>
    <w:rsid w:val="00794C2F"/>
    <w:rsid w:val="007951EA"/>
    <w:rsid w:val="00796C66"/>
    <w:rsid w:val="007A3F5C"/>
    <w:rsid w:val="007C35CF"/>
    <w:rsid w:val="007D0285"/>
    <w:rsid w:val="007D07BD"/>
    <w:rsid w:val="007D44AF"/>
    <w:rsid w:val="007E4516"/>
    <w:rsid w:val="00805237"/>
    <w:rsid w:val="00812950"/>
    <w:rsid w:val="00853C39"/>
    <w:rsid w:val="0086096C"/>
    <w:rsid w:val="008707E0"/>
    <w:rsid w:val="00872337"/>
    <w:rsid w:val="00876478"/>
    <w:rsid w:val="00897D85"/>
    <w:rsid w:val="008A401C"/>
    <w:rsid w:val="008E1EF7"/>
    <w:rsid w:val="008E5299"/>
    <w:rsid w:val="0093412A"/>
    <w:rsid w:val="009A21F8"/>
    <w:rsid w:val="009B4614"/>
    <w:rsid w:val="009C37FE"/>
    <w:rsid w:val="009E16CD"/>
    <w:rsid w:val="009E70D9"/>
    <w:rsid w:val="00A308BB"/>
    <w:rsid w:val="00A51ED7"/>
    <w:rsid w:val="00A574B1"/>
    <w:rsid w:val="00A92F1F"/>
    <w:rsid w:val="00AA12F1"/>
    <w:rsid w:val="00AC147B"/>
    <w:rsid w:val="00AC7B61"/>
    <w:rsid w:val="00AD00AF"/>
    <w:rsid w:val="00AD7E5D"/>
    <w:rsid w:val="00AE325A"/>
    <w:rsid w:val="00AF3FBC"/>
    <w:rsid w:val="00AF790A"/>
    <w:rsid w:val="00B352F2"/>
    <w:rsid w:val="00B414D8"/>
    <w:rsid w:val="00B76CD0"/>
    <w:rsid w:val="00B969D6"/>
    <w:rsid w:val="00BA65BB"/>
    <w:rsid w:val="00BB70B1"/>
    <w:rsid w:val="00BF66E1"/>
    <w:rsid w:val="00C16EA1"/>
    <w:rsid w:val="00C30C22"/>
    <w:rsid w:val="00C45285"/>
    <w:rsid w:val="00C8462B"/>
    <w:rsid w:val="00CB02FA"/>
    <w:rsid w:val="00CC1DF9"/>
    <w:rsid w:val="00D011C5"/>
    <w:rsid w:val="00D03D5A"/>
    <w:rsid w:val="00D160AD"/>
    <w:rsid w:val="00D25ED1"/>
    <w:rsid w:val="00D30FDD"/>
    <w:rsid w:val="00D43A98"/>
    <w:rsid w:val="00D476A7"/>
    <w:rsid w:val="00D7376C"/>
    <w:rsid w:val="00D8136A"/>
    <w:rsid w:val="00D9730F"/>
    <w:rsid w:val="00DA43AE"/>
    <w:rsid w:val="00DB7660"/>
    <w:rsid w:val="00DC6469"/>
    <w:rsid w:val="00DF1E7F"/>
    <w:rsid w:val="00E032E8"/>
    <w:rsid w:val="00E03C16"/>
    <w:rsid w:val="00E163CC"/>
    <w:rsid w:val="00E83128"/>
    <w:rsid w:val="00E83718"/>
    <w:rsid w:val="00EC2071"/>
    <w:rsid w:val="00EE0444"/>
    <w:rsid w:val="00EE645F"/>
    <w:rsid w:val="00F14CE0"/>
    <w:rsid w:val="00F17034"/>
    <w:rsid w:val="00F2410A"/>
    <w:rsid w:val="00F54307"/>
    <w:rsid w:val="00F641B9"/>
    <w:rsid w:val="00F82FFC"/>
    <w:rsid w:val="00F9683B"/>
    <w:rsid w:val="00FB77DF"/>
    <w:rsid w:val="00FE0D95"/>
    <w:rsid w:val="00FE1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640C69A-57F0-4C73-9337-A2FCF758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6A77AA"/>
    <w:rPr>
      <w:rFonts w:ascii="Segoe UI" w:hAnsi="Segoe UI" w:cs="Segoe UI"/>
      <w:sz w:val="18"/>
      <w:szCs w:val="18"/>
    </w:rPr>
  </w:style>
  <w:style w:type="character" w:customStyle="1" w:styleId="DebesliotekstasDiagrama">
    <w:name w:val="Debesėlio tekstas Diagrama"/>
    <w:basedOn w:val="Numatytasispastraiposriftas"/>
    <w:link w:val="Debesliotekstas"/>
    <w:rsid w:val="006A77AA"/>
    <w:rPr>
      <w:rFonts w:ascii="Segoe UI" w:hAnsi="Segoe UI" w:cs="Segoe UI"/>
      <w:sz w:val="18"/>
      <w:szCs w:val="18"/>
      <w:lang w:eastAsia="en-US"/>
    </w:rPr>
  </w:style>
  <w:style w:type="table" w:styleId="Lentelstinklelis">
    <w:name w:val="Table Grid"/>
    <w:basedOn w:val="prastojilentel"/>
    <w:rsid w:val="00CB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92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moletai.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oletai.l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moletai.lt/" TargetMode="External"/><Relationship Id="rId4" Type="http://schemas.openxmlformats.org/officeDocument/2006/relationships/webSettings" Target="webSettings.xml"/><Relationship Id="rId9" Type="http://schemas.openxmlformats.org/officeDocument/2006/relationships/hyperlink" Target="mailto:info@moletai.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C8873F29014DD2832CA31DA276F4B1"/>
        <w:category>
          <w:name w:val="Bendrosios nuostatos"/>
          <w:gallery w:val="placeholder"/>
        </w:category>
        <w:types>
          <w:type w:val="bbPlcHdr"/>
        </w:types>
        <w:behaviors>
          <w:behavior w:val="content"/>
        </w:behaviors>
        <w:guid w:val="{DF0ED4AE-AB7B-4BCA-BC93-3BAFACBA4C9C}"/>
      </w:docPartPr>
      <w:docPartBody>
        <w:p w:rsidR="008E44D7" w:rsidRDefault="00F27941">
          <w:pPr>
            <w:pStyle w:val="1CC8873F29014DD2832CA31DA276F4B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41"/>
    <w:rsid w:val="00077F7D"/>
    <w:rsid w:val="000A43AE"/>
    <w:rsid w:val="00113DE4"/>
    <w:rsid w:val="00145959"/>
    <w:rsid w:val="001A65C1"/>
    <w:rsid w:val="00220C6A"/>
    <w:rsid w:val="002E5952"/>
    <w:rsid w:val="00397A9C"/>
    <w:rsid w:val="0044289E"/>
    <w:rsid w:val="0052032F"/>
    <w:rsid w:val="00607A50"/>
    <w:rsid w:val="00671653"/>
    <w:rsid w:val="006D2375"/>
    <w:rsid w:val="007023C2"/>
    <w:rsid w:val="00784743"/>
    <w:rsid w:val="00804723"/>
    <w:rsid w:val="00823815"/>
    <w:rsid w:val="008B52F2"/>
    <w:rsid w:val="008E44D7"/>
    <w:rsid w:val="00B227E8"/>
    <w:rsid w:val="00B53FF4"/>
    <w:rsid w:val="00B540D7"/>
    <w:rsid w:val="00D45869"/>
    <w:rsid w:val="00D7282C"/>
    <w:rsid w:val="00E4393B"/>
    <w:rsid w:val="00EF67DD"/>
    <w:rsid w:val="00F27941"/>
    <w:rsid w:val="00F938F5"/>
    <w:rsid w:val="00FC3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CC8873F29014DD2832CA31DA276F4B1">
    <w:name w:val="1CC8873F29014DD2832CA31DA276F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3713</Words>
  <Characters>2117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6</cp:revision>
  <cp:lastPrinted>2016-03-17T12:07:00Z</cp:lastPrinted>
  <dcterms:created xsi:type="dcterms:W3CDTF">2016-03-22T09:01:00Z</dcterms:created>
  <dcterms:modified xsi:type="dcterms:W3CDTF">2016-03-22T09:33:00Z</dcterms:modified>
</cp:coreProperties>
</file>