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D8934" w14:textId="77777777" w:rsidR="006812A2" w:rsidRPr="00B2595C" w:rsidRDefault="006812A2" w:rsidP="006812A2">
      <w:pPr>
        <w:suppressAutoHyphens/>
        <w:ind w:left="5529"/>
        <w:textAlignment w:val="baseline"/>
        <w:rPr>
          <w:szCs w:val="24"/>
          <w:lang w:eastAsia="lt-LT"/>
        </w:rPr>
      </w:pPr>
      <w:r w:rsidRPr="00B2595C">
        <w:rPr>
          <w:szCs w:val="24"/>
          <w:lang w:eastAsia="lt-LT"/>
        </w:rPr>
        <w:t>PATVIRTINTA</w:t>
      </w:r>
    </w:p>
    <w:p w14:paraId="7F55344D" w14:textId="4BEF6797" w:rsidR="006812A2" w:rsidRPr="00B2595C" w:rsidRDefault="006812A2" w:rsidP="006812A2">
      <w:pPr>
        <w:suppressAutoHyphens/>
        <w:ind w:left="6095" w:hanging="566"/>
        <w:textAlignment w:val="baseline"/>
        <w:rPr>
          <w:szCs w:val="24"/>
          <w:lang w:eastAsia="lt-LT"/>
        </w:rPr>
      </w:pPr>
      <w:r w:rsidRPr="00B2595C">
        <w:rPr>
          <w:szCs w:val="24"/>
          <w:lang w:eastAsia="lt-LT"/>
        </w:rPr>
        <w:t>Molėtų rajono savivaldybės tarybos</w:t>
      </w:r>
    </w:p>
    <w:p w14:paraId="7CAC18E0" w14:textId="497E7D5D" w:rsidR="005D302D" w:rsidRPr="00B2595C" w:rsidRDefault="00210A1D" w:rsidP="006812A2">
      <w:pPr>
        <w:suppressAutoHyphens/>
        <w:ind w:left="4678" w:firstLine="851"/>
        <w:textAlignment w:val="baseline"/>
        <w:rPr>
          <w:szCs w:val="24"/>
          <w:lang w:eastAsia="lt-LT"/>
        </w:rPr>
      </w:pPr>
      <w:r w:rsidRPr="00B2595C">
        <w:rPr>
          <w:szCs w:val="24"/>
          <w:lang w:eastAsia="lt-LT"/>
        </w:rPr>
        <w:t>2020 m. birželio</w:t>
      </w:r>
      <w:r w:rsidR="00B2595C" w:rsidRPr="00B2595C">
        <w:rPr>
          <w:szCs w:val="24"/>
          <w:lang w:eastAsia="lt-LT"/>
        </w:rPr>
        <w:t xml:space="preserve"> 25</w:t>
      </w:r>
      <w:r w:rsidR="005D302D" w:rsidRPr="00B2595C">
        <w:rPr>
          <w:szCs w:val="24"/>
          <w:lang w:eastAsia="lt-LT"/>
        </w:rPr>
        <w:t xml:space="preserve"> </w:t>
      </w:r>
      <w:r w:rsidR="006812A2" w:rsidRPr="00B2595C">
        <w:rPr>
          <w:szCs w:val="24"/>
          <w:lang w:eastAsia="lt-LT"/>
        </w:rPr>
        <w:t xml:space="preserve">d. sprendimu </w:t>
      </w:r>
    </w:p>
    <w:p w14:paraId="02C478D2" w14:textId="0A56FD29" w:rsidR="006812A2" w:rsidRPr="00B2595C" w:rsidRDefault="006812A2" w:rsidP="006812A2">
      <w:pPr>
        <w:suppressAutoHyphens/>
        <w:ind w:left="4678" w:firstLine="851"/>
        <w:textAlignment w:val="baseline"/>
        <w:rPr>
          <w:szCs w:val="24"/>
          <w:lang w:eastAsia="lt-LT"/>
        </w:rPr>
      </w:pPr>
      <w:r w:rsidRPr="00B2595C">
        <w:rPr>
          <w:szCs w:val="24"/>
          <w:lang w:eastAsia="lt-LT"/>
        </w:rPr>
        <w:t>Nr.</w:t>
      </w:r>
      <w:r w:rsidR="005D302D" w:rsidRPr="00B2595C">
        <w:rPr>
          <w:szCs w:val="24"/>
          <w:lang w:eastAsia="lt-LT"/>
        </w:rPr>
        <w:t xml:space="preserve"> </w:t>
      </w:r>
      <w:r w:rsidRPr="00B2595C">
        <w:rPr>
          <w:szCs w:val="24"/>
          <w:lang w:eastAsia="lt-LT"/>
        </w:rPr>
        <w:t>B</w:t>
      </w:r>
      <w:r w:rsidR="004C35D8" w:rsidRPr="00B2595C">
        <w:rPr>
          <w:szCs w:val="24"/>
          <w:lang w:eastAsia="lt-LT"/>
        </w:rPr>
        <w:t>1</w:t>
      </w:r>
      <w:r w:rsidRPr="00B2595C">
        <w:rPr>
          <w:szCs w:val="24"/>
          <w:lang w:eastAsia="lt-LT"/>
        </w:rPr>
        <w:t>-</w:t>
      </w:r>
      <w:r w:rsidR="00B2595C" w:rsidRPr="00B2595C">
        <w:rPr>
          <w:szCs w:val="24"/>
          <w:lang w:eastAsia="lt-LT"/>
        </w:rPr>
        <w:t>164</w:t>
      </w:r>
    </w:p>
    <w:p w14:paraId="465BBF45" w14:textId="77777777" w:rsidR="006812A2" w:rsidRPr="00B2595C" w:rsidRDefault="006812A2" w:rsidP="006812A2">
      <w:pPr>
        <w:suppressAutoHyphens/>
        <w:ind w:left="7371"/>
        <w:textAlignment w:val="baseline"/>
        <w:rPr>
          <w:szCs w:val="24"/>
          <w:lang w:eastAsia="lt-LT"/>
        </w:rPr>
      </w:pPr>
    </w:p>
    <w:p w14:paraId="48C58FA3" w14:textId="0EF9D01A" w:rsidR="006812A2" w:rsidRPr="00B2595C" w:rsidRDefault="006812A2" w:rsidP="006812A2">
      <w:pPr>
        <w:suppressAutoHyphens/>
        <w:jc w:val="center"/>
        <w:textAlignment w:val="baseline"/>
        <w:rPr>
          <w:b/>
          <w:bCs/>
          <w:szCs w:val="24"/>
          <w:lang w:eastAsia="lt-LT"/>
        </w:rPr>
      </w:pPr>
      <w:r w:rsidRPr="00B2595C">
        <w:rPr>
          <w:b/>
          <w:bCs/>
          <w:szCs w:val="24"/>
          <w:lang w:eastAsia="lt-LT"/>
        </w:rPr>
        <w:t>MOLĖTŲ RAJONO SAVIVALDYBĖS MOKIN</w:t>
      </w:r>
      <w:r w:rsidR="003658E0" w:rsidRPr="00B2595C">
        <w:rPr>
          <w:b/>
          <w:bCs/>
          <w:szCs w:val="24"/>
          <w:lang w:eastAsia="lt-LT"/>
        </w:rPr>
        <w:t>IŲ VEŽIMO ORGANIZAVIMO IR VAŽIAVIMO</w:t>
      </w:r>
      <w:r w:rsidRPr="00B2595C">
        <w:rPr>
          <w:b/>
          <w:bCs/>
          <w:szCs w:val="24"/>
          <w:lang w:eastAsia="lt-LT"/>
        </w:rPr>
        <w:t xml:space="preserve"> IŠLAIDŲ KOMPENSAVIMO TVARKOS APRAŠAS</w:t>
      </w:r>
    </w:p>
    <w:p w14:paraId="5E243B53" w14:textId="0E6F91FC" w:rsidR="006812A2" w:rsidRPr="00B2595C" w:rsidRDefault="006812A2" w:rsidP="006812A2">
      <w:pPr>
        <w:suppressAutoHyphens/>
        <w:jc w:val="center"/>
        <w:textAlignment w:val="baseline"/>
        <w:rPr>
          <w:b/>
          <w:bCs/>
          <w:szCs w:val="24"/>
          <w:lang w:eastAsia="lt-LT"/>
        </w:rPr>
      </w:pPr>
    </w:p>
    <w:p w14:paraId="694027C5" w14:textId="77777777" w:rsidR="00B839C0" w:rsidRPr="00B2595C" w:rsidRDefault="00B839C0" w:rsidP="006812A2">
      <w:pPr>
        <w:suppressAutoHyphens/>
        <w:jc w:val="center"/>
        <w:textAlignment w:val="baseline"/>
        <w:rPr>
          <w:b/>
          <w:bCs/>
          <w:szCs w:val="24"/>
          <w:lang w:eastAsia="lt-LT"/>
        </w:rPr>
      </w:pPr>
    </w:p>
    <w:p w14:paraId="2F04DA90" w14:textId="2A1FFBE7" w:rsidR="006812A2" w:rsidRPr="00B2595C" w:rsidRDefault="006812A2" w:rsidP="006812A2">
      <w:pPr>
        <w:suppressAutoHyphens/>
        <w:jc w:val="center"/>
        <w:textAlignment w:val="baseline"/>
        <w:rPr>
          <w:b/>
          <w:bCs/>
          <w:szCs w:val="24"/>
          <w:lang w:eastAsia="lt-LT"/>
        </w:rPr>
      </w:pPr>
      <w:r w:rsidRPr="00B2595C">
        <w:rPr>
          <w:b/>
          <w:bCs/>
          <w:szCs w:val="24"/>
          <w:lang w:eastAsia="lt-LT"/>
        </w:rPr>
        <w:t>I SKYRIUS</w:t>
      </w:r>
    </w:p>
    <w:p w14:paraId="280FA363" w14:textId="77777777" w:rsidR="00535C42" w:rsidRPr="00B2595C" w:rsidRDefault="00535C42" w:rsidP="006812A2">
      <w:pPr>
        <w:suppressAutoHyphens/>
        <w:jc w:val="center"/>
        <w:textAlignment w:val="baseline"/>
        <w:rPr>
          <w:b/>
          <w:bCs/>
          <w:szCs w:val="24"/>
          <w:lang w:eastAsia="lt-LT"/>
        </w:rPr>
      </w:pPr>
    </w:p>
    <w:p w14:paraId="68418001" w14:textId="77777777" w:rsidR="006812A2" w:rsidRPr="00B2595C" w:rsidRDefault="006812A2" w:rsidP="006812A2">
      <w:pPr>
        <w:suppressAutoHyphens/>
        <w:jc w:val="center"/>
        <w:textAlignment w:val="baseline"/>
        <w:rPr>
          <w:b/>
          <w:bCs/>
          <w:szCs w:val="24"/>
          <w:lang w:eastAsia="lt-LT"/>
        </w:rPr>
      </w:pPr>
      <w:r w:rsidRPr="00B2595C">
        <w:rPr>
          <w:b/>
          <w:bCs/>
          <w:szCs w:val="24"/>
          <w:lang w:eastAsia="lt-LT"/>
        </w:rPr>
        <w:t>BENDROSIOS NUOSTATOS</w:t>
      </w:r>
    </w:p>
    <w:p w14:paraId="33D8A152" w14:textId="77777777" w:rsidR="006812A2" w:rsidRPr="00B2595C" w:rsidRDefault="006812A2" w:rsidP="00573128">
      <w:pPr>
        <w:suppressAutoHyphens/>
        <w:spacing w:line="276" w:lineRule="auto"/>
        <w:jc w:val="both"/>
        <w:textAlignment w:val="baseline"/>
        <w:rPr>
          <w:b/>
          <w:bCs/>
          <w:szCs w:val="24"/>
          <w:lang w:eastAsia="lt-LT"/>
        </w:rPr>
      </w:pPr>
    </w:p>
    <w:p w14:paraId="18B1A367" w14:textId="68F7CC70" w:rsidR="006812A2" w:rsidRPr="00B2595C" w:rsidRDefault="0000562C" w:rsidP="00573128">
      <w:pPr>
        <w:suppressAutoHyphens/>
        <w:spacing w:line="276" w:lineRule="auto"/>
        <w:ind w:firstLine="720"/>
        <w:jc w:val="both"/>
        <w:textAlignment w:val="baseline"/>
        <w:rPr>
          <w:szCs w:val="24"/>
        </w:rPr>
      </w:pPr>
      <w:r w:rsidRPr="00B2595C">
        <w:rPr>
          <w:szCs w:val="24"/>
          <w:lang w:eastAsia="lt-LT"/>
        </w:rPr>
        <w:t>1. Molėtų</w:t>
      </w:r>
      <w:r w:rsidR="00FD4DBC" w:rsidRPr="00B2595C">
        <w:rPr>
          <w:szCs w:val="24"/>
          <w:lang w:eastAsia="lt-LT"/>
        </w:rPr>
        <w:t xml:space="preserve"> rajono savivaldybės </w:t>
      </w:r>
      <w:r w:rsidR="006812A2" w:rsidRPr="00B2595C">
        <w:rPr>
          <w:szCs w:val="24"/>
          <w:lang w:eastAsia="lt-LT"/>
        </w:rPr>
        <w:t>mokinių vežimo organizavimo ir važiavimo išlaidų kompensavimo tvarkos aprašas (toliau</w:t>
      </w:r>
      <w:r w:rsidR="006812A2" w:rsidRPr="00B2595C">
        <w:rPr>
          <w:color w:val="FF0000"/>
          <w:szCs w:val="24"/>
          <w:lang w:eastAsia="lt-LT"/>
        </w:rPr>
        <w:t xml:space="preserve"> </w:t>
      </w:r>
      <w:r w:rsidR="006812A2" w:rsidRPr="00B2595C">
        <w:rPr>
          <w:szCs w:val="24"/>
          <w:lang w:eastAsia="lt-LT"/>
        </w:rPr>
        <w:t xml:space="preserve">– Aprašas) </w:t>
      </w:r>
      <w:r w:rsidR="006812A2" w:rsidRPr="00B2595C">
        <w:rPr>
          <w:szCs w:val="24"/>
        </w:rPr>
        <w:t xml:space="preserve">reglamentuoja kaimuose, miesteliuose toliau kaip 3 kilometrai nuo mokyklos gyvenančių mokinių, kurie ugdomi </w:t>
      </w:r>
      <w:r w:rsidR="00D57AC3" w:rsidRPr="00B2595C">
        <w:rPr>
          <w:szCs w:val="24"/>
        </w:rPr>
        <w:t>pagal priešmokyklinio ir bendrojo</w:t>
      </w:r>
      <w:r w:rsidR="006812A2" w:rsidRPr="00B2595C">
        <w:rPr>
          <w:szCs w:val="24"/>
        </w:rPr>
        <w:t xml:space="preserve"> ugdymo programas, mokinių vežimo organizavimą ir važiavimo išlaidų kompensavimą. </w:t>
      </w:r>
    </w:p>
    <w:p w14:paraId="71D66D5F" w14:textId="3F24B3B8" w:rsidR="006812A2" w:rsidRPr="00B2595C" w:rsidRDefault="00393283" w:rsidP="00573128">
      <w:pPr>
        <w:suppressAutoHyphens/>
        <w:spacing w:line="276" w:lineRule="auto"/>
        <w:ind w:firstLine="720"/>
        <w:jc w:val="both"/>
        <w:textAlignment w:val="baseline"/>
        <w:rPr>
          <w:szCs w:val="24"/>
          <w:lang w:eastAsia="lt-LT"/>
        </w:rPr>
      </w:pPr>
      <w:r w:rsidRPr="00B2595C">
        <w:rPr>
          <w:szCs w:val="24"/>
          <w:lang w:eastAsia="lt-LT"/>
        </w:rPr>
        <w:t>2. Apraše naudojamos Lietuvos Respublikos transporto lengvatų, Lietuvos Respublikos švietimo įstatyme bei kituose teisės aktuose apibrėžtos sąvokos.</w:t>
      </w:r>
    </w:p>
    <w:p w14:paraId="1F895103" w14:textId="77777777" w:rsidR="006812A2" w:rsidRPr="00B2595C" w:rsidRDefault="006812A2" w:rsidP="00573128">
      <w:pPr>
        <w:suppressAutoHyphens/>
        <w:spacing w:line="276" w:lineRule="auto"/>
        <w:jc w:val="center"/>
        <w:textAlignment w:val="baseline"/>
        <w:rPr>
          <w:szCs w:val="24"/>
          <w:lang w:eastAsia="lt-LT"/>
        </w:rPr>
      </w:pPr>
    </w:p>
    <w:p w14:paraId="71F5A222" w14:textId="0825CCC2" w:rsidR="006812A2" w:rsidRPr="00B2595C" w:rsidRDefault="006812A2" w:rsidP="00573128">
      <w:pPr>
        <w:suppressAutoHyphens/>
        <w:spacing w:line="276" w:lineRule="auto"/>
        <w:jc w:val="center"/>
        <w:textAlignment w:val="baseline"/>
        <w:rPr>
          <w:b/>
          <w:bCs/>
          <w:szCs w:val="24"/>
          <w:lang w:eastAsia="lt-LT"/>
        </w:rPr>
      </w:pPr>
      <w:r w:rsidRPr="00B2595C">
        <w:rPr>
          <w:b/>
          <w:bCs/>
          <w:szCs w:val="24"/>
          <w:lang w:eastAsia="lt-LT"/>
        </w:rPr>
        <w:t>II SKYRIUS</w:t>
      </w:r>
    </w:p>
    <w:p w14:paraId="2D2CEF24" w14:textId="77777777" w:rsidR="004E6FB2" w:rsidRPr="00B2595C" w:rsidRDefault="004E6FB2" w:rsidP="00573128">
      <w:pPr>
        <w:suppressAutoHyphens/>
        <w:spacing w:line="276" w:lineRule="auto"/>
        <w:jc w:val="center"/>
        <w:textAlignment w:val="baseline"/>
        <w:rPr>
          <w:b/>
          <w:bCs/>
          <w:szCs w:val="24"/>
          <w:lang w:eastAsia="lt-LT"/>
        </w:rPr>
      </w:pPr>
    </w:p>
    <w:p w14:paraId="7759DC2F" w14:textId="77777777" w:rsidR="006812A2" w:rsidRPr="00B2595C" w:rsidRDefault="006812A2" w:rsidP="00573128">
      <w:pPr>
        <w:suppressAutoHyphens/>
        <w:spacing w:line="276" w:lineRule="auto"/>
        <w:jc w:val="center"/>
        <w:textAlignment w:val="baseline"/>
        <w:rPr>
          <w:b/>
          <w:bCs/>
          <w:szCs w:val="24"/>
          <w:lang w:eastAsia="lt-LT"/>
        </w:rPr>
      </w:pPr>
      <w:r w:rsidRPr="00B2595C">
        <w:rPr>
          <w:b/>
          <w:bCs/>
          <w:szCs w:val="24"/>
          <w:lang w:eastAsia="lt-LT"/>
        </w:rPr>
        <w:t>MOKINIŲ VEŽIMO Į MOKYKLAS IR ATGAL ORGANIZAVIMAS</w:t>
      </w:r>
    </w:p>
    <w:p w14:paraId="4D60F9F9" w14:textId="77777777" w:rsidR="006812A2" w:rsidRPr="00B2595C" w:rsidRDefault="006812A2" w:rsidP="00573128">
      <w:pPr>
        <w:suppressAutoHyphens/>
        <w:spacing w:line="276" w:lineRule="auto"/>
        <w:ind w:firstLine="720"/>
        <w:jc w:val="both"/>
        <w:textAlignment w:val="baseline"/>
        <w:rPr>
          <w:szCs w:val="24"/>
          <w:lang w:eastAsia="lt-LT"/>
        </w:rPr>
      </w:pPr>
    </w:p>
    <w:p w14:paraId="1C62ABE3" w14:textId="58FE41D7" w:rsidR="006812A2" w:rsidRPr="00B2595C" w:rsidRDefault="006812A2" w:rsidP="00573128">
      <w:pPr>
        <w:suppressAutoHyphens/>
        <w:spacing w:line="276" w:lineRule="auto"/>
        <w:ind w:firstLine="720"/>
        <w:jc w:val="both"/>
        <w:textAlignment w:val="baseline"/>
        <w:rPr>
          <w:szCs w:val="24"/>
          <w:lang w:eastAsia="lt-LT"/>
        </w:rPr>
      </w:pPr>
      <w:r w:rsidRPr="00B2595C">
        <w:rPr>
          <w:szCs w:val="24"/>
          <w:lang w:eastAsia="lt-LT"/>
        </w:rPr>
        <w:t>3.</w:t>
      </w:r>
      <w:r w:rsidR="00933640" w:rsidRPr="00B2595C">
        <w:rPr>
          <w:szCs w:val="24"/>
          <w:lang w:eastAsia="lt-LT"/>
        </w:rPr>
        <w:t xml:space="preserve"> Pavežami</w:t>
      </w:r>
      <w:r w:rsidR="009C0915" w:rsidRPr="00B2595C">
        <w:rPr>
          <w:szCs w:val="24"/>
          <w:lang w:eastAsia="lt-LT"/>
        </w:rPr>
        <w:t xml:space="preserve"> </w:t>
      </w:r>
      <w:r w:rsidR="001432FE" w:rsidRPr="00B2595C">
        <w:rPr>
          <w:szCs w:val="24"/>
          <w:lang w:eastAsia="lt-LT"/>
        </w:rPr>
        <w:t>kaimuose ir miest</w:t>
      </w:r>
      <w:r w:rsidR="0074550A" w:rsidRPr="00B2595C">
        <w:rPr>
          <w:szCs w:val="24"/>
          <w:lang w:eastAsia="lt-LT"/>
        </w:rPr>
        <w:t>eli</w:t>
      </w:r>
      <w:r w:rsidR="001432FE" w:rsidRPr="00B2595C">
        <w:rPr>
          <w:szCs w:val="24"/>
          <w:lang w:eastAsia="lt-LT"/>
        </w:rPr>
        <w:t xml:space="preserve">uose </w:t>
      </w:r>
      <w:r w:rsidR="0074550A" w:rsidRPr="00B2595C">
        <w:rPr>
          <w:szCs w:val="24"/>
          <w:lang w:eastAsia="lt-LT"/>
        </w:rPr>
        <w:t>tol</w:t>
      </w:r>
      <w:r w:rsidR="001432FE" w:rsidRPr="00B2595C">
        <w:rPr>
          <w:szCs w:val="24"/>
          <w:lang w:eastAsia="lt-LT"/>
        </w:rPr>
        <w:t xml:space="preserve">iau kaip 3 kilometrai nuo </w:t>
      </w:r>
      <w:r w:rsidR="0074550A" w:rsidRPr="00B2595C">
        <w:rPr>
          <w:szCs w:val="24"/>
          <w:lang w:eastAsia="lt-LT"/>
        </w:rPr>
        <w:t xml:space="preserve">mokyklos gyvenantys </w:t>
      </w:r>
      <w:r w:rsidR="009C0915" w:rsidRPr="00B2595C">
        <w:rPr>
          <w:szCs w:val="24"/>
          <w:lang w:eastAsia="lt-LT"/>
        </w:rPr>
        <w:t xml:space="preserve">mokiniai, besimokantys pagal priešmokyklinio </w:t>
      </w:r>
      <w:r w:rsidR="001432FE" w:rsidRPr="00B2595C">
        <w:rPr>
          <w:szCs w:val="24"/>
          <w:lang w:eastAsia="lt-LT"/>
        </w:rPr>
        <w:t xml:space="preserve">ir bendrojo </w:t>
      </w:r>
      <w:r w:rsidR="00E02102" w:rsidRPr="00B2595C">
        <w:rPr>
          <w:szCs w:val="24"/>
          <w:lang w:eastAsia="lt-LT"/>
        </w:rPr>
        <w:t>ugdymo programas</w:t>
      </w:r>
      <w:r w:rsidRPr="00B2595C">
        <w:rPr>
          <w:szCs w:val="24"/>
          <w:lang w:eastAsia="lt-LT"/>
        </w:rPr>
        <w:t xml:space="preserve"> mokyklų ar </w:t>
      </w:r>
      <w:r w:rsidR="00CC1463" w:rsidRPr="00B2595C">
        <w:rPr>
          <w:szCs w:val="24"/>
          <w:lang w:eastAsia="lt-LT"/>
        </w:rPr>
        <w:t xml:space="preserve">švietimo </w:t>
      </w:r>
      <w:r w:rsidRPr="00B2595C">
        <w:rPr>
          <w:szCs w:val="24"/>
          <w:lang w:eastAsia="lt-LT"/>
        </w:rPr>
        <w:t>įstaigų darbo dienomis ir renginių metu mokykliniais pagal vežamų mokinių sąrašą bei vietinio (priemiestinio) ir tolimojo reguliaraus susisiekimo autobusais mokinio pažymėjime nurodytu maršrutu.</w:t>
      </w:r>
    </w:p>
    <w:p w14:paraId="1068E28F" w14:textId="0F6B4677" w:rsidR="006812A2" w:rsidRPr="00B2595C" w:rsidRDefault="009C0915" w:rsidP="00573128">
      <w:pPr>
        <w:suppressAutoHyphens/>
        <w:spacing w:line="276" w:lineRule="auto"/>
        <w:ind w:firstLine="720"/>
        <w:jc w:val="both"/>
        <w:textAlignment w:val="baseline"/>
        <w:rPr>
          <w:szCs w:val="24"/>
          <w:lang w:eastAsia="lt-LT"/>
        </w:rPr>
      </w:pPr>
      <w:r w:rsidRPr="00B2595C">
        <w:rPr>
          <w:szCs w:val="24"/>
          <w:lang w:eastAsia="lt-LT"/>
        </w:rPr>
        <w:t xml:space="preserve">4. </w:t>
      </w:r>
      <w:r w:rsidR="006812A2" w:rsidRPr="00B2595C">
        <w:rPr>
          <w:szCs w:val="24"/>
          <w:lang w:eastAsia="lt-LT"/>
        </w:rPr>
        <w:t xml:space="preserve">Į mokykliniu autobusu vežamų mokinių sąrašą gali būti įrašyti mokiniai, kuriems ugdymasis </w:t>
      </w:r>
      <w:r w:rsidRPr="00B2595C">
        <w:rPr>
          <w:szCs w:val="24"/>
          <w:lang w:eastAsia="lt-LT"/>
        </w:rPr>
        <w:t xml:space="preserve">pagal ikimokyklinio ugdymo programą </w:t>
      </w:r>
      <w:r w:rsidR="00623915" w:rsidRPr="00B2595C">
        <w:rPr>
          <w:szCs w:val="24"/>
          <w:lang w:eastAsia="lt-LT"/>
        </w:rPr>
        <w:t xml:space="preserve">Lietuvos Respublikos švietimo, mokslo ir </w:t>
      </w:r>
      <w:r w:rsidR="00B43E1F" w:rsidRPr="00B2595C">
        <w:rPr>
          <w:szCs w:val="24"/>
          <w:lang w:eastAsia="lt-LT"/>
        </w:rPr>
        <w:t>sporto</w:t>
      </w:r>
      <w:r w:rsidRPr="00B2595C">
        <w:rPr>
          <w:szCs w:val="24"/>
          <w:lang w:eastAsia="lt-LT"/>
        </w:rPr>
        <w:t xml:space="preserve"> ministro ir </w:t>
      </w:r>
      <w:r w:rsidR="00623915" w:rsidRPr="00B2595C">
        <w:rPr>
          <w:szCs w:val="24"/>
          <w:lang w:eastAsia="lt-LT"/>
        </w:rPr>
        <w:t xml:space="preserve">Lietuvos Respublikos </w:t>
      </w:r>
      <w:r w:rsidRPr="00B2595C">
        <w:rPr>
          <w:szCs w:val="24"/>
          <w:lang w:eastAsia="lt-LT"/>
        </w:rPr>
        <w:t xml:space="preserve">socialinės apsaugos ir darbo ministro nustatyta tvarka ir atvejais </w:t>
      </w:r>
      <w:r w:rsidR="006812A2" w:rsidRPr="00B2595C">
        <w:rPr>
          <w:szCs w:val="24"/>
          <w:lang w:eastAsia="lt-LT"/>
        </w:rPr>
        <w:t xml:space="preserve">yra privalomas, </w:t>
      </w:r>
      <w:r w:rsidRPr="00B2595C">
        <w:rPr>
          <w:szCs w:val="24"/>
          <w:lang w:eastAsia="lt-LT"/>
        </w:rPr>
        <w:t xml:space="preserve">ir mokiniai, </w:t>
      </w:r>
      <w:r w:rsidR="006812A2" w:rsidRPr="00B2595C">
        <w:rPr>
          <w:szCs w:val="24"/>
          <w:lang w:eastAsia="lt-LT"/>
        </w:rPr>
        <w:t>gyvenantys kaimuose ir miesteliuose arčiau kaip 3 kilometrai nuo mokyklos, jeigu autobuse yra laisvų sėdimų vietų.</w:t>
      </w:r>
    </w:p>
    <w:p w14:paraId="76465A25" w14:textId="203C9122" w:rsidR="006812A2" w:rsidRPr="00B2595C" w:rsidRDefault="00A32FB4" w:rsidP="00573128">
      <w:pPr>
        <w:suppressAutoHyphens/>
        <w:spacing w:line="276" w:lineRule="auto"/>
        <w:ind w:firstLine="720"/>
        <w:jc w:val="both"/>
        <w:textAlignment w:val="baseline"/>
        <w:rPr>
          <w:szCs w:val="24"/>
          <w:lang w:eastAsia="lt-LT"/>
        </w:rPr>
      </w:pPr>
      <w:r w:rsidRPr="00B2595C">
        <w:rPr>
          <w:szCs w:val="24"/>
          <w:lang w:eastAsia="lt-LT"/>
        </w:rPr>
        <w:t>5</w:t>
      </w:r>
      <w:r w:rsidR="006812A2" w:rsidRPr="00B2595C">
        <w:rPr>
          <w:szCs w:val="24"/>
          <w:lang w:eastAsia="lt-LT"/>
        </w:rPr>
        <w:t xml:space="preserve">. Mokinių vežimą į mokyklą ir atgal nurodytu maršrutu mokyklai priklausančiais mokykliniais autobusais organizuoja švietimo įstaigos direktorius, vadovaudamasis Mokinių vežimo mokykliniu autobusu tvarkos aprašu, patvirtintu Lietuvos Respublikos švietimo ir mokslo ministro 2016 m. birželio 30 d. įsakymu Nr. V-620 „Dėl Mokinių vežimo mokykliniu autobusu tvarkos aprašo patvirtinimo“. </w:t>
      </w:r>
    </w:p>
    <w:p w14:paraId="03FD45BD" w14:textId="5311AA0A" w:rsidR="006812A2" w:rsidRPr="00B2595C" w:rsidRDefault="00A32FB4" w:rsidP="00573128">
      <w:pPr>
        <w:suppressAutoHyphens/>
        <w:spacing w:line="276" w:lineRule="auto"/>
        <w:ind w:firstLine="720"/>
        <w:jc w:val="both"/>
        <w:textAlignment w:val="baseline"/>
        <w:rPr>
          <w:szCs w:val="24"/>
          <w:lang w:eastAsia="lt-LT"/>
        </w:rPr>
      </w:pPr>
      <w:r w:rsidRPr="00B2595C">
        <w:rPr>
          <w:szCs w:val="24"/>
          <w:lang w:eastAsia="lt-LT"/>
        </w:rPr>
        <w:t>6</w:t>
      </w:r>
      <w:r w:rsidR="006812A2" w:rsidRPr="00B2595C">
        <w:rPr>
          <w:szCs w:val="24"/>
          <w:lang w:eastAsia="lt-LT"/>
        </w:rPr>
        <w:t xml:space="preserve">. Mokinių vežimui į mokyklą ir atgal organizuoti vežėjo transportu </w:t>
      </w:r>
      <w:r w:rsidR="00B1497C" w:rsidRPr="00B2595C">
        <w:rPr>
          <w:szCs w:val="24"/>
          <w:lang w:eastAsia="lt-LT"/>
        </w:rPr>
        <w:t xml:space="preserve">mokyklos </w:t>
      </w:r>
      <w:r w:rsidR="006812A2" w:rsidRPr="00B2595C">
        <w:rPr>
          <w:szCs w:val="24"/>
          <w:lang w:eastAsia="lt-LT"/>
        </w:rPr>
        <w:t xml:space="preserve">direktorius paskiria atsakingą asmenį. Jis kartu </w:t>
      </w:r>
      <w:r w:rsidRPr="00B2595C">
        <w:rPr>
          <w:szCs w:val="24"/>
          <w:lang w:eastAsia="lt-LT"/>
        </w:rPr>
        <w:t>su vežėjo atstovu</w:t>
      </w:r>
      <w:r w:rsidR="006812A2" w:rsidRPr="00B2595C">
        <w:rPr>
          <w:szCs w:val="24"/>
          <w:lang w:eastAsia="lt-LT"/>
        </w:rPr>
        <w:t xml:space="preserve"> nustato autobuso sustojimo vi</w:t>
      </w:r>
      <w:r w:rsidR="00DF563C" w:rsidRPr="00B2595C">
        <w:rPr>
          <w:szCs w:val="24"/>
          <w:lang w:eastAsia="lt-LT"/>
        </w:rPr>
        <w:t>etas, maršrutus ir grafikus</w:t>
      </w:r>
      <w:r w:rsidR="006812A2" w:rsidRPr="00B2595C">
        <w:rPr>
          <w:szCs w:val="24"/>
          <w:lang w:eastAsia="lt-LT"/>
        </w:rPr>
        <w:t>, kuriuos tvirtina mokyklos direktorius.</w:t>
      </w:r>
    </w:p>
    <w:p w14:paraId="266926B9" w14:textId="02D06CFA" w:rsidR="006812A2" w:rsidRPr="00B2595C" w:rsidRDefault="00A32FB4" w:rsidP="00573128">
      <w:pPr>
        <w:suppressAutoHyphens/>
        <w:spacing w:line="276" w:lineRule="auto"/>
        <w:ind w:firstLine="720"/>
        <w:jc w:val="both"/>
        <w:textAlignment w:val="baseline"/>
        <w:rPr>
          <w:szCs w:val="24"/>
          <w:lang w:eastAsia="lt-LT"/>
        </w:rPr>
      </w:pPr>
      <w:r w:rsidRPr="00B2595C">
        <w:rPr>
          <w:szCs w:val="24"/>
          <w:lang w:eastAsia="lt-LT"/>
        </w:rPr>
        <w:t>7</w:t>
      </w:r>
      <w:r w:rsidR="00E4046E" w:rsidRPr="00B2595C">
        <w:rPr>
          <w:szCs w:val="24"/>
          <w:lang w:eastAsia="lt-LT"/>
        </w:rPr>
        <w:t>. Molėtų</w:t>
      </w:r>
      <w:r w:rsidR="006812A2" w:rsidRPr="00B2595C">
        <w:rPr>
          <w:szCs w:val="24"/>
          <w:lang w:eastAsia="lt-LT"/>
        </w:rPr>
        <w:t xml:space="preserve"> rajono savivaldybės teritorijoje esančių švietimo įstaigų mokiniai, važiuojantys visų vežėjų autobusais (išskyrus mokyklinius), privalo turėti galiojantį mokinio pažymėjimą, kuriame turi </w:t>
      </w:r>
      <w:r w:rsidR="006812A2" w:rsidRPr="00B2595C">
        <w:rPr>
          <w:szCs w:val="24"/>
          <w:lang w:eastAsia="lt-LT"/>
        </w:rPr>
        <w:lastRenderedPageBreak/>
        <w:t>būti nurodytas mokinio važiavimo maršrutas. Įlipdamas į transporto priemonę mokinys privalo jį parodyti vairuotojui</w:t>
      </w:r>
      <w:r w:rsidR="00D27BC0" w:rsidRPr="00B2595C">
        <w:rPr>
          <w:szCs w:val="24"/>
          <w:lang w:eastAsia="lt-LT"/>
        </w:rPr>
        <w:t xml:space="preserve"> ar konduktoriui.</w:t>
      </w:r>
    </w:p>
    <w:p w14:paraId="2AFF507D" w14:textId="77777777" w:rsidR="006812A2" w:rsidRPr="00B2595C" w:rsidRDefault="006812A2" w:rsidP="00573128">
      <w:pPr>
        <w:suppressAutoHyphens/>
        <w:spacing w:line="276" w:lineRule="auto"/>
        <w:jc w:val="both"/>
        <w:textAlignment w:val="baseline"/>
        <w:rPr>
          <w:szCs w:val="24"/>
          <w:lang w:eastAsia="lt-LT"/>
        </w:rPr>
      </w:pPr>
    </w:p>
    <w:p w14:paraId="1FBF979D" w14:textId="7AB48CB4" w:rsidR="006812A2" w:rsidRPr="00B2595C" w:rsidRDefault="006812A2" w:rsidP="00573128">
      <w:pPr>
        <w:suppressAutoHyphens/>
        <w:spacing w:line="276" w:lineRule="auto"/>
        <w:jc w:val="center"/>
        <w:textAlignment w:val="baseline"/>
        <w:rPr>
          <w:b/>
          <w:bCs/>
          <w:szCs w:val="24"/>
          <w:lang w:eastAsia="lt-LT"/>
        </w:rPr>
      </w:pPr>
      <w:r w:rsidRPr="00B2595C">
        <w:rPr>
          <w:b/>
          <w:bCs/>
          <w:szCs w:val="24"/>
          <w:lang w:eastAsia="lt-LT"/>
        </w:rPr>
        <w:t>III SKYRIUS</w:t>
      </w:r>
    </w:p>
    <w:p w14:paraId="7B86DE82" w14:textId="77777777" w:rsidR="004E6FB2" w:rsidRPr="00B2595C" w:rsidRDefault="004E6FB2" w:rsidP="00573128">
      <w:pPr>
        <w:suppressAutoHyphens/>
        <w:spacing w:line="276" w:lineRule="auto"/>
        <w:jc w:val="center"/>
        <w:textAlignment w:val="baseline"/>
        <w:rPr>
          <w:b/>
          <w:bCs/>
          <w:szCs w:val="24"/>
          <w:lang w:eastAsia="lt-LT"/>
        </w:rPr>
      </w:pPr>
    </w:p>
    <w:p w14:paraId="14283176" w14:textId="4CED6FA3" w:rsidR="006812A2" w:rsidRPr="00B2595C" w:rsidRDefault="00C66413" w:rsidP="00573128">
      <w:pPr>
        <w:suppressAutoHyphens/>
        <w:spacing w:line="276" w:lineRule="auto"/>
        <w:jc w:val="center"/>
        <w:textAlignment w:val="baseline"/>
        <w:rPr>
          <w:b/>
          <w:bCs/>
          <w:szCs w:val="24"/>
          <w:lang w:eastAsia="lt-LT"/>
        </w:rPr>
      </w:pPr>
      <w:r w:rsidRPr="00B2595C">
        <w:rPr>
          <w:b/>
          <w:bCs/>
          <w:szCs w:val="24"/>
          <w:lang w:eastAsia="lt-LT"/>
        </w:rPr>
        <w:t>MOKYKLINIŲ AUTOBUSŲ NAUDOJIMAS IR NUOMA</w:t>
      </w:r>
    </w:p>
    <w:p w14:paraId="4BE09841" w14:textId="77777777" w:rsidR="00420BA3" w:rsidRPr="00B2595C" w:rsidRDefault="00420BA3" w:rsidP="00573128">
      <w:pPr>
        <w:suppressAutoHyphens/>
        <w:spacing w:line="276" w:lineRule="auto"/>
        <w:jc w:val="center"/>
        <w:textAlignment w:val="baseline"/>
        <w:rPr>
          <w:b/>
          <w:bCs/>
          <w:szCs w:val="24"/>
          <w:lang w:eastAsia="lt-LT"/>
        </w:rPr>
      </w:pPr>
    </w:p>
    <w:p w14:paraId="3D100115" w14:textId="110D24B5" w:rsidR="0050613A" w:rsidRPr="00B2595C" w:rsidRDefault="001826DC" w:rsidP="001826DC">
      <w:pPr>
        <w:tabs>
          <w:tab w:val="left" w:pos="567"/>
        </w:tabs>
        <w:suppressAutoHyphens/>
        <w:spacing w:line="276" w:lineRule="auto"/>
        <w:jc w:val="both"/>
        <w:textAlignment w:val="baseline"/>
        <w:rPr>
          <w:szCs w:val="24"/>
          <w:lang w:eastAsia="lt-LT"/>
        </w:rPr>
      </w:pPr>
      <w:r w:rsidRPr="00B2595C">
        <w:rPr>
          <w:szCs w:val="24"/>
          <w:lang w:eastAsia="lt-LT"/>
        </w:rPr>
        <w:t xml:space="preserve">           </w:t>
      </w:r>
      <w:r w:rsidR="003051CE" w:rsidRPr="00B2595C">
        <w:rPr>
          <w:szCs w:val="24"/>
          <w:lang w:eastAsia="lt-LT"/>
        </w:rPr>
        <w:t>8</w:t>
      </w:r>
      <w:r w:rsidR="00420BA3" w:rsidRPr="00B2595C">
        <w:rPr>
          <w:szCs w:val="24"/>
          <w:lang w:eastAsia="lt-LT"/>
        </w:rPr>
        <w:t xml:space="preserve">. </w:t>
      </w:r>
      <w:r w:rsidR="0050613A" w:rsidRPr="00B2595C">
        <w:rPr>
          <w:szCs w:val="24"/>
          <w:lang w:eastAsia="lt-LT"/>
        </w:rPr>
        <w:t>Mokykliniai autobusai naudojami:</w:t>
      </w:r>
    </w:p>
    <w:p w14:paraId="2B2A5BE7" w14:textId="26B4A9ED" w:rsidR="00420BA3" w:rsidRPr="00B2595C" w:rsidRDefault="001826DC" w:rsidP="001826DC">
      <w:pPr>
        <w:tabs>
          <w:tab w:val="left" w:pos="567"/>
          <w:tab w:val="left" w:pos="709"/>
        </w:tabs>
        <w:suppressAutoHyphens/>
        <w:spacing w:line="276" w:lineRule="auto"/>
        <w:jc w:val="both"/>
        <w:textAlignment w:val="baseline"/>
        <w:rPr>
          <w:szCs w:val="24"/>
          <w:lang w:eastAsia="lt-LT"/>
        </w:rPr>
      </w:pPr>
      <w:r w:rsidRPr="00B2595C">
        <w:rPr>
          <w:szCs w:val="24"/>
          <w:lang w:eastAsia="lt-LT"/>
        </w:rPr>
        <w:t xml:space="preserve">           </w:t>
      </w:r>
      <w:r w:rsidR="003051CE" w:rsidRPr="00B2595C">
        <w:rPr>
          <w:szCs w:val="24"/>
          <w:lang w:eastAsia="lt-LT"/>
        </w:rPr>
        <w:t>8</w:t>
      </w:r>
      <w:r w:rsidR="0050613A" w:rsidRPr="00B2595C">
        <w:rPr>
          <w:szCs w:val="24"/>
          <w:lang w:eastAsia="lt-LT"/>
        </w:rPr>
        <w:t>.1. k</w:t>
      </w:r>
      <w:r w:rsidR="00420BA3" w:rsidRPr="00B2595C">
        <w:rPr>
          <w:szCs w:val="24"/>
          <w:lang w:eastAsia="lt-LT"/>
        </w:rPr>
        <w:t>aimuose ir miesteliuose toliau kaip 3 kilometrai nuo mokyklos gyvenančių mokinių</w:t>
      </w:r>
      <w:r w:rsidR="001C28FC" w:rsidRPr="00B2595C">
        <w:rPr>
          <w:szCs w:val="24"/>
          <w:lang w:eastAsia="lt-LT"/>
        </w:rPr>
        <w:t xml:space="preserve"> (esant būtinybei – lydinčiųjų asmenų), besimokančių</w:t>
      </w:r>
      <w:r w:rsidR="00420BA3" w:rsidRPr="00B2595C">
        <w:rPr>
          <w:szCs w:val="24"/>
          <w:lang w:eastAsia="lt-LT"/>
        </w:rPr>
        <w:t xml:space="preserve"> pagal priešmokyklinio ir bendrojo ugdymo programas</w:t>
      </w:r>
      <w:r w:rsidR="0050613A" w:rsidRPr="00B2595C">
        <w:rPr>
          <w:szCs w:val="24"/>
          <w:lang w:eastAsia="lt-LT"/>
        </w:rPr>
        <w:t>, vežimui</w:t>
      </w:r>
      <w:r w:rsidR="004758FC" w:rsidRPr="00B2595C">
        <w:rPr>
          <w:szCs w:val="24"/>
          <w:lang w:eastAsia="lt-LT"/>
        </w:rPr>
        <w:t>;</w:t>
      </w:r>
    </w:p>
    <w:p w14:paraId="1BE5D7F9" w14:textId="51AB9709" w:rsidR="0099278A" w:rsidRPr="00B2595C" w:rsidRDefault="0099278A" w:rsidP="0099278A">
      <w:pPr>
        <w:suppressAutoHyphens/>
        <w:spacing w:line="276" w:lineRule="auto"/>
        <w:ind w:firstLine="709"/>
        <w:jc w:val="both"/>
        <w:textAlignment w:val="baseline"/>
        <w:rPr>
          <w:szCs w:val="24"/>
          <w:lang w:eastAsia="lt-LT"/>
        </w:rPr>
      </w:pPr>
      <w:r w:rsidRPr="00B2595C">
        <w:rPr>
          <w:szCs w:val="24"/>
          <w:lang w:eastAsia="lt-LT"/>
        </w:rPr>
        <w:t>8.2. Laisvu nuo mokinių vežimo į mokyklą ir iš jos metu mokykliniai autobusai gali būti naudojami:</w:t>
      </w:r>
    </w:p>
    <w:p w14:paraId="38EDDACB" w14:textId="61A660EC" w:rsidR="006812A2" w:rsidRPr="00B2595C" w:rsidRDefault="003051CE" w:rsidP="00573128">
      <w:pPr>
        <w:suppressAutoHyphens/>
        <w:spacing w:line="276" w:lineRule="auto"/>
        <w:ind w:firstLine="709"/>
        <w:jc w:val="both"/>
        <w:textAlignment w:val="baseline"/>
        <w:rPr>
          <w:szCs w:val="24"/>
          <w:lang w:eastAsia="lt-LT"/>
        </w:rPr>
      </w:pPr>
      <w:r w:rsidRPr="00B2595C">
        <w:rPr>
          <w:szCs w:val="24"/>
          <w:lang w:eastAsia="lt-LT"/>
        </w:rPr>
        <w:t>8.2</w:t>
      </w:r>
      <w:r w:rsidR="0099278A" w:rsidRPr="00B2595C">
        <w:rPr>
          <w:szCs w:val="24"/>
          <w:lang w:eastAsia="lt-LT"/>
        </w:rPr>
        <w:t xml:space="preserve">.1. </w:t>
      </w:r>
      <w:r w:rsidR="004F2DBE" w:rsidRPr="00B2595C">
        <w:rPr>
          <w:szCs w:val="24"/>
          <w:lang w:eastAsia="lt-LT"/>
        </w:rPr>
        <w:t>vežti mokinius</w:t>
      </w:r>
      <w:r w:rsidR="00B839C0" w:rsidRPr="00B2595C">
        <w:rPr>
          <w:szCs w:val="24"/>
          <w:lang w:eastAsia="lt-LT"/>
        </w:rPr>
        <w:t xml:space="preserve"> į </w:t>
      </w:r>
      <w:r w:rsidR="006812A2" w:rsidRPr="00B2595C">
        <w:rPr>
          <w:szCs w:val="24"/>
          <w:lang w:eastAsia="lt-LT"/>
        </w:rPr>
        <w:t>brandos egzaminų centrus laikyti egzaminų;</w:t>
      </w:r>
    </w:p>
    <w:p w14:paraId="17EF6049" w14:textId="70261F21" w:rsidR="006812A2" w:rsidRPr="00B2595C" w:rsidRDefault="00B2595C" w:rsidP="00573128">
      <w:pPr>
        <w:suppressAutoHyphens/>
        <w:spacing w:line="276" w:lineRule="auto"/>
        <w:ind w:firstLine="709"/>
        <w:jc w:val="both"/>
        <w:textAlignment w:val="baseline"/>
        <w:rPr>
          <w:szCs w:val="24"/>
          <w:lang w:eastAsia="lt-LT"/>
        </w:rPr>
      </w:pPr>
      <w:r w:rsidRPr="00B2595C">
        <w:rPr>
          <w:szCs w:val="24"/>
          <w:lang w:eastAsia="lt-LT"/>
        </w:rPr>
        <w:t>8</w:t>
      </w:r>
      <w:r w:rsidR="0099278A" w:rsidRPr="00B2595C">
        <w:rPr>
          <w:szCs w:val="24"/>
          <w:lang w:eastAsia="lt-LT"/>
        </w:rPr>
        <w:t xml:space="preserve">.2.2. </w:t>
      </w:r>
      <w:r w:rsidR="00473C15" w:rsidRPr="00B2595C">
        <w:rPr>
          <w:szCs w:val="24"/>
          <w:lang w:eastAsia="lt-LT"/>
        </w:rPr>
        <w:t>vežti mokinius į švietimo pagalbos tarnybą;</w:t>
      </w:r>
    </w:p>
    <w:p w14:paraId="554D8F62" w14:textId="717F1ED8" w:rsidR="006812A2" w:rsidRPr="00B2595C" w:rsidRDefault="003051CE" w:rsidP="00573128">
      <w:pPr>
        <w:suppressAutoHyphens/>
        <w:spacing w:line="276" w:lineRule="auto"/>
        <w:ind w:firstLine="709"/>
        <w:jc w:val="both"/>
        <w:textAlignment w:val="baseline"/>
        <w:rPr>
          <w:szCs w:val="24"/>
          <w:lang w:eastAsia="lt-LT"/>
        </w:rPr>
      </w:pPr>
      <w:r w:rsidRPr="00B2595C">
        <w:rPr>
          <w:szCs w:val="24"/>
          <w:lang w:eastAsia="lt-LT"/>
        </w:rPr>
        <w:t>8.</w:t>
      </w:r>
      <w:r w:rsidR="006037DC" w:rsidRPr="00B2595C">
        <w:rPr>
          <w:szCs w:val="24"/>
          <w:lang w:eastAsia="lt-LT"/>
        </w:rPr>
        <w:t xml:space="preserve"> </w:t>
      </w:r>
      <w:r w:rsidR="0099278A" w:rsidRPr="00B2595C">
        <w:rPr>
          <w:szCs w:val="24"/>
          <w:lang w:eastAsia="lt-LT"/>
        </w:rPr>
        <w:t xml:space="preserve">2.3. </w:t>
      </w:r>
      <w:r w:rsidR="00880E46" w:rsidRPr="00B2595C">
        <w:rPr>
          <w:szCs w:val="24"/>
          <w:lang w:eastAsia="lt-LT"/>
        </w:rPr>
        <w:t>vežti</w:t>
      </w:r>
      <w:r w:rsidR="006812A2" w:rsidRPr="00B2595C">
        <w:rPr>
          <w:szCs w:val="24"/>
          <w:lang w:eastAsia="lt-LT"/>
        </w:rPr>
        <w:t xml:space="preserve"> </w:t>
      </w:r>
      <w:r w:rsidR="00880E46" w:rsidRPr="00B2595C">
        <w:rPr>
          <w:szCs w:val="24"/>
          <w:lang w:eastAsia="lt-LT"/>
        </w:rPr>
        <w:t>mokinius</w:t>
      </w:r>
      <w:r w:rsidR="00D33B24" w:rsidRPr="00B2595C">
        <w:rPr>
          <w:szCs w:val="24"/>
          <w:lang w:eastAsia="lt-LT"/>
        </w:rPr>
        <w:t xml:space="preserve"> į </w:t>
      </w:r>
      <w:r w:rsidR="006812A2" w:rsidRPr="00B2595C">
        <w:rPr>
          <w:szCs w:val="24"/>
          <w:lang w:eastAsia="lt-LT"/>
        </w:rPr>
        <w:t>pažintines ir kultūrines išvykas;</w:t>
      </w:r>
    </w:p>
    <w:p w14:paraId="163F7DA2" w14:textId="4E469B83" w:rsidR="0061168A" w:rsidRPr="00B2595C" w:rsidRDefault="003051CE" w:rsidP="00B2595C">
      <w:pPr>
        <w:suppressAutoHyphens/>
        <w:spacing w:line="276" w:lineRule="auto"/>
        <w:ind w:firstLine="709"/>
        <w:jc w:val="both"/>
        <w:textAlignment w:val="baseline"/>
        <w:rPr>
          <w:szCs w:val="24"/>
          <w:lang w:eastAsia="lt-LT"/>
        </w:rPr>
      </w:pPr>
      <w:r w:rsidRPr="00B2595C">
        <w:rPr>
          <w:szCs w:val="24"/>
          <w:lang w:eastAsia="lt-LT"/>
        </w:rPr>
        <w:t>8.</w:t>
      </w:r>
      <w:r w:rsidR="0061168A" w:rsidRPr="00B2595C">
        <w:rPr>
          <w:szCs w:val="24"/>
          <w:lang w:eastAsia="lt-LT"/>
        </w:rPr>
        <w:t>2.4.</w:t>
      </w:r>
      <w:r w:rsidR="0099278A" w:rsidRPr="00B2595C">
        <w:rPr>
          <w:szCs w:val="24"/>
          <w:lang w:eastAsia="lt-LT"/>
        </w:rPr>
        <w:t xml:space="preserve"> </w:t>
      </w:r>
      <w:r w:rsidR="00880E46" w:rsidRPr="00B2595C">
        <w:rPr>
          <w:szCs w:val="24"/>
          <w:lang w:eastAsia="lt-LT"/>
        </w:rPr>
        <w:t>vežti mokinius</w:t>
      </w:r>
      <w:r w:rsidR="00B839C0" w:rsidRPr="00B2595C">
        <w:rPr>
          <w:szCs w:val="24"/>
          <w:lang w:eastAsia="lt-LT"/>
        </w:rPr>
        <w:t xml:space="preserve"> į </w:t>
      </w:r>
      <w:r w:rsidR="006812A2" w:rsidRPr="00B2595C">
        <w:rPr>
          <w:szCs w:val="24"/>
          <w:lang w:eastAsia="lt-LT"/>
        </w:rPr>
        <w:t>savivaldybės, regioninius ir šalies saviraiškos renginius (dalykų olimpiadas, konkursus, varžybas, sporto, sveikatos ugdymo, meninės raiškos, turizmo, gamtos, techninės kūrybos ir kitus re</w:t>
      </w:r>
      <w:r w:rsidR="002C267A" w:rsidRPr="00B2595C">
        <w:rPr>
          <w:szCs w:val="24"/>
          <w:lang w:eastAsia="lt-LT"/>
        </w:rPr>
        <w:t>nginius)</w:t>
      </w:r>
      <w:r w:rsidR="006812A2" w:rsidRPr="00B2595C">
        <w:rPr>
          <w:szCs w:val="24"/>
          <w:lang w:eastAsia="lt-LT"/>
        </w:rPr>
        <w:t>;</w:t>
      </w:r>
    </w:p>
    <w:p w14:paraId="7A345277" w14:textId="65CDD8D4" w:rsidR="006812A2" w:rsidRPr="00B2595C" w:rsidRDefault="003051CE" w:rsidP="00573128">
      <w:pPr>
        <w:suppressAutoHyphens/>
        <w:spacing w:line="276" w:lineRule="auto"/>
        <w:ind w:firstLine="709"/>
        <w:jc w:val="both"/>
        <w:textAlignment w:val="baseline"/>
        <w:rPr>
          <w:szCs w:val="24"/>
          <w:lang w:eastAsia="lt-LT"/>
        </w:rPr>
      </w:pPr>
      <w:r w:rsidRPr="00B2595C">
        <w:rPr>
          <w:szCs w:val="24"/>
          <w:lang w:eastAsia="lt-LT"/>
        </w:rPr>
        <w:t>8.</w:t>
      </w:r>
      <w:r w:rsidR="00577D9F" w:rsidRPr="00B2595C">
        <w:rPr>
          <w:szCs w:val="24"/>
          <w:lang w:eastAsia="lt-LT"/>
        </w:rPr>
        <w:t xml:space="preserve"> </w:t>
      </w:r>
      <w:r w:rsidR="00494108" w:rsidRPr="00B2595C">
        <w:rPr>
          <w:szCs w:val="24"/>
          <w:lang w:eastAsia="lt-LT"/>
        </w:rPr>
        <w:t xml:space="preserve">2.5. </w:t>
      </w:r>
      <w:r w:rsidR="00577D9F" w:rsidRPr="00B2595C">
        <w:rPr>
          <w:szCs w:val="24"/>
          <w:lang w:eastAsia="lt-LT"/>
        </w:rPr>
        <w:t>kitai mokyklos veiklai</w:t>
      </w:r>
      <w:r w:rsidR="00DC275F" w:rsidRPr="00B2595C">
        <w:rPr>
          <w:szCs w:val="24"/>
          <w:lang w:eastAsia="lt-LT"/>
        </w:rPr>
        <w:t>:</w:t>
      </w:r>
    </w:p>
    <w:p w14:paraId="35EA85B0" w14:textId="41553687" w:rsidR="00DC275F" w:rsidRPr="00B2595C" w:rsidRDefault="00685E7B" w:rsidP="00DC275F">
      <w:pPr>
        <w:suppressAutoHyphens/>
        <w:spacing w:line="276" w:lineRule="auto"/>
        <w:ind w:firstLine="709"/>
        <w:jc w:val="both"/>
        <w:textAlignment w:val="baseline"/>
        <w:rPr>
          <w:szCs w:val="24"/>
          <w:lang w:eastAsia="lt-LT"/>
        </w:rPr>
      </w:pPr>
      <w:r w:rsidRPr="00B2595C">
        <w:rPr>
          <w:szCs w:val="24"/>
          <w:lang w:eastAsia="lt-LT"/>
        </w:rPr>
        <w:t>8.2.5.1</w:t>
      </w:r>
      <w:r w:rsidR="00DC275F" w:rsidRPr="00B2595C">
        <w:rPr>
          <w:szCs w:val="24"/>
          <w:lang w:eastAsia="lt-LT"/>
        </w:rPr>
        <w:t>. vežti mokytojus į kvalifikacijos tobulinimo renginius;</w:t>
      </w:r>
    </w:p>
    <w:p w14:paraId="31D6B357" w14:textId="78E7F2B6" w:rsidR="00DC275F" w:rsidRPr="00B2595C" w:rsidRDefault="00685E7B" w:rsidP="00DC275F">
      <w:pPr>
        <w:suppressAutoHyphens/>
        <w:spacing w:line="276" w:lineRule="auto"/>
        <w:ind w:firstLine="709"/>
        <w:jc w:val="both"/>
        <w:textAlignment w:val="baseline"/>
        <w:rPr>
          <w:szCs w:val="24"/>
          <w:lang w:eastAsia="lt-LT"/>
        </w:rPr>
      </w:pPr>
      <w:r w:rsidRPr="00B2595C">
        <w:rPr>
          <w:szCs w:val="24"/>
          <w:lang w:eastAsia="lt-LT"/>
        </w:rPr>
        <w:t>8.2.5.2</w:t>
      </w:r>
      <w:r w:rsidR="00DC275F" w:rsidRPr="00B2595C">
        <w:rPr>
          <w:szCs w:val="24"/>
          <w:lang w:eastAsia="lt-LT"/>
        </w:rPr>
        <w:t>. ugdymo organizavimo procesui aprūpinti.</w:t>
      </w:r>
    </w:p>
    <w:p w14:paraId="2DBE9031" w14:textId="69CADC77" w:rsidR="00AE1D7E" w:rsidRPr="00B2595C" w:rsidRDefault="00A22A50" w:rsidP="001826DC">
      <w:pPr>
        <w:tabs>
          <w:tab w:val="left" w:pos="851"/>
        </w:tabs>
        <w:suppressAutoHyphens/>
        <w:spacing w:line="276" w:lineRule="auto"/>
        <w:ind w:firstLine="709"/>
        <w:jc w:val="both"/>
        <w:textAlignment w:val="baseline"/>
        <w:rPr>
          <w:szCs w:val="24"/>
          <w:lang w:eastAsia="lt-LT"/>
        </w:rPr>
      </w:pPr>
      <w:r w:rsidRPr="00B2595C">
        <w:rPr>
          <w:szCs w:val="24"/>
          <w:lang w:eastAsia="lt-LT"/>
        </w:rPr>
        <w:t xml:space="preserve">9. </w:t>
      </w:r>
      <w:r w:rsidR="00AE1D7E" w:rsidRPr="00B2595C">
        <w:rPr>
          <w:szCs w:val="24"/>
          <w:lang w:eastAsia="lt-LT"/>
        </w:rPr>
        <w:t xml:space="preserve">Mokykliniai (išskyrus geltonuosius) autobusai gali būti nuomojami fiziniam ar juridiniam asmeniui, suderinus su autobuso nuomą teikiančiu mokyklos vadovu, kai autobuso nereikia Aprašo </w:t>
      </w:r>
      <w:r w:rsidR="00B555BB" w:rsidRPr="00B2595C">
        <w:rPr>
          <w:szCs w:val="24"/>
          <w:lang w:eastAsia="lt-LT"/>
        </w:rPr>
        <w:t xml:space="preserve">8 </w:t>
      </w:r>
      <w:r w:rsidR="00B10A2B" w:rsidRPr="00B2595C">
        <w:rPr>
          <w:szCs w:val="24"/>
          <w:lang w:eastAsia="lt-LT"/>
        </w:rPr>
        <w:t>punkte</w:t>
      </w:r>
      <w:r w:rsidR="002E04A1" w:rsidRPr="00B2595C">
        <w:rPr>
          <w:szCs w:val="24"/>
          <w:lang w:eastAsia="lt-LT"/>
        </w:rPr>
        <w:t xml:space="preserve"> </w:t>
      </w:r>
      <w:r w:rsidR="00216EA0" w:rsidRPr="00B2595C">
        <w:rPr>
          <w:szCs w:val="24"/>
          <w:lang w:eastAsia="lt-LT"/>
        </w:rPr>
        <w:t>nurodytoms funkcijoms vykdyti.</w:t>
      </w:r>
      <w:r w:rsidR="003639D0" w:rsidRPr="00B2595C">
        <w:rPr>
          <w:szCs w:val="24"/>
          <w:lang w:eastAsia="lt-LT"/>
        </w:rPr>
        <w:t xml:space="preserve"> </w:t>
      </w:r>
      <w:r w:rsidR="008771EB" w:rsidRPr="00B2595C">
        <w:rPr>
          <w:szCs w:val="24"/>
          <w:lang w:eastAsia="lt-LT"/>
        </w:rPr>
        <w:t>Nuomos kaina nustatoma pagal Molėtų rajono savivaldybės tarybos sprendimu patvirtintas Molėtų rajono savivaldybės biudžetinių įstaigų teikiamų atlygintinų paslaugų kainas.</w:t>
      </w:r>
    </w:p>
    <w:p w14:paraId="23560FE2" w14:textId="63B55142" w:rsidR="008771EB" w:rsidRPr="00B2595C" w:rsidRDefault="00A22A50" w:rsidP="00517611">
      <w:pPr>
        <w:suppressAutoHyphens/>
        <w:spacing w:line="276" w:lineRule="auto"/>
        <w:ind w:firstLine="709"/>
        <w:jc w:val="both"/>
        <w:textAlignment w:val="baseline"/>
        <w:rPr>
          <w:szCs w:val="24"/>
          <w:lang w:eastAsia="lt-LT"/>
        </w:rPr>
      </w:pPr>
      <w:r w:rsidRPr="00B2595C">
        <w:rPr>
          <w:szCs w:val="24"/>
          <w:lang w:eastAsia="lt-LT"/>
        </w:rPr>
        <w:t>10.</w:t>
      </w:r>
      <w:r w:rsidR="008771EB" w:rsidRPr="00B2595C">
        <w:rPr>
          <w:szCs w:val="24"/>
          <w:lang w:eastAsia="lt-LT"/>
        </w:rPr>
        <w:t xml:space="preserve"> </w:t>
      </w:r>
      <w:r w:rsidR="00215E33" w:rsidRPr="00B2595C">
        <w:rPr>
          <w:szCs w:val="24"/>
          <w:lang w:eastAsia="lt-LT"/>
        </w:rPr>
        <w:t>Nuomos pirmenybę turi m</w:t>
      </w:r>
      <w:r w:rsidR="008771EB" w:rsidRPr="00B2595C">
        <w:rPr>
          <w:szCs w:val="24"/>
          <w:lang w:eastAsia="lt-LT"/>
        </w:rPr>
        <w:t>okinių grupės, mokytojai, švietimo įstaigos ir kitos Savivaldybės biudžetinės įstaigos, kurių savininkė yra Molėtų raj</w:t>
      </w:r>
      <w:r w:rsidR="00215E33" w:rsidRPr="00B2595C">
        <w:rPr>
          <w:szCs w:val="24"/>
          <w:lang w:eastAsia="lt-LT"/>
        </w:rPr>
        <w:t>ono savivaldybė.</w:t>
      </w:r>
    </w:p>
    <w:p w14:paraId="5C9E545C" w14:textId="77777777" w:rsidR="006812A2" w:rsidRPr="00B2595C" w:rsidRDefault="006812A2" w:rsidP="00573128">
      <w:pPr>
        <w:suppressAutoHyphens/>
        <w:spacing w:line="276" w:lineRule="auto"/>
        <w:ind w:firstLine="709"/>
        <w:jc w:val="center"/>
        <w:textAlignment w:val="baseline"/>
        <w:rPr>
          <w:b/>
          <w:bCs/>
          <w:szCs w:val="24"/>
          <w:lang w:eastAsia="lt-LT"/>
        </w:rPr>
      </w:pPr>
    </w:p>
    <w:p w14:paraId="41172C6E" w14:textId="5AEB2214" w:rsidR="006812A2" w:rsidRPr="00B2595C" w:rsidRDefault="006812A2" w:rsidP="00573128">
      <w:pPr>
        <w:suppressAutoHyphens/>
        <w:spacing w:line="276" w:lineRule="auto"/>
        <w:jc w:val="center"/>
        <w:textAlignment w:val="baseline"/>
        <w:rPr>
          <w:b/>
          <w:bCs/>
          <w:szCs w:val="24"/>
          <w:lang w:eastAsia="lt-LT"/>
        </w:rPr>
      </w:pPr>
      <w:r w:rsidRPr="00B2595C">
        <w:rPr>
          <w:b/>
          <w:bCs/>
          <w:szCs w:val="24"/>
          <w:lang w:eastAsia="lt-LT"/>
        </w:rPr>
        <w:t>IV SKYRIUS</w:t>
      </w:r>
    </w:p>
    <w:p w14:paraId="0987531A" w14:textId="77777777" w:rsidR="004E6FB2" w:rsidRPr="00B2595C" w:rsidRDefault="004E6FB2" w:rsidP="00573128">
      <w:pPr>
        <w:suppressAutoHyphens/>
        <w:spacing w:line="276" w:lineRule="auto"/>
        <w:jc w:val="center"/>
        <w:textAlignment w:val="baseline"/>
        <w:rPr>
          <w:b/>
          <w:bCs/>
          <w:szCs w:val="24"/>
          <w:lang w:eastAsia="lt-LT"/>
        </w:rPr>
      </w:pPr>
    </w:p>
    <w:p w14:paraId="31105E17" w14:textId="0EDCF308" w:rsidR="006812A2" w:rsidRPr="00B2595C" w:rsidRDefault="00F14974" w:rsidP="00573128">
      <w:pPr>
        <w:suppressAutoHyphens/>
        <w:spacing w:line="276" w:lineRule="auto"/>
        <w:jc w:val="center"/>
        <w:textAlignment w:val="baseline"/>
        <w:rPr>
          <w:b/>
          <w:bCs/>
          <w:szCs w:val="24"/>
          <w:lang w:eastAsia="lt-LT"/>
        </w:rPr>
      </w:pPr>
      <w:r w:rsidRPr="00B2595C">
        <w:rPr>
          <w:b/>
          <w:bCs/>
          <w:szCs w:val="24"/>
          <w:lang w:eastAsia="lt-LT"/>
        </w:rPr>
        <w:t>MOKINIŲ VAŽIAVI</w:t>
      </w:r>
      <w:r w:rsidR="00061B4A" w:rsidRPr="00B2595C">
        <w:rPr>
          <w:b/>
          <w:bCs/>
          <w:szCs w:val="24"/>
          <w:lang w:eastAsia="lt-LT"/>
        </w:rPr>
        <w:t>MO</w:t>
      </w:r>
      <w:r w:rsidR="006812A2" w:rsidRPr="00B2595C">
        <w:rPr>
          <w:b/>
          <w:bCs/>
          <w:szCs w:val="24"/>
          <w:lang w:eastAsia="lt-LT"/>
        </w:rPr>
        <w:t xml:space="preserve"> IŠLAIDŲ KOMPENSAVIMAS</w:t>
      </w:r>
    </w:p>
    <w:p w14:paraId="2844018C" w14:textId="00685DB3" w:rsidR="00CA2E85" w:rsidRPr="00B2595C" w:rsidRDefault="00CA2E85" w:rsidP="00573128">
      <w:pPr>
        <w:suppressAutoHyphens/>
        <w:spacing w:line="276" w:lineRule="auto"/>
        <w:ind w:firstLine="720"/>
        <w:jc w:val="both"/>
        <w:textAlignment w:val="baseline"/>
        <w:rPr>
          <w:szCs w:val="24"/>
          <w:lang w:eastAsia="lt-LT"/>
        </w:rPr>
      </w:pPr>
      <w:r w:rsidRPr="00B2595C">
        <w:rPr>
          <w:szCs w:val="24"/>
          <w:lang w:eastAsia="lt-LT"/>
        </w:rPr>
        <w:t>.</w:t>
      </w:r>
      <w:r w:rsidR="00A22A50" w:rsidRPr="00B2595C">
        <w:rPr>
          <w:szCs w:val="24"/>
          <w:lang w:eastAsia="lt-LT"/>
        </w:rPr>
        <w:t>11.</w:t>
      </w:r>
      <w:r w:rsidRPr="00B2595C">
        <w:rPr>
          <w:szCs w:val="24"/>
          <w:lang w:eastAsia="lt-LT"/>
        </w:rPr>
        <w:t xml:space="preserve"> Važiavimo išlaidos kompensuojamos:</w:t>
      </w:r>
    </w:p>
    <w:p w14:paraId="5E137356" w14:textId="68EA4A34" w:rsidR="0074550A" w:rsidRPr="00B2595C" w:rsidRDefault="00A22A50" w:rsidP="00573128">
      <w:pPr>
        <w:suppressAutoHyphens/>
        <w:spacing w:line="276" w:lineRule="auto"/>
        <w:ind w:firstLine="720"/>
        <w:jc w:val="both"/>
        <w:textAlignment w:val="baseline"/>
        <w:rPr>
          <w:szCs w:val="24"/>
          <w:lang w:eastAsia="lt-LT"/>
        </w:rPr>
      </w:pPr>
      <w:r w:rsidRPr="00B2595C">
        <w:rPr>
          <w:szCs w:val="24"/>
          <w:lang w:eastAsia="lt-LT"/>
        </w:rPr>
        <w:t>11.1.</w:t>
      </w:r>
      <w:r w:rsidR="00CA2E85" w:rsidRPr="00B2595C">
        <w:rPr>
          <w:szCs w:val="24"/>
          <w:lang w:eastAsia="lt-LT"/>
        </w:rPr>
        <w:t xml:space="preserve"> kaimuose ir miesteliuose gyvenantiems mokiniams, besimokantiems</w:t>
      </w:r>
      <w:r w:rsidR="0074550A" w:rsidRPr="00B2595C">
        <w:rPr>
          <w:szCs w:val="24"/>
          <w:lang w:eastAsia="lt-LT"/>
        </w:rPr>
        <w:t xml:space="preserve"> pagal priešmokyklinio ugdymo programas</w:t>
      </w:r>
      <w:r w:rsidR="00CA2E85" w:rsidRPr="00B2595C">
        <w:rPr>
          <w:szCs w:val="24"/>
          <w:lang w:eastAsia="lt-LT"/>
        </w:rPr>
        <w:t>,</w:t>
      </w:r>
      <w:r w:rsidR="003816B1" w:rsidRPr="00B2595C">
        <w:rPr>
          <w:szCs w:val="24"/>
          <w:lang w:eastAsia="lt-LT"/>
        </w:rPr>
        <w:t xml:space="preserve"> </w:t>
      </w:r>
      <w:r w:rsidR="002B3F94" w:rsidRPr="00B2595C">
        <w:rPr>
          <w:szCs w:val="24"/>
          <w:lang w:eastAsia="lt-LT"/>
        </w:rPr>
        <w:t xml:space="preserve">ir </w:t>
      </w:r>
      <w:r w:rsidR="00CA2E85" w:rsidRPr="00B2595C">
        <w:rPr>
          <w:szCs w:val="24"/>
          <w:lang w:eastAsia="lt-LT"/>
        </w:rPr>
        <w:t>1-8 klasių</w:t>
      </w:r>
      <w:r w:rsidR="002B3F94" w:rsidRPr="00B2595C">
        <w:rPr>
          <w:szCs w:val="24"/>
          <w:lang w:eastAsia="lt-LT"/>
        </w:rPr>
        <w:t>,</w:t>
      </w:r>
      <w:r w:rsidR="003816B1" w:rsidRPr="00B2595C">
        <w:rPr>
          <w:szCs w:val="24"/>
          <w:lang w:eastAsia="lt-LT"/>
        </w:rPr>
        <w:t xml:space="preserve"> </w:t>
      </w:r>
      <w:r w:rsidR="00CA2E85" w:rsidRPr="00B2595C">
        <w:rPr>
          <w:szCs w:val="24"/>
          <w:lang w:eastAsia="lt-LT"/>
        </w:rPr>
        <w:t xml:space="preserve"> mokiniams, besimokantiems</w:t>
      </w:r>
      <w:r w:rsidR="0074550A" w:rsidRPr="00B2595C">
        <w:rPr>
          <w:szCs w:val="24"/>
          <w:lang w:eastAsia="lt-LT"/>
        </w:rPr>
        <w:t xml:space="preserve"> pagal bendrojo u</w:t>
      </w:r>
      <w:r w:rsidR="00384AC4" w:rsidRPr="00B2595C">
        <w:rPr>
          <w:szCs w:val="24"/>
          <w:lang w:eastAsia="lt-LT"/>
        </w:rPr>
        <w:t>gdymo programas,</w:t>
      </w:r>
      <w:r w:rsidR="00CA2E85" w:rsidRPr="00B2595C">
        <w:rPr>
          <w:szCs w:val="24"/>
          <w:lang w:eastAsia="lt-LT"/>
        </w:rPr>
        <w:t xml:space="preserve"> važiuojantiems</w:t>
      </w:r>
      <w:r w:rsidR="0074550A" w:rsidRPr="00B2595C">
        <w:rPr>
          <w:szCs w:val="24"/>
          <w:lang w:eastAsia="lt-LT"/>
        </w:rPr>
        <w:t xml:space="preserve"> į artimiausią</w:t>
      </w:r>
      <w:r w:rsidR="008B73A3" w:rsidRPr="00B2595C">
        <w:rPr>
          <w:szCs w:val="24"/>
          <w:lang w:eastAsia="lt-LT"/>
        </w:rPr>
        <w:t xml:space="preserve"> mokyklą ir atgal</w:t>
      </w:r>
      <w:r w:rsidR="00384AC4" w:rsidRPr="00B2595C">
        <w:rPr>
          <w:szCs w:val="24"/>
          <w:lang w:eastAsia="lt-LT"/>
        </w:rPr>
        <w:t xml:space="preserve"> mokyklų </w:t>
      </w:r>
      <w:r w:rsidR="0074550A" w:rsidRPr="00B2595C">
        <w:rPr>
          <w:szCs w:val="24"/>
          <w:lang w:eastAsia="lt-LT"/>
        </w:rPr>
        <w:t>darbo dienomis ir</w:t>
      </w:r>
      <w:r w:rsidR="00717048" w:rsidRPr="00B2595C">
        <w:rPr>
          <w:szCs w:val="24"/>
          <w:lang w:eastAsia="lt-LT"/>
        </w:rPr>
        <w:t xml:space="preserve"> renginių metu</w:t>
      </w:r>
      <w:r w:rsidR="0074550A" w:rsidRPr="00B2595C">
        <w:rPr>
          <w:szCs w:val="24"/>
          <w:lang w:eastAsia="lt-LT"/>
        </w:rPr>
        <w:t xml:space="preserve"> vietinio (priemiestinio) ir tolimojo reguliaraus su</w:t>
      </w:r>
      <w:r w:rsidR="009E020D" w:rsidRPr="00B2595C">
        <w:rPr>
          <w:szCs w:val="24"/>
          <w:lang w:eastAsia="lt-LT"/>
        </w:rPr>
        <w:t>sisiekimo autobusais</w:t>
      </w:r>
      <w:r w:rsidR="0074550A" w:rsidRPr="00B2595C">
        <w:rPr>
          <w:szCs w:val="24"/>
          <w:lang w:eastAsia="lt-LT"/>
        </w:rPr>
        <w:t xml:space="preserve"> mokin</w:t>
      </w:r>
      <w:r w:rsidR="00555F5D" w:rsidRPr="00B2595C">
        <w:rPr>
          <w:szCs w:val="24"/>
          <w:lang w:eastAsia="lt-LT"/>
        </w:rPr>
        <w:t>io pažymėjime nurodytu maršrutu;</w:t>
      </w:r>
    </w:p>
    <w:p w14:paraId="368E9A83" w14:textId="3076E2A5" w:rsidR="002B3F94" w:rsidRPr="00B2595C" w:rsidRDefault="00A22A50" w:rsidP="00573128">
      <w:pPr>
        <w:suppressAutoHyphens/>
        <w:spacing w:line="276" w:lineRule="auto"/>
        <w:ind w:firstLine="720"/>
        <w:jc w:val="both"/>
        <w:textAlignment w:val="baseline"/>
        <w:rPr>
          <w:szCs w:val="24"/>
          <w:lang w:eastAsia="lt-LT"/>
        </w:rPr>
      </w:pPr>
      <w:r w:rsidRPr="00B2595C">
        <w:rPr>
          <w:szCs w:val="24"/>
          <w:lang w:eastAsia="lt-LT"/>
        </w:rPr>
        <w:t xml:space="preserve">11.2. </w:t>
      </w:r>
      <w:r w:rsidR="002B3F94" w:rsidRPr="00B2595C">
        <w:rPr>
          <w:szCs w:val="24"/>
          <w:lang w:eastAsia="lt-LT"/>
        </w:rPr>
        <w:t>kaimuose ir miesteliuose gyvenantiems 9-12 klasių (gimnazijų 1-4 klasių) mokiniams, besimokantiems pagal bendrojo ugdymo programas, važiuojantiems į mokyklą iki 40 km ir atgal mokyklų ar švietimo įstaigų dienomis ir renginių metu mokinio pažymėjime nurodytu maršrutu vietinio (priemiestinio) ir tolimojo reguliaraus susisiekimo autobusais;</w:t>
      </w:r>
    </w:p>
    <w:p w14:paraId="6E46EA22" w14:textId="4330187A" w:rsidR="00997FB0" w:rsidRPr="00B2595C" w:rsidRDefault="00A22A50" w:rsidP="00573128">
      <w:pPr>
        <w:suppressAutoHyphens/>
        <w:spacing w:line="276" w:lineRule="auto"/>
        <w:ind w:firstLine="720"/>
        <w:jc w:val="both"/>
        <w:textAlignment w:val="baseline"/>
        <w:rPr>
          <w:color w:val="000000"/>
          <w:szCs w:val="24"/>
        </w:rPr>
      </w:pPr>
      <w:r w:rsidRPr="00B2595C">
        <w:rPr>
          <w:color w:val="000000"/>
          <w:szCs w:val="24"/>
        </w:rPr>
        <w:lastRenderedPageBreak/>
        <w:t xml:space="preserve">11.3. </w:t>
      </w:r>
      <w:r w:rsidR="00997FB0" w:rsidRPr="00B2595C">
        <w:rPr>
          <w:color w:val="000000"/>
          <w:szCs w:val="24"/>
        </w:rPr>
        <w:t>mokiniams, kurie Lietuvos Respublikos vaiko minimalios ir vidutinės priežiūros įstatymo nustatytais pagrindais ir tvarka perkelti į kitą (ne artimiausią) mokyklą, važiuojantiems į ją iki 40 km ir atgal</w:t>
      </w:r>
      <w:r w:rsidR="005F14AA" w:rsidRPr="00B2595C">
        <w:rPr>
          <w:color w:val="000000"/>
          <w:szCs w:val="24"/>
        </w:rPr>
        <w:t xml:space="preserve"> mokyklų ir švietimo įstaigų darbo dienomis ir renginių metu</w:t>
      </w:r>
      <w:r w:rsidR="00997FB0" w:rsidRPr="00B2595C">
        <w:rPr>
          <w:color w:val="000000"/>
          <w:szCs w:val="24"/>
        </w:rPr>
        <w:t xml:space="preserve"> mokinio pažymėjime nurodytu maršrutu vietinio (priemiestinio) ir tolimojo reguliaraus sus</w:t>
      </w:r>
      <w:r w:rsidR="00555F5D" w:rsidRPr="00B2595C">
        <w:rPr>
          <w:color w:val="000000"/>
          <w:szCs w:val="24"/>
        </w:rPr>
        <w:t>isiekimo autobusais;</w:t>
      </w:r>
    </w:p>
    <w:p w14:paraId="0EE4E9D2" w14:textId="32B344B1" w:rsidR="00DE3367" w:rsidRPr="00B2595C" w:rsidRDefault="00A22A50" w:rsidP="00573128">
      <w:pPr>
        <w:suppressAutoHyphens/>
        <w:spacing w:line="276" w:lineRule="auto"/>
        <w:ind w:firstLine="720"/>
        <w:jc w:val="both"/>
        <w:textAlignment w:val="baseline"/>
        <w:rPr>
          <w:color w:val="000000"/>
          <w:szCs w:val="24"/>
        </w:rPr>
      </w:pPr>
      <w:r w:rsidRPr="00B2595C">
        <w:rPr>
          <w:color w:val="000000"/>
          <w:szCs w:val="24"/>
        </w:rPr>
        <w:t xml:space="preserve">11.4. </w:t>
      </w:r>
      <w:r w:rsidR="00DE3367" w:rsidRPr="00B2595C">
        <w:rPr>
          <w:color w:val="000000"/>
          <w:szCs w:val="24"/>
        </w:rPr>
        <w:t>mo</w:t>
      </w:r>
      <w:r w:rsidR="008B73A3" w:rsidRPr="00B2595C">
        <w:rPr>
          <w:color w:val="000000"/>
          <w:szCs w:val="24"/>
        </w:rPr>
        <w:t>kiniams, kurie pagal privalomo švietimo</w:t>
      </w:r>
      <w:r w:rsidR="00DE3367" w:rsidRPr="00B2595C">
        <w:rPr>
          <w:color w:val="000000"/>
          <w:szCs w:val="24"/>
        </w:rPr>
        <w:t xml:space="preserve"> </w:t>
      </w:r>
      <w:r w:rsidR="008B73A3" w:rsidRPr="00B2595C">
        <w:rPr>
          <w:color w:val="000000"/>
          <w:szCs w:val="24"/>
        </w:rPr>
        <w:t xml:space="preserve">programas mokosi ne artimiausioje mokykloje Lietuvos Respublikos švietimo įstatymo 29 straipsnio 10 dalyje nustatytais atvejais, važiuojantiems į mokyklą iki 40 km ir atgal </w:t>
      </w:r>
      <w:r w:rsidR="00555F5D" w:rsidRPr="00B2595C">
        <w:rPr>
          <w:color w:val="000000"/>
          <w:szCs w:val="24"/>
        </w:rPr>
        <w:t>mokyklų ir švietimo įstaigų darb</w:t>
      </w:r>
      <w:r w:rsidR="00515CA4" w:rsidRPr="00B2595C">
        <w:rPr>
          <w:color w:val="000000"/>
          <w:szCs w:val="24"/>
        </w:rPr>
        <w:t xml:space="preserve">o dienomis ir renginių metu </w:t>
      </w:r>
      <w:r w:rsidR="00EF0973" w:rsidRPr="00B2595C">
        <w:rPr>
          <w:color w:val="000000"/>
          <w:szCs w:val="24"/>
        </w:rPr>
        <w:t>mokinio pažymėjime nurodytu maršrutu vietinio (priemiestinio) ir tolimojo reguliaraus susisiekimo autobu</w:t>
      </w:r>
      <w:r w:rsidR="00555F5D" w:rsidRPr="00B2595C">
        <w:rPr>
          <w:color w:val="000000"/>
          <w:szCs w:val="24"/>
        </w:rPr>
        <w:t>sais.</w:t>
      </w:r>
    </w:p>
    <w:p w14:paraId="692E2BA8" w14:textId="6BE450FC" w:rsidR="004E6FB2" w:rsidRPr="00B2595C" w:rsidRDefault="00A22A50" w:rsidP="00573128">
      <w:pPr>
        <w:suppressAutoHyphens/>
        <w:spacing w:line="276" w:lineRule="auto"/>
        <w:ind w:firstLine="709"/>
        <w:jc w:val="both"/>
        <w:textAlignment w:val="baseline"/>
        <w:rPr>
          <w:szCs w:val="24"/>
          <w:lang w:eastAsia="lt-LT"/>
        </w:rPr>
      </w:pPr>
      <w:r w:rsidRPr="00B2595C">
        <w:rPr>
          <w:szCs w:val="24"/>
          <w:lang w:eastAsia="lt-LT"/>
        </w:rPr>
        <w:t xml:space="preserve">12. </w:t>
      </w:r>
      <w:r w:rsidR="004E6FB2" w:rsidRPr="00B2595C">
        <w:rPr>
          <w:szCs w:val="24"/>
          <w:lang w:eastAsia="lt-LT"/>
        </w:rPr>
        <w:t>Kaimuose ir miesteliuose gyvenančių mokinių tėvams ar kitiems asmenims nuosavu transportu į mokykl</w:t>
      </w:r>
      <w:r w:rsidR="0064260D" w:rsidRPr="00B2595C">
        <w:rPr>
          <w:szCs w:val="24"/>
          <w:lang w:eastAsia="lt-LT"/>
        </w:rPr>
        <w:t>ą ir atgal vežiojantiems vaikus</w:t>
      </w:r>
      <w:r w:rsidR="004E6FB2" w:rsidRPr="00B2595C">
        <w:rPr>
          <w:szCs w:val="24"/>
          <w:lang w:eastAsia="lt-LT"/>
        </w:rPr>
        <w:t xml:space="preserve"> </w:t>
      </w:r>
      <w:r w:rsidR="0064260D" w:rsidRPr="00B2595C">
        <w:rPr>
          <w:szCs w:val="24"/>
          <w:lang w:eastAsia="lt-LT"/>
        </w:rPr>
        <w:t>(</w:t>
      </w:r>
      <w:r w:rsidR="0061449E" w:rsidRPr="00B2595C">
        <w:rPr>
          <w:szCs w:val="24"/>
          <w:lang w:eastAsia="lt-LT"/>
        </w:rPr>
        <w:t>mokyklų</w:t>
      </w:r>
      <w:r w:rsidR="0064260D" w:rsidRPr="00B2595C">
        <w:rPr>
          <w:szCs w:val="24"/>
          <w:lang w:eastAsia="lt-LT"/>
        </w:rPr>
        <w:t xml:space="preserve"> mokinius, </w:t>
      </w:r>
      <w:r w:rsidR="00B839C0" w:rsidRPr="00B2595C">
        <w:rPr>
          <w:szCs w:val="24"/>
          <w:lang w:eastAsia="lt-LT"/>
        </w:rPr>
        <w:t xml:space="preserve">kurie atitinka Aprašo </w:t>
      </w:r>
      <w:r w:rsidR="00850DBB" w:rsidRPr="00B2595C">
        <w:rPr>
          <w:szCs w:val="24"/>
          <w:lang w:eastAsia="lt-LT"/>
        </w:rPr>
        <w:t>12</w:t>
      </w:r>
      <w:r w:rsidR="00B839C0" w:rsidRPr="00B2595C">
        <w:rPr>
          <w:szCs w:val="24"/>
          <w:lang w:eastAsia="lt-LT"/>
        </w:rPr>
        <w:t>.1,</w:t>
      </w:r>
      <w:r w:rsidR="00850DBB" w:rsidRPr="00B2595C">
        <w:rPr>
          <w:szCs w:val="24"/>
          <w:lang w:eastAsia="lt-LT"/>
        </w:rPr>
        <w:t xml:space="preserve"> 12.2, 12.3, 12</w:t>
      </w:r>
      <w:r w:rsidR="00B839C0" w:rsidRPr="00B2595C">
        <w:rPr>
          <w:szCs w:val="24"/>
          <w:lang w:eastAsia="lt-LT"/>
        </w:rPr>
        <w:t>.4</w:t>
      </w:r>
      <w:r w:rsidR="004E6FB2" w:rsidRPr="00B2595C">
        <w:rPr>
          <w:szCs w:val="24"/>
          <w:lang w:eastAsia="lt-LT"/>
        </w:rPr>
        <w:t xml:space="preserve"> punktuose </w:t>
      </w:r>
      <w:r w:rsidR="0064260D" w:rsidRPr="00B2595C">
        <w:rPr>
          <w:szCs w:val="24"/>
          <w:lang w:eastAsia="lt-LT"/>
        </w:rPr>
        <w:t>nustatytus važiavimo išlaidų kompensavimo atvejus), kurių n</w:t>
      </w:r>
      <w:r w:rsidR="006E7668" w:rsidRPr="00B2595C">
        <w:rPr>
          <w:szCs w:val="24"/>
          <w:lang w:eastAsia="lt-LT"/>
        </w:rPr>
        <w:t>egalima atvežti  į mokyklą ir</w:t>
      </w:r>
      <w:r w:rsidR="0064260D" w:rsidRPr="00B2595C">
        <w:rPr>
          <w:szCs w:val="24"/>
          <w:lang w:eastAsia="lt-LT"/>
        </w:rPr>
        <w:t xml:space="preserve"> parvežti atgal reguliaraus susisiekimo autobusais, mokykliniais autobusais </w:t>
      </w:r>
      <w:r w:rsidR="003D69DE" w:rsidRPr="00B2595C">
        <w:rPr>
          <w:szCs w:val="24"/>
          <w:lang w:eastAsia="lt-LT"/>
        </w:rPr>
        <w:t xml:space="preserve">dėl </w:t>
      </w:r>
      <w:r w:rsidR="0064260D" w:rsidRPr="00B2595C">
        <w:rPr>
          <w:szCs w:val="24"/>
          <w:lang w:eastAsia="lt-LT"/>
        </w:rPr>
        <w:t>marš</w:t>
      </w:r>
      <w:r w:rsidR="00383019" w:rsidRPr="00B2595C">
        <w:rPr>
          <w:szCs w:val="24"/>
          <w:lang w:eastAsia="lt-LT"/>
        </w:rPr>
        <w:t>rutų stokos ar netinkamo grafiko</w:t>
      </w:r>
      <w:r w:rsidR="0064260D" w:rsidRPr="00B2595C">
        <w:rPr>
          <w:szCs w:val="24"/>
          <w:lang w:eastAsia="lt-LT"/>
        </w:rPr>
        <w:t xml:space="preserve">, </w:t>
      </w:r>
      <w:r w:rsidR="00383019" w:rsidRPr="00B2595C">
        <w:rPr>
          <w:szCs w:val="24"/>
          <w:lang w:eastAsia="lt-LT"/>
        </w:rPr>
        <w:t xml:space="preserve">patirtos </w:t>
      </w:r>
      <w:r w:rsidR="00B2595C" w:rsidRPr="00B2595C">
        <w:rPr>
          <w:strike/>
          <w:szCs w:val="24"/>
          <w:lang w:eastAsia="lt-LT"/>
        </w:rPr>
        <w:t>\</w:t>
      </w:r>
      <w:r w:rsidR="00383019" w:rsidRPr="00B2595C">
        <w:rPr>
          <w:szCs w:val="24"/>
          <w:lang w:eastAsia="lt-LT"/>
        </w:rPr>
        <w:t xml:space="preserve"> </w:t>
      </w:r>
      <w:r w:rsidR="00B569DD" w:rsidRPr="00B2595C">
        <w:rPr>
          <w:szCs w:val="24"/>
          <w:lang w:eastAsia="lt-LT"/>
        </w:rPr>
        <w:t xml:space="preserve">važiavimo </w:t>
      </w:r>
      <w:r w:rsidR="00383019" w:rsidRPr="00B2595C">
        <w:rPr>
          <w:szCs w:val="24"/>
          <w:lang w:eastAsia="lt-LT"/>
        </w:rPr>
        <w:t>išlaidos kompensuojamos</w:t>
      </w:r>
      <w:r w:rsidR="009E6340" w:rsidRPr="00B2595C">
        <w:rPr>
          <w:szCs w:val="24"/>
          <w:lang w:eastAsia="lt-LT"/>
        </w:rPr>
        <w:t xml:space="preserve"> </w:t>
      </w:r>
      <w:r w:rsidR="00B75C3A" w:rsidRPr="00B2595C">
        <w:rPr>
          <w:szCs w:val="24"/>
          <w:lang w:eastAsia="lt-LT"/>
        </w:rPr>
        <w:t>Molėtų rajono savivald</w:t>
      </w:r>
      <w:r w:rsidR="009E6340" w:rsidRPr="00B2595C">
        <w:rPr>
          <w:szCs w:val="24"/>
          <w:lang w:eastAsia="lt-LT"/>
        </w:rPr>
        <w:t>ybės tarybos sprendimu nustatytu</w:t>
      </w:r>
      <w:r w:rsidR="00B75C3A" w:rsidRPr="00B2595C">
        <w:rPr>
          <w:szCs w:val="24"/>
          <w:lang w:eastAsia="lt-LT"/>
        </w:rPr>
        <w:t xml:space="preserve"> keleivių vežimo reguliariais vietinio susisiekimo maršrutais tarif</w:t>
      </w:r>
      <w:r w:rsidR="009E6340" w:rsidRPr="00B2595C">
        <w:rPr>
          <w:szCs w:val="24"/>
          <w:lang w:eastAsia="lt-LT"/>
        </w:rPr>
        <w:t>u</w:t>
      </w:r>
      <w:r w:rsidR="00383019" w:rsidRPr="00B2595C">
        <w:rPr>
          <w:szCs w:val="24"/>
          <w:lang w:eastAsia="lt-LT"/>
        </w:rPr>
        <w:t xml:space="preserve"> už vieną nuvažiuotą kilometrą. </w:t>
      </w:r>
      <w:r w:rsidR="00BD29AC" w:rsidRPr="00B2595C">
        <w:rPr>
          <w:szCs w:val="24"/>
          <w:lang w:eastAsia="lt-LT"/>
        </w:rPr>
        <w:t>Mokinių vežimo</w:t>
      </w:r>
      <w:r w:rsidR="008A72FB" w:rsidRPr="00B2595C">
        <w:rPr>
          <w:szCs w:val="24"/>
          <w:lang w:eastAsia="lt-LT"/>
        </w:rPr>
        <w:t xml:space="preserve"> kompensavimo sąlygos tvirtinamos </w:t>
      </w:r>
      <w:r w:rsidR="00900748" w:rsidRPr="00B2595C">
        <w:rPr>
          <w:szCs w:val="24"/>
          <w:lang w:eastAsia="lt-LT"/>
        </w:rPr>
        <w:t>š</w:t>
      </w:r>
      <w:r w:rsidR="008A72FB" w:rsidRPr="00B2595C">
        <w:rPr>
          <w:szCs w:val="24"/>
          <w:lang w:eastAsia="lt-LT"/>
        </w:rPr>
        <w:t>vietimo įstaigos ir vežėjo sutartyse, kurios sudaromos kiekvienais mokslo metais.</w:t>
      </w:r>
    </w:p>
    <w:p w14:paraId="56BA8A93" w14:textId="03E7885B" w:rsidR="006812A2" w:rsidRPr="00B2595C" w:rsidRDefault="00A22A50" w:rsidP="00573128">
      <w:pPr>
        <w:suppressAutoHyphens/>
        <w:spacing w:line="276" w:lineRule="auto"/>
        <w:ind w:firstLine="709"/>
        <w:jc w:val="both"/>
        <w:textAlignment w:val="baseline"/>
        <w:rPr>
          <w:szCs w:val="24"/>
        </w:rPr>
      </w:pPr>
      <w:r w:rsidRPr="00B2595C">
        <w:rPr>
          <w:szCs w:val="24"/>
        </w:rPr>
        <w:t xml:space="preserve">13. </w:t>
      </w:r>
      <w:r w:rsidR="006812A2" w:rsidRPr="00B2595C">
        <w:rPr>
          <w:szCs w:val="24"/>
        </w:rPr>
        <w:t>Lėšas, reikalingas mokinių vežimo organizavimui mokyklai priklausančiu autobusu ar kitu transportu, planuoja ir administruoja švietimo įstaigos vadovas.</w:t>
      </w:r>
    </w:p>
    <w:p w14:paraId="6DADAE98" w14:textId="77777777" w:rsidR="006812A2" w:rsidRPr="00B2595C" w:rsidRDefault="006812A2" w:rsidP="00573128">
      <w:pPr>
        <w:suppressAutoHyphens/>
        <w:spacing w:line="276" w:lineRule="auto"/>
        <w:ind w:firstLine="709"/>
        <w:jc w:val="center"/>
        <w:textAlignment w:val="baseline"/>
        <w:rPr>
          <w:b/>
          <w:bCs/>
          <w:szCs w:val="24"/>
        </w:rPr>
      </w:pPr>
    </w:p>
    <w:p w14:paraId="3B0FED9D" w14:textId="61264E75" w:rsidR="006812A2" w:rsidRPr="00B2595C" w:rsidRDefault="006812A2" w:rsidP="00573128">
      <w:pPr>
        <w:suppressAutoHyphens/>
        <w:spacing w:line="276" w:lineRule="auto"/>
        <w:jc w:val="center"/>
        <w:textAlignment w:val="baseline"/>
        <w:rPr>
          <w:b/>
          <w:bCs/>
          <w:szCs w:val="24"/>
        </w:rPr>
      </w:pPr>
      <w:r w:rsidRPr="00B2595C">
        <w:rPr>
          <w:b/>
          <w:bCs/>
          <w:szCs w:val="24"/>
        </w:rPr>
        <w:t>V SKYRIUS</w:t>
      </w:r>
    </w:p>
    <w:p w14:paraId="159CBBA5" w14:textId="77777777" w:rsidR="006A5110" w:rsidRPr="00B2595C" w:rsidRDefault="006A5110" w:rsidP="00573128">
      <w:pPr>
        <w:suppressAutoHyphens/>
        <w:spacing w:line="276" w:lineRule="auto"/>
        <w:jc w:val="center"/>
        <w:textAlignment w:val="baseline"/>
        <w:rPr>
          <w:b/>
          <w:bCs/>
          <w:szCs w:val="24"/>
        </w:rPr>
      </w:pPr>
    </w:p>
    <w:p w14:paraId="6D1B6531" w14:textId="77777777" w:rsidR="006812A2" w:rsidRPr="00B2595C" w:rsidRDefault="006812A2" w:rsidP="00573128">
      <w:pPr>
        <w:suppressAutoHyphens/>
        <w:spacing w:line="276" w:lineRule="auto"/>
        <w:jc w:val="center"/>
        <w:textAlignment w:val="baseline"/>
        <w:rPr>
          <w:b/>
          <w:bCs/>
          <w:color w:val="FF0000"/>
          <w:szCs w:val="24"/>
        </w:rPr>
      </w:pPr>
      <w:r w:rsidRPr="00B2595C">
        <w:rPr>
          <w:b/>
          <w:bCs/>
          <w:szCs w:val="24"/>
        </w:rPr>
        <w:t>BAIGIAMOSIOS NUOSTATOS</w:t>
      </w:r>
    </w:p>
    <w:p w14:paraId="4F05FBBD" w14:textId="77777777" w:rsidR="006812A2" w:rsidRPr="00B2595C" w:rsidRDefault="006812A2" w:rsidP="00573128">
      <w:pPr>
        <w:suppressAutoHyphens/>
        <w:spacing w:line="276" w:lineRule="auto"/>
        <w:ind w:firstLine="709"/>
        <w:jc w:val="both"/>
        <w:textAlignment w:val="baseline"/>
        <w:rPr>
          <w:szCs w:val="24"/>
        </w:rPr>
      </w:pPr>
    </w:p>
    <w:p w14:paraId="33977414" w14:textId="3DF1BE94" w:rsidR="006812A2" w:rsidRPr="00B2595C" w:rsidRDefault="00044906" w:rsidP="004758FC">
      <w:pPr>
        <w:suppressAutoHyphens/>
        <w:spacing w:line="276" w:lineRule="auto"/>
        <w:ind w:firstLine="851"/>
        <w:jc w:val="both"/>
        <w:textAlignment w:val="baseline"/>
        <w:rPr>
          <w:strike/>
          <w:szCs w:val="24"/>
          <w:lang w:eastAsia="lt-LT"/>
        </w:rPr>
      </w:pPr>
      <w:r w:rsidRPr="00B2595C">
        <w:rPr>
          <w:szCs w:val="24"/>
        </w:rPr>
        <w:t xml:space="preserve">14. </w:t>
      </w:r>
      <w:r w:rsidR="006812A2" w:rsidRPr="00B2595C">
        <w:rPr>
          <w:szCs w:val="24"/>
        </w:rPr>
        <w:t xml:space="preserve">Kiekvienais metais iki rugsėjo 20 d. </w:t>
      </w:r>
      <w:r w:rsidR="00945F6C" w:rsidRPr="00B2595C">
        <w:rPr>
          <w:szCs w:val="24"/>
        </w:rPr>
        <w:t xml:space="preserve">mokyklos suderina su </w:t>
      </w:r>
      <w:r w:rsidR="000E267B" w:rsidRPr="00B2595C">
        <w:rPr>
          <w:szCs w:val="24"/>
        </w:rPr>
        <w:t>Molėtų</w:t>
      </w:r>
      <w:r w:rsidR="006812A2" w:rsidRPr="00B2595C">
        <w:rPr>
          <w:szCs w:val="24"/>
        </w:rPr>
        <w:t xml:space="preserve"> rajon</w:t>
      </w:r>
      <w:r w:rsidR="00771A4D" w:rsidRPr="00B2595C">
        <w:rPr>
          <w:szCs w:val="24"/>
        </w:rPr>
        <w:t>o savivaldybės administracijos Kultūros ir š</w:t>
      </w:r>
      <w:r w:rsidR="00524F0D" w:rsidRPr="00B2595C">
        <w:rPr>
          <w:szCs w:val="24"/>
        </w:rPr>
        <w:t>vietimo skyriu</w:t>
      </w:r>
      <w:r w:rsidR="008F277C" w:rsidRPr="00B2595C">
        <w:rPr>
          <w:szCs w:val="24"/>
        </w:rPr>
        <w:t>mi</w:t>
      </w:r>
      <w:r w:rsidR="006812A2" w:rsidRPr="00B2595C">
        <w:rPr>
          <w:szCs w:val="24"/>
        </w:rPr>
        <w:t xml:space="preserve"> vežamų mokinių sąrašus pagal atskirus vežėjus, </w:t>
      </w:r>
      <w:r w:rsidR="00E56518" w:rsidRPr="00B2595C">
        <w:rPr>
          <w:szCs w:val="24"/>
        </w:rPr>
        <w:t>mokyklinių aut</w:t>
      </w:r>
      <w:r w:rsidR="00A52DDB" w:rsidRPr="00B2595C">
        <w:rPr>
          <w:szCs w:val="24"/>
        </w:rPr>
        <w:t xml:space="preserve">obusų maršrutų </w:t>
      </w:r>
      <w:r w:rsidR="00E56518" w:rsidRPr="00B2595C">
        <w:rPr>
          <w:szCs w:val="24"/>
        </w:rPr>
        <w:t>žemėl</w:t>
      </w:r>
      <w:r w:rsidR="00A52DDB" w:rsidRPr="00B2595C">
        <w:rPr>
          <w:szCs w:val="24"/>
        </w:rPr>
        <w:t>apius</w:t>
      </w:r>
      <w:r w:rsidR="00E56518" w:rsidRPr="00B2595C">
        <w:rPr>
          <w:szCs w:val="24"/>
        </w:rPr>
        <w:t>,</w:t>
      </w:r>
      <w:r w:rsidR="00A52DDB" w:rsidRPr="00B2595C">
        <w:rPr>
          <w:szCs w:val="24"/>
        </w:rPr>
        <w:t xml:space="preserve"> </w:t>
      </w:r>
      <w:r w:rsidR="004758FC" w:rsidRPr="00B2595C">
        <w:rPr>
          <w:szCs w:val="24"/>
        </w:rPr>
        <w:t xml:space="preserve">maršrutus ir </w:t>
      </w:r>
      <w:r w:rsidR="00A52DDB" w:rsidRPr="00B2595C">
        <w:rPr>
          <w:szCs w:val="24"/>
        </w:rPr>
        <w:t xml:space="preserve">važiavimo </w:t>
      </w:r>
      <w:r w:rsidR="004758FC" w:rsidRPr="00B2595C">
        <w:rPr>
          <w:szCs w:val="24"/>
        </w:rPr>
        <w:t>grafikus</w:t>
      </w:r>
      <w:r w:rsidR="00E56518" w:rsidRPr="00B2595C">
        <w:rPr>
          <w:szCs w:val="24"/>
        </w:rPr>
        <w:t xml:space="preserve">. </w:t>
      </w:r>
    </w:p>
    <w:p w14:paraId="544CE4C1" w14:textId="75C38EC2" w:rsidR="006812A2" w:rsidRPr="00B2595C" w:rsidRDefault="00044906" w:rsidP="00573128">
      <w:pPr>
        <w:suppressAutoHyphens/>
        <w:spacing w:line="276" w:lineRule="auto"/>
        <w:ind w:firstLine="709"/>
        <w:jc w:val="both"/>
        <w:textAlignment w:val="baseline"/>
        <w:rPr>
          <w:szCs w:val="24"/>
        </w:rPr>
      </w:pPr>
      <w:r w:rsidRPr="00B2595C">
        <w:rPr>
          <w:szCs w:val="24"/>
        </w:rPr>
        <w:t xml:space="preserve">15. </w:t>
      </w:r>
      <w:r w:rsidR="006812A2" w:rsidRPr="00B2595C">
        <w:rPr>
          <w:szCs w:val="24"/>
        </w:rPr>
        <w:t>Mokyklos v</w:t>
      </w:r>
      <w:r w:rsidR="00AE038B" w:rsidRPr="00B2595C">
        <w:rPr>
          <w:szCs w:val="24"/>
        </w:rPr>
        <w:t>adovas atsako už mokinių veži</w:t>
      </w:r>
      <w:r w:rsidR="006812A2" w:rsidRPr="00B2595C">
        <w:rPr>
          <w:szCs w:val="24"/>
        </w:rPr>
        <w:t>mo, atsiskaitymo su vežėjais, vidaus kontrolės procedūrų organizavimo bei tikslinio išlaidų planavimo ir panaudojimo teisėtumą.</w:t>
      </w:r>
    </w:p>
    <w:p w14:paraId="3BB363D1" w14:textId="7D56C5A3" w:rsidR="006812A2" w:rsidRPr="00B2595C" w:rsidRDefault="00044906" w:rsidP="00573128">
      <w:pPr>
        <w:suppressAutoHyphens/>
        <w:spacing w:line="276" w:lineRule="auto"/>
        <w:ind w:firstLine="709"/>
        <w:jc w:val="both"/>
        <w:textAlignment w:val="baseline"/>
        <w:rPr>
          <w:szCs w:val="24"/>
        </w:rPr>
      </w:pPr>
      <w:r w:rsidRPr="00B2595C">
        <w:rPr>
          <w:szCs w:val="24"/>
        </w:rPr>
        <w:t xml:space="preserve">16. </w:t>
      </w:r>
      <w:r w:rsidR="006812A2" w:rsidRPr="00B2595C">
        <w:rPr>
          <w:szCs w:val="24"/>
        </w:rPr>
        <w:t xml:space="preserve">Už mokyklinio autobuso tinkamą naudojimą ir laikymą atsakingas </w:t>
      </w:r>
      <w:bookmarkStart w:id="0" w:name="_GoBack"/>
      <w:bookmarkEnd w:id="0"/>
      <w:r w:rsidR="0059254B" w:rsidRPr="00B2595C">
        <w:rPr>
          <w:szCs w:val="24"/>
        </w:rPr>
        <w:t xml:space="preserve">mokyklos </w:t>
      </w:r>
      <w:r w:rsidR="006812A2" w:rsidRPr="00B2595C">
        <w:rPr>
          <w:szCs w:val="24"/>
        </w:rPr>
        <w:t>vadovas.</w:t>
      </w:r>
    </w:p>
    <w:p w14:paraId="6C092A68" w14:textId="65BF1B32" w:rsidR="006812A2" w:rsidRPr="00B2595C" w:rsidRDefault="00044906" w:rsidP="00573128">
      <w:pPr>
        <w:suppressAutoHyphens/>
        <w:spacing w:line="276" w:lineRule="auto"/>
        <w:ind w:firstLine="709"/>
        <w:jc w:val="both"/>
        <w:textAlignment w:val="baseline"/>
        <w:rPr>
          <w:szCs w:val="24"/>
        </w:rPr>
      </w:pPr>
      <w:r w:rsidRPr="00B2595C">
        <w:rPr>
          <w:szCs w:val="24"/>
        </w:rPr>
        <w:t xml:space="preserve">17. </w:t>
      </w:r>
      <w:r w:rsidR="006812A2" w:rsidRPr="00B2595C">
        <w:rPr>
          <w:szCs w:val="24"/>
        </w:rPr>
        <w:t>Šis Aprašas gali būti keičiamas, papildomas ar pripažį</w:t>
      </w:r>
      <w:r w:rsidR="00E51644" w:rsidRPr="00B2595C">
        <w:rPr>
          <w:szCs w:val="24"/>
        </w:rPr>
        <w:t>stamas netekusiu galios Molėtų</w:t>
      </w:r>
      <w:r w:rsidR="006812A2" w:rsidRPr="00B2595C">
        <w:rPr>
          <w:szCs w:val="24"/>
        </w:rPr>
        <w:t xml:space="preserve"> rajono savivaldybės tarybos sprendimu.</w:t>
      </w:r>
    </w:p>
    <w:p w14:paraId="7EECE680" w14:textId="70C2251F" w:rsidR="009F4EC0" w:rsidRPr="00573128" w:rsidRDefault="006812A2" w:rsidP="00573128">
      <w:pPr>
        <w:suppressAutoHyphens/>
        <w:spacing w:line="276" w:lineRule="auto"/>
        <w:jc w:val="center"/>
        <w:textAlignment w:val="baseline"/>
        <w:rPr>
          <w:szCs w:val="24"/>
          <w:lang w:eastAsia="lt-LT"/>
        </w:rPr>
      </w:pPr>
      <w:r w:rsidRPr="00B2595C">
        <w:rPr>
          <w:szCs w:val="24"/>
          <w:lang w:eastAsia="lt-LT"/>
        </w:rPr>
        <w:t>_____</w:t>
      </w:r>
      <w:r w:rsidR="008D49DA" w:rsidRPr="00B2595C">
        <w:rPr>
          <w:szCs w:val="24"/>
          <w:lang w:eastAsia="lt-LT"/>
        </w:rPr>
        <w:t>___________</w:t>
      </w:r>
    </w:p>
    <w:p w14:paraId="445FDA4B" w14:textId="549B0B1F" w:rsidR="00364D7F" w:rsidRPr="00573128" w:rsidRDefault="00364D7F" w:rsidP="00573128">
      <w:pPr>
        <w:suppressAutoHyphens/>
        <w:spacing w:line="276" w:lineRule="auto"/>
        <w:textAlignment w:val="baseline"/>
        <w:rPr>
          <w:szCs w:val="24"/>
          <w:lang w:eastAsia="lt-LT"/>
        </w:rPr>
      </w:pPr>
    </w:p>
    <w:sectPr w:rsidR="00364D7F" w:rsidRPr="00573128" w:rsidSect="009F4EC0">
      <w:headerReference w:type="default" r:id="rId7"/>
      <w:footerReference w:type="default" r:id="rId8"/>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E928F" w14:textId="77777777" w:rsidR="00A4741B" w:rsidRDefault="00A4741B">
      <w:pPr>
        <w:suppressAutoHyphens/>
        <w:textAlignment w:val="baseline"/>
        <w:rPr>
          <w:szCs w:val="24"/>
          <w:lang w:eastAsia="lt-LT"/>
        </w:rPr>
      </w:pPr>
      <w:r>
        <w:rPr>
          <w:szCs w:val="24"/>
          <w:lang w:eastAsia="lt-LT"/>
        </w:rPr>
        <w:separator/>
      </w:r>
    </w:p>
  </w:endnote>
  <w:endnote w:type="continuationSeparator" w:id="0">
    <w:p w14:paraId="19A0BAE4" w14:textId="77777777" w:rsidR="00A4741B" w:rsidRDefault="00A4741B">
      <w:pPr>
        <w:suppressAutoHyphens/>
        <w:textAlignment w:val="baseline"/>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DA52" w14:textId="77777777" w:rsidR="00364D7F" w:rsidRDefault="00364D7F">
    <w:pPr>
      <w:tabs>
        <w:tab w:val="center" w:pos="4819"/>
        <w:tab w:val="right" w:pos="9638"/>
      </w:tabs>
      <w:suppressAutoHyphens/>
      <w:textAlignment w:val="baseline"/>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98965" w14:textId="77777777" w:rsidR="00A4741B" w:rsidRDefault="00A4741B">
      <w:pPr>
        <w:suppressAutoHyphens/>
        <w:textAlignment w:val="baseline"/>
        <w:rPr>
          <w:szCs w:val="24"/>
          <w:lang w:eastAsia="lt-LT"/>
        </w:rPr>
      </w:pPr>
      <w:r>
        <w:rPr>
          <w:color w:val="000000"/>
          <w:szCs w:val="24"/>
          <w:lang w:eastAsia="lt-LT"/>
        </w:rPr>
        <w:separator/>
      </w:r>
    </w:p>
  </w:footnote>
  <w:footnote w:type="continuationSeparator" w:id="0">
    <w:p w14:paraId="340D438D" w14:textId="77777777" w:rsidR="00A4741B" w:rsidRDefault="00A4741B">
      <w:pPr>
        <w:suppressAutoHyphens/>
        <w:textAlignment w:val="baseline"/>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168133"/>
      <w:docPartObj>
        <w:docPartGallery w:val="Page Numbers (Top of Page)"/>
        <w:docPartUnique/>
      </w:docPartObj>
    </w:sdtPr>
    <w:sdtEndPr/>
    <w:sdtContent>
      <w:p w14:paraId="312F3D30" w14:textId="4D8B66BC" w:rsidR="009F4EC0" w:rsidRDefault="009F4EC0">
        <w:pPr>
          <w:pStyle w:val="Antrats"/>
          <w:jc w:val="center"/>
        </w:pPr>
        <w:r>
          <w:fldChar w:fldCharType="begin"/>
        </w:r>
        <w:r>
          <w:instrText>PAGE   \* MERGEFORMAT</w:instrText>
        </w:r>
        <w:r>
          <w:fldChar w:fldCharType="separate"/>
        </w:r>
        <w:r w:rsidR="004C6394">
          <w:rPr>
            <w:noProof/>
          </w:rPr>
          <w:t>3</w:t>
        </w:r>
        <w:r>
          <w:fldChar w:fldCharType="end"/>
        </w:r>
      </w:p>
    </w:sdtContent>
  </w:sdt>
  <w:p w14:paraId="52915038" w14:textId="77777777" w:rsidR="009F4EC0" w:rsidRPr="009F4EC0" w:rsidRDefault="009F4EC0" w:rsidP="009F4EC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851"/>
  <w:hyphenationZone w:val="396"/>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C4"/>
    <w:rsid w:val="00003289"/>
    <w:rsid w:val="0000562C"/>
    <w:rsid w:val="0003250D"/>
    <w:rsid w:val="00034138"/>
    <w:rsid w:val="00044906"/>
    <w:rsid w:val="00061B4A"/>
    <w:rsid w:val="00065503"/>
    <w:rsid w:val="000A0CB5"/>
    <w:rsid w:val="000A4EBA"/>
    <w:rsid w:val="000A7F44"/>
    <w:rsid w:val="000E267B"/>
    <w:rsid w:val="000E54E3"/>
    <w:rsid w:val="000F38E3"/>
    <w:rsid w:val="00101505"/>
    <w:rsid w:val="00124E60"/>
    <w:rsid w:val="00140781"/>
    <w:rsid w:val="001432FE"/>
    <w:rsid w:val="00152968"/>
    <w:rsid w:val="0016014A"/>
    <w:rsid w:val="001826DC"/>
    <w:rsid w:val="001C28FC"/>
    <w:rsid w:val="00207324"/>
    <w:rsid w:val="00210A1D"/>
    <w:rsid w:val="00215E33"/>
    <w:rsid w:val="00216EA0"/>
    <w:rsid w:val="00240453"/>
    <w:rsid w:val="00243FAC"/>
    <w:rsid w:val="00264274"/>
    <w:rsid w:val="00291E7A"/>
    <w:rsid w:val="002B3F94"/>
    <w:rsid w:val="002C267A"/>
    <w:rsid w:val="002C4156"/>
    <w:rsid w:val="002E04A1"/>
    <w:rsid w:val="002F3D0B"/>
    <w:rsid w:val="003051CE"/>
    <w:rsid w:val="00325F0C"/>
    <w:rsid w:val="00346E37"/>
    <w:rsid w:val="003639D0"/>
    <w:rsid w:val="00364D7F"/>
    <w:rsid w:val="003658E0"/>
    <w:rsid w:val="00381322"/>
    <w:rsid w:val="003816B1"/>
    <w:rsid w:val="00383019"/>
    <w:rsid w:val="00384AC4"/>
    <w:rsid w:val="00393283"/>
    <w:rsid w:val="00393DAB"/>
    <w:rsid w:val="003B4A78"/>
    <w:rsid w:val="003C1C16"/>
    <w:rsid w:val="003C70C6"/>
    <w:rsid w:val="003D1FD8"/>
    <w:rsid w:val="003D69DE"/>
    <w:rsid w:val="003F3AF8"/>
    <w:rsid w:val="00406162"/>
    <w:rsid w:val="00420BA3"/>
    <w:rsid w:val="00425AF4"/>
    <w:rsid w:val="00426E58"/>
    <w:rsid w:val="0044200E"/>
    <w:rsid w:val="00447933"/>
    <w:rsid w:val="0047152A"/>
    <w:rsid w:val="00473C15"/>
    <w:rsid w:val="004758FC"/>
    <w:rsid w:val="00476C3C"/>
    <w:rsid w:val="0049044A"/>
    <w:rsid w:val="00494108"/>
    <w:rsid w:val="004967D0"/>
    <w:rsid w:val="004A7700"/>
    <w:rsid w:val="004C2935"/>
    <w:rsid w:val="004C35D8"/>
    <w:rsid w:val="004C6394"/>
    <w:rsid w:val="004E6FB2"/>
    <w:rsid w:val="004E7FD5"/>
    <w:rsid w:val="004F2DBE"/>
    <w:rsid w:val="00501ADE"/>
    <w:rsid w:val="0050613A"/>
    <w:rsid w:val="00515CA4"/>
    <w:rsid w:val="00517611"/>
    <w:rsid w:val="00521FD5"/>
    <w:rsid w:val="00524F0D"/>
    <w:rsid w:val="0053386A"/>
    <w:rsid w:val="00535C42"/>
    <w:rsid w:val="00551776"/>
    <w:rsid w:val="00555F5D"/>
    <w:rsid w:val="00573128"/>
    <w:rsid w:val="00573F68"/>
    <w:rsid w:val="00577D9F"/>
    <w:rsid w:val="00584468"/>
    <w:rsid w:val="00586D90"/>
    <w:rsid w:val="00590E41"/>
    <w:rsid w:val="0059254B"/>
    <w:rsid w:val="005C6481"/>
    <w:rsid w:val="005D302D"/>
    <w:rsid w:val="005F14AA"/>
    <w:rsid w:val="006037DC"/>
    <w:rsid w:val="006073B6"/>
    <w:rsid w:val="0061168A"/>
    <w:rsid w:val="00611D34"/>
    <w:rsid w:val="0061449E"/>
    <w:rsid w:val="00623915"/>
    <w:rsid w:val="00632688"/>
    <w:rsid w:val="0064260D"/>
    <w:rsid w:val="00643479"/>
    <w:rsid w:val="00650DE9"/>
    <w:rsid w:val="00672CE9"/>
    <w:rsid w:val="006812A2"/>
    <w:rsid w:val="00685E7B"/>
    <w:rsid w:val="00696B9F"/>
    <w:rsid w:val="006975D0"/>
    <w:rsid w:val="006A0214"/>
    <w:rsid w:val="006A5110"/>
    <w:rsid w:val="006C4365"/>
    <w:rsid w:val="006C79E1"/>
    <w:rsid w:val="006D1C0E"/>
    <w:rsid w:val="006D49DE"/>
    <w:rsid w:val="006E12D5"/>
    <w:rsid w:val="006E7668"/>
    <w:rsid w:val="00717048"/>
    <w:rsid w:val="0074550A"/>
    <w:rsid w:val="00752A40"/>
    <w:rsid w:val="007617CC"/>
    <w:rsid w:val="00763DF5"/>
    <w:rsid w:val="00771A4D"/>
    <w:rsid w:val="00774B55"/>
    <w:rsid w:val="00777E64"/>
    <w:rsid w:val="00797B95"/>
    <w:rsid w:val="007A54E8"/>
    <w:rsid w:val="007B48A5"/>
    <w:rsid w:val="007B7B65"/>
    <w:rsid w:val="007C67BD"/>
    <w:rsid w:val="007F3A01"/>
    <w:rsid w:val="00800D58"/>
    <w:rsid w:val="00850DBB"/>
    <w:rsid w:val="00867A44"/>
    <w:rsid w:val="008771EB"/>
    <w:rsid w:val="00880C97"/>
    <w:rsid w:val="00880E46"/>
    <w:rsid w:val="008A26A2"/>
    <w:rsid w:val="008A72FB"/>
    <w:rsid w:val="008B1778"/>
    <w:rsid w:val="008B6047"/>
    <w:rsid w:val="008B73A3"/>
    <w:rsid w:val="008D1735"/>
    <w:rsid w:val="008D256D"/>
    <w:rsid w:val="008D49DA"/>
    <w:rsid w:val="008E4691"/>
    <w:rsid w:val="008E475A"/>
    <w:rsid w:val="008F277C"/>
    <w:rsid w:val="00900748"/>
    <w:rsid w:val="009237F5"/>
    <w:rsid w:val="00933640"/>
    <w:rsid w:val="00945F6C"/>
    <w:rsid w:val="009720B0"/>
    <w:rsid w:val="0099278A"/>
    <w:rsid w:val="00996C67"/>
    <w:rsid w:val="00997FB0"/>
    <w:rsid w:val="009C0915"/>
    <w:rsid w:val="009C0AE1"/>
    <w:rsid w:val="009E020D"/>
    <w:rsid w:val="009E13DC"/>
    <w:rsid w:val="009E6340"/>
    <w:rsid w:val="009F4EC0"/>
    <w:rsid w:val="009F56D3"/>
    <w:rsid w:val="00A178B8"/>
    <w:rsid w:val="00A22A50"/>
    <w:rsid w:val="00A32FB4"/>
    <w:rsid w:val="00A362C1"/>
    <w:rsid w:val="00A4741B"/>
    <w:rsid w:val="00A50261"/>
    <w:rsid w:val="00A52DDB"/>
    <w:rsid w:val="00A56327"/>
    <w:rsid w:val="00A60F9C"/>
    <w:rsid w:val="00A84A69"/>
    <w:rsid w:val="00A87664"/>
    <w:rsid w:val="00A92C49"/>
    <w:rsid w:val="00A935D3"/>
    <w:rsid w:val="00A94CBA"/>
    <w:rsid w:val="00AB3918"/>
    <w:rsid w:val="00AC78B2"/>
    <w:rsid w:val="00AD1B0F"/>
    <w:rsid w:val="00AE00E9"/>
    <w:rsid w:val="00AE038B"/>
    <w:rsid w:val="00AE1D7E"/>
    <w:rsid w:val="00B10311"/>
    <w:rsid w:val="00B10A2B"/>
    <w:rsid w:val="00B1497C"/>
    <w:rsid w:val="00B24AC4"/>
    <w:rsid w:val="00B2595C"/>
    <w:rsid w:val="00B30A63"/>
    <w:rsid w:val="00B43E1F"/>
    <w:rsid w:val="00B52390"/>
    <w:rsid w:val="00B526BF"/>
    <w:rsid w:val="00B52B44"/>
    <w:rsid w:val="00B54228"/>
    <w:rsid w:val="00B555BB"/>
    <w:rsid w:val="00B569DD"/>
    <w:rsid w:val="00B73F61"/>
    <w:rsid w:val="00B7592F"/>
    <w:rsid w:val="00B75C3A"/>
    <w:rsid w:val="00B77622"/>
    <w:rsid w:val="00B839C0"/>
    <w:rsid w:val="00B8540F"/>
    <w:rsid w:val="00B94553"/>
    <w:rsid w:val="00BA0F78"/>
    <w:rsid w:val="00BB2564"/>
    <w:rsid w:val="00BD011E"/>
    <w:rsid w:val="00BD29AC"/>
    <w:rsid w:val="00BF2836"/>
    <w:rsid w:val="00C17609"/>
    <w:rsid w:val="00C51CD6"/>
    <w:rsid w:val="00C642F1"/>
    <w:rsid w:val="00C66413"/>
    <w:rsid w:val="00C7075B"/>
    <w:rsid w:val="00C931C8"/>
    <w:rsid w:val="00CA2E85"/>
    <w:rsid w:val="00CC1463"/>
    <w:rsid w:val="00CD26BD"/>
    <w:rsid w:val="00CE1193"/>
    <w:rsid w:val="00CE669B"/>
    <w:rsid w:val="00CF4F73"/>
    <w:rsid w:val="00D17BAF"/>
    <w:rsid w:val="00D27BC0"/>
    <w:rsid w:val="00D33B24"/>
    <w:rsid w:val="00D43401"/>
    <w:rsid w:val="00D564B7"/>
    <w:rsid w:val="00D57AC3"/>
    <w:rsid w:val="00D60B41"/>
    <w:rsid w:val="00D735F5"/>
    <w:rsid w:val="00DB7FB9"/>
    <w:rsid w:val="00DC275F"/>
    <w:rsid w:val="00DE3148"/>
    <w:rsid w:val="00DE3367"/>
    <w:rsid w:val="00DE7572"/>
    <w:rsid w:val="00DF563C"/>
    <w:rsid w:val="00E02102"/>
    <w:rsid w:val="00E069D0"/>
    <w:rsid w:val="00E2373F"/>
    <w:rsid w:val="00E27660"/>
    <w:rsid w:val="00E4046E"/>
    <w:rsid w:val="00E42C53"/>
    <w:rsid w:val="00E43BA9"/>
    <w:rsid w:val="00E51644"/>
    <w:rsid w:val="00E56518"/>
    <w:rsid w:val="00E70E77"/>
    <w:rsid w:val="00E71565"/>
    <w:rsid w:val="00E84D73"/>
    <w:rsid w:val="00E93DBD"/>
    <w:rsid w:val="00ED5659"/>
    <w:rsid w:val="00EF0973"/>
    <w:rsid w:val="00EF3A4A"/>
    <w:rsid w:val="00F14974"/>
    <w:rsid w:val="00F17669"/>
    <w:rsid w:val="00F67EF6"/>
    <w:rsid w:val="00F74619"/>
    <w:rsid w:val="00F747F8"/>
    <w:rsid w:val="00F93468"/>
    <w:rsid w:val="00FA575C"/>
    <w:rsid w:val="00FB54D0"/>
    <w:rsid w:val="00FC6D88"/>
    <w:rsid w:val="00FC7968"/>
    <w:rsid w:val="00FD043F"/>
    <w:rsid w:val="00FD07E4"/>
    <w:rsid w:val="00FD4DBC"/>
    <w:rsid w:val="00FE6158"/>
    <w:rsid w:val="00FF3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5FD9E4"/>
  <w15:docId w15:val="{1DFF4513-A245-483D-AC3B-326AA1EB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4EC0"/>
    <w:rPr>
      <w:color w:val="808080"/>
    </w:rPr>
  </w:style>
  <w:style w:type="paragraph" w:styleId="Antrats">
    <w:name w:val="header"/>
    <w:basedOn w:val="prastasis"/>
    <w:link w:val="AntratsDiagrama"/>
    <w:uiPriority w:val="99"/>
    <w:rsid w:val="009F4EC0"/>
    <w:pPr>
      <w:tabs>
        <w:tab w:val="center" w:pos="4819"/>
        <w:tab w:val="right" w:pos="9638"/>
      </w:tabs>
    </w:pPr>
  </w:style>
  <w:style w:type="character" w:customStyle="1" w:styleId="AntratsDiagrama">
    <w:name w:val="Antraštės Diagrama"/>
    <w:basedOn w:val="Numatytasispastraiposriftas"/>
    <w:link w:val="Antrats"/>
    <w:uiPriority w:val="99"/>
    <w:rsid w:val="009F4EC0"/>
  </w:style>
  <w:style w:type="paragraph" w:styleId="Porat">
    <w:name w:val="footer"/>
    <w:basedOn w:val="prastasis"/>
    <w:link w:val="PoratDiagrama"/>
    <w:rsid w:val="009F4EC0"/>
    <w:pPr>
      <w:tabs>
        <w:tab w:val="center" w:pos="4819"/>
        <w:tab w:val="right" w:pos="9638"/>
      </w:tabs>
    </w:pPr>
  </w:style>
  <w:style w:type="character" w:customStyle="1" w:styleId="PoratDiagrama">
    <w:name w:val="Poraštė Diagrama"/>
    <w:basedOn w:val="Numatytasispastraiposriftas"/>
    <w:link w:val="Porat"/>
    <w:rsid w:val="009F4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89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9369D-6A13-42A7-BCA6-3AFEB575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886</Words>
  <Characters>6365</Characters>
  <Application>Microsoft Office Word</Application>
  <DocSecurity>0</DocSecurity>
  <Lines>53</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Pakruojo Savivaldybe</dc:creator>
  <cp:lastModifiedBy>Sabaliauskienė Irena</cp:lastModifiedBy>
  <cp:revision>59</cp:revision>
  <cp:lastPrinted>2020-06-23T06:37:00Z</cp:lastPrinted>
  <dcterms:created xsi:type="dcterms:W3CDTF">2020-06-15T10:13:00Z</dcterms:created>
  <dcterms:modified xsi:type="dcterms:W3CDTF">2020-06-29T05:24:00Z</dcterms:modified>
</cp:coreProperties>
</file>