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D5" w:rsidRPr="00D47A41" w:rsidRDefault="00C030D5" w:rsidP="00D47A41">
      <w:pPr>
        <w:jc w:val="right"/>
        <w:rPr>
          <w:b/>
        </w:rPr>
      </w:pPr>
      <w:r w:rsidRPr="00C030D5">
        <w:rPr>
          <w:b/>
        </w:rPr>
        <w:t>Lyginamasis variantas</w:t>
      </w:r>
    </w:p>
    <w:p w:rsidR="00C030D5" w:rsidRPr="00C030D5" w:rsidRDefault="00C030D5" w:rsidP="00C030D5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C030D5">
        <w:rPr>
          <w:rFonts w:eastAsia="Times New Roman" w:cs="Times New Roman"/>
          <w:szCs w:val="24"/>
        </w:rPr>
        <w:t xml:space="preserve">Vadovaudamasi Lietuvos Respublikos vietos savivaldos įstatymo 6 straipsnio 37 punktu, 16 straipsnio 4 dalimi, 18 straipsnio 1 dalimi, Lietuvos Respublikos rinkliavų įstatymo 11 straipsnio 1 dalies 2 punktu, siekdama nustatyti daugiau viešųjų vietų, kuriose būtų galimybė prekiauti ir teikti paslaugas, </w:t>
      </w:r>
    </w:p>
    <w:p w:rsidR="00C030D5" w:rsidRPr="00C030D5" w:rsidRDefault="00C030D5" w:rsidP="00C030D5">
      <w:pPr>
        <w:spacing w:after="0" w:line="240" w:lineRule="auto"/>
        <w:rPr>
          <w:rFonts w:eastAsia="Times New Roman" w:cs="Times New Roman"/>
          <w:sz w:val="6"/>
          <w:szCs w:val="6"/>
        </w:rPr>
      </w:pPr>
    </w:p>
    <w:p w:rsidR="00C030D5" w:rsidRPr="00C030D5" w:rsidRDefault="00C030D5" w:rsidP="00C030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C030D5">
        <w:rPr>
          <w:rFonts w:eastAsia="Times New Roman" w:cs="Times New Roman"/>
          <w:szCs w:val="24"/>
        </w:rPr>
        <w:t>Molėtų rajono savivaldybės taryba  n u s p r e n d ž i a:</w:t>
      </w:r>
    </w:p>
    <w:p w:rsidR="00C030D5" w:rsidRPr="00C030D5" w:rsidRDefault="00C030D5" w:rsidP="00C030D5">
      <w:pPr>
        <w:tabs>
          <w:tab w:val="left" w:pos="709"/>
          <w:tab w:val="left" w:pos="993"/>
        </w:tabs>
        <w:spacing w:after="0" w:line="360" w:lineRule="auto"/>
        <w:ind w:left="720" w:hanging="11"/>
        <w:jc w:val="both"/>
        <w:rPr>
          <w:rFonts w:eastAsia="Times New Roman" w:cs="Times New Roman"/>
          <w:szCs w:val="24"/>
        </w:rPr>
      </w:pPr>
      <w:r w:rsidRPr="00C030D5">
        <w:rPr>
          <w:rFonts w:eastAsia="Times New Roman" w:cs="Times New Roman"/>
          <w:szCs w:val="24"/>
        </w:rPr>
        <w:t>1.</w:t>
      </w:r>
      <w:r w:rsidRPr="00C030D5">
        <w:rPr>
          <w:rFonts w:eastAsia="Times New Roman" w:cs="Times New Roman"/>
          <w:szCs w:val="24"/>
        </w:rPr>
        <w:tab/>
        <w:t>Nustatyti Molėtų rajono savivaldybės viešąsias vietas prekiauti ir teikti paslaugas: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817"/>
        <w:gridCol w:w="2977"/>
      </w:tblGrid>
      <w:tr w:rsidR="00C030D5" w:rsidRPr="00C030D5" w:rsidTr="00D47A41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Eil.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Nr.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D5" w:rsidRPr="00C030D5" w:rsidRDefault="00C030D5" w:rsidP="00C030D5">
            <w:pPr>
              <w:keepNext/>
              <w:overflowPunct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Viešosios vietos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D5" w:rsidRPr="00C030D5" w:rsidRDefault="00C030D5" w:rsidP="00C030D5">
            <w:pPr>
              <w:keepNext/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Veiklos pobūdis,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prekybos vietų skaičius</w:t>
            </w:r>
          </w:p>
        </w:tc>
      </w:tr>
      <w:tr w:rsidR="00C030D5" w:rsidRPr="00C030D5" w:rsidTr="00D47A41">
        <w:trPr>
          <w:trHeight w:val="17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D5" w:rsidRPr="00C030D5" w:rsidRDefault="00C030D5" w:rsidP="00C030D5">
            <w:pPr>
              <w:keepNext/>
              <w:overflowPunct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D5" w:rsidRPr="00C030D5" w:rsidRDefault="00C030D5" w:rsidP="00C030D5">
            <w:pPr>
              <w:keepNext/>
              <w:overflowPunct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</w:tr>
      <w:tr w:rsidR="00C030D5" w:rsidRPr="00C030D5" w:rsidTr="00D47A41">
        <w:trPr>
          <w:trHeight w:val="17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1. 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keepNext/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Molėtų mieste: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keepNext/>
              <w:overflowPunct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030D5" w:rsidRPr="00C030D5" w:rsidTr="00D47A41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1.1.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D47A41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Aikštelėje prie IKI parduotuvės Vilniaus g. 95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Įvairi prekyba</w:t>
            </w:r>
          </w:p>
        </w:tc>
      </w:tr>
      <w:tr w:rsidR="00C030D5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1.2.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Melioratorių g. aikštelėje šalia gyvenamojo namo Nr. 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2 vietos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</w:tr>
      <w:tr w:rsidR="00C030D5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1.3.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Aikštelėje šalia KOOPS ūkinių prekių parduotuvės Vilniaus g. 91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Įvairi prekyba</w:t>
            </w:r>
            <w:r>
              <w:rPr>
                <w:rFonts w:eastAsia="Times New Roman" w:cs="Times New Roman"/>
                <w:strike/>
                <w:szCs w:val="24"/>
                <w:lang w:eastAsia="lt-LT"/>
              </w:rPr>
              <w:t xml:space="preserve"> 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b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Prekyba maisto produktais, 4 vietos</w:t>
            </w:r>
          </w:p>
        </w:tc>
      </w:tr>
      <w:tr w:rsidR="00C030D5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1.4.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Aikštelėje prie Melioratorių g. ir Vilniaus g. sankryžos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Įvairi prekyba</w:t>
            </w:r>
          </w:p>
        </w:tc>
      </w:tr>
      <w:tr w:rsidR="00C030D5" w:rsidRPr="00C030D5" w:rsidTr="00D47A41">
        <w:trPr>
          <w:trHeight w:val="55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1.5.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Aikštelėje Turgaus g. 10 šalia pliažo prie Pastovio ežero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825C0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Viešojo maitinimo paslauga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, prekyba maisto produktais, nesudėtingų atrakcionų paslauga,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trumpalaikė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sporto inventoriaus nuoma</w:t>
            </w:r>
            <w:r w:rsidR="0083046B">
              <w:rPr>
                <w:rFonts w:eastAsia="Times New Roman" w:cs="Times New Roman"/>
                <w:b/>
                <w:szCs w:val="24"/>
                <w:lang w:eastAsia="lt-LT"/>
              </w:rPr>
              <w:t>, viet</w:t>
            </w:r>
            <w:r w:rsidR="00825C01">
              <w:rPr>
                <w:rFonts w:eastAsia="Times New Roman" w:cs="Times New Roman"/>
                <w:b/>
                <w:szCs w:val="24"/>
                <w:lang w:eastAsia="lt-LT"/>
              </w:rPr>
              <w:t>ų skaičius</w:t>
            </w:r>
            <w:r w:rsidR="0083046B">
              <w:rPr>
                <w:rFonts w:eastAsia="Times New Roman" w:cs="Times New Roman"/>
                <w:b/>
                <w:szCs w:val="24"/>
                <w:lang w:eastAsia="lt-LT"/>
              </w:rPr>
              <w:t xml:space="preserve"> neribojam</w:t>
            </w:r>
            <w:r w:rsidR="00825C01">
              <w:rPr>
                <w:rFonts w:eastAsia="Times New Roman" w:cs="Times New Roman"/>
                <w:b/>
                <w:szCs w:val="24"/>
                <w:lang w:eastAsia="lt-LT"/>
              </w:rPr>
              <w:t>a</w:t>
            </w:r>
            <w:r w:rsidR="0083046B">
              <w:rPr>
                <w:rFonts w:eastAsia="Times New Roman" w:cs="Times New Roman"/>
                <w:b/>
                <w:szCs w:val="24"/>
                <w:lang w:eastAsia="lt-LT"/>
              </w:rPr>
              <w:t>s</w:t>
            </w:r>
          </w:p>
        </w:tc>
      </w:tr>
      <w:tr w:rsidR="00C030D5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1.6.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 xml:space="preserve">Aikštelėje prie </w:t>
            </w:r>
            <w:proofErr w:type="spellStart"/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Apeikytės</w:t>
            </w:r>
            <w:proofErr w:type="spellEnd"/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 xml:space="preserve"> g. ir Vilniaus g. sankryžos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Prekyba maisto produktais, nesudėtingų atrakcionų paslauga</w:t>
            </w:r>
          </w:p>
        </w:tc>
      </w:tr>
      <w:tr w:rsidR="00C030D5" w:rsidRPr="00C030D5" w:rsidTr="00D47A41">
        <w:trPr>
          <w:trHeight w:val="415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1.7.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 xml:space="preserve">Mašinų stovėjimo aikštelėje šalia pliažo prie </w:t>
            </w:r>
            <w:proofErr w:type="spellStart"/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Pastovėlio</w:t>
            </w:r>
            <w:proofErr w:type="spellEnd"/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 xml:space="preserve"> ežero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Prekyba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karštais ir gaiviaisiais gėrimais, ledais</w:t>
            </w:r>
            <w:r w:rsidR="0083046B">
              <w:rPr>
                <w:rFonts w:eastAsia="Times New Roman" w:cs="Times New Roman"/>
                <w:b/>
                <w:szCs w:val="24"/>
                <w:lang w:eastAsia="lt-LT"/>
              </w:rPr>
              <w:t>, 1 vieta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</w:p>
        </w:tc>
      </w:tr>
      <w:tr w:rsidR="00C030D5" w:rsidRPr="00C030D5" w:rsidTr="00D47A41">
        <w:trPr>
          <w:trHeight w:val="415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Default="00C030D5" w:rsidP="00C030D5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Šalia pliažo prie </w:t>
            </w:r>
            <w:proofErr w:type="spellStart"/>
            <w:r>
              <w:rPr>
                <w:szCs w:val="24"/>
                <w:lang w:eastAsia="lt-LT"/>
              </w:rPr>
              <w:t>Pastovėlio</w:t>
            </w:r>
            <w:proofErr w:type="spellEnd"/>
            <w:r>
              <w:rPr>
                <w:szCs w:val="24"/>
                <w:lang w:eastAsia="lt-LT"/>
              </w:rPr>
              <w:t xml:space="preserve"> ežero</w:t>
            </w:r>
          </w:p>
          <w:p w:rsidR="00C030D5" w:rsidRDefault="00C030D5" w:rsidP="00C030D5">
            <w:pPr>
              <w:overflowPunct w:val="0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Default="00C030D5" w:rsidP="00C030D5">
            <w:pPr>
              <w:overflowPunct w:val="0"/>
              <w:rPr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Prekyba maisto produktais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N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esudėtingų atrakcionų paslauga,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trumpalaikė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sporto inventoriaus nuoma</w:t>
            </w:r>
            <w:r w:rsidR="0083046B">
              <w:rPr>
                <w:rFonts w:eastAsia="Times New Roman" w:cs="Times New Roman"/>
                <w:b/>
                <w:szCs w:val="24"/>
                <w:lang w:eastAsia="lt-LT"/>
              </w:rPr>
              <w:t>, 2 vietos</w:t>
            </w:r>
          </w:p>
        </w:tc>
      </w:tr>
      <w:tr w:rsidR="00C030D5" w:rsidRPr="00C030D5" w:rsidTr="00D47A41">
        <w:trPr>
          <w:trHeight w:val="41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1.8.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Šalia universalios poilsio aikštelės J. Janonio g. 31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prekyba, nesudėtingų atrakcionų paslaugos renginių metu</w:t>
            </w:r>
          </w:p>
        </w:tc>
      </w:tr>
      <w:tr w:rsidR="00C030D5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1.9.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Šalia universalios žaidimų </w:t>
            </w:r>
            <w:r w:rsidR="0083046B">
              <w:rPr>
                <w:rFonts w:eastAsia="Times New Roman" w:cs="Times New Roman"/>
                <w:szCs w:val="24"/>
                <w:lang w:eastAsia="lt-LT"/>
              </w:rPr>
              <w:t>(ledo)</w:t>
            </w:r>
            <w:r w:rsidR="0083046B"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>aikštelės Ąžuolų g. 10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Prekyba </w:t>
            </w: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maisto produktais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karštais ir gaiviaisiais gėrimais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nesudėtingų atrakcionų paslauga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trumpalaikė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sporto inventoriaus nuoma</w:t>
            </w:r>
            <w:r w:rsidR="0083046B">
              <w:rPr>
                <w:rFonts w:eastAsia="Times New Roman" w:cs="Times New Roman"/>
                <w:b/>
                <w:szCs w:val="24"/>
                <w:lang w:eastAsia="lt-LT"/>
              </w:rPr>
              <w:t>, 2 vietos</w:t>
            </w:r>
          </w:p>
        </w:tc>
      </w:tr>
      <w:tr w:rsidR="00C030D5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ind w:right="-90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lastRenderedPageBreak/>
              <w:t>1.10.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Automobilių stovėjimo aikštelėje Ąžuolų g. 10</w:t>
            </w:r>
          </w:p>
          <w:p w:rsidR="00C030D5" w:rsidRPr="00C030D5" w:rsidRDefault="00C030D5" w:rsidP="00C030D5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D5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83046B">
              <w:rPr>
                <w:rFonts w:eastAsia="Times New Roman" w:cs="Times New Roman"/>
                <w:b/>
                <w:szCs w:val="24"/>
                <w:lang w:eastAsia="lt-LT"/>
              </w:rPr>
              <w:t>N</w:t>
            </w:r>
            <w:r w:rsidR="00C030D5" w:rsidRPr="00C030D5">
              <w:rPr>
                <w:rFonts w:eastAsia="Times New Roman" w:cs="Times New Roman"/>
                <w:b/>
                <w:szCs w:val="24"/>
                <w:lang w:eastAsia="lt-LT"/>
              </w:rPr>
              <w:t>esudėtingų atrakcionų paslauga, trumpalaikė</w:t>
            </w:r>
            <w:r w:rsidR="00C030D5"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030D5" w:rsidRPr="00C030D5">
              <w:rPr>
                <w:rFonts w:eastAsia="Times New Roman" w:cs="Times New Roman"/>
                <w:b/>
                <w:szCs w:val="24"/>
                <w:lang w:eastAsia="lt-LT"/>
              </w:rPr>
              <w:t>sporto inventoriaus nuoma</w:t>
            </w:r>
            <w:r w:rsidR="00277B98">
              <w:rPr>
                <w:rFonts w:eastAsia="Times New Roman" w:cs="Times New Roman"/>
                <w:b/>
                <w:szCs w:val="24"/>
                <w:lang w:eastAsia="lt-LT"/>
              </w:rPr>
              <w:t>, 2 vietos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ind w:right="-90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Automobilių stovėjimo aikštelėje Ąžuolų g. 10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Įvairi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prekyba </w:t>
            </w: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maisto produktais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renginių metu</w:t>
            </w:r>
            <w:r w:rsidRPr="0083046B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3046B">
              <w:rPr>
                <w:rFonts w:eastAsia="Times New Roman" w:cs="Times New Roman"/>
                <w:strike/>
                <w:szCs w:val="24"/>
                <w:lang w:eastAsia="lt-LT"/>
              </w:rPr>
              <w:t>nesudėtingų atrakcionų paslauga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ind w:right="-90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1.11.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Aikštelėje prie Jaunimo g. ir Inturkės g. sankryžos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Prekyba </w:t>
            </w: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maisto produktais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karštais ir gaiviaisiais gėrimais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, nesudėtingų atrakcionų paslauga,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trumpalaikė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sporto inventoriaus nuoma</w:t>
            </w:r>
            <w:r w:rsidR="00277B98">
              <w:rPr>
                <w:rFonts w:eastAsia="Times New Roman" w:cs="Times New Roman"/>
                <w:b/>
                <w:szCs w:val="24"/>
                <w:lang w:eastAsia="lt-LT"/>
              </w:rPr>
              <w:t>, 3 vietos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ind w:right="-90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1.12.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Jaunimo aikštėje Vilniaus g.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 xml:space="preserve">Įvairi 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prekyba </w:t>
            </w: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maisto produktais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, nesudėtingų atrakcionų paslauga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renginių metu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ind w:right="-90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1.13.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Vasaros estradoje, Labanoro g. 1B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Viešojo maitinimo paslauga,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prekyba maisto produktais, nesudėtingų atrakcionų paslauga,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trumpalaikė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sporto inventoriaus nuoma</w:t>
            </w:r>
            <w:r w:rsidR="00277B98">
              <w:rPr>
                <w:rFonts w:eastAsia="Times New Roman" w:cs="Times New Roman"/>
                <w:b/>
                <w:szCs w:val="24"/>
                <w:lang w:eastAsia="lt-LT"/>
              </w:rPr>
              <w:t xml:space="preserve">, </w:t>
            </w:r>
            <w:r w:rsidR="00825C01"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ind w:right="-90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1.14.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Automobilių stovėjimo aikštelėje tarp kapinių ir pastato Vilniaus g. 15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Įvairi prekyba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Molėtų rajone: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Alantos sen., Alantos mstl., Turgaus a. aikštelėje prie autobusų stotelės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Įvairi prekyba 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Alantos sen., Alantos mstl., Jaunimo aikštėje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2.3.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Balninkų sen., Balninkų mstl., aikštelėje prie seniūnijos pastato Alaušų g. 21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825C01" w:rsidRPr="00C030D5" w:rsidRDefault="00825C01" w:rsidP="00825C0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2.4.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Balninkų sen., Balninkų mstl., aikštelėje prie pliažo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Prekyba maisto produktais, nesudėtingų atrakcionų paslauga</w:t>
            </w:r>
          </w:p>
          <w:p w:rsidR="00825C01" w:rsidRPr="00C030D5" w:rsidRDefault="00825C01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2.5.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Balninkų sen., Dapkūniškių k., Dvaro g. 3 aikštelėje prie mokyklos pastato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825C01" w:rsidRPr="00C030D5" w:rsidRDefault="00825C01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2.6.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Balninkų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Girsteitiškio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Dvaro g. 14 aikštelėje prie parduotuvės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2.7.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Čiulėnų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Kulionių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Gilužio g. 2 A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41" w:rsidRDefault="00D47A41" w:rsidP="00D47A41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83046B" w:rsidRPr="00C030D5" w:rsidRDefault="00D47A41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2.8.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Čiulėnų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Kulionių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aikštelėje šalia Lietuvos etnokosmologijos muziejaus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41" w:rsidRDefault="00D47A41" w:rsidP="00D47A41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83046B" w:rsidRPr="00C030D5" w:rsidRDefault="00D47A41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lastRenderedPageBreak/>
              <w:t>2.9.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Čiulėnų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Levaniškių k., Levaniškių g. 2 aikštelėje prie parduotuvės GUBA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41" w:rsidRDefault="00D47A41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83046B" w:rsidRPr="00C030D5" w:rsidRDefault="00D47A41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2.10.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Čiulėnų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Toliejų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Toliejų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g. aikštelėje priešais seniūnijos pastatą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41" w:rsidRDefault="00D47A41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83046B" w:rsidRPr="00C030D5" w:rsidRDefault="00D47A41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2.11.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Calibri" w:cs="Times New Roman"/>
                <w:szCs w:val="24"/>
                <w:lang w:eastAsia="lt-LT"/>
              </w:rPr>
            </w:pPr>
            <w:r w:rsidRPr="00C030D5">
              <w:rPr>
                <w:rFonts w:eastAsia="Calibri" w:cs="Times New Roman"/>
                <w:szCs w:val="24"/>
                <w:lang w:eastAsia="lt-LT"/>
              </w:rPr>
              <w:t xml:space="preserve">Dubingių sen., </w:t>
            </w:r>
            <w:proofErr w:type="spellStart"/>
            <w:r w:rsidRPr="00C030D5">
              <w:rPr>
                <w:rFonts w:eastAsia="Calibri" w:cs="Times New Roman"/>
                <w:szCs w:val="24"/>
                <w:lang w:eastAsia="lt-LT"/>
              </w:rPr>
              <w:t>Bijutiškio</w:t>
            </w:r>
            <w:proofErr w:type="spellEnd"/>
            <w:r w:rsidRPr="00C030D5">
              <w:rPr>
                <w:rFonts w:eastAsia="Calibri" w:cs="Times New Roman"/>
                <w:szCs w:val="24"/>
                <w:lang w:eastAsia="lt-LT"/>
              </w:rPr>
              <w:t xml:space="preserve"> k., aikštelėje šalia parduotuvės Liepų g.20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41" w:rsidRDefault="00D47A41" w:rsidP="00D47A41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83046B" w:rsidRPr="00C030D5" w:rsidRDefault="00D47A41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2.12.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Calibri" w:cs="Times New Roman"/>
                <w:szCs w:val="24"/>
                <w:lang w:eastAsia="lt-LT"/>
              </w:rPr>
            </w:pPr>
            <w:r w:rsidRPr="00C030D5">
              <w:rPr>
                <w:rFonts w:eastAsia="Calibri" w:cs="Times New Roman"/>
                <w:szCs w:val="24"/>
                <w:lang w:eastAsia="lt-LT"/>
              </w:rPr>
              <w:t>Dubingių sen., Dubingių mstl., aikštelėje šalia pieninės, Kranto g. 1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41" w:rsidRDefault="00D47A41" w:rsidP="00D47A41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83046B" w:rsidRPr="00C030D5" w:rsidRDefault="00D47A41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2.13.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Giedraičių sen., Giedraičių mstl., aikštelėje prie Vilniaus ir Širvintų gatvių sankryžos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9E" w:rsidRDefault="00E0619E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83046B" w:rsidRPr="00C030D5" w:rsidRDefault="00E0619E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19E">
              <w:rPr>
                <w:rFonts w:eastAsia="Times New Roman" w:cs="Times New Roman"/>
                <w:b/>
                <w:szCs w:val="24"/>
                <w:lang w:eastAsia="lt-LT"/>
              </w:rPr>
              <w:t>7 vietos</w:t>
            </w:r>
          </w:p>
        </w:tc>
      </w:tr>
      <w:tr w:rsidR="00DC4D7A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7A" w:rsidRPr="00C030D5" w:rsidRDefault="00DC4D7A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7A" w:rsidRPr="00C030D5" w:rsidRDefault="00DC4D7A" w:rsidP="00DC4D7A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Giedraičių sen., Giedraičių mstl., aikštelėje </w:t>
            </w:r>
            <w:r w:rsidR="00E0619E">
              <w:rPr>
                <w:rFonts w:eastAsia="Times New Roman" w:cs="Times New Roman"/>
                <w:szCs w:val="24"/>
                <w:lang w:eastAsia="lt-LT"/>
              </w:rPr>
              <w:t>Maumedžių g. 1</w:t>
            </w:r>
          </w:p>
          <w:p w:rsidR="00DC4D7A" w:rsidRPr="00C030D5" w:rsidRDefault="00DC4D7A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7A" w:rsidRDefault="00DC4D7A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E0619E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E0619E" w:rsidRPr="00E0619E" w:rsidRDefault="00E0619E" w:rsidP="00E0619E">
            <w:pPr>
              <w:overflowPunct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2.14.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Giedraičių sen., Giedraičių mstl., Paežerių g. aikštelėje prie pliažo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Prekyba maisto produktais, nesudėtingų atrakcionų paslauga</w:t>
            </w:r>
            <w:r w:rsidR="00E0619E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  <w:p w:rsidR="00E0619E" w:rsidRPr="00C030D5" w:rsidRDefault="00E0619E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2.15.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DC4D7A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DC4D7A">
              <w:rPr>
                <w:rFonts w:eastAsia="Times New Roman" w:cs="Times New Roman"/>
                <w:strike/>
                <w:szCs w:val="24"/>
                <w:lang w:eastAsia="lt-LT"/>
              </w:rPr>
              <w:t xml:space="preserve">Giedraičių sen., Ambraziškių k., Kranto g. 3A, aikštelėje prie buvusių kultūros namų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DC4D7A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DC4D7A">
              <w:rPr>
                <w:rFonts w:eastAsia="Times New Roman" w:cs="Times New Roman"/>
                <w:strike/>
                <w:szCs w:val="24"/>
                <w:lang w:eastAsia="lt-LT"/>
              </w:rPr>
              <w:t>Įvairi prekyba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2.16.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Giedraičių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Bekupės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Pušyno g. aikštelėje tarp namų Nr. 8 ir Nr. 10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DC4D7A" w:rsidRPr="00C030D5" w:rsidRDefault="00DC4D7A" w:rsidP="00065EFD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379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2.17.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Giedraičių sen., Žalvarių k., aikštelėje prie Žiedo g. 3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065EFD" w:rsidRPr="00C030D5" w:rsidRDefault="00065EFD" w:rsidP="00065EFD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2.18.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Inturkės sen., Inturkės k., Bažnyčios g. aikštelėje prie parduotuvės pastato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41" w:rsidRDefault="00D47A41" w:rsidP="00D47A41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</w:p>
          <w:p w:rsidR="0083046B" w:rsidRPr="00C030D5" w:rsidRDefault="00D47A41" w:rsidP="00D47A41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2.19.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Inturkės sen., Inturkės k., Paplūdimio g. aikštelėje prie pliažo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Viešojo maitinimo paslauga,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prekyba maisto produktais, nesudėtingų atrakcionų paslauga,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trumpalaikė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sporto inventoriaus nuoma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2.20.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Inturkės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Miežonių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Mokyklos g. aikštelėje prie parduotuvės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DC4D7A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DC4D7A" w:rsidRPr="00C030D5" w:rsidRDefault="00DC4D7A" w:rsidP="00DC4D7A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2.21.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Inturkės sen., Ūtos k., Pabradės g. aikštelėje prie parduotuvės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DC4D7A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DC4D7A" w:rsidRPr="00C030D5" w:rsidRDefault="00DC4D7A" w:rsidP="00DC4D7A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2.22.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Joniškio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Arnionių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I k., Žvejų g. aikštelėje prie bendruomenės pastato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2.23.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Joniškio sen., Joniškio mstl., Arino g. 17 aikštelėje prie parduotuvės pastato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2.24.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Joniškio sen., Joniškio mstl., Arino g. automobilių stovėjimo aikštelėje prie pliažo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D3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lastRenderedPageBreak/>
              <w:t>Viešojo maitinimo paslauga,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prekyba maisto 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lastRenderedPageBreak/>
              <w:t>produktais, nesudėtingų atrakcionų paslauga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="00B722D3"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lastRenderedPageBreak/>
              <w:t>2.25.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Joniškio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Žaugėdų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Ežerų g. 16 aikštelėje prie bibliotekos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2.26.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Luokesos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Žiūrų k., Žalioji g. 4 aikštelėje prie bendruomenės centro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2.27.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 xml:space="preserve">Mindūnų sen., Mindūnų k., Labanoro g. 4 aikštelėje prie parduotuvės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trike/>
                <w:szCs w:val="24"/>
                <w:lang w:eastAsia="lt-LT"/>
              </w:rPr>
              <w:t>Įvairi prekyba</w:t>
            </w:r>
          </w:p>
        </w:tc>
      </w:tr>
      <w:tr w:rsidR="0083046B" w:rsidRPr="00C030D5" w:rsidTr="00D47A41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2.28.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Mindūnų sen., Mindūnų k., Muziejaus g. 14 aikštelėje prie Mindūnų apžvalgos bokšto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b/>
                <w:szCs w:val="24"/>
                <w:lang w:eastAsia="lt-LT"/>
              </w:rPr>
              <w:t>Viešojo maitinimo paslauga,</w:t>
            </w: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įvairi prekyba</w:t>
            </w:r>
            <w:r w:rsidR="00DC4D7A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="00DC4D7A"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2.29.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Mindūnų sen., Mindūnų k., Muziejaus g. 7 aikštelėje prie Mindūnų muziejaus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DC4D7A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DC4D7A" w:rsidRPr="00C030D5" w:rsidRDefault="00DC4D7A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2.30.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Suginčių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Sidabrinių k., Eglyno g. aikštelėje prie parduotuvės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2.31.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Suginčių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Skudutiškio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 aikštelėje prie Utenos ir Ežero gatvių sankryžos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2.32.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Suginčių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Suginčių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Ateities g. 2 aikštelėje prie buvusių kultūros namų pastato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271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2.33.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Suginčių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Verbiškių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Draugystės g. 8 aikštelėje prie buvusių kultūros namų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2.34.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Videniškių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C030D5">
              <w:rPr>
                <w:rFonts w:eastAsia="Times New Roman" w:cs="Times New Roman"/>
                <w:szCs w:val="24"/>
                <w:lang w:eastAsia="lt-LT"/>
              </w:rPr>
              <w:t>Videniškių</w:t>
            </w:r>
            <w:proofErr w:type="spellEnd"/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 k., Šilelio g. 1 aikštelėje prie kultūros namų pastato </w:t>
            </w:r>
          </w:p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Įvairi prekyba</w:t>
            </w:r>
            <w:r w:rsidR="00B722D3">
              <w:rPr>
                <w:rFonts w:eastAsia="Times New Roman" w:cs="Times New Roman"/>
                <w:szCs w:val="24"/>
                <w:lang w:eastAsia="lt-LT"/>
              </w:rPr>
              <w:t>,</w:t>
            </w:r>
          </w:p>
          <w:p w:rsidR="00B722D3" w:rsidRPr="00C030D5" w:rsidRDefault="00B722D3" w:rsidP="00B722D3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vietų skaičius neribojamas</w:t>
            </w:r>
          </w:p>
        </w:tc>
      </w:tr>
      <w:tr w:rsidR="0083046B" w:rsidRPr="00C030D5" w:rsidTr="00D47A41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Molėtų mieste ir rajone prie veikiančių kapinių. Likus 10 dienų iki Motinos dienos, Tėvo dienos ir Mirusiųjų atminimo dienos.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 xml:space="preserve">Prekyba sodinukais, gėlėmis, gėlių kompozicijomis, žvakėmis. </w:t>
            </w:r>
          </w:p>
        </w:tc>
      </w:tr>
      <w:tr w:rsidR="0083046B" w:rsidRPr="00C030D5" w:rsidTr="00D47A41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bookmarkStart w:id="0" w:name="_GoBack" w:colFirst="0" w:colLast="2"/>
            <w:r w:rsidRPr="00C030D5">
              <w:rPr>
                <w:rFonts w:eastAsia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Masinių renginių metu Molėtų mieste ir seniūnijose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Paslaugų teikimas ir įvairi prekyba renginio vietoje</w:t>
            </w:r>
          </w:p>
        </w:tc>
      </w:tr>
      <w:tr w:rsidR="0083046B" w:rsidRPr="00C030D5" w:rsidTr="00D47A41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Lauko kavinėse šalia viešojo maitinimo įmonių</w:t>
            </w:r>
            <w:r w:rsidR="00277B98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="00277B98" w:rsidRPr="007F71E1">
              <w:rPr>
                <w:rFonts w:eastAsia="Times New Roman" w:cs="Times New Roman"/>
                <w:b/>
                <w:szCs w:val="24"/>
                <w:lang w:eastAsia="lt-LT"/>
              </w:rPr>
              <w:t>padidinant vietų skaičių lankytojams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6B" w:rsidRPr="00C030D5" w:rsidRDefault="0083046B" w:rsidP="0083046B">
            <w:pPr>
              <w:overflowPunct w:val="0"/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030D5">
              <w:rPr>
                <w:rFonts w:eastAsia="Times New Roman" w:cs="Times New Roman"/>
                <w:szCs w:val="24"/>
                <w:lang w:eastAsia="lt-LT"/>
              </w:rPr>
              <w:t>Viešasis maitinimas</w:t>
            </w:r>
          </w:p>
        </w:tc>
      </w:tr>
      <w:bookmarkEnd w:id="0"/>
    </w:tbl>
    <w:p w:rsidR="00C030D5" w:rsidRDefault="00C030D5"/>
    <w:sectPr w:rsidR="00C030D5" w:rsidSect="00D47A41">
      <w:pgSz w:w="11906" w:h="16838"/>
      <w:pgMar w:top="709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DE"/>
    <w:rsid w:val="0005510F"/>
    <w:rsid w:val="00065EFD"/>
    <w:rsid w:val="00277B98"/>
    <w:rsid w:val="005D2FB2"/>
    <w:rsid w:val="007F71E1"/>
    <w:rsid w:val="00825C01"/>
    <w:rsid w:val="0083046B"/>
    <w:rsid w:val="00A53112"/>
    <w:rsid w:val="00B722D3"/>
    <w:rsid w:val="00C030D5"/>
    <w:rsid w:val="00D47A41"/>
    <w:rsid w:val="00D945DE"/>
    <w:rsid w:val="00DC4D7A"/>
    <w:rsid w:val="00E0619E"/>
    <w:rsid w:val="00E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A0F4"/>
  <w15:chartTrackingRefBased/>
  <w15:docId w15:val="{618A986B-C490-4FC6-B215-156717E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4907</Words>
  <Characters>2798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dcterms:created xsi:type="dcterms:W3CDTF">2020-02-11T20:00:00Z</dcterms:created>
  <dcterms:modified xsi:type="dcterms:W3CDTF">2020-02-16T18:57:00Z</dcterms:modified>
</cp:coreProperties>
</file>