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6B454C">
        <w:rPr>
          <w:b/>
          <w:caps/>
          <w:noProof/>
        </w:rPr>
        <w:t>molėtų rajono savivaldybės mero ir savivaldybės mero pavaduotojo pareiginės algos koeficientų nusta</w:t>
      </w:r>
      <w:r w:rsidR="00D227E4">
        <w:rPr>
          <w:b/>
          <w:caps/>
          <w:noProof/>
        </w:rPr>
        <w:t>t</w:t>
      </w:r>
      <w:r w:rsidR="006B454C">
        <w:rPr>
          <w:b/>
          <w:caps/>
          <w:noProof/>
        </w:rPr>
        <w:t>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227E4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441242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41242">
        <w:rPr>
          <w:noProof/>
        </w:rPr>
        <w:t>B1-31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6B454C" w:rsidRDefault="0075273F" w:rsidP="0075273F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 Lietuvos Respublikos vietos savivaldos įstatymo 16 straipsnio 2 dalies 2</w:t>
      </w:r>
      <w:r w:rsidR="00874FC4">
        <w:t>, 3 punktais</w:t>
      </w:r>
      <w:r>
        <w:t xml:space="preserve">, </w:t>
      </w:r>
      <w:r w:rsidR="006B454C">
        <w:t xml:space="preserve">18 straipsnio 1 dalimi, </w:t>
      </w:r>
      <w:r>
        <w:t xml:space="preserve">19 straipsnio 11 dalimi, Lietuvos Respublikos valstybės politikų ir valstybės pareigūnų darbo apmokėjimo įstatymo </w:t>
      </w:r>
      <w:r w:rsidR="002674DE">
        <w:t xml:space="preserve">Nr. </w:t>
      </w:r>
      <w:r w:rsidR="001A6775">
        <w:t>VIII</w:t>
      </w:r>
      <w:r w:rsidR="006E4373">
        <w:t xml:space="preserve">-2751 </w:t>
      </w:r>
      <w:r w:rsidR="001A6775">
        <w:t xml:space="preserve"> 5</w:t>
      </w:r>
      <w:r>
        <w:t xml:space="preserve"> straipsnio </w:t>
      </w:r>
      <w:r w:rsidR="001A6775">
        <w:t xml:space="preserve">ir </w:t>
      </w:r>
      <w:r>
        <w:t>priedėlio</w:t>
      </w:r>
      <w:r w:rsidR="001A6775">
        <w:t xml:space="preserve"> pakeitimo įstatymo </w:t>
      </w:r>
      <w:r w:rsidR="00A63496">
        <w:t>2 st</w:t>
      </w:r>
      <w:r w:rsidR="006B454C">
        <w:t>ra</w:t>
      </w:r>
      <w:r w:rsidR="00A63496">
        <w:t xml:space="preserve">ipsniu, </w:t>
      </w:r>
    </w:p>
    <w:p w:rsidR="0075273F" w:rsidRPr="00D227E4" w:rsidRDefault="0075273F" w:rsidP="0075273F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D227E4">
        <w:t>Molėtų rajono savivaldybės taryba n</w:t>
      </w:r>
      <w:r w:rsidR="009D1E56">
        <w:t xml:space="preserve"> </w:t>
      </w:r>
      <w:r w:rsidRPr="00D227E4">
        <w:t>u</w:t>
      </w:r>
      <w:r w:rsidR="009D1E56">
        <w:t xml:space="preserve"> </w:t>
      </w:r>
      <w:r w:rsidRPr="00D227E4">
        <w:t>s</w:t>
      </w:r>
      <w:r w:rsidR="009D1E56">
        <w:t xml:space="preserve"> </w:t>
      </w:r>
      <w:r w:rsidRPr="00D227E4">
        <w:t>p</w:t>
      </w:r>
      <w:r w:rsidR="009D1E56">
        <w:t xml:space="preserve"> </w:t>
      </w:r>
      <w:r w:rsidRPr="00D227E4">
        <w:t>r</w:t>
      </w:r>
      <w:r w:rsidR="009D1E56">
        <w:t xml:space="preserve"> </w:t>
      </w:r>
      <w:r w:rsidRPr="00D227E4">
        <w:t>e</w:t>
      </w:r>
      <w:r w:rsidR="009D1E56">
        <w:t xml:space="preserve"> </w:t>
      </w:r>
      <w:r w:rsidRPr="00D227E4">
        <w:t>n</w:t>
      </w:r>
      <w:r w:rsidR="009D1E56">
        <w:t xml:space="preserve"> </w:t>
      </w:r>
      <w:r w:rsidRPr="00D227E4">
        <w:t>d</w:t>
      </w:r>
      <w:r w:rsidR="009D1E56">
        <w:t xml:space="preserve"> </w:t>
      </w:r>
      <w:r w:rsidRPr="00D227E4">
        <w:t>ž</w:t>
      </w:r>
      <w:r w:rsidR="009D1E56">
        <w:t xml:space="preserve"> </w:t>
      </w:r>
      <w:r w:rsidRPr="00D227E4">
        <w:t>i</w:t>
      </w:r>
      <w:r w:rsidR="009D1E56">
        <w:t xml:space="preserve"> </w:t>
      </w:r>
      <w:r w:rsidRPr="00D227E4">
        <w:t>a:</w:t>
      </w:r>
    </w:p>
    <w:p w:rsidR="0075273F" w:rsidRPr="00D227E4" w:rsidRDefault="00A63496" w:rsidP="00A63496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jc w:val="both"/>
      </w:pPr>
      <w:r w:rsidRPr="00D227E4">
        <w:t>Nustatyti  pareiginės algos koeficientus</w:t>
      </w:r>
      <w:r w:rsidR="009D1E56">
        <w:t xml:space="preserve"> </w:t>
      </w:r>
      <w:r w:rsidR="009D1E56" w:rsidRPr="009D1E56">
        <w:t xml:space="preserve">pagal </w:t>
      </w:r>
      <w:r w:rsidR="009D1E56" w:rsidRPr="009D1E56">
        <w:rPr>
          <w:iCs/>
        </w:rPr>
        <w:t>bazinės mėnesinės algos dydį</w:t>
      </w:r>
      <w:r w:rsidRPr="00D227E4">
        <w:t>:</w:t>
      </w:r>
    </w:p>
    <w:p w:rsidR="00A63496" w:rsidRPr="00D227E4" w:rsidRDefault="006B454C" w:rsidP="00A63496">
      <w:pPr>
        <w:pStyle w:val="Sraopastraipa"/>
        <w:tabs>
          <w:tab w:val="left" w:pos="680"/>
          <w:tab w:val="left" w:pos="1206"/>
        </w:tabs>
        <w:spacing w:line="360" w:lineRule="auto"/>
        <w:ind w:left="1607"/>
        <w:jc w:val="both"/>
      </w:pPr>
      <w:r w:rsidRPr="00D227E4">
        <w:t>1</w:t>
      </w:r>
      <w:r w:rsidR="00A63496" w:rsidRPr="00D227E4">
        <w:t>.1. Savivaldybės mero -18,3;</w:t>
      </w:r>
    </w:p>
    <w:p w:rsidR="00A63496" w:rsidRPr="00D227E4" w:rsidRDefault="006B454C" w:rsidP="00A63496">
      <w:pPr>
        <w:pStyle w:val="Sraopastraipa"/>
        <w:tabs>
          <w:tab w:val="left" w:pos="680"/>
          <w:tab w:val="left" w:pos="1206"/>
        </w:tabs>
        <w:spacing w:line="360" w:lineRule="auto"/>
        <w:ind w:left="1607"/>
        <w:jc w:val="both"/>
      </w:pPr>
      <w:r w:rsidRPr="00D227E4">
        <w:t>1.</w:t>
      </w:r>
      <w:r w:rsidR="00A63496" w:rsidRPr="00D227E4">
        <w:t xml:space="preserve">2. savivaldybės mero pavaduotojo </w:t>
      </w:r>
      <w:r w:rsidR="00D227E4">
        <w:t>-</w:t>
      </w:r>
      <w:r w:rsidRPr="00D227E4">
        <w:t>15,3.</w:t>
      </w:r>
    </w:p>
    <w:p w:rsidR="006B454C" w:rsidRPr="00D227E4" w:rsidRDefault="006B454C" w:rsidP="00A63496">
      <w:pPr>
        <w:pStyle w:val="Sraopastraipa"/>
        <w:tabs>
          <w:tab w:val="left" w:pos="680"/>
          <w:tab w:val="left" w:pos="1206"/>
        </w:tabs>
        <w:spacing w:line="360" w:lineRule="auto"/>
        <w:ind w:left="1607"/>
        <w:jc w:val="both"/>
      </w:pPr>
      <w:r w:rsidRPr="00D227E4">
        <w:t>2. Pripažinti netekusiais galios:</w:t>
      </w:r>
    </w:p>
    <w:p w:rsidR="006B454C" w:rsidRPr="00D227E4" w:rsidRDefault="006B454C" w:rsidP="00D227E4">
      <w:pPr>
        <w:pStyle w:val="Sraopastraipa"/>
        <w:tabs>
          <w:tab w:val="left" w:pos="680"/>
          <w:tab w:val="left" w:pos="1206"/>
        </w:tabs>
        <w:spacing w:line="360" w:lineRule="auto"/>
        <w:ind w:left="0" w:firstLine="1607"/>
        <w:jc w:val="both"/>
        <w:rPr>
          <w:color w:val="000000"/>
          <w:lang w:eastAsia="lt-LT"/>
        </w:rPr>
      </w:pPr>
      <w:r w:rsidRPr="00D227E4">
        <w:t>2.1. Molėtų rajono savivaldybės tarybos 2019 m.</w:t>
      </w:r>
      <w:r w:rsidR="00D227E4" w:rsidRPr="00D227E4">
        <w:t xml:space="preserve"> gegužės 16 d. sprendimą Nr. B1-101</w:t>
      </w:r>
      <w:r w:rsidRPr="00D227E4">
        <w:t xml:space="preserve"> </w:t>
      </w:r>
      <w:r w:rsidR="00D227E4" w:rsidRPr="00D227E4">
        <w:t>„</w:t>
      </w:r>
      <w:r w:rsidR="00D227E4" w:rsidRPr="00D227E4">
        <w:rPr>
          <w:color w:val="000000"/>
          <w:lang w:eastAsia="lt-LT"/>
        </w:rPr>
        <w:t>Dėl Molėtų rajono savivaldybės mero darbo užmokesčio nustatymo“.</w:t>
      </w:r>
    </w:p>
    <w:p w:rsidR="006B454C" w:rsidRPr="00D227E4" w:rsidRDefault="00D227E4" w:rsidP="00D227E4">
      <w:pPr>
        <w:pStyle w:val="Sraopastraipa"/>
        <w:tabs>
          <w:tab w:val="left" w:pos="680"/>
          <w:tab w:val="left" w:pos="1206"/>
        </w:tabs>
        <w:spacing w:line="360" w:lineRule="auto"/>
        <w:ind w:left="0" w:firstLine="1607"/>
        <w:jc w:val="both"/>
      </w:pPr>
      <w:r w:rsidRPr="00D227E4">
        <w:rPr>
          <w:color w:val="000000"/>
          <w:lang w:eastAsia="lt-LT"/>
        </w:rPr>
        <w:t>2.2.</w:t>
      </w:r>
      <w:r w:rsidRPr="00D227E4">
        <w:t xml:space="preserve"> Molėtų rajono savivaldybės tarybos 2019 m. gegužės 16 d. sprendimą Nr. B1-93 „ </w:t>
      </w:r>
      <w:r w:rsidRPr="00D227E4">
        <w:rPr>
          <w:color w:val="000000"/>
          <w:lang w:eastAsia="lt-LT"/>
        </w:rPr>
        <w:t>Dėl Molėtų rajono savivaldybės mero pavaduotojo skyrimo ir darbo užmokesčio nustatymo</w:t>
      </w:r>
      <w:r w:rsidRPr="00D227E4">
        <w:t>“ 3 punktą.</w:t>
      </w:r>
    </w:p>
    <w:p w:rsidR="0075273F" w:rsidRPr="00D227E4" w:rsidRDefault="006B454C" w:rsidP="0075273F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D227E4">
        <w:t>3</w:t>
      </w:r>
      <w:r w:rsidR="0075273F" w:rsidRPr="00D227E4">
        <w:t>. Nurodyti, kad šio sprendimo 1 punktu nustaty</w:t>
      </w:r>
      <w:r w:rsidR="00D227E4" w:rsidRPr="00D227E4">
        <w:t xml:space="preserve">tą darbo užmokestį taikyti nuo </w:t>
      </w:r>
      <w:r w:rsidRPr="00D227E4">
        <w:t xml:space="preserve">2020 m. sausio 1 d. </w:t>
      </w:r>
    </w:p>
    <w:p w:rsidR="0075273F" w:rsidRDefault="0075273F" w:rsidP="0075273F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Šis sprendimas per vieną mėnesį gali būti skundžiamas Lietuvos administracinių ginčų komisijos Panevėžio apygardos skyriui Lietuvos Respublikos administracinių bylų teisenos įstatymo nustatyta tvarka.</w:t>
      </w:r>
    </w:p>
    <w:p w:rsidR="0075273F" w:rsidRDefault="0075273F" w:rsidP="0075273F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227E4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6F10FEC6ACF64009B5B7A1E1CA270B42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41242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2674DE" w:rsidRDefault="002674DE" w:rsidP="002674DE">
      <w:pPr>
        <w:tabs>
          <w:tab w:val="left" w:pos="1674"/>
        </w:tabs>
        <w:ind w:firstLine="1247"/>
      </w:pPr>
    </w:p>
    <w:sectPr w:rsidR="002674DE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73F" w:rsidRDefault="0075273F">
      <w:r>
        <w:separator/>
      </w:r>
    </w:p>
  </w:endnote>
  <w:endnote w:type="continuationSeparator" w:id="0">
    <w:p w:rsidR="0075273F" w:rsidRDefault="0075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73F" w:rsidRDefault="0075273F">
      <w:r>
        <w:separator/>
      </w:r>
    </w:p>
  </w:footnote>
  <w:footnote w:type="continuationSeparator" w:id="0">
    <w:p w:rsidR="0075273F" w:rsidRDefault="00752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674D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E453B"/>
    <w:multiLevelType w:val="hybridMultilevel"/>
    <w:tmpl w:val="884AFE84"/>
    <w:lvl w:ilvl="0" w:tplc="7B68E778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savePreviewPicture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3F"/>
    <w:rsid w:val="001156B7"/>
    <w:rsid w:val="0012091C"/>
    <w:rsid w:val="00132437"/>
    <w:rsid w:val="001A6775"/>
    <w:rsid w:val="00211F14"/>
    <w:rsid w:val="002674DE"/>
    <w:rsid w:val="00305758"/>
    <w:rsid w:val="00341D56"/>
    <w:rsid w:val="00384B4D"/>
    <w:rsid w:val="003975CE"/>
    <w:rsid w:val="003A762C"/>
    <w:rsid w:val="00441242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B454C"/>
    <w:rsid w:val="006E4373"/>
    <w:rsid w:val="0075273F"/>
    <w:rsid w:val="00776F64"/>
    <w:rsid w:val="00794407"/>
    <w:rsid w:val="00794C2F"/>
    <w:rsid w:val="007951EA"/>
    <w:rsid w:val="00796C66"/>
    <w:rsid w:val="007A3F5C"/>
    <w:rsid w:val="007E4516"/>
    <w:rsid w:val="00872337"/>
    <w:rsid w:val="00874FC4"/>
    <w:rsid w:val="008A401C"/>
    <w:rsid w:val="0093412A"/>
    <w:rsid w:val="009B4614"/>
    <w:rsid w:val="009D1E56"/>
    <w:rsid w:val="009E70D9"/>
    <w:rsid w:val="00A63496"/>
    <w:rsid w:val="00AE325A"/>
    <w:rsid w:val="00BA65BB"/>
    <w:rsid w:val="00BB70B1"/>
    <w:rsid w:val="00C16EA1"/>
    <w:rsid w:val="00CC1DF9"/>
    <w:rsid w:val="00D03D5A"/>
    <w:rsid w:val="00D227E4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2245DAA"/>
  <w15:chartTrackingRefBased/>
  <w15:docId w15:val="{3910F717-1D1E-4994-B273-8D09FC47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A63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10FEC6ACF64009B5B7A1E1CA270B4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813CC56-0D1E-4494-B307-B16B97B7AA43}"/>
      </w:docPartPr>
      <w:docPartBody>
        <w:p w:rsidR="00EB41F5" w:rsidRDefault="00EB41F5">
          <w:pPr>
            <w:pStyle w:val="6F10FEC6ACF64009B5B7A1E1CA270B4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F5"/>
    <w:rsid w:val="00EB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6F10FEC6ACF64009B5B7A1E1CA270B42">
    <w:name w:val="6F10FEC6ACF64009B5B7A1E1CA270B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58</TotalTime>
  <Pages>1</Pages>
  <Words>197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9</cp:revision>
  <cp:lastPrinted>2001-06-05T13:05:00Z</cp:lastPrinted>
  <dcterms:created xsi:type="dcterms:W3CDTF">2020-01-09T08:07:00Z</dcterms:created>
  <dcterms:modified xsi:type="dcterms:W3CDTF">2020-02-04T09:12:00Z</dcterms:modified>
</cp:coreProperties>
</file>