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226938" w:rsidRPr="00226938">
        <w:rPr>
          <w:b/>
          <w:caps/>
          <w:noProof/>
        </w:rPr>
        <w:t xml:space="preserve"> SAVIVALDYBĖS NEKILNOJAMOJO TURTO NURAŠYMO IR LIKVIDAVIMO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D70E9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2D70E9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2D70E9">
        <w:t>3</w:t>
      </w:r>
      <w:r w:rsidR="004F285B">
        <w:rPr>
          <w:noProof/>
        </w:rPr>
        <w:t>0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D70E9">
        <w:rPr>
          <w:noProof/>
        </w:rPr>
        <w:t>B1-23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2D70E9" w:rsidRDefault="00C16EA1" w:rsidP="002D70E9">
      <w:pPr>
        <w:spacing w:line="360" w:lineRule="auto"/>
        <w:ind w:firstLine="720"/>
        <w:jc w:val="both"/>
      </w:pPr>
      <w:r>
        <w:tab/>
      </w:r>
    </w:p>
    <w:p w:rsidR="002D70E9" w:rsidRDefault="002D70E9" w:rsidP="002D70E9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9.4, 13.1.1 papunkčiais, atsižvelgdama į Molėtų rajono savivaldybės administracijos direktoriaus 2020 m. sausio 14 d. įsakymą Nr. B6-33 „Dėl Molėtų rajono savivaldybės turto pripažinimo netinkamu (negalimu) naudoti“,</w:t>
      </w:r>
    </w:p>
    <w:p w:rsidR="002D70E9" w:rsidRDefault="002D70E9" w:rsidP="002D70E9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2D70E9" w:rsidRDefault="002D70E9" w:rsidP="002D70E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naudoti Molėtų rajono savivaldybei nuosavybės teise priklausantį fiziškai nusidėvėjusį nekilnojamąjį turtą:</w:t>
      </w:r>
    </w:p>
    <w:p w:rsidR="002D70E9" w:rsidRDefault="002D70E9" w:rsidP="002D70E9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metalinį garažą (koordinatės X 6122062, Y 590832; vieta prie daugiabučio namo Inturkės g. 51 pagalbinio ūkio pastato), esantį Molėtų r. sav., Molėtų m., Janonio g. Garažo vertė 79,07 </w:t>
      </w:r>
      <w:proofErr w:type="spellStart"/>
      <w:r>
        <w:t>Eur</w:t>
      </w:r>
      <w:proofErr w:type="spellEnd"/>
      <w:r>
        <w:t>;</w:t>
      </w:r>
    </w:p>
    <w:p w:rsidR="002D70E9" w:rsidRDefault="002D70E9" w:rsidP="002D70E9">
      <w:pPr>
        <w:tabs>
          <w:tab w:val="left" w:pos="709"/>
          <w:tab w:val="left" w:pos="1134"/>
          <w:tab w:val="left" w:pos="1276"/>
        </w:tabs>
        <w:spacing w:line="360" w:lineRule="auto"/>
        <w:ind w:firstLine="709"/>
        <w:jc w:val="both"/>
      </w:pPr>
      <w:r>
        <w:t xml:space="preserve">1.2. medinius garažus Nr. 1, Nr. 2, Nr. 3 (koordinatės X 6122070, Y 590841; vieta prie daugiabučio namo Inturkės g. 51 pagalbinio ūkio pastato), esančius Molėtų r. sav., Molėtų m., Janonio g. Garažų (3 vnt.) vertė 325,82 </w:t>
      </w:r>
      <w:proofErr w:type="spellStart"/>
      <w:r>
        <w:t>Eur</w:t>
      </w:r>
      <w:proofErr w:type="spellEnd"/>
      <w:r>
        <w:t>;</w:t>
      </w:r>
    </w:p>
    <w:p w:rsidR="002D70E9" w:rsidRDefault="002D70E9" w:rsidP="002D70E9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>pagalbinio ūkio pastato dalis (blokas Nr. 1) plane pažymėtas B1, B2, B3, B7, B8, B9;</w:t>
      </w:r>
    </w:p>
    <w:p w:rsidR="002D70E9" w:rsidRDefault="002D70E9" w:rsidP="002D70E9">
      <w:pPr>
        <w:pStyle w:val="Sraopastraipa"/>
        <w:numPr>
          <w:ilvl w:val="1"/>
          <w:numId w:val="3"/>
        </w:numPr>
        <w:tabs>
          <w:tab w:val="left" w:pos="568"/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pagalbinio ūkio pastato dalis (blokas Nr. 2) plane pažymėtas B5, B6, B7, B8, B9, B10, B11, B12, B13, B14, B15, B16, B17, B18.</w:t>
      </w:r>
    </w:p>
    <w:p w:rsidR="002D70E9" w:rsidRDefault="002D70E9" w:rsidP="002D70E9">
      <w:pPr>
        <w:tabs>
          <w:tab w:val="left" w:pos="709"/>
          <w:tab w:val="left" w:pos="1134"/>
        </w:tabs>
        <w:spacing w:line="360" w:lineRule="auto"/>
        <w:jc w:val="both"/>
      </w:pPr>
      <w:r>
        <w:rPr>
          <w:sz w:val="22"/>
          <w:szCs w:val="22"/>
        </w:rPr>
        <w:tab/>
        <w:t>2</w:t>
      </w:r>
      <w:r>
        <w:t>. Įpareigoti Molėtų rajono savivaldybės administracijos direktorių organizuoti 1 punkte nurodyto turto likvidavimą teisės aktų nustatyta tvarka.</w:t>
      </w:r>
    </w:p>
    <w:p w:rsidR="002D70E9" w:rsidRDefault="002D70E9" w:rsidP="002D70E9">
      <w:pPr>
        <w:spacing w:line="360" w:lineRule="auto"/>
        <w:ind w:firstLine="720"/>
        <w:jc w:val="both"/>
      </w:pPr>
    </w:p>
    <w:p w:rsidR="002D70E9" w:rsidRDefault="002D70E9" w:rsidP="002D70E9">
      <w:pPr>
        <w:spacing w:line="360" w:lineRule="auto"/>
        <w:ind w:firstLine="720"/>
        <w:jc w:val="both"/>
      </w:pPr>
    </w:p>
    <w:p w:rsidR="003975CE" w:rsidRDefault="002D70E9" w:rsidP="002D70E9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E9" w:rsidRDefault="002D70E9">
      <w:r>
        <w:separator/>
      </w:r>
    </w:p>
  </w:endnote>
  <w:endnote w:type="continuationSeparator" w:id="0">
    <w:p w:rsidR="002D70E9" w:rsidRDefault="002D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E9" w:rsidRDefault="002D70E9">
      <w:r>
        <w:separator/>
      </w:r>
    </w:p>
  </w:footnote>
  <w:footnote w:type="continuationSeparator" w:id="0">
    <w:p w:rsidR="002D70E9" w:rsidRDefault="002D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69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7440141F"/>
    <w:multiLevelType w:val="multilevel"/>
    <w:tmpl w:val="4470D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9"/>
    <w:rsid w:val="00045126"/>
    <w:rsid w:val="0012091C"/>
    <w:rsid w:val="00132437"/>
    <w:rsid w:val="00226938"/>
    <w:rsid w:val="0026648E"/>
    <w:rsid w:val="002B6DE0"/>
    <w:rsid w:val="002D70E9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3190DA-C680-433C-ADCA-0BF8728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2D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2020-02-03T14:36:00Z</dcterms:created>
  <dcterms:modified xsi:type="dcterms:W3CDTF">2020-02-03T14:37:00Z</dcterms:modified>
</cp:coreProperties>
</file>