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C25292" w:rsidRDefault="006435AE" w:rsidP="006435AE">
      <w:pPr>
        <w:tabs>
          <w:tab w:val="num" w:pos="0"/>
          <w:tab w:val="left" w:pos="720"/>
        </w:tabs>
        <w:spacing w:line="360" w:lineRule="auto"/>
        <w:ind w:firstLine="360"/>
        <w:jc w:val="center"/>
        <w:outlineLvl w:val="0"/>
        <w:rPr>
          <w:lang w:val="lt-LT"/>
        </w:rPr>
      </w:pPr>
      <w:bookmarkStart w:id="0" w:name="_GoBack"/>
      <w:bookmarkEnd w:id="0"/>
      <w:r w:rsidRPr="00C25292">
        <w:rPr>
          <w:lang w:val="lt-LT"/>
        </w:rPr>
        <w:t>AIŠKINAMASIS RAŠTAS</w:t>
      </w:r>
    </w:p>
    <w:p w:rsidR="00672F8A" w:rsidRPr="00C25292" w:rsidRDefault="00672F8A" w:rsidP="00672F8A">
      <w:pPr>
        <w:jc w:val="center"/>
        <w:rPr>
          <w:noProof/>
          <w:lang w:val="lt-LT"/>
        </w:rPr>
      </w:pPr>
      <w:r w:rsidRPr="00C25292">
        <w:rPr>
          <w:noProof/>
          <w:lang w:val="lt-LT"/>
        </w:rPr>
        <w:t>Dėl Molėtų rajono savivaldybės tarybos 2019 m. rugsėjo 26 d. sprendimo Nr. B1-181 „Dėl Molėtų rajono savivaldybės strateginio planavimo komisijos sudarymo“ pakeitimo</w:t>
      </w:r>
    </w:p>
    <w:p w:rsidR="002E0327" w:rsidRPr="00C25292" w:rsidRDefault="002E0327" w:rsidP="002E0327">
      <w:pPr>
        <w:tabs>
          <w:tab w:val="left" w:pos="720"/>
          <w:tab w:val="num" w:pos="3960"/>
        </w:tabs>
        <w:spacing w:line="360" w:lineRule="auto"/>
        <w:jc w:val="center"/>
        <w:rPr>
          <w:caps/>
          <w:noProof/>
          <w:lang w:val="lt-LT"/>
        </w:rPr>
      </w:pPr>
    </w:p>
    <w:p w:rsidR="006435AE" w:rsidRPr="00C25292" w:rsidRDefault="006435AE" w:rsidP="006435AE">
      <w:pPr>
        <w:tabs>
          <w:tab w:val="left" w:pos="720"/>
          <w:tab w:val="num" w:pos="3960"/>
        </w:tabs>
        <w:spacing w:line="360" w:lineRule="auto"/>
        <w:rPr>
          <w:b/>
          <w:lang w:val="lt-LT"/>
        </w:rPr>
      </w:pPr>
      <w:r w:rsidRPr="00C25292">
        <w:rPr>
          <w:b/>
          <w:lang w:val="lt-LT"/>
        </w:rPr>
        <w:t xml:space="preserve">1. Parengto tarybos sprendimo projekto tikslai ir uždaviniai </w:t>
      </w:r>
    </w:p>
    <w:p w:rsidR="00830497" w:rsidRPr="00C25292" w:rsidRDefault="00177D3E" w:rsidP="00E72725">
      <w:pPr>
        <w:spacing w:line="360" w:lineRule="auto"/>
        <w:ind w:firstLine="720"/>
        <w:jc w:val="both"/>
        <w:rPr>
          <w:lang w:val="lt-LT"/>
        </w:rPr>
      </w:pPr>
      <w:r w:rsidRPr="00C25292">
        <w:rPr>
          <w:lang w:val="lt-LT"/>
        </w:rPr>
        <w:t>T</w:t>
      </w:r>
      <w:r w:rsidR="00C339B7" w:rsidRPr="00C25292">
        <w:rPr>
          <w:lang w:val="lt-LT"/>
        </w:rPr>
        <w:t xml:space="preserve">ikslas </w:t>
      </w:r>
      <w:r w:rsidR="00ED374E" w:rsidRPr="00C25292">
        <w:rPr>
          <w:lang w:val="lt-LT"/>
        </w:rPr>
        <w:t>–</w:t>
      </w:r>
      <w:r w:rsidR="00E60A06" w:rsidRPr="00C25292">
        <w:rPr>
          <w:lang w:val="lt-LT"/>
        </w:rPr>
        <w:t xml:space="preserve"> </w:t>
      </w:r>
      <w:r w:rsidR="00672F8A" w:rsidRPr="00C25292">
        <w:rPr>
          <w:lang w:val="lt-LT"/>
        </w:rPr>
        <w:t>pakeisti Molėtų rajono savivaldybės tarybos 2019 m. rugsėjo 26 d. sprendimo Nr. B1-181 „Dėl Molėtų rajono savivaldybės strateginio planavimo komisijos sudarymo“ pirmąjį punktą</w:t>
      </w:r>
      <w:r w:rsidR="00EB283B" w:rsidRPr="00C25292">
        <w:rPr>
          <w:lang w:val="lt-LT"/>
        </w:rPr>
        <w:t>. K</w:t>
      </w:r>
      <w:r w:rsidR="00672F8A" w:rsidRPr="00C25292">
        <w:rPr>
          <w:lang w:val="lt-LT"/>
        </w:rPr>
        <w:t xml:space="preserve">adangi Mindaugas Kildišius </w:t>
      </w:r>
      <w:r w:rsidR="00C25292" w:rsidRPr="00C25292">
        <w:rPr>
          <w:lang w:val="lt-LT"/>
        </w:rPr>
        <w:t>nebeina</w:t>
      </w:r>
      <w:r w:rsidR="00672F8A" w:rsidRPr="00C25292">
        <w:rPr>
          <w:lang w:val="lt-LT"/>
        </w:rPr>
        <w:t xml:space="preserve"> Molėtų rajono savivaldybės t</w:t>
      </w:r>
      <w:r w:rsidR="00EB283B" w:rsidRPr="00C25292">
        <w:rPr>
          <w:lang w:val="lt-LT"/>
        </w:rPr>
        <w:t>arybos nario pareigų, vietojo jo</w:t>
      </w:r>
      <w:r w:rsidR="00672F8A" w:rsidRPr="00C25292">
        <w:rPr>
          <w:lang w:val="lt-LT"/>
        </w:rPr>
        <w:t>, į strateginio planavimo komisijos sudėti yra siūloma įtraukti …………………………….</w:t>
      </w:r>
    </w:p>
    <w:p w:rsidR="006435AE" w:rsidRPr="00C25292" w:rsidRDefault="006435AE" w:rsidP="006435AE">
      <w:pPr>
        <w:tabs>
          <w:tab w:val="left" w:pos="720"/>
          <w:tab w:val="num" w:pos="3960"/>
        </w:tabs>
        <w:spacing w:line="360" w:lineRule="auto"/>
        <w:jc w:val="both"/>
        <w:rPr>
          <w:b/>
          <w:lang w:val="lt-LT"/>
        </w:rPr>
      </w:pPr>
      <w:r w:rsidRPr="00C25292">
        <w:rPr>
          <w:b/>
          <w:lang w:val="lt-LT"/>
        </w:rPr>
        <w:t>2. Šiuo metu esantis teisinis reglamentavimas</w:t>
      </w:r>
      <w:r w:rsidR="00DE4D34" w:rsidRPr="00C25292">
        <w:rPr>
          <w:b/>
          <w:lang w:val="lt-LT"/>
        </w:rPr>
        <w:t>:</w:t>
      </w:r>
    </w:p>
    <w:p w:rsidR="00ED374E" w:rsidRPr="00C25292" w:rsidRDefault="00ED374E" w:rsidP="00672F8A">
      <w:pPr>
        <w:tabs>
          <w:tab w:val="left" w:pos="720"/>
          <w:tab w:val="num" w:pos="3960"/>
        </w:tabs>
        <w:spacing w:line="360" w:lineRule="auto"/>
        <w:jc w:val="both"/>
        <w:rPr>
          <w:lang w:val="lt-LT"/>
        </w:rPr>
      </w:pPr>
      <w:r w:rsidRPr="00C25292">
        <w:rPr>
          <w:lang w:val="lt-LT"/>
        </w:rPr>
        <w:tab/>
        <w:t>Lietuvos Respublikos vietos savivaldos</w:t>
      </w:r>
      <w:r w:rsidR="00672F8A" w:rsidRPr="00C25292">
        <w:rPr>
          <w:lang w:val="lt-LT"/>
        </w:rPr>
        <w:t xml:space="preserve"> įstatymo 18 straipsnio 1</w:t>
      </w:r>
      <w:r w:rsidRPr="00C25292">
        <w:rPr>
          <w:lang w:val="lt-LT"/>
        </w:rPr>
        <w:t xml:space="preserve"> </w:t>
      </w:r>
      <w:r w:rsidR="00672F8A" w:rsidRPr="00C25292">
        <w:rPr>
          <w:lang w:val="lt-LT"/>
        </w:rPr>
        <w:t>dalis.</w:t>
      </w:r>
    </w:p>
    <w:p w:rsidR="000D5E36" w:rsidRPr="00C25292" w:rsidRDefault="000D5E36" w:rsidP="00672F8A">
      <w:pPr>
        <w:tabs>
          <w:tab w:val="left" w:pos="720"/>
          <w:tab w:val="num" w:pos="3960"/>
        </w:tabs>
        <w:spacing w:line="360" w:lineRule="auto"/>
        <w:jc w:val="both"/>
        <w:rPr>
          <w:lang w:val="lt-LT"/>
        </w:rPr>
      </w:pPr>
      <w:r w:rsidRPr="00C25292">
        <w:rPr>
          <w:lang w:val="lt-LT"/>
        </w:rPr>
        <w:tab/>
        <w:t>Lietuvos Respublikos vyriausiosios rinkimų komisijos 2020 m</w:t>
      </w:r>
      <w:r w:rsidR="001D0853">
        <w:rPr>
          <w:lang w:val="lt-LT"/>
        </w:rPr>
        <w:t>. sausio 14 d. sprendimo Nr. Sp</w:t>
      </w:r>
      <w:r w:rsidRPr="00C25292">
        <w:rPr>
          <w:lang w:val="lt-LT"/>
        </w:rPr>
        <w:t>-1 „Dėl Anykščių rajono, Kalvarijos, Kelmės rajono, Molėtų rajono ir Širvintų rajono savivaldybių tarybų narių įgaliojimų nutrūkimo prieš terminą ir šių savivaldybių tarybų narių mandatų naujiems savivaldybių tarybų nariams pripažinimo“ 1.3. punktas.</w:t>
      </w:r>
    </w:p>
    <w:p w:rsidR="006435AE" w:rsidRPr="00C25292" w:rsidRDefault="006435AE" w:rsidP="006435AE">
      <w:pPr>
        <w:tabs>
          <w:tab w:val="left" w:pos="720"/>
          <w:tab w:val="num" w:pos="3960"/>
        </w:tabs>
        <w:spacing w:line="360" w:lineRule="auto"/>
        <w:jc w:val="both"/>
        <w:rPr>
          <w:b/>
          <w:lang w:val="lt-LT"/>
        </w:rPr>
      </w:pPr>
      <w:r w:rsidRPr="00C25292">
        <w:rPr>
          <w:b/>
          <w:lang w:val="lt-LT"/>
        </w:rPr>
        <w:t>3. Galimos teigiamos ir neigiamos pasekmės priėmus siūlomą tarybos sprendimo projektą</w:t>
      </w:r>
    </w:p>
    <w:p w:rsidR="00ED374E" w:rsidRPr="00C25292" w:rsidRDefault="00ED374E" w:rsidP="00E60A06">
      <w:pPr>
        <w:tabs>
          <w:tab w:val="left" w:pos="720"/>
          <w:tab w:val="num" w:pos="3960"/>
        </w:tabs>
        <w:spacing w:line="360" w:lineRule="auto"/>
        <w:jc w:val="both"/>
        <w:rPr>
          <w:lang w:val="lt-LT"/>
        </w:rPr>
      </w:pPr>
      <w:r w:rsidRPr="00C25292">
        <w:rPr>
          <w:lang w:val="lt-LT"/>
        </w:rPr>
        <w:tab/>
      </w:r>
      <w:r w:rsidR="008C03B0" w:rsidRPr="00C25292">
        <w:rPr>
          <w:lang w:val="lt-LT"/>
        </w:rPr>
        <w:t xml:space="preserve">Teigiamos pasekmės – </w:t>
      </w:r>
      <w:r w:rsidRPr="00C25292">
        <w:rPr>
          <w:lang w:val="lt-LT"/>
        </w:rPr>
        <w:t>strateginio planavimo komisijos sudarymas</w:t>
      </w:r>
      <w:r w:rsidR="003646A1" w:rsidRPr="00C25292">
        <w:rPr>
          <w:lang w:val="lt-LT"/>
        </w:rPr>
        <w:t>.</w:t>
      </w:r>
    </w:p>
    <w:p w:rsidR="00E60A06" w:rsidRPr="00C25292" w:rsidRDefault="00ED374E" w:rsidP="00E60A06">
      <w:pPr>
        <w:tabs>
          <w:tab w:val="left" w:pos="720"/>
          <w:tab w:val="num" w:pos="3960"/>
        </w:tabs>
        <w:spacing w:line="360" w:lineRule="auto"/>
        <w:jc w:val="both"/>
        <w:rPr>
          <w:lang w:val="lt-LT"/>
        </w:rPr>
      </w:pPr>
      <w:r w:rsidRPr="00C25292">
        <w:rPr>
          <w:lang w:val="lt-LT"/>
        </w:rPr>
        <w:tab/>
      </w:r>
      <w:r w:rsidR="00E60A06" w:rsidRPr="00C25292">
        <w:rPr>
          <w:lang w:val="lt-LT"/>
        </w:rPr>
        <w:t xml:space="preserve">Neigiamos pasekmės </w:t>
      </w:r>
      <w:r w:rsidR="00C339B7" w:rsidRPr="00C25292">
        <w:rPr>
          <w:lang w:val="lt-LT"/>
        </w:rPr>
        <w:t>– nėra.</w:t>
      </w:r>
    </w:p>
    <w:p w:rsidR="006435AE" w:rsidRPr="00C25292" w:rsidRDefault="006435AE" w:rsidP="006435AE">
      <w:pPr>
        <w:tabs>
          <w:tab w:val="num" w:pos="0"/>
          <w:tab w:val="left" w:pos="720"/>
        </w:tabs>
        <w:spacing w:line="360" w:lineRule="auto"/>
        <w:jc w:val="both"/>
        <w:rPr>
          <w:b/>
          <w:lang w:val="lt-LT"/>
        </w:rPr>
      </w:pPr>
      <w:r w:rsidRPr="00C25292">
        <w:rPr>
          <w:b/>
          <w:lang w:val="lt-LT"/>
        </w:rPr>
        <w:t>4. Priemonės sprendimui</w:t>
      </w:r>
      <w:r w:rsidR="009E4233" w:rsidRPr="00C25292">
        <w:rPr>
          <w:b/>
          <w:lang w:val="lt-LT"/>
        </w:rPr>
        <w:t xml:space="preserve"> įgyvendinti</w:t>
      </w:r>
    </w:p>
    <w:p w:rsidR="00E60A06" w:rsidRPr="00C25292" w:rsidRDefault="00ED374E" w:rsidP="006435AE">
      <w:pPr>
        <w:tabs>
          <w:tab w:val="num" w:pos="0"/>
          <w:tab w:val="left" w:pos="720"/>
        </w:tabs>
        <w:spacing w:line="360" w:lineRule="auto"/>
        <w:jc w:val="both"/>
        <w:rPr>
          <w:lang w:val="lt-LT"/>
        </w:rPr>
      </w:pPr>
      <w:r w:rsidRPr="00C25292">
        <w:rPr>
          <w:b/>
          <w:lang w:val="lt-LT"/>
        </w:rPr>
        <w:tab/>
      </w:r>
      <w:r w:rsidR="00E60A06" w:rsidRPr="00C25292">
        <w:rPr>
          <w:lang w:val="lt-LT"/>
        </w:rPr>
        <w:t>Pritarti tarybos sprendimo projektui.</w:t>
      </w:r>
    </w:p>
    <w:p w:rsidR="006435AE" w:rsidRPr="00C25292" w:rsidRDefault="006435AE" w:rsidP="006435AE">
      <w:pPr>
        <w:tabs>
          <w:tab w:val="left" w:pos="720"/>
          <w:tab w:val="num" w:pos="3960"/>
        </w:tabs>
        <w:spacing w:line="360" w:lineRule="auto"/>
        <w:jc w:val="both"/>
        <w:rPr>
          <w:b/>
          <w:lang w:val="lt-LT"/>
        </w:rPr>
      </w:pPr>
      <w:r w:rsidRPr="00C25292">
        <w:rPr>
          <w:b/>
          <w:lang w:val="lt-LT"/>
        </w:rPr>
        <w:t>5. Lėšų poreikis ir jų šaltiniai (prireikus s</w:t>
      </w:r>
      <w:r w:rsidR="009E4233" w:rsidRPr="00C25292">
        <w:rPr>
          <w:b/>
          <w:lang w:val="lt-LT"/>
        </w:rPr>
        <w:t>kaičiavimai ir išlaidų sąmatos)</w:t>
      </w:r>
    </w:p>
    <w:p w:rsidR="00E60A06" w:rsidRPr="00C25292" w:rsidRDefault="00ED374E" w:rsidP="006435AE">
      <w:pPr>
        <w:tabs>
          <w:tab w:val="left" w:pos="720"/>
          <w:tab w:val="num" w:pos="3960"/>
        </w:tabs>
        <w:spacing w:line="360" w:lineRule="auto"/>
        <w:jc w:val="both"/>
        <w:rPr>
          <w:lang w:val="lt-LT"/>
        </w:rPr>
      </w:pPr>
      <w:r w:rsidRPr="00C25292">
        <w:rPr>
          <w:lang w:val="lt-LT"/>
        </w:rPr>
        <w:tab/>
      </w:r>
      <w:r w:rsidR="00E60A06" w:rsidRPr="00C25292">
        <w:rPr>
          <w:lang w:val="lt-LT"/>
        </w:rPr>
        <w:t>Lėšų poreikio nėra.</w:t>
      </w:r>
    </w:p>
    <w:p w:rsidR="006435AE" w:rsidRPr="00C25292" w:rsidRDefault="006435AE" w:rsidP="006435AE">
      <w:pPr>
        <w:tabs>
          <w:tab w:val="left" w:pos="720"/>
          <w:tab w:val="num" w:pos="3960"/>
        </w:tabs>
        <w:spacing w:line="360" w:lineRule="auto"/>
        <w:jc w:val="both"/>
        <w:rPr>
          <w:b/>
          <w:lang w:val="lt-LT"/>
        </w:rPr>
      </w:pPr>
      <w:r w:rsidRPr="00C25292">
        <w:rPr>
          <w:b/>
          <w:lang w:val="lt-LT"/>
        </w:rPr>
        <w:t>6.</w:t>
      </w:r>
      <w:r w:rsidR="009E4233" w:rsidRPr="00C25292">
        <w:rPr>
          <w:b/>
          <w:lang w:val="lt-LT"/>
        </w:rPr>
        <w:t xml:space="preserve"> Vykdytojai, įvykdymo terminai</w:t>
      </w:r>
      <w:r w:rsidRPr="00C25292">
        <w:rPr>
          <w:b/>
          <w:lang w:val="lt-LT"/>
        </w:rPr>
        <w:t xml:space="preserve"> </w:t>
      </w:r>
    </w:p>
    <w:p w:rsidR="006435AE" w:rsidRPr="00C25292" w:rsidRDefault="001E7202" w:rsidP="006435AE">
      <w:pPr>
        <w:tabs>
          <w:tab w:val="left" w:pos="720"/>
          <w:tab w:val="num" w:pos="3960"/>
        </w:tabs>
        <w:spacing w:line="360" w:lineRule="auto"/>
        <w:jc w:val="both"/>
        <w:rPr>
          <w:lang w:val="lt-LT"/>
        </w:rPr>
      </w:pPr>
      <w:r w:rsidRPr="00C25292">
        <w:rPr>
          <w:lang w:val="lt-LT"/>
        </w:rPr>
        <w:tab/>
        <w:t>Molėtų rajono savivaldybės administracija.</w:t>
      </w:r>
      <w:r w:rsidR="00E60A06" w:rsidRPr="00C25292">
        <w:rPr>
          <w:lang w:val="lt-LT"/>
        </w:rPr>
        <w:t xml:space="preserve"> </w:t>
      </w:r>
      <w:r w:rsidR="003646A1" w:rsidRPr="00C25292">
        <w:rPr>
          <w:lang w:val="lt-LT"/>
        </w:rPr>
        <w:t>2019</w:t>
      </w:r>
      <w:r w:rsidR="00ED374E" w:rsidRPr="00C25292">
        <w:rPr>
          <w:lang w:val="lt-LT"/>
        </w:rPr>
        <w:t>-2023</w:t>
      </w:r>
      <w:r w:rsidR="00E72725" w:rsidRPr="00C25292">
        <w:rPr>
          <w:lang w:val="lt-LT"/>
        </w:rPr>
        <w:t xml:space="preserve"> </w:t>
      </w:r>
      <w:r w:rsidR="00DE4D34" w:rsidRPr="00C25292">
        <w:rPr>
          <w:lang w:val="lt-LT"/>
        </w:rPr>
        <w:t>m.</w:t>
      </w:r>
      <w:r w:rsidR="00E72725" w:rsidRPr="00C25292">
        <w:rPr>
          <w:lang w:val="lt-LT"/>
        </w:rPr>
        <w:t xml:space="preserve"> </w:t>
      </w:r>
    </w:p>
    <w:p w:rsidR="006435AE" w:rsidRPr="00C25292" w:rsidRDefault="006435AE" w:rsidP="00ED374E">
      <w:pPr>
        <w:spacing w:line="360" w:lineRule="auto"/>
        <w:jc w:val="both"/>
        <w:rPr>
          <w:lang w:val="lt-LT"/>
        </w:rPr>
      </w:pPr>
    </w:p>
    <w:sectPr w:rsidR="006435AE" w:rsidRPr="00C25292"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0D" w:rsidRDefault="005A0E0D" w:rsidP="00057F22">
      <w:r>
        <w:separator/>
      </w:r>
    </w:p>
  </w:endnote>
  <w:endnote w:type="continuationSeparator" w:id="0">
    <w:p w:rsidR="005A0E0D" w:rsidRDefault="005A0E0D"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0D" w:rsidRDefault="005A0E0D" w:rsidP="00057F22">
      <w:r>
        <w:separator/>
      </w:r>
    </w:p>
  </w:footnote>
  <w:footnote w:type="continuationSeparator" w:id="0">
    <w:p w:rsidR="005A0E0D" w:rsidRDefault="005A0E0D"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2" w:rsidRDefault="00057F22">
    <w:pPr>
      <w:pStyle w:val="Antrats"/>
      <w:jc w:val="center"/>
    </w:pPr>
    <w:r>
      <w:fldChar w:fldCharType="begin"/>
    </w:r>
    <w:r>
      <w:instrText>PAGE   \* MERGEFORMAT</w:instrText>
    </w:r>
    <w:r>
      <w:fldChar w:fldCharType="separate"/>
    </w:r>
    <w:r w:rsidR="00492270" w:rsidRPr="00492270">
      <w:rPr>
        <w:noProof/>
        <w:lang w:val="lt-LT"/>
      </w:rPr>
      <w:t>2</w:t>
    </w:r>
    <w:r>
      <w:fldChar w:fldCharType="end"/>
    </w:r>
  </w:p>
  <w:p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219D8"/>
    <w:rsid w:val="00057F22"/>
    <w:rsid w:val="00096327"/>
    <w:rsid w:val="000B0727"/>
    <w:rsid w:val="000B450B"/>
    <w:rsid w:val="000D5E36"/>
    <w:rsid w:val="00132A65"/>
    <w:rsid w:val="00137A27"/>
    <w:rsid w:val="00146759"/>
    <w:rsid w:val="001514EE"/>
    <w:rsid w:val="001563AF"/>
    <w:rsid w:val="001707DC"/>
    <w:rsid w:val="00172318"/>
    <w:rsid w:val="00177D3E"/>
    <w:rsid w:val="001A343E"/>
    <w:rsid w:val="001A5ACE"/>
    <w:rsid w:val="001D0853"/>
    <w:rsid w:val="001D6FF5"/>
    <w:rsid w:val="001E0064"/>
    <w:rsid w:val="001E7202"/>
    <w:rsid w:val="002023DB"/>
    <w:rsid w:val="002233B7"/>
    <w:rsid w:val="00263544"/>
    <w:rsid w:val="00280699"/>
    <w:rsid w:val="002A2FB3"/>
    <w:rsid w:val="002E0327"/>
    <w:rsid w:val="00311B4F"/>
    <w:rsid w:val="003219AE"/>
    <w:rsid w:val="00345196"/>
    <w:rsid w:val="00351C19"/>
    <w:rsid w:val="003623EE"/>
    <w:rsid w:val="003646A1"/>
    <w:rsid w:val="00385229"/>
    <w:rsid w:val="003A1DE0"/>
    <w:rsid w:val="003D08EA"/>
    <w:rsid w:val="0042366D"/>
    <w:rsid w:val="00443088"/>
    <w:rsid w:val="004566C4"/>
    <w:rsid w:val="00473699"/>
    <w:rsid w:val="00492270"/>
    <w:rsid w:val="00513995"/>
    <w:rsid w:val="00574115"/>
    <w:rsid w:val="005906B7"/>
    <w:rsid w:val="00596EB5"/>
    <w:rsid w:val="005A0E0D"/>
    <w:rsid w:val="005A6E71"/>
    <w:rsid w:val="00624BF5"/>
    <w:rsid w:val="00633AB0"/>
    <w:rsid w:val="006435AE"/>
    <w:rsid w:val="00667264"/>
    <w:rsid w:val="00672F8A"/>
    <w:rsid w:val="0067793C"/>
    <w:rsid w:val="006A5BFB"/>
    <w:rsid w:val="006A61F5"/>
    <w:rsid w:val="0070040B"/>
    <w:rsid w:val="007534D2"/>
    <w:rsid w:val="0080091E"/>
    <w:rsid w:val="00814936"/>
    <w:rsid w:val="0081622C"/>
    <w:rsid w:val="00830497"/>
    <w:rsid w:val="008A21EA"/>
    <w:rsid w:val="008B63B5"/>
    <w:rsid w:val="008C03B0"/>
    <w:rsid w:val="008D612D"/>
    <w:rsid w:val="008E12FF"/>
    <w:rsid w:val="00915CB4"/>
    <w:rsid w:val="00925AEF"/>
    <w:rsid w:val="0095718D"/>
    <w:rsid w:val="0097282F"/>
    <w:rsid w:val="009753F0"/>
    <w:rsid w:val="00985822"/>
    <w:rsid w:val="009C3725"/>
    <w:rsid w:val="009E1B38"/>
    <w:rsid w:val="009E4233"/>
    <w:rsid w:val="00A8063D"/>
    <w:rsid w:val="00A85A01"/>
    <w:rsid w:val="00AA468B"/>
    <w:rsid w:val="00B310DA"/>
    <w:rsid w:val="00B3755C"/>
    <w:rsid w:val="00B549CF"/>
    <w:rsid w:val="00B57F5F"/>
    <w:rsid w:val="00B937ED"/>
    <w:rsid w:val="00BA0C91"/>
    <w:rsid w:val="00C25292"/>
    <w:rsid w:val="00C32000"/>
    <w:rsid w:val="00C339B7"/>
    <w:rsid w:val="00C75D78"/>
    <w:rsid w:val="00C87F1C"/>
    <w:rsid w:val="00CB173C"/>
    <w:rsid w:val="00CC05AE"/>
    <w:rsid w:val="00CE650F"/>
    <w:rsid w:val="00D37283"/>
    <w:rsid w:val="00D85E09"/>
    <w:rsid w:val="00D86775"/>
    <w:rsid w:val="00D9577A"/>
    <w:rsid w:val="00DC7524"/>
    <w:rsid w:val="00DE4D34"/>
    <w:rsid w:val="00E60A06"/>
    <w:rsid w:val="00E72725"/>
    <w:rsid w:val="00EB283B"/>
    <w:rsid w:val="00ED374E"/>
    <w:rsid w:val="00F05CFD"/>
    <w:rsid w:val="00F9166A"/>
    <w:rsid w:val="00FC3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C89657-0214-482E-8B27-C0A87858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551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Vakaris Atkočiūnas</cp:lastModifiedBy>
  <cp:revision>2</cp:revision>
  <dcterms:created xsi:type="dcterms:W3CDTF">2020-01-21T05:49:00Z</dcterms:created>
  <dcterms:modified xsi:type="dcterms:W3CDTF">2020-01-21T05:49:00Z</dcterms:modified>
</cp:coreProperties>
</file>