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A5573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1"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1"/>
    </w:p>
    <w:p w14:paraId="48109DA5" w14:textId="77777777" w:rsidR="00504780" w:rsidRPr="0093412A" w:rsidRDefault="00504780" w:rsidP="00794C2F">
      <w:pPr>
        <w:spacing w:before="120" w:after="120"/>
        <w:jc w:val="center"/>
        <w:rPr>
          <w:b/>
          <w:spacing w:val="20"/>
          <w:w w:val="110"/>
        </w:rPr>
      </w:pPr>
    </w:p>
    <w:p w14:paraId="407C9EA7" w14:textId="77777777" w:rsidR="00C16EA1" w:rsidRDefault="00C16EA1" w:rsidP="00561916">
      <w:pPr>
        <w:spacing w:after="120"/>
        <w:jc w:val="center"/>
        <w:rPr>
          <w:b/>
          <w:spacing w:val="20"/>
          <w:w w:val="110"/>
          <w:sz w:val="28"/>
        </w:rPr>
      </w:pPr>
      <w:r>
        <w:rPr>
          <w:b/>
          <w:spacing w:val="20"/>
          <w:w w:val="110"/>
          <w:sz w:val="28"/>
        </w:rPr>
        <w:t>SPRENDIMAS</w:t>
      </w:r>
    </w:p>
    <w:p w14:paraId="07DF5319"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2" w:name="antraste"/>
      <w:r>
        <w:rPr>
          <w:b/>
          <w:caps/>
        </w:rPr>
        <w:instrText xml:space="preserve"> FORMTEXT </w:instrText>
      </w:r>
      <w:r>
        <w:rPr>
          <w:b/>
          <w:caps/>
        </w:rPr>
      </w:r>
      <w:r>
        <w:rPr>
          <w:b/>
          <w:caps/>
        </w:rPr>
        <w:fldChar w:fldCharType="separate"/>
      </w:r>
      <w:r w:rsidR="004B79DC">
        <w:rPr>
          <w:b/>
          <w:caps/>
        </w:rPr>
        <w:t xml:space="preserve">dėl </w:t>
      </w:r>
      <w:r w:rsidR="004B79DC" w:rsidRPr="004B79DC">
        <w:rPr>
          <w:b/>
          <w:caps/>
          <w:noProof/>
        </w:rPr>
        <w:t xml:space="preserve">MOLĖTŲ RAJONO SAVIVALDYBĖS ILGALAIKIO MATERIALIOJO TURTO VIEŠOJO NUOMOS KONKURSO IR NUOMOS </w:t>
      </w:r>
      <w:r w:rsidR="004B79DC">
        <w:rPr>
          <w:b/>
          <w:caps/>
          <w:noProof/>
        </w:rPr>
        <w:t>be</w:t>
      </w:r>
      <w:r w:rsidR="004B79DC" w:rsidRPr="004B79DC">
        <w:rPr>
          <w:b/>
          <w:caps/>
          <w:noProof/>
        </w:rPr>
        <w:t xml:space="preserve"> KONKURSO ORGANIZAVIMO </w:t>
      </w:r>
      <w:r w:rsidR="004B79DC">
        <w:rPr>
          <w:b/>
          <w:caps/>
          <w:noProof/>
        </w:rPr>
        <w:t xml:space="preserve">ir vykdymo </w:t>
      </w:r>
      <w:r w:rsidR="004B79DC" w:rsidRPr="004B79DC">
        <w:rPr>
          <w:b/>
          <w:caps/>
          <w:noProof/>
        </w:rPr>
        <w:t xml:space="preserve">TVARKOS APRAŠO PATVIRTINIMO </w:t>
      </w:r>
      <w:r>
        <w:rPr>
          <w:b/>
          <w:caps/>
        </w:rPr>
        <w:fldChar w:fldCharType="end"/>
      </w:r>
      <w:bookmarkEnd w:id="2"/>
      <w:r w:rsidR="00C16EA1">
        <w:rPr>
          <w:b/>
          <w:caps/>
        </w:rPr>
        <w:br/>
      </w:r>
    </w:p>
    <w:p w14:paraId="1D83A52D" w14:textId="77777777"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2019</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C50482">
        <w:rPr>
          <w:noProof/>
        </w:rPr>
        <w:t>lapkričio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C50482">
        <w:rPr>
          <w:noProof/>
        </w:rPr>
        <w:t>B1-</w:t>
      </w:r>
      <w:r w:rsidR="004F285B">
        <w:fldChar w:fldCharType="end"/>
      </w:r>
      <w:bookmarkEnd w:id="6"/>
    </w:p>
    <w:p w14:paraId="5E646093" w14:textId="77777777" w:rsidR="00C16EA1" w:rsidRDefault="00C16EA1" w:rsidP="00D74773">
      <w:pPr>
        <w:jc w:val="center"/>
      </w:pPr>
      <w:r>
        <w:t>Molėtai</w:t>
      </w:r>
    </w:p>
    <w:p w14:paraId="4BD9CE34"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7DC882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04F9BA4" w14:textId="1FCC07BA" w:rsidR="00C16EA1" w:rsidRDefault="00C16EA1" w:rsidP="00D74773">
      <w:pPr>
        <w:tabs>
          <w:tab w:val="left" w:pos="1674"/>
        </w:tabs>
        <w:ind w:firstLine="1247"/>
      </w:pPr>
    </w:p>
    <w:p w14:paraId="5912A50A" w14:textId="43F88BE4" w:rsidR="0064719C" w:rsidRDefault="001B77CE" w:rsidP="001B77CE">
      <w:pPr>
        <w:spacing w:line="360" w:lineRule="auto"/>
        <w:ind w:firstLine="709"/>
        <w:jc w:val="both"/>
      </w:pPr>
      <w:r>
        <w:t xml:space="preserve">Vadovaudamasi Lietuvos Respublikos vietos savivaldos įstatymo 16 straipsnio 2 dalies 26 punktu, 18 straipsnio 1 dalimi, Lietuvos Respublikos valstybės ir savivaldybių turto valdymo, naudojimo ir disponavimo juo įstatymo 15 straipsniu, </w:t>
      </w:r>
      <w:r w:rsidR="00373B1D">
        <w:t xml:space="preserve">Lietuvos Respublikos finansų ministro 2014 m. rugsėjo 30 d. įsakymu Nr. 1K-306 „Dėl Nuompinigių už valstybės ilgalaikio ir trumpalaikio materialiojo turto nuomą skaičiavimo taisyklių patvirtinimo“, </w:t>
      </w:r>
      <w:r w:rsidR="002E11F8">
        <w:rPr>
          <w:rFonts w:cs="Mangal"/>
          <w:kern w:val="3"/>
          <w:lang w:eastAsia="zh-CN" w:bidi="hi-IN"/>
        </w:rPr>
        <w:t>atsižvelgdama į Vyriausybės atstovų įstaigos Vyriausybės atstovo Panevėžio ir Utenos apskrityse 2019 m. lapkričio 7 d. teikimą „Dėl 2019-01-24 Molėtų rajono savivaldybės tarybos sprendim</w:t>
      </w:r>
      <w:r w:rsidR="00EE3EBD">
        <w:rPr>
          <w:rFonts w:cs="Mangal"/>
          <w:kern w:val="3"/>
          <w:lang w:eastAsia="zh-CN" w:bidi="hi-IN"/>
        </w:rPr>
        <w:t>u</w:t>
      </w:r>
      <w:r w:rsidR="002E11F8">
        <w:rPr>
          <w:rFonts w:cs="Mangal"/>
          <w:kern w:val="3"/>
          <w:lang w:eastAsia="zh-CN" w:bidi="hi-IN"/>
        </w:rPr>
        <w:t xml:space="preserve"> Nr. B1-16 patvirtinto Molėtų rajono savivaldybės ilgalaikio materialiojo turto viešojo nuomos konkurso ir nuomos ne konkurso būdu organizavimo tvarkos aprašo“, </w:t>
      </w:r>
    </w:p>
    <w:p w14:paraId="3B524EE5" w14:textId="77777777" w:rsidR="00460526" w:rsidRDefault="00460526" w:rsidP="00460526">
      <w:pPr>
        <w:spacing w:line="360" w:lineRule="auto"/>
        <w:ind w:firstLine="709"/>
        <w:jc w:val="both"/>
      </w:pPr>
      <w:r>
        <w:t>Molėtų rajono savivaldybės taryba n u s p r e n d ž i a:</w:t>
      </w:r>
    </w:p>
    <w:p w14:paraId="5FA96DFF" w14:textId="77777777" w:rsidR="00460526" w:rsidRDefault="00460526" w:rsidP="0064719C">
      <w:pPr>
        <w:tabs>
          <w:tab w:val="left" w:pos="993"/>
        </w:tabs>
        <w:spacing w:line="360" w:lineRule="auto"/>
        <w:ind w:firstLine="709"/>
        <w:jc w:val="both"/>
      </w:pPr>
      <w:r>
        <w:t>1.</w:t>
      </w:r>
      <w:r>
        <w:tab/>
        <w:t xml:space="preserve">Patvirtinti Molėtų rajono savivaldybės ilgalaikio materialiojo turto viešojo nuomos konkurso ir nuomos </w:t>
      </w:r>
      <w:r w:rsidR="00C50482">
        <w:t>b</w:t>
      </w:r>
      <w:r>
        <w:t>e konkurso organizavimo</w:t>
      </w:r>
      <w:r w:rsidR="00C50482">
        <w:t xml:space="preserve"> ir vykdymo</w:t>
      </w:r>
      <w:r>
        <w:t xml:space="preserve"> tvarkos aprašą (pridedama).</w:t>
      </w:r>
    </w:p>
    <w:p w14:paraId="01EDC26E" w14:textId="77777777" w:rsidR="00460526" w:rsidRDefault="00460526" w:rsidP="0064719C">
      <w:pPr>
        <w:tabs>
          <w:tab w:val="left" w:pos="993"/>
        </w:tabs>
        <w:spacing w:line="360" w:lineRule="auto"/>
        <w:ind w:firstLine="709"/>
        <w:jc w:val="both"/>
      </w:pPr>
      <w:r>
        <w:t>2.</w:t>
      </w:r>
      <w:r>
        <w:tab/>
        <w:t>Pripažinti netekusiu galios Molėtų rajono savivaldybės tarybos 201</w:t>
      </w:r>
      <w:r w:rsidR="00C50482">
        <w:t>9</w:t>
      </w:r>
      <w:r>
        <w:t xml:space="preserve"> m. </w:t>
      </w:r>
      <w:r w:rsidR="00C50482">
        <w:t>sausio 24 d. sprendimo Nr. B1-16</w:t>
      </w:r>
      <w:r>
        <w:t xml:space="preserve"> „Dėl Molėtų rajono savivaldybės ilgalaikio materialiojo turto viešojo nuomos konkurso ir nuomos ne konkurso būdu organizavimo tvarkos aprašo patvirtinimo“ 1 punktą su visais pakeitimais ir </w:t>
      </w:r>
      <w:proofErr w:type="spellStart"/>
      <w:r>
        <w:t>papildymais</w:t>
      </w:r>
      <w:proofErr w:type="spellEnd"/>
      <w:r>
        <w:t>.</w:t>
      </w:r>
    </w:p>
    <w:p w14:paraId="3CF932B4" w14:textId="569677E2" w:rsidR="002D142B" w:rsidRDefault="002D142B" w:rsidP="002D142B">
      <w:pPr>
        <w:tabs>
          <w:tab w:val="left" w:pos="993"/>
        </w:tabs>
        <w:spacing w:line="360" w:lineRule="auto"/>
        <w:ind w:firstLine="709"/>
        <w:jc w:val="both"/>
      </w:pPr>
      <w:r>
        <w:t xml:space="preserve"> </w:t>
      </w:r>
    </w:p>
    <w:p w14:paraId="1948B3EE" w14:textId="77777777" w:rsidR="00C16EA1" w:rsidRDefault="00C16EA1" w:rsidP="00D74773">
      <w:pPr>
        <w:tabs>
          <w:tab w:val="left" w:pos="680"/>
          <w:tab w:val="left" w:pos="1206"/>
        </w:tabs>
        <w:spacing w:line="360" w:lineRule="auto"/>
        <w:ind w:firstLine="1247"/>
      </w:pPr>
    </w:p>
    <w:p w14:paraId="152B6D42" w14:textId="77777777" w:rsidR="003975CE" w:rsidRDefault="003975CE" w:rsidP="00D74773">
      <w:pPr>
        <w:tabs>
          <w:tab w:val="left" w:pos="680"/>
          <w:tab w:val="left" w:pos="1206"/>
        </w:tabs>
        <w:spacing w:line="360" w:lineRule="auto"/>
        <w:ind w:firstLine="1247"/>
      </w:pPr>
    </w:p>
    <w:p w14:paraId="51765F79" w14:textId="2B335C59" w:rsidR="004F285B" w:rsidRDefault="004F285B">
      <w:pPr>
        <w:tabs>
          <w:tab w:val="left" w:pos="1674"/>
        </w:tabs>
      </w:pPr>
    </w:p>
    <w:p w14:paraId="6C6A9307" w14:textId="5A843686" w:rsidR="001B77CE" w:rsidRDefault="001B77CE">
      <w:pPr>
        <w:tabs>
          <w:tab w:val="left" w:pos="1674"/>
        </w:tabs>
      </w:pPr>
    </w:p>
    <w:p w14:paraId="114CC92D" w14:textId="2DB6DC8E" w:rsidR="001B77CE" w:rsidRDefault="001B77CE">
      <w:pPr>
        <w:tabs>
          <w:tab w:val="left" w:pos="1674"/>
        </w:tabs>
        <w:sectPr w:rsidR="001B77CE">
          <w:type w:val="continuous"/>
          <w:pgSz w:w="11906" w:h="16838" w:code="9"/>
          <w:pgMar w:top="1134" w:right="567" w:bottom="1134" w:left="1701" w:header="851" w:footer="454" w:gutter="0"/>
          <w:cols w:space="708"/>
          <w:formProt w:val="0"/>
          <w:docGrid w:linePitch="360"/>
        </w:sectPr>
      </w:pPr>
    </w:p>
    <w:p w14:paraId="45F96115" w14:textId="77777777" w:rsidR="001B77CE"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p>
    <w:p w14:paraId="24A87B4E" w14:textId="77777777" w:rsidR="001B77CE" w:rsidRDefault="001B77CE" w:rsidP="00D74773">
      <w:pPr>
        <w:tabs>
          <w:tab w:val="left" w:pos="7513"/>
        </w:tabs>
      </w:pPr>
    </w:p>
    <w:p w14:paraId="23D26DDB" w14:textId="77777777" w:rsidR="001B77CE" w:rsidRDefault="001B77CE" w:rsidP="00D74773">
      <w:pPr>
        <w:tabs>
          <w:tab w:val="left" w:pos="7513"/>
        </w:tabs>
      </w:pPr>
    </w:p>
    <w:p w14:paraId="4539773A" w14:textId="0ECE8509" w:rsidR="00C16EA1" w:rsidRDefault="00EE645F" w:rsidP="00D74773">
      <w:pPr>
        <w:tabs>
          <w:tab w:val="left" w:pos="7513"/>
        </w:tabs>
      </w:pPr>
      <w:r>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489FD6D8" w14:textId="77777777" w:rsidR="007951EA" w:rsidRDefault="007951EA" w:rsidP="007951EA">
      <w:pPr>
        <w:tabs>
          <w:tab w:val="left" w:pos="680"/>
          <w:tab w:val="left" w:pos="1674"/>
        </w:tabs>
        <w:spacing w:line="360" w:lineRule="auto"/>
      </w:pPr>
    </w:p>
    <w:p w14:paraId="3701F01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6AA363" w14:textId="55678617" w:rsidR="00EC4E02" w:rsidRPr="00EC4E02" w:rsidRDefault="00EC4E02" w:rsidP="00A00989">
      <w:pPr>
        <w:ind w:left="4990" w:firstLine="680"/>
      </w:pPr>
      <w:r w:rsidRPr="00EC4E02">
        <w:lastRenderedPageBreak/>
        <w:t>PATVIRTINTA</w:t>
      </w:r>
    </w:p>
    <w:p w14:paraId="360AC0E4" w14:textId="77777777" w:rsidR="00EC4E02" w:rsidRPr="00EC4E02" w:rsidRDefault="00EC4E02" w:rsidP="00EC4E02">
      <w:pPr>
        <w:ind w:left="5040" w:firstLine="630"/>
        <w:jc w:val="both"/>
      </w:pPr>
      <w:r w:rsidRPr="00EC4E02">
        <w:t>Molėtų rajono savivaldybės tarybos</w:t>
      </w:r>
    </w:p>
    <w:p w14:paraId="5596BFF2" w14:textId="77777777" w:rsidR="00EC4E02" w:rsidRPr="00EC4E02" w:rsidRDefault="00EC4E02" w:rsidP="00EC4E02">
      <w:pPr>
        <w:ind w:left="5670"/>
        <w:jc w:val="both"/>
      </w:pPr>
      <w:r w:rsidRPr="00EC4E02">
        <w:t xml:space="preserve">2019 m. </w:t>
      </w:r>
      <w:r>
        <w:t xml:space="preserve">lapkričio </w:t>
      </w:r>
      <w:r w:rsidRPr="00EC4E02">
        <w:t xml:space="preserve">   d. sprendimu </w:t>
      </w:r>
    </w:p>
    <w:p w14:paraId="134E8DF2" w14:textId="77777777" w:rsidR="00EC4E02" w:rsidRPr="00EC4E02" w:rsidRDefault="00EC4E02" w:rsidP="00EC4E02">
      <w:pPr>
        <w:ind w:left="5670"/>
        <w:jc w:val="both"/>
      </w:pPr>
      <w:r w:rsidRPr="00EC4E02">
        <w:t>Nr.</w:t>
      </w:r>
      <w:r>
        <w:t>B1-</w:t>
      </w:r>
    </w:p>
    <w:p w14:paraId="47A82706" w14:textId="77777777" w:rsidR="00EC4E02" w:rsidRPr="00EC4E02" w:rsidRDefault="00EC4E02" w:rsidP="00EC4E02">
      <w:pPr>
        <w:ind w:left="3402"/>
        <w:rPr>
          <w:szCs w:val="20"/>
        </w:rPr>
      </w:pPr>
    </w:p>
    <w:p w14:paraId="18EDEE2B"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EC4E02">
        <w:rPr>
          <w:b/>
          <w:lang w:eastAsia="lt-LT"/>
        </w:rPr>
        <w:t>MOLĖTŲ RAJONO SAVIVALDYBĖS ILGALAIKIO MATERIALIOJO TURTO VIEŠOJO NUOMOS KONKURSO IR NUOMOS BE KONKURSO</w:t>
      </w:r>
      <w:r>
        <w:rPr>
          <w:b/>
          <w:lang w:eastAsia="lt-LT"/>
        </w:rPr>
        <w:t xml:space="preserve"> </w:t>
      </w:r>
      <w:r w:rsidRPr="00EC4E02">
        <w:rPr>
          <w:b/>
          <w:lang w:eastAsia="lt-LT"/>
        </w:rPr>
        <w:t xml:space="preserve">ORGANIZAVIMO IR </w:t>
      </w:r>
      <w:r w:rsidRPr="00A757C5">
        <w:rPr>
          <w:b/>
          <w:lang w:eastAsia="lt-LT"/>
        </w:rPr>
        <w:t>VYKDYMO T</w:t>
      </w:r>
      <w:r w:rsidRPr="00EC4E02">
        <w:rPr>
          <w:b/>
          <w:lang w:eastAsia="lt-LT"/>
        </w:rPr>
        <w:t>VARKOS APRAŠAS</w:t>
      </w:r>
    </w:p>
    <w:p w14:paraId="7AD6AB0E"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p>
    <w:p w14:paraId="186D2436"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lang w:eastAsia="lt-LT"/>
        </w:rPr>
      </w:pPr>
      <w:r w:rsidRPr="00EC4E02">
        <w:rPr>
          <w:b/>
          <w:lang w:eastAsia="lt-LT"/>
        </w:rPr>
        <w:t>I SKYRIUS</w:t>
      </w:r>
    </w:p>
    <w:p w14:paraId="2E12E34A"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lang w:eastAsia="lt-LT"/>
        </w:rPr>
      </w:pPr>
      <w:r w:rsidRPr="00EC4E02">
        <w:rPr>
          <w:b/>
          <w:lang w:eastAsia="lt-LT"/>
        </w:rPr>
        <w:t xml:space="preserve"> BENDROSIOS NUOSTATOS</w:t>
      </w:r>
    </w:p>
    <w:p w14:paraId="25A66626"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p>
    <w:p w14:paraId="7BA99897" w14:textId="14017612" w:rsidR="00EC4E02" w:rsidRPr="00EC4E02" w:rsidRDefault="00EC4E02" w:rsidP="00EC4E0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1.  Molėtų rajono savivaldybės (toliau – Savivaldybės) ilgalaikio materialiojo turto viešojo nuomos konkurso ir nuomos </w:t>
      </w:r>
      <w:r w:rsidR="00AA0863">
        <w:rPr>
          <w:lang w:eastAsia="lt-LT"/>
        </w:rPr>
        <w:t xml:space="preserve">be konkurso </w:t>
      </w:r>
      <w:r w:rsidRPr="00EC4E02">
        <w:rPr>
          <w:lang w:eastAsia="lt-LT"/>
        </w:rPr>
        <w:t>organizavimo</w:t>
      </w:r>
      <w:r w:rsidR="00AA0863">
        <w:rPr>
          <w:lang w:eastAsia="lt-LT"/>
        </w:rPr>
        <w:t xml:space="preserve"> ir vykdymo</w:t>
      </w:r>
      <w:r w:rsidRPr="00EC4E02">
        <w:rPr>
          <w:lang w:eastAsia="lt-LT"/>
        </w:rPr>
        <w:t xml:space="preserve"> tvarkos aprašas (toliau - Aprašas) nustato Savivaldybės </w:t>
      </w:r>
      <w:r w:rsidRPr="00EC4E02">
        <w:rPr>
          <w:szCs w:val="20"/>
          <w:lang w:eastAsia="lt-LT" w:bidi="km-KH"/>
        </w:rPr>
        <w:t xml:space="preserve">negyvenamųjų pastatų, statinių ir patalpų bei kito ilgalaikio materialiojo turto (toliau – Savivaldybės turtas) </w:t>
      </w:r>
      <w:r w:rsidRPr="00EC4E02">
        <w:rPr>
          <w:lang w:eastAsia="lt-LT"/>
        </w:rPr>
        <w:t>nuomos sąlygas, turto perdavimo nuomos pagrindais būdus ir jų taikymą, turto valdytojo teises ir pareigas organizuojant nuomą, asmenų, siekiančių išsinuomoti Savivaldybės turtą, teises ir pareigas, taip pat pagrindinius Savivaldybės turto nuomos sutarties reikalavimus. Aprašas taikomas, jeigu kiti įstatymai nenustato specialios teisių perdavimo ar suteikimo tvarkos.</w:t>
      </w:r>
    </w:p>
    <w:p w14:paraId="344FE26D"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2. Apraše vartojamos sąvokos suprantamos taip, kaip apibrėžtos arba vartojamos Lietuvos Respublikos </w:t>
      </w:r>
      <w:bookmarkStart w:id="8" w:name="P28698_1"/>
      <w:r w:rsidRPr="00EC4E02">
        <w:rPr>
          <w:lang w:eastAsia="lt-LT"/>
        </w:rPr>
        <w:fldChar w:fldCharType="begin"/>
      </w:r>
      <w:r w:rsidRPr="00EC4E02">
        <w:rPr>
          <w:lang w:eastAsia="lt-LT"/>
        </w:rPr>
        <w:instrText xml:space="preserve"> HYPERLINK "http://litlex.molsav.lt/ll.dll?Tekstas=1&amp;Id=28698&amp;BF=1" \t "FTurinys" </w:instrText>
      </w:r>
      <w:r w:rsidRPr="00EC4E02">
        <w:rPr>
          <w:lang w:eastAsia="lt-LT"/>
        </w:rPr>
        <w:fldChar w:fldCharType="separate"/>
      </w:r>
      <w:r w:rsidRPr="00EC4E02">
        <w:rPr>
          <w:iCs/>
          <w:color w:val="000000"/>
          <w:lang w:eastAsia="lt-LT"/>
        </w:rPr>
        <w:t>valstybės ir</w:t>
      </w:r>
      <w:r w:rsidRPr="00EC4E02">
        <w:rPr>
          <w:lang w:eastAsia="lt-LT"/>
        </w:rPr>
        <w:t xml:space="preserve"> </w:t>
      </w:r>
      <w:r w:rsidRPr="00EC4E02">
        <w:rPr>
          <w:iCs/>
          <w:color w:val="000000"/>
          <w:lang w:eastAsia="lt-LT"/>
        </w:rPr>
        <w:t>savivaldybių turto valdymo, naudojimo ir disponavimo juo įstatyme</w:t>
      </w:r>
      <w:r w:rsidRPr="00EC4E02">
        <w:rPr>
          <w:lang w:eastAsia="lt-LT"/>
        </w:rPr>
        <w:fldChar w:fldCharType="end"/>
      </w:r>
      <w:bookmarkEnd w:id="8"/>
      <w:r w:rsidRPr="00EC4E02">
        <w:rPr>
          <w:lang w:eastAsia="lt-LT"/>
        </w:rPr>
        <w:t>.</w:t>
      </w:r>
    </w:p>
    <w:p w14:paraId="28D2EF6E" w14:textId="77777777" w:rsidR="006D1A70" w:rsidRDefault="00EC4E02" w:rsidP="00E25E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EC4E02">
        <w:rPr>
          <w:lang w:eastAsia="lt-LT"/>
        </w:rPr>
        <w:t xml:space="preserve">3. </w:t>
      </w:r>
      <w:r w:rsidRPr="00E25EDA">
        <w:rPr>
          <w:bCs/>
        </w:rPr>
        <w:t xml:space="preserve">Savivaldybės ilgalaikis materialusis turtas gali būti išnuomotas ne ilgesniam kaip 10 metų laikotarpiui (įskaitant nuomos termino pratęsimą), išskyrus atvejus, kai įstatymai, </w:t>
      </w:r>
      <w:r w:rsidRPr="00E25EDA">
        <w:t>tarptautinės sutartys ar tarptautiniai susitarimai</w:t>
      </w:r>
      <w:r w:rsidRPr="00E25EDA">
        <w:rPr>
          <w:bCs/>
        </w:rPr>
        <w:t xml:space="preserve"> nustato kitaip, taip pat atvejus, kai savivaldybės ilgalaikis materialusis turtas išnuomojamas įgyvendinant valstybei svarbius ekonominius projektus, nuomos laikotarpį nustatant atsižvelgus į projekto investicijų grąžą ir projekto veiklos pobūdį.</w:t>
      </w:r>
      <w:r w:rsidRPr="00E25EDA">
        <w:t xml:space="preserve"> </w:t>
      </w:r>
    </w:p>
    <w:p w14:paraId="7158C0FB" w14:textId="183AF4ED" w:rsidR="00EC4E02" w:rsidRPr="00E25EDA" w:rsidRDefault="006D1A70" w:rsidP="00E25E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 xml:space="preserve">4. </w:t>
      </w:r>
      <w:r w:rsidR="00EC4E02" w:rsidRPr="00E25EDA">
        <w:t>Savivaldybės trumpalaikis materialusis turtas gali būti išnuomojamas kartu su savivaldybės ilgalaikiu materialiuoju turtu, jeigu tuo siekiama užtikrinti efektyvią savivaldybės ilgalaikio materialiojo turto nuomą.</w:t>
      </w:r>
    </w:p>
    <w:p w14:paraId="43C875E2"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5. Nuompinigiai už Savivaldybės turto nuomą skaičiuojami vadovaujantis Savivaldybės tarybos nustatytomis Nuompinigių už Savivaldybės ilgalaikio ir trumpalaikio materialiojo turto nuomą skaičiavimo taisyklėmis (1 priedas).</w:t>
      </w:r>
    </w:p>
    <w:p w14:paraId="7C5F4AEC"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6. Turto valdytojo funkcijoms atlikti nenaudojamas Savivaldybės turtas negali būti išnuomotas, jeigu Molėtų rajono savivaldybės taryba nustato, kad Savivaldybės turto reikia kito Savivaldybės turto valdytojo funkcijoms atlikti. </w:t>
      </w:r>
    </w:p>
    <w:p w14:paraId="6ECA282F" w14:textId="6EF620C4" w:rsidR="00EC4E02" w:rsidRPr="00E25EDA" w:rsidRDefault="00EC4E02" w:rsidP="00EC4E02">
      <w:pPr>
        <w:spacing w:line="360" w:lineRule="auto"/>
        <w:ind w:firstLine="720"/>
        <w:jc w:val="both"/>
      </w:pPr>
      <w:r w:rsidRPr="00EC4E02">
        <w:rPr>
          <w:lang w:eastAsia="lt-LT"/>
        </w:rPr>
        <w:t>7</w:t>
      </w:r>
      <w:r w:rsidRPr="00EC4E02">
        <w:rPr>
          <w:b/>
          <w:lang w:eastAsia="lt-LT"/>
        </w:rPr>
        <w:t xml:space="preserve">. </w:t>
      </w:r>
      <w:r w:rsidRPr="00E25EDA">
        <w:rPr>
          <w:lang w:eastAsia="lt-LT"/>
        </w:rPr>
        <w:t>S</w:t>
      </w:r>
      <w:r w:rsidRPr="00E25EDA">
        <w:t>avivald</w:t>
      </w:r>
      <w:r w:rsidRPr="00294BC6">
        <w:t>yb</w:t>
      </w:r>
      <w:r w:rsidR="00A00989" w:rsidRPr="00294BC6">
        <w:t>ės</w:t>
      </w:r>
      <w:r w:rsidRPr="00E25EDA">
        <w:t xml:space="preserve"> nekilnojamojo turto viešas nuomos konkursas gali būti organizuojamas ir vykdomas informacinių technologijų priemonėmis Vyriausybės nusta</w:t>
      </w:r>
      <w:r w:rsidR="00E25EDA">
        <w:t>tyta tvarka.</w:t>
      </w:r>
    </w:p>
    <w:p w14:paraId="5C747501"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p>
    <w:p w14:paraId="7AB990C9"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r w:rsidRPr="00EC4E02">
        <w:rPr>
          <w:b/>
          <w:lang w:eastAsia="lt-LT"/>
        </w:rPr>
        <w:lastRenderedPageBreak/>
        <w:t>II SKYRIUS</w:t>
      </w:r>
    </w:p>
    <w:p w14:paraId="3BF45EAA"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r w:rsidRPr="00EC4E02">
        <w:rPr>
          <w:b/>
          <w:lang w:eastAsia="lt-LT"/>
        </w:rPr>
        <w:t xml:space="preserve"> SAVIVALDYBĖS TURTO NUOMOS VIEŠOJO KONKURSO BŪDU ORGANIZAVIMAS</w:t>
      </w:r>
    </w:p>
    <w:p w14:paraId="28E06C1D"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p>
    <w:p w14:paraId="44A04B88" w14:textId="53CEF40B"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lang w:eastAsia="lt-LT"/>
        </w:rPr>
      </w:pPr>
      <w:r w:rsidRPr="00EC4E02">
        <w:rPr>
          <w:lang w:eastAsia="lt-LT"/>
        </w:rPr>
        <w:t xml:space="preserve">8. Savivaldybės turtas, kuris nenaudojamas </w:t>
      </w:r>
      <w:r w:rsidRPr="00E25EDA">
        <w:rPr>
          <w:lang w:eastAsia="lt-LT"/>
        </w:rPr>
        <w:t>valstyb</w:t>
      </w:r>
      <w:r w:rsidRPr="00E25EDA">
        <w:rPr>
          <w:bCs/>
          <w:lang w:eastAsia="lt-LT"/>
        </w:rPr>
        <w:t>inėms</w:t>
      </w:r>
      <w:r w:rsidRPr="00E25EDA">
        <w:rPr>
          <w:lang w:eastAsia="lt-LT"/>
        </w:rPr>
        <w:t xml:space="preserve"> arba</w:t>
      </w:r>
      <w:r w:rsidRPr="00EC4E02">
        <w:rPr>
          <w:lang w:eastAsia="lt-LT"/>
        </w:rPr>
        <w:t xml:space="preserve"> Savivaldybės funkcijoms atlikti, išnuomojamas Savivaldybės turto viešojo nuomos konkurso būdu, išskyrus Savivaldybės tarybos nustatytus atvejus, kai Savivaldybės turtas gali būti išnuomojamas be konkurso.</w:t>
      </w:r>
    </w:p>
    <w:p w14:paraId="547E86AF" w14:textId="4ABA9369"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9. Sprendimą dėl Savivaldybės turto nuomos priima Savivaldybės taryba</w:t>
      </w:r>
      <w:r w:rsidR="00E00968">
        <w:rPr>
          <w:lang w:eastAsia="lt-LT"/>
        </w:rPr>
        <w:t xml:space="preserve"> ir šio aprašo 38.1 punkte nustatytais atvejais turto valdytojas</w:t>
      </w:r>
      <w:r w:rsidR="00E25EDA">
        <w:rPr>
          <w:lang w:eastAsia="lt-LT"/>
        </w:rPr>
        <w:t>,</w:t>
      </w:r>
      <w:r w:rsidRPr="00EC4E02">
        <w:rPr>
          <w:b/>
          <w:lang w:eastAsia="lt-LT"/>
        </w:rPr>
        <w:t xml:space="preserve"> </w:t>
      </w:r>
      <w:r w:rsidRPr="00E25EDA">
        <w:rPr>
          <w:lang w:eastAsia="lt-LT"/>
        </w:rPr>
        <w:t>jeigu:</w:t>
      </w:r>
    </w:p>
    <w:p w14:paraId="1501BF18" w14:textId="5A329271" w:rsidR="00EC4E02" w:rsidRPr="00E25EDA" w:rsidRDefault="00EC4E02" w:rsidP="00EC4E02">
      <w:pPr>
        <w:spacing w:line="360" w:lineRule="auto"/>
        <w:ind w:firstLine="720"/>
        <w:jc w:val="both"/>
        <w:rPr>
          <w:lang w:eastAsia="lt-LT"/>
        </w:rPr>
      </w:pPr>
      <w:r w:rsidRPr="00EC4E02">
        <w:rPr>
          <w:lang w:eastAsia="lt-LT"/>
        </w:rPr>
        <w:t>9.1</w:t>
      </w:r>
      <w:r w:rsidRPr="00E25EDA">
        <w:rPr>
          <w:lang w:eastAsia="lt-LT"/>
        </w:rPr>
        <w:t>. savivaldybės ilgalaikis materialusis turtas neskirtas šalies gynybai ar saugumui užtikrinti, išskyrus atvejus, kai turtas nuomojamas karinių pratybų ir kitų karinio bendradarbiavimo renginių metu;</w:t>
      </w:r>
    </w:p>
    <w:p w14:paraId="7F0CB52F" w14:textId="536C54AF" w:rsidR="00EC4E02" w:rsidRPr="00E25EDA" w:rsidRDefault="00EC4E02" w:rsidP="00EC4E02">
      <w:pPr>
        <w:spacing w:line="360" w:lineRule="auto"/>
        <w:ind w:firstLine="720"/>
        <w:jc w:val="both"/>
        <w:rPr>
          <w:lang w:eastAsia="lt-LT"/>
        </w:rPr>
      </w:pPr>
      <w:r w:rsidRPr="00E25EDA">
        <w:rPr>
          <w:lang w:eastAsia="lt-LT"/>
        </w:rPr>
        <w:t xml:space="preserve">9.2. savivaldybės ilgalaikis materialusis turtas </w:t>
      </w:r>
      <w:r w:rsidRPr="00E25EDA">
        <w:rPr>
          <w:bCs/>
          <w:lang w:eastAsia="lt-LT"/>
        </w:rPr>
        <w:t>nenaudojamas</w:t>
      </w:r>
      <w:r w:rsidRPr="00E25EDA">
        <w:rPr>
          <w:lang w:eastAsia="lt-LT"/>
        </w:rPr>
        <w:t xml:space="preserve"> valstyb</w:t>
      </w:r>
      <w:r w:rsidRPr="00E25EDA">
        <w:rPr>
          <w:bCs/>
          <w:lang w:eastAsia="lt-LT"/>
        </w:rPr>
        <w:t>inėms</w:t>
      </w:r>
      <w:r w:rsidRPr="00E25EDA">
        <w:rPr>
          <w:lang w:eastAsia="lt-LT"/>
        </w:rPr>
        <w:t xml:space="preserve"> arba </w:t>
      </w:r>
      <w:r w:rsidR="00294BC6">
        <w:rPr>
          <w:lang w:eastAsia="lt-LT"/>
        </w:rPr>
        <w:t>S</w:t>
      </w:r>
      <w:r w:rsidRPr="00E25EDA">
        <w:rPr>
          <w:lang w:eastAsia="lt-LT"/>
        </w:rPr>
        <w:t>avivaldybės f</w:t>
      </w:r>
      <w:r w:rsidR="00294BC6">
        <w:rPr>
          <w:lang w:eastAsia="lt-LT"/>
        </w:rPr>
        <w:t>unkcijoms įgyvendinti.</w:t>
      </w:r>
    </w:p>
    <w:p w14:paraId="258FD87E" w14:textId="1D694D9E"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10.</w:t>
      </w:r>
      <w:r w:rsidR="00E25EDA">
        <w:rPr>
          <w:lang w:eastAsia="lt-LT"/>
        </w:rPr>
        <w:t xml:space="preserve"> </w:t>
      </w:r>
      <w:r w:rsidRPr="00EC4E02">
        <w:rPr>
          <w:lang w:eastAsia="lt-LT"/>
        </w:rPr>
        <w:t>Sprendime išnuomoti Savivaldybės turtą turi būti nustatytos šios nuomos sąlygos: Savivaldybės turto nuomos būdas, nuomojamas turtas ir jo identifikavimo duomenys, turto naudojimo paskirtis, numatomas nuomos terminas, pradinis turto nuompinigių dydis ir kitos nuomos ar nuomos organizavimo sąlygos. Pradinis nuompinigių dydis Savivaldybės tarybos sprendimu gali būti didinamas arba mažinamas.</w:t>
      </w:r>
    </w:p>
    <w:p w14:paraId="0060878B"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14:paraId="123C95D2" w14:textId="77777777" w:rsidR="00EC4E02" w:rsidRPr="00EC4E02" w:rsidRDefault="00EC4E02" w:rsidP="00EC4E02">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center"/>
        <w:rPr>
          <w:b/>
          <w:lang w:eastAsia="lt-LT"/>
        </w:rPr>
      </w:pPr>
      <w:r w:rsidRPr="00EC4E02">
        <w:rPr>
          <w:b/>
          <w:lang w:eastAsia="lt-LT"/>
        </w:rPr>
        <w:t>III SKYRIUS</w:t>
      </w:r>
    </w:p>
    <w:p w14:paraId="394C6737" w14:textId="77777777" w:rsidR="00EC4E02" w:rsidRPr="00EC4E02" w:rsidRDefault="00EC4E02" w:rsidP="00EC4E02">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EC4E02">
        <w:rPr>
          <w:b/>
          <w:lang w:eastAsia="lt-LT"/>
        </w:rPr>
        <w:t>VIEŠOJO NUOMOS KONKURSO INICIJAVIMAS IR NUOMOS SĄLYGŲ NUSTATYMAS</w:t>
      </w:r>
    </w:p>
    <w:p w14:paraId="43208D97" w14:textId="77777777" w:rsidR="00EC4E02" w:rsidRPr="00EC4E02" w:rsidRDefault="00EC4E02" w:rsidP="00EC4E02">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lang w:eastAsia="lt-LT"/>
        </w:rPr>
      </w:pPr>
    </w:p>
    <w:p w14:paraId="52E4B963"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11. Viešajam turto nuomos konkursui organizuoti turto valdytojas įsakymu sudaro nuolatinę arba laikinąją turto nuomos konkurso komisiją (toliau - komisija) ir patvirtina komisijos darbo reglamentą. Komisija sudaroma iš ne mažiau kaip 5 narių - turto valdytojo darbuotojų. Komisijos narys, kuriam netaikomas Lietuvos Respublikos </w:t>
      </w:r>
      <w:bookmarkStart w:id="9" w:name="P23720_1"/>
      <w:r w:rsidRPr="00EC4E02">
        <w:rPr>
          <w:lang w:eastAsia="lt-LT"/>
        </w:rPr>
        <w:fldChar w:fldCharType="begin"/>
      </w:r>
      <w:r w:rsidRPr="00EC4E02">
        <w:rPr>
          <w:lang w:eastAsia="lt-LT"/>
        </w:rPr>
        <w:instrText xml:space="preserve"> HYPERLINK "http://litlex.molsav.lt/ll.dll?Tekstas=1&amp;Id=23720&amp;BF=1" \t "FTurinys" </w:instrText>
      </w:r>
      <w:r w:rsidRPr="00EC4E02">
        <w:rPr>
          <w:lang w:eastAsia="lt-LT"/>
        </w:rPr>
        <w:fldChar w:fldCharType="separate"/>
      </w:r>
      <w:r w:rsidRPr="00EC4E02">
        <w:rPr>
          <w:iCs/>
          <w:color w:val="000000"/>
          <w:lang w:eastAsia="lt-LT"/>
        </w:rPr>
        <w:t>viešųjų ir privačių interesų</w:t>
      </w:r>
      <w:r w:rsidRPr="00EC4E02">
        <w:rPr>
          <w:lang w:eastAsia="lt-LT"/>
        </w:rPr>
        <w:t xml:space="preserve"> </w:t>
      </w:r>
      <w:r w:rsidRPr="00EC4E02">
        <w:rPr>
          <w:iCs/>
          <w:color w:val="000000"/>
          <w:lang w:eastAsia="lt-LT"/>
        </w:rPr>
        <w:t>derinimo valstybinėje tarnyboje įstatymas</w:t>
      </w:r>
      <w:r w:rsidRPr="00EC4E02">
        <w:rPr>
          <w:lang w:eastAsia="lt-LT"/>
        </w:rPr>
        <w:fldChar w:fldCharType="end"/>
      </w:r>
      <w:bookmarkEnd w:id="9"/>
      <w:r w:rsidRPr="00EC4E02">
        <w:rPr>
          <w:lang w:eastAsia="lt-LT"/>
        </w:rPr>
        <w:t>, privalo nusišalinti nuo dalyvavimo turto nuomos konkurso procese, jeigu jis asmeniškai suinteresuotas turto nuomos konkurso rezultatais.</w:t>
      </w:r>
    </w:p>
    <w:p w14:paraId="2BA8FB82"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12. Viešąjį turto nuomos konkursą komisija gali inicijuoti Savivaldybės tarybai priėmus sprendimą dėl turto nuomos.</w:t>
      </w:r>
    </w:p>
    <w:p w14:paraId="0CC57D53"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 Vadovaudamasi Savivaldybės tarybos sprendimu, komisija tvirtina turto viešojo nuomos konkurso sąlygas, kuriose turi būti nurodyta:</w:t>
      </w:r>
    </w:p>
    <w:p w14:paraId="0F659D7E"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13.1. Savivaldybės turto valdytojo pavadinimas, adresas, juridinio asmens kodas;</w:t>
      </w:r>
    </w:p>
    <w:p w14:paraId="48579110"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13.2. informacija apie nuomojamą turtą (turto pavadinimas, unikalus numeris, adresas, kiti turto identifikavimo duomenys);</w:t>
      </w:r>
    </w:p>
    <w:p w14:paraId="6264E5AE"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13.3. turto naudojimo paskirtis ir ypatumai (specialios turto charakteristikos, įskaitant teisės aktuose nustatytą leidimų sistemą);</w:t>
      </w:r>
    </w:p>
    <w:p w14:paraId="53CC405E"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lastRenderedPageBreak/>
        <w:t>13.4. pradinis turto nuompinigių dydis su pridėtinės vertės mokesčiu (toliau - PVM) ir be jo, kuris vykdant pirmąjį turto nuomos konkursą nustatomas vadovaujantis Aprašo 5 punkte nurodytomis taisyklėmis; pradinis turto nuompinigių dydis skelbiant kitus to paties turto nuomos konkursus nustatomas Aprašo 32 punkte nustatyta tvarka;</w:t>
      </w:r>
    </w:p>
    <w:p w14:paraId="5DCE2F29"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13.5. nuompinigių mokėjimo tvarka;</w:t>
      </w:r>
    </w:p>
    <w:p w14:paraId="49F43001"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13.6. informacija apie delspinigius už nuomininko praleistą nuomos mokesčio mokėjimo terminą;</w:t>
      </w:r>
    </w:p>
    <w:p w14:paraId="37E276B9"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13.7. turto nuomos terminas, turto perdavimo ir priėmimo terminas  (jeigu reikia ilgesnio nei 3 darbo dienų termino);</w:t>
      </w:r>
    </w:p>
    <w:p w14:paraId="05F16151"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13.8. konkurso dalyvių registravimo vieta (adresas, kabineto numeris, komisijos nario arba turto valdytojo įgalioto atstovo vardas, pavardė, telefono numeris, elektroninio pašto adresas), data ir laikas, registravimo pabaigos terminas (data ir laikas);</w:t>
      </w:r>
    </w:p>
    <w:p w14:paraId="182F0631"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13.9. konkurso dalyvio pradinio įnašo dydis, jo sumokėjimo terminas ir turto valdytojo banko sąskaitos, į kurią turi būti sumokėtas pradinis įnašas, rekvizitai; Savivaldybės turtą išnuomojant iki vienerių metų laikotarpiui, konkurso dalyvio pradinis įnašas lygus vieno mėnesio pradinio turto nuompinigių dydžio sumai, o turtą išnuomojant ilgesniam kaip vienerių metų laikotarpiui - 3 mėnesių pradinio Savivaldybės turto nuompinigių dydžio suma; jeigu konkurso dalyvis yra PVM mokėtojas, nurodytas pradinis įnašas sumokamas su PVM, jeigu teisės aktų nustatyta tvarka jis turi būti skaičiuojamas; pradinis įnašas turi būti sumokėtas prieš atvykstant registruotis konkurso dalyviu;</w:t>
      </w:r>
    </w:p>
    <w:p w14:paraId="5F0D4E41"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13.10.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14:paraId="1C800642"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13.11. komisijos posėdžio vieta, data ir tikslus laikas;</w:t>
      </w:r>
    </w:p>
    <w:p w14:paraId="767CC201"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13.12. kita informacija ir papildomi reikalavimai, kuriuos turto nuomininkas ir konkurso laimėtojas turės įgyvendinti, iki bus sudaryta nuomos sutartis ir (arba) nuomos sutarties įgyvendinimo laikotarpiu.</w:t>
      </w:r>
    </w:p>
    <w:p w14:paraId="2B2B8AC3"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14. Konkurso sąlygos ne vėliau kaip per 5 dienas nuo jų patvirtinimo komisijos posėdyje turi būti paskelbtos Savivaldybės interneto svetainėje ir bent vienoje visuomenės informavimo priemonėje.</w:t>
      </w:r>
    </w:p>
    <w:p w14:paraId="407731FB"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14:paraId="37C54D8A" w14:textId="77777777" w:rsidR="00EC4E02" w:rsidRPr="00EC4E02" w:rsidRDefault="00EC4E02" w:rsidP="00EC4E0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EC4E02">
        <w:rPr>
          <w:b/>
          <w:lang w:eastAsia="lt-LT"/>
        </w:rPr>
        <w:t>IV SKYRIUS</w:t>
      </w:r>
    </w:p>
    <w:p w14:paraId="273C7B6E" w14:textId="77777777" w:rsidR="00EC4E02" w:rsidRPr="00EC4E02" w:rsidRDefault="00EC4E02" w:rsidP="00EC4E0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EC4E02">
        <w:rPr>
          <w:b/>
          <w:lang w:eastAsia="lt-LT"/>
        </w:rPr>
        <w:t xml:space="preserve"> VIEŠOJO NUOMOS KONKURSO DALYVIŲ REGISTRAVIMAS</w:t>
      </w:r>
    </w:p>
    <w:p w14:paraId="5657EBB3"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14:paraId="05FA0979"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15. Konkurso dalyviai paskelbtose konkurso sąlygose nurodytu laiku turto valdytojui pateikia užklijuotą voką, ant kurio turi būti užrašyta: konkurso dalyvio pavadinimas ir adresas, turto, kurio nuomos konkursas buvo skelbtas, pavadinimas, adresas ir nuoroda "Turto nuomos konkursui". Kartu </w:t>
      </w:r>
      <w:r w:rsidRPr="00EC4E02">
        <w:rPr>
          <w:lang w:eastAsia="lt-LT"/>
        </w:rPr>
        <w:lastRenderedPageBreak/>
        <w:t>su voku pateikiami finansų įstaigos išduoti dokumentai, patvirtinantys, kad pradinis įnašas sumokėtas. Voke turi būti pateikti šie dokumentai:</w:t>
      </w:r>
    </w:p>
    <w:p w14:paraId="644A1975"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15.1. paraiška (2 priedas),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14:paraId="09BF87AE"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15.2. nustatyta tvarka patvirtintas įgaliojimas, jeigu konkurso dalyviui konkurse atstovauja jo įgaliotas asmuo; </w:t>
      </w:r>
    </w:p>
    <w:p w14:paraId="13C4E073"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15.3. pasiūlymas, kuriame nurodytas siūlomas konkretus nuompinigių dydis;</w:t>
      </w:r>
    </w:p>
    <w:p w14:paraId="02E36523"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15.4. kai išnuomojami pastatai ar patalpos, kuriems teisės aktų nustatyta tvarka taikomos specialiosios charakteristikos, įskaitant leidimų sistemą, - informacija apie atitiktį konkurso sąlygose nustatytoms išnuomojamo turto specialiosioms charakteristikoms;</w:t>
      </w:r>
    </w:p>
    <w:p w14:paraId="68AB9C85"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15.5. konkurso dalyvio ar jo įgalioto asmens sąskaitos, į kurią komisija turi pervesti grąžinamą pradinį įnašą, rekvizitai;</w:t>
      </w:r>
    </w:p>
    <w:p w14:paraId="1AA08BFD"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15.6. paaiškinimas, kokiam tikslui konkurso dalyvis naudos nuomojamą turtą;</w:t>
      </w:r>
    </w:p>
    <w:p w14:paraId="1C272215" w14:textId="4A862656"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16. Konkurso dalyviai registruojami turto (nurodomas pavadinimas ir adresas) nuomos konkurso dalyvių registracijos pažymoje (3 priedas). Konkurso dalyvius registruoja komisijos narys arba turto valdytojo įgaliotas atstovas. Pasibaigus konkurso dalyvių registravimo laikui, registracijos pažymoje įrašoma, kada baigta registracija, pažymą pasirašo konkurso dalyvius registravęs komisijos narys ar turto valdytojo įgaliotas atstovas ir komisijos pirmininkas.</w:t>
      </w:r>
    </w:p>
    <w:p w14:paraId="245349CF"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17. 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 </w:t>
      </w:r>
    </w:p>
    <w:p w14:paraId="2A435D4C"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18. Konkurso dalyviui išduodamas, jeigu konkurso dalyvis pats dalyvauja registruojant dokumentus, arba paštu išsiunčiamas, jeigu dokumentai pateikti paštu, konkurso dalyvio pažymėjimas, kuriame nurodytas registracijos eilės numeris, voko gavimo data ir laikas (minučių tikslumu), komisijos posėdžio vieta (adresas), data ir tikslus laikas. </w:t>
      </w:r>
    </w:p>
    <w:p w14:paraId="755EF0F1"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19.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14:paraId="564E4091"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lastRenderedPageBreak/>
        <w:t>20. Asmenims, dėl Aprašo 19 punkte nurodytų priežasčių neregistruotiems konkurso dalyviais, ne vėliau kaip kitą darbo dieną po dokumentų gavimo dokumentai išsiunčiami registruotu laišku.</w:t>
      </w:r>
    </w:p>
    <w:p w14:paraId="130FCDA0"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21. Įregistruotas konkurso dalyvis iki skelbime nurodyto dokumentų registravimo termino pabaigos turi teisę atšaukti pateiktą paraišką ir pateikti naują paraišką ir kitus Aprašo 15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14:paraId="60502985"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22. Iki komisijos posėdžio pradžios konkurso dalyvių vokai su dokumentais neatplėšiami, kiti asmenys su duomenimis apie įregistruotus konkurso dalyvius nesupažindinami.</w:t>
      </w:r>
    </w:p>
    <w:p w14:paraId="7E55CE92"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14:paraId="3CE2AF86" w14:textId="77777777" w:rsidR="00EC4E02" w:rsidRPr="00EC4E02" w:rsidRDefault="00EC4E02" w:rsidP="00EC4E02">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EC4E02">
        <w:rPr>
          <w:b/>
          <w:lang w:eastAsia="lt-LT"/>
        </w:rPr>
        <w:t>V SKYRIUS</w:t>
      </w:r>
    </w:p>
    <w:p w14:paraId="5F748484" w14:textId="77777777" w:rsidR="00EC4E02" w:rsidRPr="00EC4E02" w:rsidRDefault="00EC4E02" w:rsidP="00EC4E02">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EC4E02">
        <w:rPr>
          <w:b/>
          <w:lang w:eastAsia="lt-LT"/>
        </w:rPr>
        <w:t>VIEŠOJO NUOMOS KONKURSO VYKDYMAS</w:t>
      </w:r>
    </w:p>
    <w:p w14:paraId="140C97D1"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14:paraId="4228FAED"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23. Viešasis nuomos konkursas vykdomas per jo sąlygose numatytą komisijos posėdį. Iki komisijos posėdžio pradžios komisijos nariai turi pasirašyti nešališkumo deklaracijas.</w:t>
      </w:r>
    </w:p>
    <w:p w14:paraId="392F334F"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24. Dalyvauti konkurse turi teisę įregistruoti konkurso dalyviai, turintys konkurso dalyvio registracijos pažymėjimą ir pateikę asmens tapatybę patvirtinantį dokumentą.</w:t>
      </w:r>
    </w:p>
    <w:p w14:paraId="62D0360A"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25. Per komisijos posėdį konkurso dalyviai įsitikina, kad vokai su dokumentais nepažeisti, komisijos pirmininkas atplėšia vokus, nepažeisdamas voko užklijavimo juostos. Komisijos nariai, nustatę, kad konkurso dalyvių vokuose yra visi Aprašo 15 punkte nurodyti dokumentai, o paraiškose nurodyta visa reikiama informacija, skelbia konkurso dalyvių siūlomus Savivaldybės turto nuompinigių dydžius.</w:t>
      </w:r>
    </w:p>
    <w:p w14:paraId="68B5FD64"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26. Kai išnuomojami pastatai ar patalpos, kuriems taikomos specialiosios charakteristikos, įskaitant leidimų sistemą, konkursas vykdomas dviem etapais. Pirmajame etape įvertinama, ar pasiūlymas atitinka specialiąsias charakteristikas, ir reikalavimų neatitinkantys pasiūlymai atmetami. Antrajame etape vertinamas pasiūlyme nurodytas nuompinigių dydis.</w:t>
      </w:r>
    </w:p>
    <w:p w14:paraId="28C6C46A"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27. Konkurso laimėtoju pripažįstamas konkurso dalyvis, pasiūlęs didžiausią Savivaldybės turto nuompinigių dydį. Jeigu tokį pat (didžiausią) dydį pasiūlo keli konkurso dalyviai, konkurso dalyviu pripažįstamas dalyvis, anksčiau įregistruotas pažymoje.</w:t>
      </w:r>
    </w:p>
    <w:p w14:paraId="6C69DD3D"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28. Kai konkursą laimi didžiausią Savivaldybės turto nuompinigių dydį pasiūlęs, bet į komisijos posėdį neatvykęs konkurso dalyvis, jam ne vėliau kaip per 3 darbo dienas nuo komisijos </w:t>
      </w:r>
      <w:r w:rsidRPr="00EC4E02">
        <w:rPr>
          <w:lang w:eastAsia="lt-LT"/>
        </w:rPr>
        <w:lastRenderedPageBreak/>
        <w:t>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14:paraId="345958FC"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29.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14:paraId="62B77DB5"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30. Jeigu dalyvauti konkurse užsiregistruoja tik vienas konkurso dalyvis, jo pateikti dokumentai atitinka Aprašo 15 punkto reikalavimus, ir jis pasiūlo Savivaldybės turto nuompinigių dydį, ne mažesnį už nustatytą pradinį nuompinigių dydį, konkurso dalyvis pripažįstamas konkurso laimėtoju.</w:t>
      </w:r>
    </w:p>
    <w:p w14:paraId="345E7181"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31. Jeigu dalyvauti turto nuomos konkurse neužsiregistruoja nė vienas dalyvis arba visi konkurso dalyviai pasiūlo nuompinigių dydį, mažesnį už nustatytą pradinį nuompinigių dydį, ir (ar) pateikiami ne visi Aprašo 15 punkte nurodyti dokumentai, konkursas skelbiamas neįvykusiu.</w:t>
      </w:r>
    </w:p>
    <w:p w14:paraId="26353928"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32. Jeigu du kartus paskelbus konkursą pasiūlymo nepateikia nė vienas konkurso dalyvis, skelbiant to paties turto nuomos konkursą trečią kartą, pradinis nuompinigių dydis gali būti komisijos protokoliniu sprendimu sumažintas, bet ne daugiau kaip 30 procentų. </w:t>
      </w:r>
    </w:p>
    <w:p w14:paraId="62DE7E75"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33. Konkurso dalyviams, nelaimėjusiems konkurso, arba Aprašo 31 punkte nurodytu atveju konkursą paskelbus neįvykusiu, turto valdytojas per 5 darbo dienas po komisijos protokolo pasirašymo grąžina pradinius įnašus į sąskaitas, nurodytas konkurso dalyvių dokumentuose.</w:t>
      </w:r>
    </w:p>
    <w:p w14:paraId="0CA640EC"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34. Konkurso laimėtojo pradinis įnašas įskaitomas į Savivaldybės turto nuompinigius.</w:t>
      </w:r>
    </w:p>
    <w:p w14:paraId="61155F38"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35. Nuomotojas bet kuriuo metu iki nuomos sutarties sudarymo turi teisę nutraukti konkurso procedūras, jeigu:</w:t>
      </w:r>
    </w:p>
    <w:p w14:paraId="0BF2DE1C"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35.1. atsiranda aplinkybių, kurių nebuvo galima numatyti iki paskelbiant konkursą;</w:t>
      </w:r>
    </w:p>
    <w:p w14:paraId="7F3F87D3"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35.2. paskelbus konkursą paaiškėja, kad Savivaldybės turto nuoma negalima. </w:t>
      </w:r>
    </w:p>
    <w:p w14:paraId="434A9793"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36. Konkurso dalyviai apie sprendimą nutraukti konkurso procedūras informuojami raštu (jiems išsiunčiami pranešimai) ir pradinis įnašas jiems grąžinamas per 5 darbo dienas nuo sprendimo nutraukti konkursą priėmimo.</w:t>
      </w:r>
    </w:p>
    <w:p w14:paraId="1FA5A7DD"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lastRenderedPageBreak/>
        <w:t>37. Paskelbti Savivaldybės turto nuompinigių dydžiai, juos pasiūlę konkurso dalyviai, konkurso rezultatai įrašomi komisijos protokole (4 priedas), kurį ne vėliau kaip kitą dieną po komisijos posėdžio pasirašo komisijos pirmininkas ir komisijos nariai. Konkurso dalyviai ar jų įgalioti atstovai turi teisę susipažinti su komisijos protokolu.</w:t>
      </w:r>
    </w:p>
    <w:p w14:paraId="31258B60"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14:paraId="08609D4C" w14:textId="77777777" w:rsidR="00EC4E02" w:rsidRPr="00EC4E02" w:rsidRDefault="00EC4E02" w:rsidP="00EC4E02">
      <w:pPr>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center"/>
        <w:rPr>
          <w:b/>
          <w:lang w:eastAsia="lt-LT"/>
        </w:rPr>
      </w:pPr>
      <w:r w:rsidRPr="00EC4E02">
        <w:rPr>
          <w:b/>
          <w:lang w:eastAsia="lt-LT"/>
        </w:rPr>
        <w:t>VI SKYRIUS</w:t>
      </w:r>
    </w:p>
    <w:p w14:paraId="7D7F21A8" w14:textId="6DC05477" w:rsidR="00EC4E02" w:rsidRPr="00EC4E02" w:rsidRDefault="00EC4E02" w:rsidP="00EC4E02">
      <w:pPr>
        <w:tabs>
          <w:tab w:val="left" w:pos="28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center"/>
        <w:rPr>
          <w:b/>
          <w:strike/>
          <w:lang w:eastAsia="lt-LT"/>
        </w:rPr>
      </w:pPr>
      <w:r w:rsidRPr="00EC4E02">
        <w:rPr>
          <w:b/>
          <w:lang w:eastAsia="lt-LT"/>
        </w:rPr>
        <w:t xml:space="preserve"> SAVIVALDYBĖS TURTO NUOMA BE KONKURSO </w:t>
      </w:r>
    </w:p>
    <w:p w14:paraId="113B1AF4"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14:paraId="2385ABEE" w14:textId="7BFB200F" w:rsidR="00EC4E02" w:rsidRPr="00EC4E02" w:rsidRDefault="00EC4E02" w:rsidP="00EC4E02">
      <w:pPr>
        <w:spacing w:line="360" w:lineRule="auto"/>
        <w:ind w:firstLine="709"/>
        <w:jc w:val="both"/>
      </w:pPr>
      <w:r w:rsidRPr="00EC4E02">
        <w:rPr>
          <w:lang w:eastAsia="lt-LT"/>
        </w:rPr>
        <w:t xml:space="preserve">38. </w:t>
      </w:r>
      <w:r w:rsidRPr="00EC4E02">
        <w:t>Savivaldybės turtas gali būti išnuomojamas be konkurso už rinkos nuomos kainą iki 10 metų terminui:</w:t>
      </w:r>
    </w:p>
    <w:p w14:paraId="5A218028" w14:textId="77777777" w:rsidR="00EC4E02" w:rsidRPr="00E25EDA" w:rsidRDefault="00EC4E02" w:rsidP="00EC4E02">
      <w:pPr>
        <w:spacing w:line="360" w:lineRule="auto"/>
        <w:ind w:firstLine="720"/>
        <w:jc w:val="both"/>
      </w:pPr>
      <w:r w:rsidRPr="00E25EDA">
        <w:t xml:space="preserve">38.1.  savivaldybės ilgalaikis materialusis turtas išnuomojamas neatidėliotinam darbui atlikti (avarijoms, stichinėms nelaimėms likviduoti ir panašiai) ar trumpalaikiam renginiui (parodoms, sporto varžyboms, pasitarimams, seminarams, šventėms, kultūros renginiams), </w:t>
      </w:r>
      <w:r w:rsidRPr="00E25EDA">
        <w:rPr>
          <w:bCs/>
        </w:rPr>
        <w:t>kurio trukmė yra ne ilgesnė kaip 30 kalendorinių dienų,</w:t>
      </w:r>
      <w:r w:rsidRPr="00E25EDA">
        <w:t xml:space="preserve"> organizuoti;</w:t>
      </w:r>
    </w:p>
    <w:p w14:paraId="523E6F4C" w14:textId="3B4CE035" w:rsidR="00EC4E02" w:rsidRPr="00F63220" w:rsidRDefault="00EC4E02" w:rsidP="00F632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trike/>
          <w:szCs w:val="20"/>
          <w:lang w:bidi="he-IL"/>
        </w:rPr>
      </w:pPr>
      <w:r w:rsidRPr="00E25EDA">
        <w:rPr>
          <w:bCs/>
        </w:rPr>
        <w:t>38.2. perkamos paslaugos, kurioms teikti bus naudojamas savivaldyb</w:t>
      </w:r>
      <w:r w:rsidR="00251943">
        <w:rPr>
          <w:bCs/>
        </w:rPr>
        <w:t>ės</w:t>
      </w:r>
      <w:r w:rsidRPr="00E25EDA">
        <w:rPr>
          <w:bCs/>
        </w:rPr>
        <w:t xml:space="preserve"> ilgalaikis ir trumpalaikis materialusis turtas, ir šis turtas išnuomojamas Lietuvos Respublikos viešųjų pirkimų įstatymo nustatyta tvarka vykdom</w:t>
      </w:r>
      <w:r w:rsidR="00F63220">
        <w:rPr>
          <w:bCs/>
        </w:rPr>
        <w:t>o viešojo paslaugų pirkimo metu.</w:t>
      </w:r>
      <w:r w:rsidR="00F63220" w:rsidRPr="00F63220">
        <w:rPr>
          <w:lang w:bidi="he-IL"/>
        </w:rPr>
        <w:t xml:space="preserve"> </w:t>
      </w:r>
      <w:r w:rsidR="00F63220" w:rsidRPr="00EC4E02">
        <w:rPr>
          <w:lang w:bidi="he-IL"/>
        </w:rPr>
        <w:t>Šiuo atveju paslaugos pirkimą vykdo asmenys, atitinkantys teisės aktuose apibrėžtą panaudos gavėjo statusą, su kuriais sudaryta Savivaldybės nekilnojamojo turto panaudos sutartis buvo nutraukta šalių susitarimu perkamų paslaugų teikimo su</w:t>
      </w:r>
      <w:r w:rsidR="00F63220">
        <w:rPr>
          <w:lang w:bidi="he-IL"/>
        </w:rPr>
        <w:t>tarties galiojimo laikotarpiui ir</w:t>
      </w:r>
      <w:r w:rsidR="00F63220" w:rsidRPr="00EC4E02">
        <w:rPr>
          <w:lang w:bidi="he-IL"/>
        </w:rPr>
        <w:t xml:space="preserve"> turtas išnuomojamas ne ilgesniam laikotarpiui nei paslaugų teikimo </w:t>
      </w:r>
      <w:r w:rsidR="00F63220">
        <w:rPr>
          <w:lang w:bidi="he-IL"/>
        </w:rPr>
        <w:t>sutarties galiojimo laikotarpis;</w:t>
      </w:r>
    </w:p>
    <w:p w14:paraId="40409E9C" w14:textId="77777777" w:rsidR="00EC4E02" w:rsidRPr="00E25EDA" w:rsidRDefault="00EC4E02" w:rsidP="00EC4E02">
      <w:pPr>
        <w:spacing w:line="360" w:lineRule="auto"/>
        <w:ind w:firstLine="720"/>
        <w:jc w:val="both"/>
        <w:rPr>
          <w:bCs/>
        </w:rPr>
      </w:pPr>
      <w:r w:rsidRPr="00E25EDA">
        <w:rPr>
          <w:bCs/>
        </w:rPr>
        <w:t>38.3. bent 3 kartus neįvyksta savivaldybės ilgalaikio materialiojo turto viešas nuomos konkursas;</w:t>
      </w:r>
    </w:p>
    <w:p w14:paraId="0A11A503" w14:textId="77777777" w:rsidR="00EC4E02" w:rsidRPr="00E25EDA" w:rsidRDefault="00EC4E02" w:rsidP="00EC4E02">
      <w:pPr>
        <w:spacing w:line="360" w:lineRule="auto"/>
        <w:ind w:firstLine="720"/>
        <w:jc w:val="both"/>
      </w:pPr>
      <w:r w:rsidRPr="00E25EDA">
        <w:rPr>
          <w:bCs/>
        </w:rPr>
        <w:t xml:space="preserve">38.4. bendrosios nuosavybės teise valdomas savivaldybės nekilnojamasis turtas išnuomojamas šio turto bendraturčiams arba kai išnuomojamas savivaldybės nekilnojamasis turtas yra </w:t>
      </w:r>
      <w:r w:rsidRPr="00E25EDA">
        <w:t>greta šio turto nuomininkams priklausančių ir (arba) jų naudojamų statinių;</w:t>
      </w:r>
    </w:p>
    <w:p w14:paraId="61F40B80" w14:textId="77777777" w:rsidR="00EC4E02" w:rsidRPr="00E25EDA" w:rsidRDefault="00EC4E02" w:rsidP="00EC4E02">
      <w:pPr>
        <w:spacing w:line="360" w:lineRule="auto"/>
        <w:ind w:firstLine="720"/>
        <w:jc w:val="both"/>
        <w:rPr>
          <w:bCs/>
        </w:rPr>
      </w:pPr>
      <w:r w:rsidRPr="00E25EDA">
        <w:rPr>
          <w:lang w:eastAsia="lt-LT"/>
        </w:rPr>
        <w:t xml:space="preserve">38.5. </w:t>
      </w:r>
      <w:r w:rsidRPr="00E25EDA">
        <w:t>savivaldybės ilgalaikis materialusis turtas išnuomojamas</w:t>
      </w:r>
      <w:r w:rsidRPr="00E25EDA">
        <w:rPr>
          <w:bCs/>
        </w:rPr>
        <w:t xml:space="preserve"> pelno nesiekiantiems subjektams, kurių pagrindinis veiklos tikslas atitinka bent vieną iš šių nustatytų tikslų:</w:t>
      </w:r>
    </w:p>
    <w:p w14:paraId="6A6A1C2B" w14:textId="77777777" w:rsidR="00EC4E02" w:rsidRPr="00E25EDA" w:rsidRDefault="00EC4E02" w:rsidP="00EC4E02">
      <w:pPr>
        <w:tabs>
          <w:tab w:val="left" w:pos="6237"/>
        </w:tabs>
        <w:spacing w:line="360" w:lineRule="auto"/>
        <w:ind w:firstLine="720"/>
        <w:jc w:val="both"/>
        <w:rPr>
          <w:lang w:eastAsia="lt-LT"/>
        </w:rPr>
      </w:pPr>
      <w:r w:rsidRPr="00E25EDA">
        <w:rPr>
          <w:lang w:eastAsia="lt-LT"/>
        </w:rPr>
        <w:t>38.5.1. užtikrinti vaiko ir (ar) šeimos gerovės ir (arba) vaiko teisių apsaugą;</w:t>
      </w:r>
    </w:p>
    <w:p w14:paraId="03C78254" w14:textId="77777777" w:rsidR="00EC4E02" w:rsidRPr="00E25EDA" w:rsidRDefault="00EC4E02" w:rsidP="00EC4E02">
      <w:pPr>
        <w:tabs>
          <w:tab w:val="left" w:pos="6237"/>
        </w:tabs>
        <w:spacing w:line="360" w:lineRule="auto"/>
        <w:ind w:firstLine="720"/>
        <w:jc w:val="both"/>
        <w:rPr>
          <w:lang w:eastAsia="lt-LT"/>
        </w:rPr>
      </w:pPr>
      <w:r w:rsidRPr="00E25EDA">
        <w:rPr>
          <w:lang w:eastAsia="lt-LT"/>
        </w:rPr>
        <w:t>38.5.2. teikti pagalbą nusikaltimų aukoms ir (arba) smurtą artimoje aplinkoje patyrusiems asmenims;</w:t>
      </w:r>
    </w:p>
    <w:p w14:paraId="17DF88CA" w14:textId="77777777" w:rsidR="00EC4E02" w:rsidRPr="00E25EDA" w:rsidRDefault="00EC4E02" w:rsidP="00EC4E02">
      <w:pPr>
        <w:tabs>
          <w:tab w:val="left" w:pos="6237"/>
        </w:tabs>
        <w:spacing w:line="360" w:lineRule="auto"/>
        <w:ind w:firstLine="720"/>
        <w:jc w:val="both"/>
        <w:rPr>
          <w:lang w:eastAsia="lt-LT"/>
        </w:rPr>
      </w:pPr>
      <w:r w:rsidRPr="00E25EDA">
        <w:rPr>
          <w:lang w:eastAsia="lt-LT"/>
        </w:rPr>
        <w:t>38.5.3.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14:paraId="758F70AA" w14:textId="77777777" w:rsidR="00EC4E02" w:rsidRPr="00E25EDA" w:rsidRDefault="00EC4E02" w:rsidP="00EC4E02">
      <w:pPr>
        <w:tabs>
          <w:tab w:val="left" w:pos="6237"/>
        </w:tabs>
        <w:spacing w:line="360" w:lineRule="auto"/>
        <w:ind w:firstLine="720"/>
        <w:jc w:val="both"/>
        <w:rPr>
          <w:lang w:eastAsia="lt-LT"/>
        </w:rPr>
      </w:pPr>
      <w:r w:rsidRPr="00E25EDA">
        <w:rPr>
          <w:lang w:eastAsia="lt-LT"/>
        </w:rPr>
        <w:lastRenderedPageBreak/>
        <w:t>38.5.4. teikti pagalbą ir (arba) socialines paslaugas asmenims, dėl amžiaus, neįgalumo ar kitų socialinių problemų negalintiems pasirūpinti savo asmeniniu gyvenimu ir dalyvauti visuomenės gyvenime ar patiriantiems skurdą ir socialinę atskirtį;</w:t>
      </w:r>
    </w:p>
    <w:p w14:paraId="1AE22E4F" w14:textId="77777777" w:rsidR="00EC4E02" w:rsidRPr="00E25EDA" w:rsidRDefault="00EC4E02" w:rsidP="00EC4E02">
      <w:pPr>
        <w:tabs>
          <w:tab w:val="left" w:pos="6237"/>
        </w:tabs>
        <w:spacing w:line="360" w:lineRule="auto"/>
        <w:ind w:firstLine="720"/>
        <w:jc w:val="both"/>
        <w:rPr>
          <w:lang w:eastAsia="lt-LT"/>
        </w:rPr>
      </w:pPr>
      <w:r w:rsidRPr="00E25EDA">
        <w:rPr>
          <w:lang w:eastAsia="lt-LT"/>
        </w:rPr>
        <w:t>38.5.5. teikti pagalbą, sietiną su pacientų teisių gynimu, organizuoti ir teikti ligų prevencijos paslaugas;</w:t>
      </w:r>
    </w:p>
    <w:p w14:paraId="72174C9C" w14:textId="77777777" w:rsidR="00EC4E02" w:rsidRPr="00E25EDA" w:rsidRDefault="00EC4E02" w:rsidP="00EC4E02">
      <w:pPr>
        <w:tabs>
          <w:tab w:val="left" w:pos="6237"/>
        </w:tabs>
        <w:spacing w:line="360" w:lineRule="auto"/>
        <w:ind w:firstLine="720"/>
        <w:jc w:val="both"/>
        <w:rPr>
          <w:lang w:eastAsia="lt-LT"/>
        </w:rPr>
      </w:pPr>
      <w:r w:rsidRPr="00E25EDA">
        <w:rPr>
          <w:lang w:eastAsia="lt-LT"/>
        </w:rPr>
        <w:t>38.5.6. teikti pagalbą, sietiną su užimtumo arba socialinės integracijos per vaikų ir suaugusiųjų neformalųjį švietimą ir kultūrinę veiklą skatinimu;</w:t>
      </w:r>
    </w:p>
    <w:p w14:paraId="02E2FA8E" w14:textId="66C2CC16" w:rsidR="00EC4E02" w:rsidRPr="00F63220" w:rsidRDefault="00EC4E02" w:rsidP="00EC4E02">
      <w:pPr>
        <w:tabs>
          <w:tab w:val="left" w:pos="6237"/>
        </w:tabs>
        <w:spacing w:line="360" w:lineRule="auto"/>
        <w:ind w:firstLine="720"/>
        <w:jc w:val="both"/>
        <w:rPr>
          <w:strike/>
          <w:lang w:eastAsia="lt-LT"/>
        </w:rPr>
      </w:pPr>
      <w:r w:rsidRPr="00E25EDA">
        <w:rPr>
          <w:lang w:eastAsia="lt-LT"/>
        </w:rPr>
        <w:t>38.5.7</w:t>
      </w:r>
      <w:r w:rsidR="00F63220">
        <w:rPr>
          <w:lang w:eastAsia="lt-LT"/>
        </w:rPr>
        <w:t>.</w:t>
      </w:r>
      <w:r w:rsidRPr="00E25EDA">
        <w:rPr>
          <w:lang w:eastAsia="lt-LT"/>
        </w:rPr>
        <w:t xml:space="preserve"> tenkinti gyvenamosios vietovės ben</w:t>
      </w:r>
      <w:r w:rsidR="006D1A70">
        <w:rPr>
          <w:lang w:eastAsia="lt-LT"/>
        </w:rPr>
        <w:t>druomenės viešuosius poreikius;</w:t>
      </w:r>
    </w:p>
    <w:p w14:paraId="58B2D30E" w14:textId="77777777" w:rsidR="00EC4E02" w:rsidRPr="00E25EDA" w:rsidRDefault="00EC4E02" w:rsidP="00EC4E02">
      <w:pPr>
        <w:tabs>
          <w:tab w:val="left" w:pos="6237"/>
        </w:tabs>
        <w:spacing w:line="360" w:lineRule="auto"/>
        <w:ind w:firstLine="720"/>
        <w:jc w:val="both"/>
        <w:rPr>
          <w:lang w:eastAsia="lt-LT"/>
        </w:rPr>
      </w:pPr>
      <w:r w:rsidRPr="00E25EDA">
        <w:rPr>
          <w:lang w:eastAsia="lt-LT"/>
        </w:rPr>
        <w:t>38.5.8. tenkinti žmonių fizinio aktyvumo poreikius per kūno kultūros ir sporto veiklos skatinimą;</w:t>
      </w:r>
    </w:p>
    <w:p w14:paraId="5F57A624" w14:textId="77777777" w:rsidR="00EC4E02" w:rsidRPr="00E25EDA" w:rsidRDefault="00EC4E02" w:rsidP="00EC4E02">
      <w:pPr>
        <w:tabs>
          <w:tab w:val="left" w:pos="6237"/>
        </w:tabs>
        <w:spacing w:line="360" w:lineRule="auto"/>
        <w:ind w:firstLine="720"/>
        <w:jc w:val="both"/>
        <w:rPr>
          <w:lang w:eastAsia="lt-LT"/>
        </w:rPr>
      </w:pPr>
      <w:r w:rsidRPr="00E25EDA">
        <w:rPr>
          <w:bCs/>
        </w:rPr>
        <w:t>38.5.9. tenkinti etninės kultūros, meno kūrėjų ir kultūros darbuotojų poreikius per kultūros ir meno plėtros, kultūrinės edukacijos ar kultūros paveldo apsaugos veiklą.</w:t>
      </w:r>
    </w:p>
    <w:p w14:paraId="408D8CB1" w14:textId="66E867E6" w:rsidR="00EC4E02" w:rsidRPr="00E25EDA" w:rsidRDefault="00EC4E02" w:rsidP="00EC4E02">
      <w:pPr>
        <w:tabs>
          <w:tab w:val="left" w:pos="6237"/>
        </w:tabs>
        <w:spacing w:line="360" w:lineRule="auto"/>
        <w:ind w:firstLine="720"/>
        <w:jc w:val="both"/>
      </w:pPr>
      <w:r w:rsidRPr="00E25EDA">
        <w:rPr>
          <w:bCs/>
        </w:rPr>
        <w:t>38.6. savivaldybės ilgalaikis materialusis turtas išnuomojamas subjektams Lietuvos Respubliko</w:t>
      </w:r>
      <w:r w:rsidR="00E25EDA">
        <w:rPr>
          <w:bCs/>
        </w:rPr>
        <w:t>s įstatymų numatytais atvejais.</w:t>
      </w:r>
    </w:p>
    <w:p w14:paraId="19879E96" w14:textId="528F6A85"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39. Savivaldybės turto išnuomojimą </w:t>
      </w:r>
      <w:r w:rsidRPr="00E25EDA">
        <w:rPr>
          <w:lang w:eastAsia="lt-LT"/>
        </w:rPr>
        <w:t>be</w:t>
      </w:r>
      <w:r w:rsidRPr="00E25EDA">
        <w:t xml:space="preserve"> k</w:t>
      </w:r>
      <w:r w:rsidRPr="00EC4E02">
        <w:t xml:space="preserve">onkurso </w:t>
      </w:r>
      <w:r w:rsidRPr="00EC4E02">
        <w:rPr>
          <w:lang w:eastAsia="lt-LT"/>
        </w:rPr>
        <w:t>inicijuoja subjektai, išvardinti Aprašo 38 punkte. Tais atvejais, jeigu turtą išsinuomoti pageidauja keli tuos pačius kriterijus atitinkantys subjektai, turtas išnuomojamas uždaro konkurso būdu. Savivaldybės tarybos sprendime dėl Savivaldybės turto nuomos turi būti nurodyta:</w:t>
      </w:r>
    </w:p>
    <w:p w14:paraId="02DB9073"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39.1. informacija apie nuomojamą turtą (turto pavadinimas, unikalus numeris, adresas, kiti turto identifikavimo duomenys);</w:t>
      </w:r>
    </w:p>
    <w:p w14:paraId="3C4148D8"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39.2. turto naudojimo paskirtis (tikslas);</w:t>
      </w:r>
    </w:p>
    <w:p w14:paraId="2F9461BC"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39.3. nuompinigių dydis;</w:t>
      </w:r>
    </w:p>
    <w:p w14:paraId="6A763CEA"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39.4. institucija ir asmuo, įgalioti pasirašyti nuomos sutartį ir turto perdavimo ir priėmimo aktą.</w:t>
      </w:r>
    </w:p>
    <w:p w14:paraId="550BD21F" w14:textId="7CDDABB5"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40. Savivaldybės turto, išnuomoto </w:t>
      </w:r>
      <w:r w:rsidR="0054600C">
        <w:rPr>
          <w:lang w:eastAsia="lt-LT"/>
        </w:rPr>
        <w:t>be konkurso</w:t>
      </w:r>
      <w:r w:rsidRPr="00EC4E02">
        <w:rPr>
          <w:lang w:eastAsia="lt-LT"/>
        </w:rPr>
        <w:t xml:space="preserve">, nuomai taikomos Aprašo bendrosios nuostatos. </w:t>
      </w:r>
    </w:p>
    <w:p w14:paraId="4188C56E" w14:textId="26FB2635"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41. Subjektai, atitinkantys Aprašo 38 punkto nuostatas ir norintys išsinuomoti Savivaldybės turtą, </w:t>
      </w:r>
      <w:r w:rsidR="0070430C" w:rsidRPr="00A6015E">
        <w:rPr>
          <w:lang w:eastAsia="lt-LT"/>
        </w:rPr>
        <w:t xml:space="preserve">Molėtų rajono savivaldybės administracijai, Aprašo 38.1 punkte nurodytomis aplinkybėmis - </w:t>
      </w:r>
      <w:r w:rsidRPr="00A6015E">
        <w:rPr>
          <w:lang w:eastAsia="lt-LT"/>
        </w:rPr>
        <w:t>turto valdytojui</w:t>
      </w:r>
      <w:r w:rsidR="0070430C" w:rsidRPr="00A6015E">
        <w:rPr>
          <w:lang w:eastAsia="lt-LT"/>
        </w:rPr>
        <w:t>,</w:t>
      </w:r>
      <w:r w:rsidRPr="00EC4E02">
        <w:rPr>
          <w:lang w:eastAsia="lt-LT"/>
        </w:rPr>
        <w:t xml:space="preserve"> pateikia paraišką, kurioje turi būti nurodyta:</w:t>
      </w:r>
    </w:p>
    <w:p w14:paraId="370AE274"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41.1. asmens ar jo įgalioto asmens vardas, pavardė, asmens kodas ir gyvenamosios vietos adresas (šie reikalavimai taikomi fiziniams asmenims) arba juridinio asmens teisinė forma, pavadinimas, kodas ir buveinės adresas (šie reikalavimai taikomi juridiniams asmenims ar organizacijoms);</w:t>
      </w:r>
    </w:p>
    <w:p w14:paraId="379E5FA5"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41.2. siūlomas Savivaldybės turto nuompinigių dydis;</w:t>
      </w:r>
    </w:p>
    <w:p w14:paraId="51C81F2C"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41.3. kokiam tikslui subjektas naudos nuomojamą turtą.</w:t>
      </w:r>
    </w:p>
    <w:p w14:paraId="0560B9D9" w14:textId="0F2527B3" w:rsidR="00EC4E02" w:rsidRPr="00EC4E02" w:rsidRDefault="00EC4E02" w:rsidP="00FE3E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lastRenderedPageBreak/>
        <w:t xml:space="preserve">42. </w:t>
      </w:r>
      <w:r w:rsidR="00FE3ED3">
        <w:rPr>
          <w:lang w:eastAsia="lt-LT"/>
        </w:rPr>
        <w:t>T</w:t>
      </w:r>
      <w:r w:rsidR="00FE3ED3" w:rsidRPr="00DA1F12">
        <w:rPr>
          <w:lang w:eastAsia="lt-LT"/>
        </w:rPr>
        <w:t>uo atveju, kai prašymas pateiktas siekiant išnuomotą turtą naudoti neat</w:t>
      </w:r>
      <w:r w:rsidR="00FE3ED3">
        <w:rPr>
          <w:lang w:eastAsia="lt-LT"/>
        </w:rPr>
        <w:t>idėliotiniems darbams atlikti,</w:t>
      </w:r>
      <w:r w:rsidR="00FE3ED3" w:rsidRPr="00DA1F12">
        <w:rPr>
          <w:lang w:eastAsia="lt-LT"/>
        </w:rPr>
        <w:t xml:space="preserve"> </w:t>
      </w:r>
      <w:r w:rsidR="00FE3ED3">
        <w:rPr>
          <w:lang w:eastAsia="lt-LT"/>
        </w:rPr>
        <w:t>t</w:t>
      </w:r>
      <w:r w:rsidR="00FE3ED3" w:rsidRPr="00DA1F12">
        <w:rPr>
          <w:lang w:eastAsia="lt-LT"/>
        </w:rPr>
        <w:t>urto valdytojas prašymo pateikimo dieną, įvertinęs, ar pateikt</w:t>
      </w:r>
      <w:r w:rsidR="00FE3ED3">
        <w:rPr>
          <w:lang w:eastAsia="lt-LT"/>
        </w:rPr>
        <w:t>as prašymas atitinka Aprašo 38.1</w:t>
      </w:r>
      <w:r w:rsidR="00FE3ED3" w:rsidRPr="00DA1F12">
        <w:rPr>
          <w:lang w:eastAsia="lt-LT"/>
        </w:rPr>
        <w:t xml:space="preserve"> punkte nurodytas aplinkybes, ir nustatęs, kad siūlomas Savivaldybės turto nuompinigių dydis ne mažesnis už apskaičiuotąjį vadovaujantis Aprašo 5 punkte nurodytomis taisyklėmis, priima sprendimą išnuomoti Savivaldybės turtą.</w:t>
      </w:r>
    </w:p>
    <w:p w14:paraId="6AC66BA8"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43. Apie priimtą sprendimą ir turto nuomos sutarties sudarymo datą ir laiką asmuo informuojamas raštu ne vėliau kaip per 5 darbo dienas nuo sprendimo priėmimo, o tuo atveju, kai prašymas pateiktas siekiant išnuomotą turtą naudoti neatidėliotiniems darbams atlikti ar trumpalaikiams renginiams, trunkantiems ne ilgiau kaip 30 kalendorinių dienų, organizuoti, - sprendimo priėmimo dieną. </w:t>
      </w:r>
    </w:p>
    <w:p w14:paraId="591D0437"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44. Jeigu turto valdytojas atsisako išnuomoti turtą, paraišką išsinuomoti turtą pateikęs asmuo apie tai informuojamas raštu ne vėliau kaip per 5 dienas nuo paraiškos pateikimo, nurodant atsisakymo išnuomoti Savivaldybės turtą priežastis.</w:t>
      </w:r>
    </w:p>
    <w:p w14:paraId="4937994E"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14:paraId="750131AE"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lang w:eastAsia="lt-LT"/>
        </w:rPr>
      </w:pPr>
      <w:r w:rsidRPr="00EC4E02">
        <w:rPr>
          <w:b/>
          <w:lang w:eastAsia="lt-LT"/>
        </w:rPr>
        <w:t>VII SKYRIUS</w:t>
      </w:r>
    </w:p>
    <w:p w14:paraId="49DBD313"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lang w:eastAsia="lt-LT"/>
        </w:rPr>
      </w:pPr>
      <w:r w:rsidRPr="00EC4E02">
        <w:rPr>
          <w:b/>
          <w:lang w:eastAsia="lt-LT"/>
        </w:rPr>
        <w:t xml:space="preserve"> NUOMOS SUTARTIES PASIRAŠYMAS IR TURTO PERDAVIMAS</w:t>
      </w:r>
    </w:p>
    <w:p w14:paraId="113D6B47"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14:paraId="7C49416E"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45. Turto valdytojas Savivaldybės turto nuomos sutartį, sudarytą pagal Aprašo 5 priede nustatytą Savivaldybės ilgalaikio materialiojo turto nuomos sutarties pavyzdinę formą, pasirašo:</w:t>
      </w:r>
    </w:p>
    <w:p w14:paraId="21601379"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45.1. su turto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14:paraId="7DD7BBD4" w14:textId="6E8B1402"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45.2. kai turtas išnuomojamas </w:t>
      </w:r>
      <w:r w:rsidR="004F0A39">
        <w:rPr>
          <w:lang w:eastAsia="lt-LT"/>
        </w:rPr>
        <w:t>be</w:t>
      </w:r>
      <w:r w:rsidRPr="00EC4E02">
        <w:rPr>
          <w:lang w:eastAsia="lt-LT"/>
        </w:rPr>
        <w:t xml:space="preserve"> konkurso, su paraišką pateikusiu asmeniu - ne vėliau kaip per 5 darbo dienas nuo sprendimo priėmimo, o kai siekiama atlikti neatidėliotinus darbus ar organizuoti trumpalaikius renginius, - ne vėliau kaip kitą darbo dieną po sprendimo priėmimo.</w:t>
      </w:r>
    </w:p>
    <w:p w14:paraId="584DC108"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46. Savivaldybės turto perdavimas įforminamas Savivaldybės ilgalaikio materialiojo turto perdavimo ir priėmimo aktu, parengtu pagal Aprašo 6 priede nustatytą formą, ir pasirašomas per 3 darbo dienas nuo Savivaldybės turto nuomos sutarties pasirašymo dienos.</w:t>
      </w:r>
    </w:p>
    <w:p w14:paraId="39F3240D" w14:textId="77777777" w:rsidR="00EC4E02" w:rsidRPr="00EC4E02" w:rsidRDefault="00EC4E02" w:rsidP="00EC4E02">
      <w:pPr>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contextualSpacing/>
        <w:jc w:val="center"/>
        <w:rPr>
          <w:b/>
          <w:lang w:eastAsia="lt-LT"/>
        </w:rPr>
      </w:pPr>
      <w:r w:rsidRPr="00EC4E02">
        <w:rPr>
          <w:b/>
          <w:lang w:eastAsia="lt-LT"/>
        </w:rPr>
        <w:t>VIII SKYRIUS</w:t>
      </w:r>
    </w:p>
    <w:p w14:paraId="3FBADFE3" w14:textId="77777777" w:rsidR="00EC4E02" w:rsidRPr="00EC4E02" w:rsidRDefault="00EC4E02" w:rsidP="00EC4E02">
      <w:pPr>
        <w:tabs>
          <w:tab w:val="left" w:pos="2977"/>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2"/>
        <w:contextualSpacing/>
        <w:jc w:val="center"/>
        <w:rPr>
          <w:b/>
          <w:lang w:eastAsia="lt-LT"/>
        </w:rPr>
      </w:pPr>
      <w:r w:rsidRPr="00EC4E02">
        <w:rPr>
          <w:b/>
          <w:lang w:eastAsia="lt-LT"/>
        </w:rPr>
        <w:t>BAIGIAMOSIOS NUOSTATOS</w:t>
      </w:r>
    </w:p>
    <w:p w14:paraId="7F2BE725"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14:paraId="524F74EB" w14:textId="55F7D153" w:rsidR="00EC4E02" w:rsidRPr="00E25EDA"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themeColor="text1"/>
          <w:lang w:eastAsia="lt-LT"/>
        </w:rPr>
      </w:pPr>
      <w:r w:rsidRPr="00EC4E02">
        <w:rPr>
          <w:color w:val="000000" w:themeColor="text1"/>
          <w:lang w:eastAsia="lt-LT"/>
        </w:rPr>
        <w:t xml:space="preserve">47. Savivaldybės turtas gali būti išnuomojamas ne ilgesniam </w:t>
      </w:r>
      <w:r w:rsidRPr="00E25EDA">
        <w:rPr>
          <w:color w:val="000000" w:themeColor="text1"/>
          <w:lang w:eastAsia="lt-LT"/>
        </w:rPr>
        <w:t>kaip 10 metų laikotarpiui (įskaitant nuomos termino pratęsimą), jeigu įstatymai nenustato kitaip. Pasibaigus</w:t>
      </w:r>
      <w:r w:rsidR="0070430C">
        <w:rPr>
          <w:color w:val="000000" w:themeColor="text1"/>
          <w:lang w:eastAsia="lt-LT"/>
        </w:rPr>
        <w:t xml:space="preserve"> nuomos terminui, su nuomininku</w:t>
      </w:r>
      <w:r w:rsidRPr="00E25EDA">
        <w:rPr>
          <w:color w:val="000000" w:themeColor="text1"/>
          <w:lang w:eastAsia="lt-LT"/>
        </w:rPr>
        <w:t xml:space="preserve">, visiškai įvykdžiusiu pagal nuomos sutartį prisiimtus įsipareigojimus, nuomos sutartis gali būti atnaujinta Lietuvos Respublikos civilinio kodekso nustatyta tvarka. Kai atnaujinama savivaldybės turto nuomos sutartis, savivaldybės turto valdytojas likus 3 mėnesiams iki nuomos </w:t>
      </w:r>
      <w:r w:rsidRPr="00E25EDA">
        <w:rPr>
          <w:color w:val="000000" w:themeColor="text1"/>
          <w:lang w:eastAsia="lt-LT"/>
        </w:rPr>
        <w:lastRenderedPageBreak/>
        <w:t>termino pabaigos turi suderinti nuomos sutarties atnaujinimo galimybes ir užtikrinti, kad bendra nuomos trukmė nebūtų ilgesnė kaip 10 metų.</w:t>
      </w:r>
    </w:p>
    <w:p w14:paraId="4D454C96"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EC4E02">
        <w:rPr>
          <w:lang w:eastAsia="lt-LT"/>
        </w:rPr>
        <w:t xml:space="preserve">48. </w:t>
      </w:r>
      <w:r w:rsidRPr="00EC4E02">
        <w:t xml:space="preserve">Savivaldybės turto valdytojai registruoja vietiniuose registruose informaciją apie subjektus, kurie kreipiasi dėl ilgalaikės ir/ar trumpalaikės turto nuomos (kokio turto ieško, kokiai veiklai, kokiam terminui ir kt.). </w:t>
      </w:r>
    </w:p>
    <w:p w14:paraId="769801F0"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t xml:space="preserve">49. </w:t>
      </w:r>
      <w:r w:rsidRPr="00EC4E02">
        <w:rPr>
          <w:lang w:eastAsia="lt-LT"/>
        </w:rPr>
        <w:t xml:space="preserve">Nuomos sutartys turi būti paviešintos Savivaldybės tinklalapyje. </w:t>
      </w:r>
    </w:p>
    <w:p w14:paraId="408F4029"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50. </w:t>
      </w:r>
      <w:r w:rsidRPr="00EC4E02">
        <w:t xml:space="preserve">Nuomininkas, sudaręs turto nuomos sutartį ilgesniam kaip 30 kalendorinių dienų laikotarpiui, per 15 kalendorinių dienų privalo raštu kreiptis į </w:t>
      </w:r>
      <w:r w:rsidRPr="00EC4E02">
        <w:rPr>
          <w:lang w:bidi="km-KH"/>
        </w:rPr>
        <w:t>Nacionalinę žemės tarnybą prie Žemės ūkio ministerijos (toliau – NŽT)</w:t>
      </w:r>
      <w:r w:rsidRPr="00EC4E02">
        <w:t xml:space="preserve"> dėl žemės sklypo, priskirto nuomojamam turtui, nuomos sutarties sudarymo, nurodydamas, kad pasibaigus turto nuomos terminui pasibaigia ir žemės sklypo nuomos sutarties terminas. Šis terminas nurodomas ir žemės sklypo nuomos sutartyje. Šio punkto nuostatos nuomininkui netaikomos, jei </w:t>
      </w:r>
      <w:r w:rsidRPr="00EC4E02">
        <w:rPr>
          <w:lang w:bidi="km-KH"/>
        </w:rPr>
        <w:t xml:space="preserve">NŽT </w:t>
      </w:r>
      <w:r w:rsidRPr="00EC4E02">
        <w:t>priima sprendimą</w:t>
      </w:r>
      <w:bookmarkStart w:id="10" w:name="pn_29"/>
      <w:bookmarkEnd w:id="10"/>
      <w:r w:rsidRPr="00EC4E02">
        <w:t xml:space="preserve"> arba nurodo, kad žemės sklypo nuomos sutarties sudaryti nereikia.</w:t>
      </w:r>
      <w:r w:rsidRPr="00EC4E02">
        <w:rPr>
          <w:lang w:eastAsia="lt-LT"/>
        </w:rPr>
        <w:t>“</w:t>
      </w:r>
    </w:p>
    <w:p w14:paraId="7406D4C7" w14:textId="629F0C98"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51. Savivaldybės turto nuomininkas neturi teisės:</w:t>
      </w:r>
    </w:p>
    <w:p w14:paraId="451DD4B2" w14:textId="1B9025FF"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51.1. įkeisti nuomos teisės, perduoti jos kaip turtinio įnašo ar kitaip jos suvaržyti;</w:t>
      </w:r>
    </w:p>
    <w:p w14:paraId="24759AFD" w14:textId="7851FA69"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51.2</w:t>
      </w:r>
      <w:r w:rsidR="00E25EDA">
        <w:rPr>
          <w:lang w:eastAsia="lt-LT"/>
        </w:rPr>
        <w:t xml:space="preserve">. </w:t>
      </w:r>
      <w:r w:rsidRPr="00EC4E02">
        <w:rPr>
          <w:lang w:eastAsia="lt-LT"/>
        </w:rPr>
        <w:t xml:space="preserve">be </w:t>
      </w:r>
      <w:r w:rsidRPr="00EC4E02">
        <w:t>Savivaldybės tarybos</w:t>
      </w:r>
      <w:r w:rsidRPr="00EC4E02">
        <w:rPr>
          <w:lang w:eastAsia="lt-LT"/>
        </w:rPr>
        <w:t xml:space="preserve"> sutikimo atlikti statinio kapitalinio remonto ar rekonstravimo darbų;</w:t>
      </w:r>
    </w:p>
    <w:p w14:paraId="4EC7AC15" w14:textId="381E9D78"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51.3</w:t>
      </w:r>
      <w:r w:rsidR="00E25EDA">
        <w:rPr>
          <w:lang w:eastAsia="lt-LT"/>
        </w:rPr>
        <w:t xml:space="preserve">. </w:t>
      </w:r>
      <w:r w:rsidRPr="00EC4E02">
        <w:rPr>
          <w:lang w:eastAsia="lt-LT"/>
        </w:rPr>
        <w:t>išpirkti nuomojamą Savivaldybės turtą.</w:t>
      </w:r>
    </w:p>
    <w:p w14:paraId="5D21891A" w14:textId="7878E193"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52. Nuomininkui, pagerinusiam Savivaldybės turtą, turėtos išlaidos neatlyginamos.</w:t>
      </w:r>
    </w:p>
    <w:p w14:paraId="6A95A4BA" w14:textId="04409334"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 xml:space="preserve">53. Nuomininkas, sutartyje nustatytu laiku nesumokėjęs nuompinigių, moka už kiekvieną pradelstą dieną 0,05 procento dydžio delspinigius. </w:t>
      </w:r>
    </w:p>
    <w:p w14:paraId="09DD5E32" w14:textId="783BA66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54. Ginčai, kilę dėl Savivaldybės turto nuomos organizavimo ar jo rezultatų, nuomos sutarties vykdymo, sprendžiami įstatymų nustatyta tvarka.</w:t>
      </w:r>
    </w:p>
    <w:p w14:paraId="0C7369DA"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r w:rsidRPr="00EC4E02">
        <w:rPr>
          <w:lang w:eastAsia="lt-LT"/>
        </w:rPr>
        <w:t>____________________</w:t>
      </w:r>
    </w:p>
    <w:p w14:paraId="42B080D3" w14:textId="77777777" w:rsidR="00EC4E02" w:rsidRPr="00EC4E02" w:rsidRDefault="00EC4E02" w:rsidP="00EC4E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lang w:eastAsia="lt-LT"/>
        </w:rPr>
      </w:pPr>
    </w:p>
    <w:p w14:paraId="25A5DC4F" w14:textId="77777777" w:rsidR="00E947D6" w:rsidRDefault="00E947D6" w:rsidP="00EC4E02">
      <w:pPr>
        <w:rPr>
          <w:kern w:val="1"/>
          <w:lang w:eastAsia="lt-LT"/>
        </w:rPr>
        <w:sectPr w:rsidR="00E947D6" w:rsidSect="00E947D6">
          <w:headerReference w:type="default" r:id="rId11"/>
          <w:headerReference w:type="first" r:id="rId12"/>
          <w:type w:val="continuous"/>
          <w:pgSz w:w="11906" w:h="16838" w:code="9"/>
          <w:pgMar w:top="1134" w:right="567" w:bottom="1134" w:left="1701" w:header="851" w:footer="454" w:gutter="0"/>
          <w:pgNumType w:start="1"/>
          <w:cols w:space="708"/>
          <w:formProt w:val="0"/>
          <w:titlePg/>
          <w:docGrid w:linePitch="360"/>
        </w:sectPr>
      </w:pPr>
    </w:p>
    <w:p w14:paraId="27323CCC" w14:textId="55551B6B" w:rsidR="00EC4E02" w:rsidRPr="00E25EDA" w:rsidRDefault="00EC4E02" w:rsidP="00EC4E02">
      <w:pPr>
        <w:ind w:left="4962"/>
        <w:rPr>
          <w:kern w:val="1"/>
          <w:lang w:eastAsia="lt-LT"/>
        </w:rPr>
      </w:pPr>
      <w:r w:rsidRPr="00EC4E02">
        <w:rPr>
          <w:kern w:val="1"/>
          <w:lang w:eastAsia="lt-LT"/>
        </w:rPr>
        <w:lastRenderedPageBreak/>
        <w:t xml:space="preserve">Molėtų </w:t>
      </w:r>
      <w:r w:rsidRPr="00E25EDA">
        <w:rPr>
          <w:kern w:val="1"/>
          <w:lang w:eastAsia="lt-LT"/>
        </w:rPr>
        <w:t xml:space="preserve">rajono savivaldybės materialiojo turto viešojo nuomos konkurso ir nuomos be </w:t>
      </w:r>
      <w:r w:rsidRPr="00E25EDA">
        <w:rPr>
          <w:strike/>
          <w:kern w:val="1"/>
          <w:lang w:eastAsia="lt-LT"/>
        </w:rPr>
        <w:t xml:space="preserve"> </w:t>
      </w:r>
    </w:p>
    <w:p w14:paraId="4D531E2C" w14:textId="6BCD407D" w:rsidR="00EC4E02" w:rsidRPr="00EC4E02" w:rsidRDefault="00EC4E02" w:rsidP="00EC4E02">
      <w:pPr>
        <w:ind w:left="4962"/>
        <w:rPr>
          <w:kern w:val="1"/>
          <w:lang w:eastAsia="lt-LT"/>
        </w:rPr>
      </w:pPr>
      <w:r w:rsidRPr="00E25EDA">
        <w:rPr>
          <w:kern w:val="1"/>
          <w:lang w:eastAsia="lt-LT"/>
        </w:rPr>
        <w:t>konkurso organizavimo ir vyk</w:t>
      </w:r>
      <w:r w:rsidR="00E25EDA" w:rsidRPr="00E25EDA">
        <w:rPr>
          <w:kern w:val="1"/>
          <w:lang w:eastAsia="lt-LT"/>
        </w:rPr>
        <w:t>d</w:t>
      </w:r>
      <w:r w:rsidRPr="00E25EDA">
        <w:rPr>
          <w:kern w:val="1"/>
          <w:lang w:eastAsia="lt-LT"/>
        </w:rPr>
        <w:t>ymo tvarkos aprašo</w:t>
      </w:r>
      <w:r w:rsidRPr="00EC4E02">
        <w:rPr>
          <w:kern w:val="1"/>
          <w:lang w:eastAsia="lt-LT"/>
        </w:rPr>
        <w:t xml:space="preserve"> </w:t>
      </w:r>
    </w:p>
    <w:p w14:paraId="08B96371" w14:textId="77777777" w:rsidR="00EC4E02" w:rsidRPr="00EC4E02" w:rsidRDefault="00EC4E02" w:rsidP="00EC4E02">
      <w:pPr>
        <w:ind w:left="4253" w:firstLine="709"/>
        <w:jc w:val="both"/>
        <w:rPr>
          <w:kern w:val="1"/>
          <w:lang w:eastAsia="lt-LT"/>
        </w:rPr>
      </w:pPr>
      <w:r w:rsidRPr="00EC4E02">
        <w:rPr>
          <w:kern w:val="1"/>
          <w:lang w:eastAsia="lt-LT"/>
        </w:rPr>
        <w:t>1 priedas</w:t>
      </w:r>
    </w:p>
    <w:p w14:paraId="4B289747" w14:textId="77777777" w:rsidR="00EC4E02" w:rsidRPr="00EC4E02" w:rsidRDefault="00EC4E02" w:rsidP="00EC4E02">
      <w:pPr>
        <w:jc w:val="center"/>
      </w:pPr>
    </w:p>
    <w:p w14:paraId="6F406598" w14:textId="77777777" w:rsidR="00EC4E02" w:rsidRPr="00EC4E02" w:rsidRDefault="00EC4E02" w:rsidP="00EC4E02">
      <w:pPr>
        <w:jc w:val="center"/>
        <w:rPr>
          <w:b/>
          <w:lang w:eastAsia="lt-LT"/>
        </w:rPr>
      </w:pPr>
      <w:r w:rsidRPr="00EC4E02">
        <w:rPr>
          <w:b/>
          <w:lang w:eastAsia="lt-LT"/>
        </w:rPr>
        <w:t>NUOMPINIGIŲ UŽ SAVIVALDYBĖS ILGALAIKIO IR TRUMPALAIKIO MATERIALIOJO TURTO NUOMĄ SKAIČIAVIMO TAISYKLĖS</w:t>
      </w:r>
    </w:p>
    <w:p w14:paraId="14865A27" w14:textId="77777777" w:rsidR="00EC4E02" w:rsidRPr="00EC4E02" w:rsidRDefault="00EC4E02" w:rsidP="00EC4E02">
      <w:pPr>
        <w:ind w:left="57" w:firstLine="1298"/>
        <w:jc w:val="center"/>
        <w:rPr>
          <w:b/>
          <w:lang w:val="en-US" w:eastAsia="lt-LT"/>
        </w:rPr>
      </w:pPr>
    </w:p>
    <w:p w14:paraId="013D4D3C" w14:textId="77777777" w:rsidR="00EC4E02" w:rsidRPr="00EC4E02" w:rsidRDefault="00EC4E02" w:rsidP="00EC4E02">
      <w:pPr>
        <w:spacing w:line="360" w:lineRule="auto"/>
        <w:ind w:firstLine="720"/>
        <w:jc w:val="both"/>
        <w:rPr>
          <w:lang w:eastAsia="lt-LT"/>
        </w:rPr>
      </w:pPr>
      <w:r w:rsidRPr="00EC4E02">
        <w:rPr>
          <w:lang w:eastAsia="lt-LT"/>
        </w:rPr>
        <w:t>1. Nuompinigių už Savivaldybės ilgalaikio ir trumpalaikio materialiojo turto nuomą skaičiavimo taisyklės (toliau – Taisyklės) nustato Savivaldybės ilgalaikio ir trumpalaikio materialiojo turto (toliau – turtas) nuompinigių dydžio skaičiavimo tvarką.</w:t>
      </w:r>
    </w:p>
    <w:p w14:paraId="27C899B7" w14:textId="77777777" w:rsidR="00EC4E02" w:rsidRPr="00EC4E02" w:rsidRDefault="00EC4E02" w:rsidP="00EC4E02">
      <w:pPr>
        <w:spacing w:line="360" w:lineRule="auto"/>
        <w:ind w:firstLine="720"/>
        <w:jc w:val="both"/>
        <w:rPr>
          <w:lang w:eastAsia="lt-LT"/>
        </w:rPr>
      </w:pPr>
      <w:r w:rsidRPr="00EC4E02">
        <w:rPr>
          <w:lang w:eastAsia="lt-LT"/>
        </w:rPr>
        <w:t>2. Taisyklėse vartojamos sąvokos suprantamos taip, kaip jos apibrėžtos arba yra vartojamos Lietuvos Respublikos valstybės ir savivaldybių turto valdymo, naudojimo ir disponavimo juo įstatyme ir kituose teisės aktuose.</w:t>
      </w:r>
    </w:p>
    <w:p w14:paraId="55BDCDAF" w14:textId="77777777" w:rsidR="00EC4E02" w:rsidRPr="00EC4E02" w:rsidRDefault="00EC4E02" w:rsidP="00EC4E02">
      <w:pPr>
        <w:spacing w:line="360" w:lineRule="auto"/>
        <w:ind w:firstLine="720"/>
        <w:jc w:val="both"/>
        <w:rPr>
          <w:lang w:eastAsia="lt-LT"/>
        </w:rPr>
      </w:pPr>
      <w:r w:rsidRPr="00EC4E02">
        <w:rPr>
          <w:lang w:eastAsia="lt-LT"/>
        </w:rPr>
        <w:t>3. Taisyklių nustatyta tvarka apskaičiuojama:</w:t>
      </w:r>
    </w:p>
    <w:p w14:paraId="6D888D7F" w14:textId="77777777" w:rsidR="00EC4E02" w:rsidRPr="00EC4E02" w:rsidRDefault="00EC4E02" w:rsidP="00EC4E02">
      <w:pPr>
        <w:spacing w:line="360" w:lineRule="auto"/>
        <w:ind w:firstLine="720"/>
        <w:jc w:val="both"/>
        <w:rPr>
          <w:lang w:eastAsia="lt-LT"/>
        </w:rPr>
      </w:pPr>
      <w:r w:rsidRPr="00EC4E02">
        <w:rPr>
          <w:lang w:eastAsia="lt-LT"/>
        </w:rPr>
        <w:t>3.1. metinis turto nuompinigių dydis, kai turtas teisės aktų nustatytais atvejais išnuomojamas be konkurso;</w:t>
      </w:r>
    </w:p>
    <w:p w14:paraId="2AA93E45" w14:textId="77777777" w:rsidR="00EC4E02" w:rsidRPr="00EC4E02" w:rsidRDefault="00EC4E02" w:rsidP="00EC4E02">
      <w:pPr>
        <w:spacing w:line="360" w:lineRule="auto"/>
        <w:ind w:firstLine="720"/>
        <w:jc w:val="both"/>
        <w:rPr>
          <w:lang w:val="en-US" w:eastAsia="lt-LT"/>
        </w:rPr>
      </w:pPr>
      <w:r w:rsidRPr="00EC4E02">
        <w:rPr>
          <w:lang w:eastAsia="lt-LT"/>
        </w:rPr>
        <w:t>3.2. metinis pradinis turto nuompinigių dydis, kai turtas teisės aktų nustatytais atvejais išnuomojamas viešojo nuomos konkurso būdu.</w:t>
      </w:r>
    </w:p>
    <w:p w14:paraId="39C69DBB" w14:textId="77777777" w:rsidR="00EC4E02" w:rsidRPr="00EC4E02" w:rsidRDefault="00EC4E02" w:rsidP="00EC4E02">
      <w:pPr>
        <w:spacing w:line="360" w:lineRule="auto"/>
        <w:ind w:firstLine="720"/>
        <w:jc w:val="both"/>
        <w:rPr>
          <w:lang w:val="en-US" w:eastAsia="lt-LT"/>
        </w:rPr>
      </w:pPr>
      <w:r w:rsidRPr="00EC4E02">
        <w:rPr>
          <w:lang w:eastAsia="lt-LT"/>
        </w:rPr>
        <w:t xml:space="preserve">4. Turto valdytojas (nuomotojas) išnuomojamo turto </w:t>
      </w:r>
      <w:r w:rsidRPr="00EC4E02">
        <w:rPr>
          <w:bCs/>
          <w:lang w:eastAsia="lt-LT"/>
        </w:rPr>
        <w:t xml:space="preserve">metinį </w:t>
      </w:r>
      <w:r w:rsidRPr="00EC4E02">
        <w:rPr>
          <w:lang w:eastAsia="lt-LT"/>
        </w:rPr>
        <w:t>nuompinigių dydį arba pradinį nuompinigių dydį (toliau kartu – nuompinigių dydis) nustato:</w:t>
      </w:r>
    </w:p>
    <w:p w14:paraId="139DDF69" w14:textId="77777777" w:rsidR="00EC4E02" w:rsidRPr="00EC4E02" w:rsidRDefault="00EC4E02" w:rsidP="00EC4E02">
      <w:pPr>
        <w:spacing w:line="360" w:lineRule="auto"/>
        <w:ind w:firstLine="720"/>
        <w:jc w:val="both"/>
        <w:rPr>
          <w:lang w:val="en-US" w:eastAsia="lt-LT"/>
        </w:rPr>
      </w:pPr>
      <w:r w:rsidRPr="00EC4E02">
        <w:rPr>
          <w:lang w:eastAsia="lt-LT"/>
        </w:rPr>
        <w:t>4.1. turto vertintojų nustatyta ir pateikta turto nuomos verte (nuompinigių dydžiu);</w:t>
      </w:r>
    </w:p>
    <w:p w14:paraId="2A9075C5" w14:textId="77777777" w:rsidR="00EC4E02" w:rsidRPr="00EC4E02" w:rsidRDefault="00EC4E02" w:rsidP="00EC4E02">
      <w:pPr>
        <w:spacing w:line="360" w:lineRule="auto"/>
        <w:ind w:firstLine="720"/>
        <w:jc w:val="both"/>
        <w:rPr>
          <w:lang w:val="en-US" w:eastAsia="lt-LT"/>
        </w:rPr>
      </w:pPr>
      <w:r w:rsidRPr="00EC4E02">
        <w:rPr>
          <w:lang w:eastAsia="lt-LT"/>
        </w:rPr>
        <w:t>4.2. Taisyklėse nurodytomis turto nuompinigių dydžio nustatymo formulėmis.</w:t>
      </w:r>
    </w:p>
    <w:p w14:paraId="0302CA02"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5. Metinis Savivaldybės nekilnojamojo turto nuompinigių dydis apskaičiuojamas pagal formulę N = V x </w:t>
      </w:r>
      <w:proofErr w:type="spellStart"/>
      <w:r w:rsidRPr="00EC4E02">
        <w:rPr>
          <w:lang w:eastAsia="lt-LT"/>
        </w:rPr>
        <w:t>Kv</w:t>
      </w:r>
      <w:proofErr w:type="spellEnd"/>
      <w:r w:rsidRPr="00EC4E02">
        <w:rPr>
          <w:lang w:eastAsia="lt-LT"/>
        </w:rPr>
        <w:t xml:space="preserve"> x </w:t>
      </w:r>
      <w:proofErr w:type="spellStart"/>
      <w:r w:rsidRPr="00EC4E02">
        <w:rPr>
          <w:lang w:eastAsia="lt-LT"/>
        </w:rPr>
        <w:t>Ki</w:t>
      </w:r>
      <w:proofErr w:type="spellEnd"/>
      <w:r w:rsidRPr="00EC4E02">
        <w:rPr>
          <w:lang w:eastAsia="lt-LT"/>
        </w:rPr>
        <w:t>/T, kur:</w:t>
      </w:r>
    </w:p>
    <w:p w14:paraId="1D0C4E20"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5.1. N – metinis Savivaldybės nekilnojamojo turto vieno kubinio metro nuompinigių dydis;</w:t>
      </w:r>
    </w:p>
    <w:p w14:paraId="7C1DD939"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5.2. V –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w:t>
      </w:r>
    </w:p>
    <w:p w14:paraId="20234802"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5.3. </w:t>
      </w:r>
      <w:proofErr w:type="spellStart"/>
      <w:r w:rsidRPr="00EC4E02">
        <w:rPr>
          <w:lang w:eastAsia="lt-LT"/>
        </w:rPr>
        <w:t>Kv</w:t>
      </w:r>
      <w:proofErr w:type="spellEnd"/>
      <w:r w:rsidRPr="00EC4E02">
        <w:rPr>
          <w:lang w:eastAsia="lt-LT"/>
        </w:rPr>
        <w:t xml:space="preserve"> – vietovės pataisos koeficientas pagal turto paskirtį ir vietovę, iki kiekvienų kalendorinių metų vasario 1 dienos tvirtinamas valstybės įmonės Registrų centro direktoriaus įsakymu ir skelbiamas „Informaciniuose pranešimuose“;</w:t>
      </w:r>
    </w:p>
    <w:p w14:paraId="048E4893"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5.4. </w:t>
      </w:r>
      <w:proofErr w:type="spellStart"/>
      <w:r w:rsidRPr="00EC4E02">
        <w:rPr>
          <w:lang w:eastAsia="lt-LT"/>
        </w:rPr>
        <w:t>Ki</w:t>
      </w:r>
      <w:proofErr w:type="spellEnd"/>
      <w:r w:rsidRPr="00EC4E02">
        <w:rPr>
          <w:lang w:eastAsia="lt-LT"/>
        </w:rPr>
        <w:t xml:space="preserve"> – turto valdytojo (nuomotojo) parinktas nuompinigių dydžio koregavimo koeficientas, priklausomai nuo turto būklės:</w:t>
      </w:r>
    </w:p>
    <w:p w14:paraId="6182ECB1"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5.4.1. </w:t>
      </w:r>
      <w:proofErr w:type="spellStart"/>
      <w:r w:rsidRPr="00EC4E02">
        <w:rPr>
          <w:lang w:eastAsia="lt-LT"/>
        </w:rPr>
        <w:t>Ki</w:t>
      </w:r>
      <w:proofErr w:type="spellEnd"/>
      <w:r w:rsidRPr="00EC4E02">
        <w:rPr>
          <w:lang w:eastAsia="lt-LT"/>
        </w:rPr>
        <w:t xml:space="preserve"> = 1 – 1,3 (taikomas labai geros ir geros būklės turtui, kurio nusidėvėjimas neviršija 30 proc.);</w:t>
      </w:r>
    </w:p>
    <w:p w14:paraId="76BF3277"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lastRenderedPageBreak/>
        <w:t xml:space="preserve">5.4.2. </w:t>
      </w:r>
      <w:proofErr w:type="spellStart"/>
      <w:r w:rsidRPr="00EC4E02">
        <w:rPr>
          <w:lang w:eastAsia="lt-LT"/>
        </w:rPr>
        <w:t>Ki</w:t>
      </w:r>
      <w:proofErr w:type="spellEnd"/>
      <w:r w:rsidRPr="00EC4E02">
        <w:rPr>
          <w:lang w:eastAsia="lt-LT"/>
        </w:rPr>
        <w:t xml:space="preserve"> = 1–0,7 (taikomas vidutinės būklės turtui, kurio nusidėvėjimas viršija 30 proc., bet neviršija 60 proc.);</w:t>
      </w:r>
    </w:p>
    <w:p w14:paraId="1FFFFC37"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5.4.3. </w:t>
      </w:r>
      <w:proofErr w:type="spellStart"/>
      <w:r w:rsidRPr="00EC4E02">
        <w:rPr>
          <w:lang w:eastAsia="lt-LT"/>
        </w:rPr>
        <w:t>Ki</w:t>
      </w:r>
      <w:proofErr w:type="spellEnd"/>
      <w:r w:rsidRPr="00EC4E02">
        <w:rPr>
          <w:lang w:eastAsia="lt-LT"/>
        </w:rPr>
        <w:t xml:space="preserve"> = 0,7–0,5 (taikomas patenkinamos ir blogos būklės turtui, kurio nusidėvėjimas viršija 60 proc.);</w:t>
      </w:r>
    </w:p>
    <w:p w14:paraId="3A7B7C8F"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5.5. T – maksimalus Savivaldybės nekilnojamojo turto nusidėvėjimo normatyvas, parinktas pagal maksimalius savivaldybės ilgalaikio materialiojo turto nusidėvėjimo normatyvus, nurodytas Taisyklių priede.</w:t>
      </w:r>
    </w:p>
    <w:p w14:paraId="2E6644BB"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6. Mėnesinis Savivaldybės nekilnojamojo turto vieno kubinio metro nuompinigių dydis apskaičiuojamas pagal formulę </w:t>
      </w:r>
      <w:proofErr w:type="spellStart"/>
      <w:r w:rsidRPr="00EC4E02">
        <w:rPr>
          <w:lang w:eastAsia="lt-LT"/>
        </w:rPr>
        <w:t>Nmk</w:t>
      </w:r>
      <w:proofErr w:type="spellEnd"/>
      <w:r w:rsidRPr="00EC4E02">
        <w:rPr>
          <w:lang w:eastAsia="lt-LT"/>
        </w:rPr>
        <w:t xml:space="preserve"> = N/12, kur:</w:t>
      </w:r>
    </w:p>
    <w:p w14:paraId="2467780D"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6.1. </w:t>
      </w:r>
      <w:proofErr w:type="spellStart"/>
      <w:r w:rsidRPr="00EC4E02">
        <w:rPr>
          <w:lang w:eastAsia="lt-LT"/>
        </w:rPr>
        <w:t>Nmk</w:t>
      </w:r>
      <w:proofErr w:type="spellEnd"/>
      <w:r w:rsidRPr="00EC4E02">
        <w:rPr>
          <w:lang w:eastAsia="lt-LT"/>
        </w:rPr>
        <w:t xml:space="preserve"> – mėnesinis Savivaldybės nekilnojamojo turto vieno kubinio metro nuompinigių dydis;</w:t>
      </w:r>
    </w:p>
    <w:p w14:paraId="30755474"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6.2. N – metinis Savivaldybės nekilnojamojo turto vieno kubinio metro nuompinigių dydis.</w:t>
      </w:r>
    </w:p>
    <w:p w14:paraId="2035B5CB"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7. Perskaičiuojant Savivaldybės nekilnojamojo turto vieno kubinio metro nuompinigių dydį į vieno kvadratinio metro nuompinigių dydį, vieno kubinio metro nuompinigių dydis dauginamas iš patalpos aukščio.</w:t>
      </w:r>
    </w:p>
    <w:p w14:paraId="478BE372"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8. Metinis Savivaldybės kilnojamojo turto, išskyrus Taisyklių 10 punkte nurodytą atvejį, nuompinigių dydis apskaičiuojamas pagal formulę N = L x 1/T x </w:t>
      </w:r>
      <w:proofErr w:type="spellStart"/>
      <w:r w:rsidRPr="00EC4E02">
        <w:rPr>
          <w:lang w:eastAsia="lt-LT"/>
        </w:rPr>
        <w:t>Ki</w:t>
      </w:r>
      <w:proofErr w:type="spellEnd"/>
      <w:r w:rsidRPr="00EC4E02">
        <w:rPr>
          <w:lang w:eastAsia="lt-LT"/>
        </w:rPr>
        <w:t>, kur:</w:t>
      </w:r>
    </w:p>
    <w:p w14:paraId="5CA156D1"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8.1. N – metinis Savivaldybės kilnojamojo turto nuompinigių dydis;</w:t>
      </w:r>
    </w:p>
    <w:p w14:paraId="348C77ED"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8.2. L – išnuomojamo Savivaldybės kilnojamojo turto įsigijimo kaina;</w:t>
      </w:r>
    </w:p>
    <w:p w14:paraId="0BE19D70"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8.3. T – maksimalus Savivaldybės ilgalaikio materialiojo turto nusidėvėjimo normatyvas, nurodytas Taisyklių priede, parinktas pagal turto grupę;</w:t>
      </w:r>
    </w:p>
    <w:p w14:paraId="69617919"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8.4. </w:t>
      </w:r>
      <w:proofErr w:type="spellStart"/>
      <w:r w:rsidRPr="00EC4E02">
        <w:rPr>
          <w:lang w:eastAsia="lt-LT"/>
        </w:rPr>
        <w:t>Ki</w:t>
      </w:r>
      <w:proofErr w:type="spellEnd"/>
      <w:r w:rsidRPr="00EC4E02">
        <w:rPr>
          <w:lang w:eastAsia="lt-LT"/>
        </w:rPr>
        <w:t xml:space="preserve"> – turto valdytojo (nuomotojo), priklausomai nuo turto būklės, nurodytos Taisyklių 5.4 papunktyje, parinktas nuompinigių dydžio koregavimo koeficientas.</w:t>
      </w:r>
    </w:p>
    <w:p w14:paraId="5B6FA2C0"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9. Mėnesinis Savivaldybės kilnojamojo turto nuompinigių dydis apskaičiuojamas pagal formulę </w:t>
      </w:r>
      <w:proofErr w:type="spellStart"/>
      <w:r w:rsidRPr="00EC4E02">
        <w:rPr>
          <w:lang w:eastAsia="lt-LT"/>
        </w:rPr>
        <w:t>Nm</w:t>
      </w:r>
      <w:proofErr w:type="spellEnd"/>
      <w:r w:rsidRPr="00EC4E02">
        <w:rPr>
          <w:lang w:eastAsia="lt-LT"/>
        </w:rPr>
        <w:t xml:space="preserve"> = N /12, kur:</w:t>
      </w:r>
    </w:p>
    <w:p w14:paraId="64C38474"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9.1. </w:t>
      </w:r>
      <w:proofErr w:type="spellStart"/>
      <w:r w:rsidRPr="00EC4E02">
        <w:rPr>
          <w:lang w:eastAsia="lt-LT"/>
        </w:rPr>
        <w:t>Nm</w:t>
      </w:r>
      <w:proofErr w:type="spellEnd"/>
      <w:r w:rsidRPr="00EC4E02">
        <w:rPr>
          <w:lang w:eastAsia="lt-LT"/>
        </w:rPr>
        <w:t xml:space="preserve"> – mėnesinis Savivaldybės kilnojamojo turto nuompinigių dydis;</w:t>
      </w:r>
    </w:p>
    <w:p w14:paraId="3BBD34C7"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9.2. N – metinis Savivaldybės kilnojamojo turto nuompinigių dydis.</w:t>
      </w:r>
    </w:p>
    <w:p w14:paraId="649E7994"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10. Metinis Savivaldybės kilnojamojo turto nuompinigių dydis, esant visiškam normatyviniam turto nusidėvėjimui, apskaičiuojamas pagal formulę N = L x </w:t>
      </w:r>
      <w:proofErr w:type="spellStart"/>
      <w:r w:rsidRPr="00EC4E02">
        <w:rPr>
          <w:lang w:eastAsia="lt-LT"/>
        </w:rPr>
        <w:t>Ki</w:t>
      </w:r>
      <w:proofErr w:type="spellEnd"/>
      <w:r w:rsidRPr="00EC4E02">
        <w:rPr>
          <w:lang w:eastAsia="lt-LT"/>
        </w:rPr>
        <w:t>, kur:</w:t>
      </w:r>
    </w:p>
    <w:p w14:paraId="2EAB00F4"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10.1. N – metinis Savivaldybės kilnojamojo turto nuompinigių dydis;</w:t>
      </w:r>
    </w:p>
    <w:p w14:paraId="7150507A"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10.2. L – esant visiškam normatyviniam turto nusidėvėjimui išnuomojamo Savivaldybės kilnojamojo turto įsigijimo kaina, prilyginta 30 procentų naujo turto įsigijimo kainos;</w:t>
      </w:r>
    </w:p>
    <w:p w14:paraId="312C4F3C"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 xml:space="preserve">10.3. </w:t>
      </w:r>
      <w:proofErr w:type="spellStart"/>
      <w:r w:rsidRPr="00EC4E02">
        <w:rPr>
          <w:lang w:eastAsia="lt-LT"/>
        </w:rPr>
        <w:t>Ki</w:t>
      </w:r>
      <w:proofErr w:type="spellEnd"/>
      <w:r w:rsidRPr="00EC4E02">
        <w:rPr>
          <w:lang w:eastAsia="lt-LT"/>
        </w:rPr>
        <w:t xml:space="preserve"> – turto valdytojo (nuomotojo), priklausomai nuo turto būklės, nurodytos Taisyklių 5.4 papunktyje, parinktas nuompinigių dydžio koregavimo koeficientas.</w:t>
      </w:r>
    </w:p>
    <w:p w14:paraId="0BE86E77"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lastRenderedPageBreak/>
        <w:t>11.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argumentuotu sprendimu.</w:t>
      </w:r>
    </w:p>
    <w:p w14:paraId="6EE29183"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12. Nuompinigių dydis, apskaičiuotas pagal turto nuompinigių dydžio nustatymo formules (Taisyklių 5–10 punktai), turto valdytojo (nuomotojo) sprendimu gali būti didinamas atsižvelgus į išnuomojamo turto paklausą.</w:t>
      </w:r>
    </w:p>
    <w:p w14:paraId="04F536F8"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13. Jei turto valdytojas (nuomotojas) yra registruotas kaip pridėtinės vertės mokesčio mokėtojas, tuomet jis privalo prie nuompinigių pridėti ir pridėtinės vertės mokestį, jeigu teisės aktų nustatyta tvarka jis turi būti skaičiuojamas.</w:t>
      </w:r>
    </w:p>
    <w:p w14:paraId="4E4A7C9E"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14. 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w:t>
      </w:r>
    </w:p>
    <w:p w14:paraId="1A9B9FE7"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15. Nuompinigius už turto nuomą nuomininkas moka nuomos sutartyje nustatytais terminais, ne rečiau kaip kas ketvirtį.</w:t>
      </w:r>
    </w:p>
    <w:p w14:paraId="5F5226F9"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16. Tais atvejais, kai išnuomojamas Savivaldybės nekilnojamasis turtas, kuriam taikoma teisės aktuose nustatyta leidimų sistema, sprendimus dėl turto nuomos priimantis subjektas gali nustatyti ir patvirtinti specialias charakteristikas, kurių pagrindu, skelbiant nuomos konkursą, Taisyklių 4 punkte nurodytas nuompinigių dydis gali būti mažinamas ne daugiau kaip 30 procentų.</w:t>
      </w:r>
    </w:p>
    <w:p w14:paraId="6DAE184A"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C4E02">
        <w:rPr>
          <w:lang w:eastAsia="lt-LT"/>
        </w:rPr>
        <w:t>17. Tais atvejais, kai išnuomojant turtą Lietuvos Respublikos viešųjų pirkimų įstatymo nustatyta tvarka vykdomo viešojo paslaugų pirkimo metu neįvyksta viešasis paslaugų pirkimas, pakartotinai skelbiant tų pačių paslaugų viešąjį pirkimą, nuompinigių dydį nustato sprendimą dėl turto nuomos priimantis savivaldybės turto valdytojas.</w:t>
      </w:r>
    </w:p>
    <w:p w14:paraId="4AE6B60F"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lang w:eastAsia="lt-LT"/>
        </w:rPr>
      </w:pPr>
    </w:p>
    <w:p w14:paraId="0FE33BF0" w14:textId="77777777" w:rsidR="00EC4E02" w:rsidRPr="00EC4E02" w:rsidRDefault="00EC4E02" w:rsidP="00EC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lang w:eastAsia="lt-LT"/>
        </w:rPr>
      </w:pPr>
      <w:r w:rsidRPr="00EC4E02">
        <w:rPr>
          <w:lang w:eastAsia="lt-LT"/>
        </w:rPr>
        <w:t>_______________</w:t>
      </w:r>
    </w:p>
    <w:p w14:paraId="332E82B1" w14:textId="77777777" w:rsidR="00E947D6" w:rsidRDefault="00E947D6" w:rsidP="00EC4E02">
      <w:pPr>
        <w:ind w:left="5184"/>
        <w:rPr>
          <w:lang w:eastAsia="lt-LT"/>
        </w:rPr>
        <w:sectPr w:rsidR="00E947D6" w:rsidSect="00E947D6">
          <w:pgSz w:w="11906" w:h="16838" w:code="9"/>
          <w:pgMar w:top="1134" w:right="567" w:bottom="1134" w:left="1701" w:header="851" w:footer="454" w:gutter="0"/>
          <w:pgNumType w:start="1"/>
          <w:cols w:space="708"/>
          <w:formProt w:val="0"/>
          <w:titlePg/>
          <w:docGrid w:linePitch="360"/>
        </w:sectPr>
      </w:pPr>
    </w:p>
    <w:p w14:paraId="76503D32" w14:textId="27B3AE32" w:rsidR="00EC4E02" w:rsidRPr="00EC4E02" w:rsidRDefault="00EC4E02" w:rsidP="00EC4E02">
      <w:pPr>
        <w:ind w:left="5184"/>
        <w:rPr>
          <w:lang w:eastAsia="lt-LT"/>
        </w:rPr>
      </w:pPr>
      <w:r w:rsidRPr="00EC4E02">
        <w:rPr>
          <w:lang w:eastAsia="lt-LT"/>
        </w:rPr>
        <w:lastRenderedPageBreak/>
        <w:t xml:space="preserve">Nuompinigių už Savivaldybės ilgalaikio </w:t>
      </w:r>
    </w:p>
    <w:p w14:paraId="7F488C9D" w14:textId="77777777" w:rsidR="00EC4E02" w:rsidRPr="00EC4E02" w:rsidRDefault="00EC4E02" w:rsidP="00EC4E02">
      <w:pPr>
        <w:ind w:left="5184"/>
        <w:rPr>
          <w:lang w:eastAsia="lt-LT"/>
        </w:rPr>
      </w:pPr>
      <w:r w:rsidRPr="00EC4E02">
        <w:rPr>
          <w:lang w:eastAsia="lt-LT"/>
        </w:rPr>
        <w:t>ir trumpalaikio materialiojo turto nuomą skaičiavimo taisyklių</w:t>
      </w:r>
    </w:p>
    <w:p w14:paraId="1D476124" w14:textId="77777777" w:rsidR="00EC4E02" w:rsidRPr="00EC4E02" w:rsidRDefault="00EC4E02" w:rsidP="00EC4E02">
      <w:pPr>
        <w:ind w:left="5184"/>
        <w:rPr>
          <w:lang w:eastAsia="lt-LT"/>
        </w:rPr>
      </w:pPr>
      <w:r w:rsidRPr="00EC4E02">
        <w:rPr>
          <w:lang w:eastAsia="lt-LT"/>
        </w:rPr>
        <w:t>priedas</w:t>
      </w:r>
    </w:p>
    <w:p w14:paraId="56667087" w14:textId="77777777" w:rsidR="00EC4E02" w:rsidRPr="00EC4E02" w:rsidRDefault="00EC4E02" w:rsidP="00EC4E02">
      <w:pPr>
        <w:spacing w:line="360" w:lineRule="auto"/>
        <w:rPr>
          <w:sz w:val="20"/>
          <w:szCs w:val="20"/>
          <w:lang w:eastAsia="lt-LT"/>
        </w:rPr>
      </w:pPr>
    </w:p>
    <w:p w14:paraId="32F7CBB4" w14:textId="77777777" w:rsidR="00EC4E02" w:rsidRPr="00EC4E02" w:rsidRDefault="00EC4E02" w:rsidP="00EC4E02">
      <w:pPr>
        <w:jc w:val="center"/>
        <w:rPr>
          <w:b/>
          <w:lang w:val="en-US" w:eastAsia="lt-LT"/>
        </w:rPr>
      </w:pPr>
      <w:r w:rsidRPr="00EC4E02">
        <w:rPr>
          <w:b/>
          <w:lang w:eastAsia="lt-LT"/>
        </w:rPr>
        <w:t>ILGALAIKIO MATERIALIOJO TURTO MAKSIMALUS NUSIDĖVĖJIMO NORMATYVAS</w:t>
      </w:r>
    </w:p>
    <w:p w14:paraId="674E7801" w14:textId="77777777" w:rsidR="00EC4E02" w:rsidRPr="00EC4E02" w:rsidRDefault="00EC4E02" w:rsidP="00EC4E02">
      <w:pPr>
        <w:spacing w:line="360" w:lineRule="auto"/>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812"/>
        <w:gridCol w:w="2057"/>
      </w:tblGrid>
      <w:tr w:rsidR="00EC4E02" w:rsidRPr="00EC4E02" w14:paraId="2C245DE1" w14:textId="77777777" w:rsidTr="00E25EDA">
        <w:tc>
          <w:tcPr>
            <w:tcW w:w="696" w:type="dxa"/>
          </w:tcPr>
          <w:p w14:paraId="485EA05F" w14:textId="77777777" w:rsidR="00EC4E02" w:rsidRPr="00EC4E02" w:rsidRDefault="00EC4E02" w:rsidP="00EC4E02">
            <w:pPr>
              <w:jc w:val="center"/>
              <w:rPr>
                <w:b/>
                <w:lang w:eastAsia="lt-LT"/>
              </w:rPr>
            </w:pPr>
            <w:r w:rsidRPr="00EC4E02">
              <w:rPr>
                <w:b/>
                <w:lang w:eastAsia="lt-LT"/>
              </w:rPr>
              <w:t>Eil.</w:t>
            </w:r>
          </w:p>
          <w:p w14:paraId="713B2677" w14:textId="77777777" w:rsidR="00EC4E02" w:rsidRPr="00EC4E02" w:rsidRDefault="00EC4E02" w:rsidP="00EC4E02">
            <w:pPr>
              <w:jc w:val="center"/>
              <w:rPr>
                <w:b/>
                <w:lang w:eastAsia="lt-LT"/>
              </w:rPr>
            </w:pPr>
            <w:r w:rsidRPr="00EC4E02">
              <w:rPr>
                <w:b/>
                <w:lang w:eastAsia="lt-LT"/>
              </w:rPr>
              <w:t>Nr.</w:t>
            </w:r>
          </w:p>
        </w:tc>
        <w:tc>
          <w:tcPr>
            <w:tcW w:w="6812" w:type="dxa"/>
          </w:tcPr>
          <w:p w14:paraId="053F87CA" w14:textId="77777777" w:rsidR="00EC4E02" w:rsidRPr="00EC4E02" w:rsidRDefault="00EC4E02" w:rsidP="00EC4E02">
            <w:pPr>
              <w:jc w:val="center"/>
              <w:rPr>
                <w:b/>
                <w:lang w:eastAsia="lt-LT"/>
              </w:rPr>
            </w:pPr>
            <w:r w:rsidRPr="00EC4E02">
              <w:rPr>
                <w:b/>
                <w:lang w:eastAsia="lt-LT"/>
              </w:rPr>
              <w:t>Ilgalaikio materialiojo turto grupė</w:t>
            </w:r>
          </w:p>
        </w:tc>
        <w:tc>
          <w:tcPr>
            <w:tcW w:w="2057" w:type="dxa"/>
          </w:tcPr>
          <w:p w14:paraId="7148FADD" w14:textId="77777777" w:rsidR="00EC4E02" w:rsidRPr="00EC4E02" w:rsidRDefault="00EC4E02" w:rsidP="00EC4E02">
            <w:pPr>
              <w:jc w:val="center"/>
              <w:rPr>
                <w:b/>
                <w:lang w:val="en-US" w:eastAsia="lt-LT"/>
              </w:rPr>
            </w:pPr>
            <w:r w:rsidRPr="00EC4E02">
              <w:rPr>
                <w:b/>
                <w:lang w:eastAsia="lt-LT"/>
              </w:rPr>
              <w:t>Normatyvas metais</w:t>
            </w:r>
          </w:p>
          <w:p w14:paraId="17CCF01E" w14:textId="77777777" w:rsidR="00EC4E02" w:rsidRPr="00EC4E02" w:rsidRDefault="00EC4E02" w:rsidP="00EC4E02">
            <w:pPr>
              <w:jc w:val="center"/>
              <w:rPr>
                <w:b/>
                <w:lang w:eastAsia="lt-LT"/>
              </w:rPr>
            </w:pPr>
          </w:p>
        </w:tc>
      </w:tr>
      <w:tr w:rsidR="00EC4E02" w:rsidRPr="00EC4E02" w14:paraId="3891D992" w14:textId="77777777" w:rsidTr="00E25EDA">
        <w:tc>
          <w:tcPr>
            <w:tcW w:w="696" w:type="dxa"/>
          </w:tcPr>
          <w:p w14:paraId="0A32564F" w14:textId="77777777" w:rsidR="00EC4E02" w:rsidRPr="00EC4E02" w:rsidRDefault="00EC4E02" w:rsidP="00EC4E02">
            <w:pPr>
              <w:spacing w:line="360" w:lineRule="auto"/>
              <w:rPr>
                <w:lang w:eastAsia="lt-LT"/>
              </w:rPr>
            </w:pPr>
            <w:r w:rsidRPr="00EC4E02">
              <w:rPr>
                <w:lang w:eastAsia="lt-LT"/>
              </w:rPr>
              <w:t>1.</w:t>
            </w:r>
          </w:p>
        </w:tc>
        <w:tc>
          <w:tcPr>
            <w:tcW w:w="6812" w:type="dxa"/>
          </w:tcPr>
          <w:p w14:paraId="4825D8CF" w14:textId="77777777" w:rsidR="00EC4E02" w:rsidRPr="00EC4E02" w:rsidRDefault="00EC4E02" w:rsidP="00EC4E02">
            <w:pPr>
              <w:jc w:val="both"/>
              <w:rPr>
                <w:lang w:eastAsia="lt-LT"/>
              </w:rPr>
            </w:pPr>
            <w:r w:rsidRPr="00EC4E02">
              <w:rPr>
                <w:lang w:eastAsia="lt-LT"/>
              </w:rPr>
              <w:t xml:space="preserve">Naujas nekilnojamasis turtas ir nekilnojamojo turto, įtraukto į Lietuvos Respublikos nekilnojamųjų kultūros vertybių registrą, rekonstravimo darbai </w:t>
            </w:r>
          </w:p>
        </w:tc>
        <w:tc>
          <w:tcPr>
            <w:tcW w:w="2057" w:type="dxa"/>
          </w:tcPr>
          <w:p w14:paraId="6EFB5B4E" w14:textId="77777777" w:rsidR="00EC4E02" w:rsidRPr="00EC4E02" w:rsidRDefault="00EC4E02" w:rsidP="00EC4E02">
            <w:pPr>
              <w:spacing w:line="360" w:lineRule="auto"/>
              <w:jc w:val="center"/>
              <w:rPr>
                <w:lang w:eastAsia="lt-LT"/>
              </w:rPr>
            </w:pPr>
          </w:p>
          <w:p w14:paraId="3BEAC4EF" w14:textId="77777777" w:rsidR="00EC4E02" w:rsidRPr="00EC4E02" w:rsidRDefault="00EC4E02" w:rsidP="00EC4E02">
            <w:pPr>
              <w:spacing w:line="360" w:lineRule="auto"/>
              <w:jc w:val="center"/>
              <w:rPr>
                <w:lang w:eastAsia="lt-LT"/>
              </w:rPr>
            </w:pPr>
            <w:r w:rsidRPr="00EC4E02">
              <w:rPr>
                <w:lang w:eastAsia="lt-LT"/>
              </w:rPr>
              <w:t>8</w:t>
            </w:r>
          </w:p>
        </w:tc>
      </w:tr>
      <w:tr w:rsidR="00EC4E02" w:rsidRPr="00EC4E02" w14:paraId="57884865" w14:textId="77777777" w:rsidTr="00E25EDA">
        <w:tc>
          <w:tcPr>
            <w:tcW w:w="696" w:type="dxa"/>
          </w:tcPr>
          <w:p w14:paraId="4E547A39" w14:textId="77777777" w:rsidR="00EC4E02" w:rsidRPr="00EC4E02" w:rsidRDefault="00EC4E02" w:rsidP="00EC4E02">
            <w:pPr>
              <w:spacing w:line="360" w:lineRule="auto"/>
              <w:rPr>
                <w:lang w:eastAsia="lt-LT"/>
              </w:rPr>
            </w:pPr>
            <w:r w:rsidRPr="00EC4E02">
              <w:rPr>
                <w:lang w:eastAsia="lt-LT"/>
              </w:rPr>
              <w:t>2.</w:t>
            </w:r>
          </w:p>
        </w:tc>
        <w:tc>
          <w:tcPr>
            <w:tcW w:w="6812" w:type="dxa"/>
          </w:tcPr>
          <w:p w14:paraId="19E1C1CA" w14:textId="77777777" w:rsidR="00EC4E02" w:rsidRPr="00EC4E02" w:rsidRDefault="00EC4E02" w:rsidP="00EC4E02">
            <w:pPr>
              <w:jc w:val="both"/>
              <w:rPr>
                <w:lang w:eastAsia="lt-LT"/>
              </w:rPr>
            </w:pPr>
            <w:r w:rsidRPr="00EC4E02">
              <w:rPr>
                <w:lang w:eastAsia="lt-LT"/>
              </w:rPr>
              <w:t>Kitas, išskyrus 1 punkte nurodytą, nekilnojamasis turtas</w:t>
            </w:r>
          </w:p>
        </w:tc>
        <w:tc>
          <w:tcPr>
            <w:tcW w:w="2057" w:type="dxa"/>
          </w:tcPr>
          <w:p w14:paraId="04D41723" w14:textId="77777777" w:rsidR="00EC4E02" w:rsidRPr="00EC4E02" w:rsidRDefault="00EC4E02" w:rsidP="00EC4E02">
            <w:pPr>
              <w:spacing w:line="360" w:lineRule="auto"/>
              <w:jc w:val="center"/>
              <w:rPr>
                <w:lang w:eastAsia="lt-LT"/>
              </w:rPr>
            </w:pPr>
            <w:r w:rsidRPr="00EC4E02">
              <w:rPr>
                <w:lang w:eastAsia="lt-LT"/>
              </w:rPr>
              <w:t>15</w:t>
            </w:r>
          </w:p>
        </w:tc>
      </w:tr>
      <w:tr w:rsidR="00EC4E02" w:rsidRPr="00EC4E02" w14:paraId="1C143317" w14:textId="77777777" w:rsidTr="00E25EDA">
        <w:tc>
          <w:tcPr>
            <w:tcW w:w="696" w:type="dxa"/>
          </w:tcPr>
          <w:p w14:paraId="224E2AC0" w14:textId="77777777" w:rsidR="00EC4E02" w:rsidRPr="00EC4E02" w:rsidRDefault="00EC4E02" w:rsidP="00EC4E02">
            <w:pPr>
              <w:spacing w:line="360" w:lineRule="auto"/>
              <w:rPr>
                <w:lang w:eastAsia="lt-LT"/>
              </w:rPr>
            </w:pPr>
            <w:r w:rsidRPr="00EC4E02">
              <w:rPr>
                <w:lang w:eastAsia="lt-LT"/>
              </w:rPr>
              <w:t>3.</w:t>
            </w:r>
          </w:p>
        </w:tc>
        <w:tc>
          <w:tcPr>
            <w:tcW w:w="6812" w:type="dxa"/>
          </w:tcPr>
          <w:p w14:paraId="2BCADC58" w14:textId="77777777" w:rsidR="00EC4E02" w:rsidRPr="00EC4E02" w:rsidRDefault="00EC4E02" w:rsidP="00EC4E02">
            <w:pPr>
              <w:rPr>
                <w:lang w:eastAsia="lt-LT"/>
              </w:rPr>
            </w:pPr>
            <w:r w:rsidRPr="00EC4E02">
              <w:rPr>
                <w:lang w:eastAsia="lt-LT"/>
              </w:rPr>
              <w:t>Mašinos ir įrengimai</w:t>
            </w:r>
          </w:p>
        </w:tc>
        <w:tc>
          <w:tcPr>
            <w:tcW w:w="2057" w:type="dxa"/>
          </w:tcPr>
          <w:p w14:paraId="2073F895" w14:textId="77777777" w:rsidR="00EC4E02" w:rsidRPr="00EC4E02" w:rsidRDefault="00EC4E02" w:rsidP="00EC4E02">
            <w:pPr>
              <w:spacing w:line="360" w:lineRule="auto"/>
              <w:jc w:val="center"/>
              <w:rPr>
                <w:lang w:eastAsia="lt-LT"/>
              </w:rPr>
            </w:pPr>
            <w:r w:rsidRPr="00EC4E02">
              <w:rPr>
                <w:lang w:eastAsia="lt-LT"/>
              </w:rPr>
              <w:t>5</w:t>
            </w:r>
          </w:p>
        </w:tc>
      </w:tr>
      <w:tr w:rsidR="00EC4E02" w:rsidRPr="00EC4E02" w14:paraId="29B4352E" w14:textId="77777777" w:rsidTr="00E25EDA">
        <w:tc>
          <w:tcPr>
            <w:tcW w:w="696" w:type="dxa"/>
          </w:tcPr>
          <w:p w14:paraId="4DF8AD5B" w14:textId="77777777" w:rsidR="00EC4E02" w:rsidRPr="00EC4E02" w:rsidRDefault="00EC4E02" w:rsidP="00EC4E02">
            <w:pPr>
              <w:spacing w:line="360" w:lineRule="auto"/>
              <w:rPr>
                <w:lang w:eastAsia="lt-LT"/>
              </w:rPr>
            </w:pPr>
            <w:r w:rsidRPr="00EC4E02">
              <w:rPr>
                <w:lang w:eastAsia="lt-LT"/>
              </w:rPr>
              <w:t>4.</w:t>
            </w:r>
          </w:p>
        </w:tc>
        <w:tc>
          <w:tcPr>
            <w:tcW w:w="6812" w:type="dxa"/>
          </w:tcPr>
          <w:p w14:paraId="581F5825" w14:textId="77777777" w:rsidR="00EC4E02" w:rsidRPr="00EC4E02" w:rsidRDefault="00EC4E02" w:rsidP="00EC4E02">
            <w:pPr>
              <w:rPr>
                <w:lang w:eastAsia="lt-LT"/>
              </w:rPr>
            </w:pPr>
            <w:r w:rsidRPr="00EC4E02">
              <w:rPr>
                <w:lang w:eastAsia="lt-LT"/>
              </w:rPr>
              <w:t>Įrenginiai (statiniai, gręžiniai ir kt.)</w:t>
            </w:r>
          </w:p>
        </w:tc>
        <w:tc>
          <w:tcPr>
            <w:tcW w:w="2057" w:type="dxa"/>
          </w:tcPr>
          <w:p w14:paraId="45856659" w14:textId="77777777" w:rsidR="00EC4E02" w:rsidRPr="00EC4E02" w:rsidRDefault="00EC4E02" w:rsidP="00EC4E02">
            <w:pPr>
              <w:spacing w:line="360" w:lineRule="auto"/>
              <w:jc w:val="center"/>
              <w:rPr>
                <w:lang w:eastAsia="lt-LT"/>
              </w:rPr>
            </w:pPr>
            <w:r w:rsidRPr="00EC4E02">
              <w:rPr>
                <w:lang w:eastAsia="lt-LT"/>
              </w:rPr>
              <w:t>8</w:t>
            </w:r>
          </w:p>
        </w:tc>
      </w:tr>
      <w:tr w:rsidR="00EC4E02" w:rsidRPr="00EC4E02" w14:paraId="1199DBD8" w14:textId="77777777" w:rsidTr="00E25EDA">
        <w:tc>
          <w:tcPr>
            <w:tcW w:w="696" w:type="dxa"/>
          </w:tcPr>
          <w:p w14:paraId="0168FF2E" w14:textId="77777777" w:rsidR="00EC4E02" w:rsidRPr="00EC4E02" w:rsidRDefault="00EC4E02" w:rsidP="00EC4E02">
            <w:pPr>
              <w:spacing w:line="360" w:lineRule="auto"/>
              <w:rPr>
                <w:lang w:eastAsia="lt-LT"/>
              </w:rPr>
            </w:pPr>
            <w:r w:rsidRPr="00EC4E02">
              <w:rPr>
                <w:lang w:eastAsia="lt-LT"/>
              </w:rPr>
              <w:t>5.</w:t>
            </w:r>
          </w:p>
        </w:tc>
        <w:tc>
          <w:tcPr>
            <w:tcW w:w="6812" w:type="dxa"/>
          </w:tcPr>
          <w:p w14:paraId="3412368B" w14:textId="77777777" w:rsidR="00EC4E02" w:rsidRPr="00EC4E02" w:rsidRDefault="00EC4E02" w:rsidP="00EC4E02">
            <w:pPr>
              <w:rPr>
                <w:lang w:eastAsia="lt-LT"/>
              </w:rPr>
            </w:pPr>
            <w:r w:rsidRPr="00EC4E02">
              <w:rPr>
                <w:lang w:eastAsia="lt-LT"/>
              </w:rPr>
              <w:t>Elektros perdavimo ir ryšių įtaisai (išskyrus kompiuterinius tinklus)</w:t>
            </w:r>
          </w:p>
        </w:tc>
        <w:tc>
          <w:tcPr>
            <w:tcW w:w="2057" w:type="dxa"/>
          </w:tcPr>
          <w:p w14:paraId="39C33A21" w14:textId="77777777" w:rsidR="00EC4E02" w:rsidRPr="00EC4E02" w:rsidRDefault="00EC4E02" w:rsidP="00EC4E02">
            <w:pPr>
              <w:spacing w:line="360" w:lineRule="auto"/>
              <w:jc w:val="center"/>
              <w:rPr>
                <w:lang w:eastAsia="lt-LT"/>
              </w:rPr>
            </w:pPr>
            <w:r w:rsidRPr="00EC4E02">
              <w:rPr>
                <w:lang w:eastAsia="lt-LT"/>
              </w:rPr>
              <w:t>8</w:t>
            </w:r>
          </w:p>
        </w:tc>
      </w:tr>
      <w:tr w:rsidR="00EC4E02" w:rsidRPr="00EC4E02" w14:paraId="7DB29198" w14:textId="77777777" w:rsidTr="00E25EDA">
        <w:tc>
          <w:tcPr>
            <w:tcW w:w="696" w:type="dxa"/>
          </w:tcPr>
          <w:p w14:paraId="5693B327" w14:textId="77777777" w:rsidR="00EC4E02" w:rsidRPr="00EC4E02" w:rsidRDefault="00EC4E02" w:rsidP="00EC4E02">
            <w:pPr>
              <w:spacing w:line="360" w:lineRule="auto"/>
              <w:rPr>
                <w:lang w:eastAsia="lt-LT"/>
              </w:rPr>
            </w:pPr>
            <w:r w:rsidRPr="00EC4E02">
              <w:rPr>
                <w:lang w:eastAsia="lt-LT"/>
              </w:rPr>
              <w:t>6.</w:t>
            </w:r>
          </w:p>
        </w:tc>
        <w:tc>
          <w:tcPr>
            <w:tcW w:w="6812" w:type="dxa"/>
          </w:tcPr>
          <w:p w14:paraId="7B4CB628" w14:textId="77777777" w:rsidR="00EC4E02" w:rsidRPr="00EC4E02" w:rsidRDefault="00EC4E02" w:rsidP="00EC4E02">
            <w:pPr>
              <w:rPr>
                <w:lang w:eastAsia="lt-LT"/>
              </w:rPr>
            </w:pPr>
            <w:r w:rsidRPr="00EC4E02">
              <w:rPr>
                <w:lang w:eastAsia="lt-LT"/>
              </w:rPr>
              <w:t>Geležinkelio riedmenys (šilumvežiai, vagonai, cisternos), laivai</w:t>
            </w:r>
          </w:p>
        </w:tc>
        <w:tc>
          <w:tcPr>
            <w:tcW w:w="2057" w:type="dxa"/>
          </w:tcPr>
          <w:p w14:paraId="48F51850" w14:textId="77777777" w:rsidR="00EC4E02" w:rsidRPr="00EC4E02" w:rsidRDefault="00EC4E02" w:rsidP="00EC4E02">
            <w:pPr>
              <w:spacing w:line="360" w:lineRule="auto"/>
              <w:jc w:val="center"/>
              <w:rPr>
                <w:lang w:eastAsia="lt-LT"/>
              </w:rPr>
            </w:pPr>
            <w:r w:rsidRPr="00EC4E02">
              <w:rPr>
                <w:lang w:eastAsia="lt-LT"/>
              </w:rPr>
              <w:t>8</w:t>
            </w:r>
          </w:p>
        </w:tc>
      </w:tr>
      <w:tr w:rsidR="00EC4E02" w:rsidRPr="00EC4E02" w14:paraId="5A250780" w14:textId="77777777" w:rsidTr="00E25EDA">
        <w:tc>
          <w:tcPr>
            <w:tcW w:w="696" w:type="dxa"/>
          </w:tcPr>
          <w:p w14:paraId="468880EF" w14:textId="77777777" w:rsidR="00EC4E02" w:rsidRPr="00EC4E02" w:rsidRDefault="00EC4E02" w:rsidP="00EC4E02">
            <w:pPr>
              <w:spacing w:line="360" w:lineRule="auto"/>
              <w:rPr>
                <w:lang w:eastAsia="lt-LT"/>
              </w:rPr>
            </w:pPr>
            <w:r w:rsidRPr="00EC4E02">
              <w:rPr>
                <w:lang w:eastAsia="lt-LT"/>
              </w:rPr>
              <w:t>7.</w:t>
            </w:r>
          </w:p>
        </w:tc>
        <w:tc>
          <w:tcPr>
            <w:tcW w:w="6812" w:type="dxa"/>
          </w:tcPr>
          <w:p w14:paraId="7DC72F75" w14:textId="77777777" w:rsidR="00EC4E02" w:rsidRPr="00EC4E02" w:rsidRDefault="00EC4E02" w:rsidP="00EC4E02">
            <w:pPr>
              <w:rPr>
                <w:lang w:eastAsia="lt-LT"/>
              </w:rPr>
            </w:pPr>
            <w:r w:rsidRPr="00EC4E02">
              <w:rPr>
                <w:lang w:eastAsia="lt-LT"/>
              </w:rPr>
              <w:t>Vamzdynai, lėktuvai, ginklai</w:t>
            </w:r>
          </w:p>
        </w:tc>
        <w:tc>
          <w:tcPr>
            <w:tcW w:w="2057" w:type="dxa"/>
          </w:tcPr>
          <w:p w14:paraId="5D748527" w14:textId="77777777" w:rsidR="00EC4E02" w:rsidRPr="00EC4E02" w:rsidRDefault="00EC4E02" w:rsidP="00EC4E02">
            <w:pPr>
              <w:spacing w:line="360" w:lineRule="auto"/>
              <w:jc w:val="center"/>
              <w:rPr>
                <w:lang w:eastAsia="lt-LT"/>
              </w:rPr>
            </w:pPr>
            <w:r w:rsidRPr="00EC4E02">
              <w:rPr>
                <w:lang w:eastAsia="lt-LT"/>
              </w:rPr>
              <w:t>15</w:t>
            </w:r>
          </w:p>
        </w:tc>
      </w:tr>
      <w:tr w:rsidR="00EC4E02" w:rsidRPr="00EC4E02" w14:paraId="3BB40B79" w14:textId="77777777" w:rsidTr="00E25EDA">
        <w:tc>
          <w:tcPr>
            <w:tcW w:w="696" w:type="dxa"/>
          </w:tcPr>
          <w:p w14:paraId="599DADA3" w14:textId="77777777" w:rsidR="00EC4E02" w:rsidRPr="00EC4E02" w:rsidRDefault="00EC4E02" w:rsidP="00EC4E02">
            <w:pPr>
              <w:spacing w:line="360" w:lineRule="auto"/>
              <w:rPr>
                <w:lang w:eastAsia="lt-LT"/>
              </w:rPr>
            </w:pPr>
            <w:r w:rsidRPr="00EC4E02">
              <w:rPr>
                <w:lang w:eastAsia="lt-LT"/>
              </w:rPr>
              <w:t>8.</w:t>
            </w:r>
          </w:p>
        </w:tc>
        <w:tc>
          <w:tcPr>
            <w:tcW w:w="6812" w:type="dxa"/>
          </w:tcPr>
          <w:p w14:paraId="111B34E3" w14:textId="77777777" w:rsidR="00EC4E02" w:rsidRPr="00EC4E02" w:rsidRDefault="00EC4E02" w:rsidP="00EC4E02">
            <w:pPr>
              <w:rPr>
                <w:lang w:eastAsia="lt-LT"/>
              </w:rPr>
            </w:pPr>
            <w:r w:rsidRPr="00EC4E02">
              <w:rPr>
                <w:lang w:eastAsia="lt-LT"/>
              </w:rPr>
              <w:t>Baldai, inventorius</w:t>
            </w:r>
          </w:p>
        </w:tc>
        <w:tc>
          <w:tcPr>
            <w:tcW w:w="2057" w:type="dxa"/>
          </w:tcPr>
          <w:p w14:paraId="5BC8A6CE" w14:textId="77777777" w:rsidR="00EC4E02" w:rsidRPr="00EC4E02" w:rsidRDefault="00EC4E02" w:rsidP="00EC4E02">
            <w:pPr>
              <w:spacing w:line="360" w:lineRule="auto"/>
              <w:jc w:val="center"/>
              <w:rPr>
                <w:lang w:eastAsia="lt-LT"/>
              </w:rPr>
            </w:pPr>
            <w:r w:rsidRPr="00EC4E02">
              <w:rPr>
                <w:lang w:eastAsia="lt-LT"/>
              </w:rPr>
              <w:t>6</w:t>
            </w:r>
          </w:p>
        </w:tc>
      </w:tr>
      <w:tr w:rsidR="00EC4E02" w:rsidRPr="00EC4E02" w14:paraId="5953348D" w14:textId="77777777" w:rsidTr="00E25EDA">
        <w:tc>
          <w:tcPr>
            <w:tcW w:w="696" w:type="dxa"/>
          </w:tcPr>
          <w:p w14:paraId="0528E43F" w14:textId="77777777" w:rsidR="00EC4E02" w:rsidRPr="00EC4E02" w:rsidRDefault="00EC4E02" w:rsidP="00EC4E02">
            <w:pPr>
              <w:spacing w:line="360" w:lineRule="auto"/>
              <w:rPr>
                <w:lang w:eastAsia="lt-LT"/>
              </w:rPr>
            </w:pPr>
            <w:r w:rsidRPr="00EC4E02">
              <w:rPr>
                <w:lang w:eastAsia="lt-LT"/>
              </w:rPr>
              <w:t>9.</w:t>
            </w:r>
          </w:p>
        </w:tc>
        <w:tc>
          <w:tcPr>
            <w:tcW w:w="6812" w:type="dxa"/>
          </w:tcPr>
          <w:p w14:paraId="0CC8FCB6" w14:textId="77777777" w:rsidR="00EC4E02" w:rsidRPr="00EC4E02" w:rsidRDefault="00EC4E02" w:rsidP="00EC4E02">
            <w:pPr>
              <w:rPr>
                <w:lang w:eastAsia="lt-LT"/>
              </w:rPr>
            </w:pPr>
            <w:r w:rsidRPr="00EC4E02">
              <w:rPr>
                <w:lang w:eastAsia="lt-LT"/>
              </w:rPr>
              <w:t>Kompiuterinė technika ir ryšių priemonės (kompiuteriai, jų tinklai ir įranga)</w:t>
            </w:r>
          </w:p>
        </w:tc>
        <w:tc>
          <w:tcPr>
            <w:tcW w:w="2057" w:type="dxa"/>
          </w:tcPr>
          <w:p w14:paraId="159391F6" w14:textId="77777777" w:rsidR="00EC4E02" w:rsidRPr="00EC4E02" w:rsidRDefault="00EC4E02" w:rsidP="00EC4E02">
            <w:pPr>
              <w:spacing w:line="360" w:lineRule="auto"/>
              <w:jc w:val="center"/>
              <w:rPr>
                <w:lang w:eastAsia="lt-LT"/>
              </w:rPr>
            </w:pPr>
            <w:r w:rsidRPr="00EC4E02">
              <w:rPr>
                <w:lang w:eastAsia="lt-LT"/>
              </w:rPr>
              <w:t>3</w:t>
            </w:r>
          </w:p>
        </w:tc>
      </w:tr>
      <w:tr w:rsidR="00EC4E02" w:rsidRPr="00EC4E02" w14:paraId="1D2F57AE" w14:textId="77777777" w:rsidTr="00E25EDA">
        <w:tc>
          <w:tcPr>
            <w:tcW w:w="696" w:type="dxa"/>
          </w:tcPr>
          <w:p w14:paraId="6813E92D" w14:textId="77777777" w:rsidR="00EC4E02" w:rsidRPr="00EC4E02" w:rsidRDefault="00EC4E02" w:rsidP="00EC4E02">
            <w:pPr>
              <w:spacing w:line="360" w:lineRule="auto"/>
              <w:rPr>
                <w:lang w:eastAsia="lt-LT"/>
              </w:rPr>
            </w:pPr>
            <w:r w:rsidRPr="00EC4E02">
              <w:rPr>
                <w:lang w:eastAsia="lt-LT"/>
              </w:rPr>
              <w:t>10.</w:t>
            </w:r>
          </w:p>
        </w:tc>
        <w:tc>
          <w:tcPr>
            <w:tcW w:w="8869" w:type="dxa"/>
            <w:gridSpan w:val="2"/>
          </w:tcPr>
          <w:p w14:paraId="5EE54906" w14:textId="77777777" w:rsidR="00EC4E02" w:rsidRPr="00EC4E02" w:rsidRDefault="00EC4E02" w:rsidP="00EC4E02">
            <w:pPr>
              <w:rPr>
                <w:lang w:eastAsia="lt-LT"/>
              </w:rPr>
            </w:pPr>
            <w:r w:rsidRPr="00EC4E02">
              <w:rPr>
                <w:lang w:eastAsia="lt-LT"/>
              </w:rPr>
              <w:t>Lengvieji automobiliai:</w:t>
            </w:r>
          </w:p>
        </w:tc>
      </w:tr>
      <w:tr w:rsidR="00EC4E02" w:rsidRPr="00EC4E02" w14:paraId="064225AA" w14:textId="77777777" w:rsidTr="00E25EDA">
        <w:tc>
          <w:tcPr>
            <w:tcW w:w="696" w:type="dxa"/>
          </w:tcPr>
          <w:p w14:paraId="3C436249" w14:textId="77777777" w:rsidR="00EC4E02" w:rsidRPr="00EC4E02" w:rsidRDefault="00EC4E02" w:rsidP="00EC4E02">
            <w:pPr>
              <w:spacing w:line="360" w:lineRule="auto"/>
              <w:rPr>
                <w:lang w:eastAsia="lt-LT"/>
              </w:rPr>
            </w:pPr>
            <w:r w:rsidRPr="00EC4E02">
              <w:rPr>
                <w:lang w:eastAsia="lt-LT"/>
              </w:rPr>
              <w:t>10.1.</w:t>
            </w:r>
          </w:p>
        </w:tc>
        <w:tc>
          <w:tcPr>
            <w:tcW w:w="6812" w:type="dxa"/>
          </w:tcPr>
          <w:p w14:paraId="001E6D94" w14:textId="77777777" w:rsidR="00EC4E02" w:rsidRPr="00EC4E02" w:rsidRDefault="00EC4E02" w:rsidP="00EC4E02">
            <w:pPr>
              <w:jc w:val="both"/>
              <w:rPr>
                <w:lang w:eastAsia="lt-LT"/>
              </w:rPr>
            </w:pPr>
            <w:r w:rsidRPr="00EC4E02">
              <w:rPr>
                <w:lang w:eastAsia="lt-LT"/>
              </w:rPr>
              <w:t>naudojami trumpalaikės automobilių nuomos veiklai, ar transporto paslaugoms teikti – ne senesni kaip 5 metų</w:t>
            </w:r>
          </w:p>
        </w:tc>
        <w:tc>
          <w:tcPr>
            <w:tcW w:w="2057" w:type="dxa"/>
          </w:tcPr>
          <w:p w14:paraId="2A5E7F30" w14:textId="77777777" w:rsidR="00EC4E02" w:rsidRPr="00EC4E02" w:rsidRDefault="00EC4E02" w:rsidP="00EC4E02">
            <w:pPr>
              <w:spacing w:line="360" w:lineRule="auto"/>
              <w:jc w:val="center"/>
              <w:rPr>
                <w:lang w:eastAsia="lt-LT"/>
              </w:rPr>
            </w:pPr>
            <w:r w:rsidRPr="00EC4E02">
              <w:rPr>
                <w:lang w:eastAsia="lt-LT"/>
              </w:rPr>
              <w:t>4</w:t>
            </w:r>
          </w:p>
        </w:tc>
      </w:tr>
      <w:tr w:rsidR="00EC4E02" w:rsidRPr="00EC4E02" w14:paraId="70560F3B" w14:textId="77777777" w:rsidTr="00E25EDA">
        <w:tc>
          <w:tcPr>
            <w:tcW w:w="696" w:type="dxa"/>
          </w:tcPr>
          <w:p w14:paraId="32ABA8BA" w14:textId="77777777" w:rsidR="00EC4E02" w:rsidRPr="00EC4E02" w:rsidRDefault="00EC4E02" w:rsidP="00EC4E02">
            <w:pPr>
              <w:spacing w:line="360" w:lineRule="auto"/>
              <w:rPr>
                <w:lang w:eastAsia="lt-LT"/>
              </w:rPr>
            </w:pPr>
            <w:r w:rsidRPr="00EC4E02">
              <w:rPr>
                <w:lang w:eastAsia="lt-LT"/>
              </w:rPr>
              <w:t>10.2.</w:t>
            </w:r>
          </w:p>
        </w:tc>
        <w:tc>
          <w:tcPr>
            <w:tcW w:w="6812" w:type="dxa"/>
          </w:tcPr>
          <w:p w14:paraId="7E74A35C" w14:textId="77777777" w:rsidR="00EC4E02" w:rsidRPr="00EC4E02" w:rsidRDefault="00EC4E02" w:rsidP="00EC4E02">
            <w:pPr>
              <w:jc w:val="both"/>
              <w:rPr>
                <w:lang w:eastAsia="lt-LT"/>
              </w:rPr>
            </w:pPr>
            <w:r w:rsidRPr="00EC4E02">
              <w:rPr>
                <w:lang w:eastAsia="lt-LT"/>
              </w:rPr>
              <w:t>lengvieji automobiliai, išskyrus 10.1 punkte nurodytus,  – ne senesni kaip 5 metų</w:t>
            </w:r>
          </w:p>
        </w:tc>
        <w:tc>
          <w:tcPr>
            <w:tcW w:w="2057" w:type="dxa"/>
          </w:tcPr>
          <w:p w14:paraId="5BABFEAD" w14:textId="77777777" w:rsidR="00EC4E02" w:rsidRPr="00EC4E02" w:rsidRDefault="00EC4E02" w:rsidP="00EC4E02">
            <w:pPr>
              <w:spacing w:line="360" w:lineRule="auto"/>
              <w:jc w:val="center"/>
              <w:rPr>
                <w:lang w:eastAsia="lt-LT"/>
              </w:rPr>
            </w:pPr>
            <w:r w:rsidRPr="00EC4E02">
              <w:rPr>
                <w:lang w:eastAsia="lt-LT"/>
              </w:rPr>
              <w:t>6</w:t>
            </w:r>
          </w:p>
        </w:tc>
      </w:tr>
      <w:tr w:rsidR="00EC4E02" w:rsidRPr="00EC4E02" w14:paraId="450C14EE" w14:textId="77777777" w:rsidTr="00E25EDA">
        <w:tc>
          <w:tcPr>
            <w:tcW w:w="696" w:type="dxa"/>
          </w:tcPr>
          <w:p w14:paraId="30934937" w14:textId="77777777" w:rsidR="00EC4E02" w:rsidRPr="00EC4E02" w:rsidRDefault="00EC4E02" w:rsidP="00EC4E02">
            <w:pPr>
              <w:spacing w:line="360" w:lineRule="auto"/>
              <w:rPr>
                <w:lang w:eastAsia="lt-LT"/>
              </w:rPr>
            </w:pPr>
            <w:r w:rsidRPr="00EC4E02">
              <w:rPr>
                <w:lang w:eastAsia="lt-LT"/>
              </w:rPr>
              <w:t>10.3.</w:t>
            </w:r>
          </w:p>
        </w:tc>
        <w:tc>
          <w:tcPr>
            <w:tcW w:w="6812" w:type="dxa"/>
          </w:tcPr>
          <w:p w14:paraId="1D6C8359" w14:textId="77777777" w:rsidR="00EC4E02" w:rsidRPr="00EC4E02" w:rsidRDefault="00EC4E02" w:rsidP="00EC4E02">
            <w:pPr>
              <w:jc w:val="both"/>
              <w:rPr>
                <w:lang w:eastAsia="lt-LT"/>
              </w:rPr>
            </w:pPr>
            <w:r w:rsidRPr="00EC4E02">
              <w:rPr>
                <w:lang w:eastAsia="lt-LT"/>
              </w:rPr>
              <w:t>kiti lengvieji automobiliai</w:t>
            </w:r>
          </w:p>
        </w:tc>
        <w:tc>
          <w:tcPr>
            <w:tcW w:w="2057" w:type="dxa"/>
          </w:tcPr>
          <w:p w14:paraId="66F7A1EE" w14:textId="77777777" w:rsidR="00EC4E02" w:rsidRPr="00EC4E02" w:rsidRDefault="00EC4E02" w:rsidP="00EC4E02">
            <w:pPr>
              <w:spacing w:line="360" w:lineRule="auto"/>
              <w:jc w:val="center"/>
              <w:rPr>
                <w:lang w:eastAsia="lt-LT"/>
              </w:rPr>
            </w:pPr>
            <w:r w:rsidRPr="00EC4E02">
              <w:rPr>
                <w:lang w:eastAsia="lt-LT"/>
              </w:rPr>
              <w:t>10</w:t>
            </w:r>
          </w:p>
        </w:tc>
      </w:tr>
      <w:tr w:rsidR="00EC4E02" w:rsidRPr="00EC4E02" w14:paraId="2466A41C" w14:textId="77777777" w:rsidTr="00E25EDA">
        <w:tc>
          <w:tcPr>
            <w:tcW w:w="696" w:type="dxa"/>
          </w:tcPr>
          <w:p w14:paraId="7B8BD6C2" w14:textId="77777777" w:rsidR="00EC4E02" w:rsidRPr="00EC4E02" w:rsidRDefault="00EC4E02" w:rsidP="00EC4E02">
            <w:pPr>
              <w:spacing w:line="360" w:lineRule="auto"/>
              <w:rPr>
                <w:lang w:eastAsia="lt-LT"/>
              </w:rPr>
            </w:pPr>
            <w:r w:rsidRPr="00EC4E02">
              <w:rPr>
                <w:lang w:eastAsia="lt-LT"/>
              </w:rPr>
              <w:t>11.</w:t>
            </w:r>
          </w:p>
        </w:tc>
        <w:tc>
          <w:tcPr>
            <w:tcW w:w="6812" w:type="dxa"/>
          </w:tcPr>
          <w:p w14:paraId="3EBACAAF" w14:textId="77777777" w:rsidR="00EC4E02" w:rsidRPr="00EC4E02" w:rsidRDefault="00EC4E02" w:rsidP="00EC4E02">
            <w:pPr>
              <w:jc w:val="both"/>
              <w:rPr>
                <w:lang w:eastAsia="lt-LT"/>
              </w:rPr>
            </w:pPr>
            <w:r w:rsidRPr="00EC4E02">
              <w:rPr>
                <w:lang w:eastAsia="lt-LT"/>
              </w:rPr>
              <w:t>Krovininiai automobiliai, priekabos, puspriekabės, autobusai – ne senesni kaip 5 metų</w:t>
            </w:r>
          </w:p>
        </w:tc>
        <w:tc>
          <w:tcPr>
            <w:tcW w:w="2057" w:type="dxa"/>
          </w:tcPr>
          <w:p w14:paraId="1EFE7F4E" w14:textId="77777777" w:rsidR="00EC4E02" w:rsidRPr="00EC4E02" w:rsidRDefault="00EC4E02" w:rsidP="00EC4E02">
            <w:pPr>
              <w:spacing w:line="360" w:lineRule="auto"/>
              <w:jc w:val="center"/>
              <w:rPr>
                <w:lang w:eastAsia="lt-LT"/>
              </w:rPr>
            </w:pPr>
            <w:r w:rsidRPr="00EC4E02">
              <w:rPr>
                <w:lang w:eastAsia="lt-LT"/>
              </w:rPr>
              <w:t>4</w:t>
            </w:r>
          </w:p>
        </w:tc>
      </w:tr>
      <w:tr w:rsidR="00EC4E02" w:rsidRPr="00EC4E02" w14:paraId="79EEFFC9" w14:textId="77777777" w:rsidTr="00E25EDA">
        <w:tc>
          <w:tcPr>
            <w:tcW w:w="696" w:type="dxa"/>
          </w:tcPr>
          <w:p w14:paraId="10B298AC" w14:textId="77777777" w:rsidR="00EC4E02" w:rsidRPr="00EC4E02" w:rsidRDefault="00EC4E02" w:rsidP="00EC4E02">
            <w:pPr>
              <w:spacing w:line="360" w:lineRule="auto"/>
              <w:rPr>
                <w:lang w:eastAsia="lt-LT"/>
              </w:rPr>
            </w:pPr>
            <w:r w:rsidRPr="00EC4E02">
              <w:rPr>
                <w:lang w:eastAsia="lt-LT"/>
              </w:rPr>
              <w:t>12.</w:t>
            </w:r>
          </w:p>
        </w:tc>
        <w:tc>
          <w:tcPr>
            <w:tcW w:w="6812" w:type="dxa"/>
          </w:tcPr>
          <w:p w14:paraId="2E97B170" w14:textId="77777777" w:rsidR="00EC4E02" w:rsidRPr="00EC4E02" w:rsidRDefault="00EC4E02" w:rsidP="00EC4E02">
            <w:pPr>
              <w:jc w:val="both"/>
              <w:rPr>
                <w:lang w:eastAsia="lt-LT"/>
              </w:rPr>
            </w:pPr>
            <w:r w:rsidRPr="00EC4E02">
              <w:rPr>
                <w:lang w:eastAsia="lt-LT"/>
              </w:rPr>
              <w:t>Kiti krovininiai automobiliai, priekabos, puspriekabės,  autobusai</w:t>
            </w:r>
          </w:p>
        </w:tc>
        <w:tc>
          <w:tcPr>
            <w:tcW w:w="2057" w:type="dxa"/>
          </w:tcPr>
          <w:p w14:paraId="0C7EDCF3" w14:textId="77777777" w:rsidR="00EC4E02" w:rsidRPr="00EC4E02" w:rsidRDefault="00EC4E02" w:rsidP="00EC4E02">
            <w:pPr>
              <w:spacing w:line="360" w:lineRule="auto"/>
              <w:jc w:val="center"/>
              <w:rPr>
                <w:lang w:eastAsia="lt-LT"/>
              </w:rPr>
            </w:pPr>
            <w:r w:rsidRPr="00EC4E02">
              <w:rPr>
                <w:lang w:eastAsia="lt-LT"/>
              </w:rPr>
              <w:t>10</w:t>
            </w:r>
          </w:p>
        </w:tc>
      </w:tr>
      <w:tr w:rsidR="00EC4E02" w:rsidRPr="00EC4E02" w14:paraId="06BE7215" w14:textId="77777777" w:rsidTr="00E25EDA">
        <w:tc>
          <w:tcPr>
            <w:tcW w:w="696" w:type="dxa"/>
          </w:tcPr>
          <w:p w14:paraId="60D7B3FC" w14:textId="77777777" w:rsidR="00EC4E02" w:rsidRPr="00EC4E02" w:rsidRDefault="00EC4E02" w:rsidP="00EC4E02">
            <w:pPr>
              <w:spacing w:line="360" w:lineRule="auto"/>
              <w:rPr>
                <w:lang w:eastAsia="lt-LT"/>
              </w:rPr>
            </w:pPr>
            <w:r w:rsidRPr="00EC4E02">
              <w:rPr>
                <w:lang w:eastAsia="lt-LT"/>
              </w:rPr>
              <w:t>13.</w:t>
            </w:r>
          </w:p>
        </w:tc>
        <w:tc>
          <w:tcPr>
            <w:tcW w:w="6812" w:type="dxa"/>
          </w:tcPr>
          <w:p w14:paraId="4E20AF06" w14:textId="77777777" w:rsidR="00EC4E02" w:rsidRPr="00EC4E02" w:rsidRDefault="00EC4E02" w:rsidP="00EC4E02">
            <w:pPr>
              <w:jc w:val="both"/>
              <w:rPr>
                <w:lang w:eastAsia="lt-LT"/>
              </w:rPr>
            </w:pPr>
            <w:r w:rsidRPr="00EC4E02">
              <w:rPr>
                <w:lang w:eastAsia="lt-LT"/>
              </w:rPr>
              <w:t>Kitas materialusis turtas</w:t>
            </w:r>
          </w:p>
        </w:tc>
        <w:tc>
          <w:tcPr>
            <w:tcW w:w="2057" w:type="dxa"/>
          </w:tcPr>
          <w:p w14:paraId="56E76945" w14:textId="77777777" w:rsidR="00EC4E02" w:rsidRPr="00EC4E02" w:rsidRDefault="00EC4E02" w:rsidP="00EC4E02">
            <w:pPr>
              <w:spacing w:line="360" w:lineRule="auto"/>
              <w:jc w:val="center"/>
              <w:rPr>
                <w:lang w:eastAsia="lt-LT"/>
              </w:rPr>
            </w:pPr>
            <w:r w:rsidRPr="00EC4E02">
              <w:rPr>
                <w:lang w:eastAsia="lt-LT"/>
              </w:rPr>
              <w:t>4</w:t>
            </w:r>
          </w:p>
        </w:tc>
      </w:tr>
    </w:tbl>
    <w:p w14:paraId="532B4653" w14:textId="77777777" w:rsidR="00EC4E02" w:rsidRPr="00EC4E02" w:rsidRDefault="00EC4E02" w:rsidP="00EC4E02">
      <w:pPr>
        <w:spacing w:line="360" w:lineRule="auto"/>
        <w:rPr>
          <w:lang w:eastAsia="lt-LT"/>
        </w:rPr>
      </w:pPr>
    </w:p>
    <w:p w14:paraId="3E35CEEB" w14:textId="77777777" w:rsidR="00EC4E02" w:rsidRPr="00EC4E02" w:rsidRDefault="00EC4E02" w:rsidP="00EC4E02">
      <w:pPr>
        <w:ind w:firstLine="720"/>
        <w:jc w:val="center"/>
        <w:rPr>
          <w:sz w:val="20"/>
          <w:szCs w:val="20"/>
          <w:lang w:eastAsia="lt-LT"/>
        </w:rPr>
      </w:pPr>
      <w:r w:rsidRPr="00EC4E02">
        <w:rPr>
          <w:szCs w:val="20"/>
          <w:lang w:eastAsia="lt-LT"/>
        </w:rPr>
        <w:t>_____________</w:t>
      </w:r>
    </w:p>
    <w:p w14:paraId="0297D001" w14:textId="5E8A968B" w:rsidR="00E947D6" w:rsidRDefault="00E947D6" w:rsidP="00EC4E02">
      <w:pPr>
        <w:rPr>
          <w:szCs w:val="20"/>
        </w:rPr>
      </w:pPr>
    </w:p>
    <w:p w14:paraId="05BE4D3C" w14:textId="77777777" w:rsidR="00E947D6" w:rsidRDefault="00E947D6" w:rsidP="00EC4E02">
      <w:pPr>
        <w:rPr>
          <w:szCs w:val="20"/>
        </w:rPr>
        <w:sectPr w:rsidR="00E947D6" w:rsidSect="00E947D6">
          <w:pgSz w:w="11906" w:h="16838" w:code="9"/>
          <w:pgMar w:top="1134" w:right="567" w:bottom="1134" w:left="1701" w:header="851" w:footer="454" w:gutter="0"/>
          <w:pgNumType w:start="1"/>
          <w:cols w:space="708"/>
          <w:formProt w:val="0"/>
          <w:titlePg/>
          <w:docGrid w:linePitch="360"/>
        </w:sectPr>
      </w:pPr>
    </w:p>
    <w:p w14:paraId="2713EA7B" w14:textId="459B7918" w:rsidR="00EC4E02" w:rsidRPr="00E25EDA" w:rsidRDefault="00EC4E02" w:rsidP="00EC4E02">
      <w:pPr>
        <w:ind w:left="4962"/>
        <w:rPr>
          <w:kern w:val="1"/>
          <w:lang w:eastAsia="lt-LT"/>
        </w:rPr>
      </w:pPr>
      <w:r w:rsidRPr="00E25EDA">
        <w:rPr>
          <w:kern w:val="1"/>
          <w:lang w:eastAsia="lt-LT"/>
        </w:rPr>
        <w:lastRenderedPageBreak/>
        <w:t>Molėtų rajono savivaldybės materialiojo turto viešojo nuomos konkurso ir nuomos be</w:t>
      </w:r>
      <w:r w:rsidR="00E25EDA" w:rsidRPr="00E25EDA">
        <w:rPr>
          <w:kern w:val="1"/>
          <w:lang w:eastAsia="lt-LT"/>
        </w:rPr>
        <w:t xml:space="preserve"> </w:t>
      </w:r>
      <w:r w:rsidRPr="00E25EDA">
        <w:rPr>
          <w:strike/>
          <w:kern w:val="1"/>
          <w:lang w:eastAsia="lt-LT"/>
        </w:rPr>
        <w:t xml:space="preserve"> </w:t>
      </w:r>
    </w:p>
    <w:p w14:paraId="42172E5A" w14:textId="014293FF" w:rsidR="00EC4E02" w:rsidRPr="00EC4E02" w:rsidRDefault="00EC4E02" w:rsidP="00EC4E02">
      <w:pPr>
        <w:ind w:left="4962"/>
        <w:rPr>
          <w:kern w:val="1"/>
          <w:lang w:eastAsia="lt-LT"/>
        </w:rPr>
      </w:pPr>
      <w:r w:rsidRPr="00E25EDA">
        <w:rPr>
          <w:kern w:val="1"/>
          <w:lang w:eastAsia="lt-LT"/>
        </w:rPr>
        <w:t>konkurso organizavimo</w:t>
      </w:r>
      <w:r w:rsidR="00E25EDA" w:rsidRPr="00E25EDA">
        <w:rPr>
          <w:kern w:val="1"/>
          <w:lang w:eastAsia="lt-LT"/>
        </w:rPr>
        <w:t xml:space="preserve"> ir vykdymo</w:t>
      </w:r>
      <w:r w:rsidRPr="00E25EDA">
        <w:rPr>
          <w:kern w:val="1"/>
          <w:lang w:eastAsia="lt-LT"/>
        </w:rPr>
        <w:t xml:space="preserve"> tvarkos</w:t>
      </w:r>
      <w:r w:rsidRPr="00EC4E02">
        <w:rPr>
          <w:kern w:val="1"/>
          <w:lang w:eastAsia="lt-LT"/>
        </w:rPr>
        <w:t xml:space="preserve"> aprašo </w:t>
      </w:r>
    </w:p>
    <w:p w14:paraId="0E59F8FB" w14:textId="77777777" w:rsidR="00EC4E02" w:rsidRPr="00EC4E02" w:rsidRDefault="00EC4E02" w:rsidP="00EC4E02">
      <w:pPr>
        <w:ind w:left="4253" w:firstLine="709"/>
        <w:jc w:val="both"/>
        <w:rPr>
          <w:kern w:val="1"/>
          <w:lang w:eastAsia="lt-LT"/>
        </w:rPr>
      </w:pPr>
      <w:r w:rsidRPr="00EC4E02">
        <w:rPr>
          <w:kern w:val="1"/>
          <w:lang w:eastAsia="lt-LT"/>
        </w:rPr>
        <w:t>2 priedas</w:t>
      </w:r>
    </w:p>
    <w:p w14:paraId="2CB17732" w14:textId="77777777" w:rsidR="00EC4E02" w:rsidRPr="00EC4E02" w:rsidRDefault="00EC4E02" w:rsidP="00EC4E02">
      <w:pPr>
        <w:ind w:firstLine="425"/>
        <w:jc w:val="both"/>
        <w:rPr>
          <w:kern w:val="1"/>
          <w:sz w:val="26"/>
          <w:szCs w:val="26"/>
          <w:lang w:eastAsia="lt-LT"/>
        </w:rPr>
      </w:pPr>
    </w:p>
    <w:p w14:paraId="2F3693FA" w14:textId="77777777" w:rsidR="00EC4E02" w:rsidRPr="00EC4E02" w:rsidRDefault="00EC4E02" w:rsidP="00EC4E02">
      <w:pPr>
        <w:jc w:val="center"/>
        <w:rPr>
          <w:kern w:val="1"/>
          <w:sz w:val="26"/>
          <w:szCs w:val="26"/>
          <w:lang w:eastAsia="lt-LT"/>
        </w:rPr>
      </w:pPr>
      <w:r w:rsidRPr="00EC4E02">
        <w:rPr>
          <w:kern w:val="1"/>
          <w:sz w:val="26"/>
          <w:szCs w:val="26"/>
          <w:lang w:eastAsia="lt-LT"/>
        </w:rPr>
        <w:t>______________________________________________________________________</w:t>
      </w:r>
    </w:p>
    <w:p w14:paraId="5BD7BD5A" w14:textId="77777777" w:rsidR="00EC4E02" w:rsidRPr="00EC4E02" w:rsidRDefault="00EC4E02" w:rsidP="00EC4E02">
      <w:pPr>
        <w:jc w:val="center"/>
        <w:rPr>
          <w:kern w:val="1"/>
          <w:sz w:val="20"/>
          <w:szCs w:val="20"/>
          <w:lang w:eastAsia="lt-LT"/>
        </w:rPr>
      </w:pPr>
      <w:r w:rsidRPr="00EC4E02">
        <w:rPr>
          <w:kern w:val="1"/>
          <w:sz w:val="20"/>
          <w:szCs w:val="20"/>
          <w:lang w:eastAsia="lt-LT"/>
        </w:rPr>
        <w:t>(konkurso dalyvio ar jo įgalioto asmens vardas, pavardė, asmens kodas, gyvenamosios vietos adresas, telefonas; juridinio asmens pavadinimas, kodas, buveinės adresas, kontaktinio asmens telefono numeris)</w:t>
      </w:r>
    </w:p>
    <w:p w14:paraId="7E88163C" w14:textId="77777777" w:rsidR="00EC4E02" w:rsidRPr="00EC4E02" w:rsidRDefault="00EC4E02" w:rsidP="00EC4E02">
      <w:pPr>
        <w:jc w:val="center"/>
        <w:rPr>
          <w:kern w:val="1"/>
          <w:sz w:val="26"/>
          <w:szCs w:val="26"/>
          <w:lang w:eastAsia="lt-LT"/>
        </w:rPr>
      </w:pPr>
      <w:r w:rsidRPr="00EC4E02">
        <w:rPr>
          <w:kern w:val="1"/>
          <w:sz w:val="26"/>
          <w:szCs w:val="26"/>
          <w:lang w:eastAsia="lt-LT"/>
        </w:rPr>
        <w:t>______________________________________________________________________</w:t>
      </w:r>
    </w:p>
    <w:p w14:paraId="45C9F541" w14:textId="77777777" w:rsidR="00EC4E02" w:rsidRPr="00EC4E02" w:rsidRDefault="00EC4E02" w:rsidP="00EC4E02">
      <w:pPr>
        <w:jc w:val="center"/>
        <w:rPr>
          <w:kern w:val="1"/>
          <w:sz w:val="20"/>
          <w:szCs w:val="20"/>
          <w:lang w:eastAsia="lt-LT"/>
        </w:rPr>
      </w:pPr>
      <w:r w:rsidRPr="00EC4E02">
        <w:rPr>
          <w:kern w:val="1"/>
          <w:sz w:val="20"/>
          <w:szCs w:val="20"/>
          <w:lang w:eastAsia="lt-LT"/>
        </w:rPr>
        <w:t>(turto valdytojui)</w:t>
      </w:r>
    </w:p>
    <w:p w14:paraId="6FD2A962" w14:textId="77777777" w:rsidR="00EC4E02" w:rsidRPr="00EC4E02" w:rsidRDefault="00EC4E02" w:rsidP="00EC4E02">
      <w:pPr>
        <w:ind w:firstLine="425"/>
        <w:jc w:val="both"/>
        <w:rPr>
          <w:kern w:val="1"/>
          <w:lang w:eastAsia="lt-LT"/>
        </w:rPr>
      </w:pPr>
    </w:p>
    <w:p w14:paraId="7FB90E95" w14:textId="77777777" w:rsidR="00EC4E02" w:rsidRPr="00EC4E02" w:rsidRDefault="00EC4E02" w:rsidP="00EC4E02">
      <w:pPr>
        <w:jc w:val="center"/>
        <w:rPr>
          <w:b/>
          <w:kern w:val="1"/>
          <w:lang w:eastAsia="lt-LT"/>
        </w:rPr>
      </w:pPr>
      <w:r w:rsidRPr="00EC4E02">
        <w:rPr>
          <w:b/>
          <w:kern w:val="1"/>
          <w:lang w:eastAsia="lt-LT"/>
        </w:rPr>
        <w:t>P A R A I Š K A</w:t>
      </w:r>
    </w:p>
    <w:p w14:paraId="79715F3D" w14:textId="77777777" w:rsidR="00EC4E02" w:rsidRPr="00EC4E02" w:rsidRDefault="00EC4E02" w:rsidP="00EC4E02">
      <w:pPr>
        <w:jc w:val="center"/>
        <w:rPr>
          <w:b/>
          <w:kern w:val="1"/>
          <w:lang w:eastAsia="lt-LT"/>
        </w:rPr>
      </w:pPr>
      <w:r w:rsidRPr="00EC4E02">
        <w:rPr>
          <w:b/>
          <w:kern w:val="1"/>
          <w:lang w:eastAsia="lt-LT"/>
        </w:rPr>
        <w:t>DĖL DALYVAVIMO MOLĖTŲ RAJONO SAVIVALDYBĖS TURTO</w:t>
      </w:r>
    </w:p>
    <w:p w14:paraId="0D5FA3C5" w14:textId="77777777" w:rsidR="00EC4E02" w:rsidRPr="00EC4E02" w:rsidRDefault="00EC4E02" w:rsidP="00EC4E02">
      <w:pPr>
        <w:jc w:val="center"/>
        <w:rPr>
          <w:b/>
          <w:kern w:val="1"/>
          <w:lang w:eastAsia="lt-LT"/>
        </w:rPr>
      </w:pPr>
      <w:r w:rsidRPr="00EC4E02">
        <w:rPr>
          <w:b/>
          <w:kern w:val="1"/>
          <w:lang w:eastAsia="lt-LT"/>
        </w:rPr>
        <w:t>NUOMOS KONKURSE</w:t>
      </w:r>
    </w:p>
    <w:p w14:paraId="291A72BE" w14:textId="77777777" w:rsidR="00EC4E02" w:rsidRPr="00EC4E02" w:rsidRDefault="00EC4E02" w:rsidP="00EC4E02">
      <w:pPr>
        <w:ind w:firstLine="425"/>
        <w:jc w:val="both"/>
        <w:rPr>
          <w:kern w:val="1"/>
          <w:lang w:eastAsia="lt-LT"/>
        </w:rPr>
      </w:pPr>
    </w:p>
    <w:p w14:paraId="76B0A302" w14:textId="77777777" w:rsidR="00EC4E02" w:rsidRPr="00EC4E02" w:rsidRDefault="00EC4E02" w:rsidP="00EC4E02">
      <w:pPr>
        <w:jc w:val="center"/>
        <w:rPr>
          <w:kern w:val="1"/>
          <w:lang w:eastAsia="lt-LT"/>
        </w:rPr>
      </w:pPr>
      <w:r w:rsidRPr="00EC4E02">
        <w:rPr>
          <w:kern w:val="1"/>
          <w:lang w:eastAsia="lt-LT"/>
        </w:rPr>
        <w:t>_________________Nr. ______</w:t>
      </w:r>
    </w:p>
    <w:p w14:paraId="716A8892" w14:textId="77777777" w:rsidR="00EC4E02" w:rsidRPr="00EC4E02" w:rsidRDefault="00EC4E02" w:rsidP="00EC4E02">
      <w:pPr>
        <w:jc w:val="center"/>
        <w:rPr>
          <w:kern w:val="1"/>
          <w:lang w:eastAsia="lt-LT"/>
        </w:rPr>
      </w:pPr>
      <w:r w:rsidRPr="00EC4E02">
        <w:rPr>
          <w:kern w:val="1"/>
          <w:lang w:eastAsia="lt-LT"/>
        </w:rPr>
        <w:t>______________</w:t>
      </w:r>
    </w:p>
    <w:p w14:paraId="1F064B31" w14:textId="77777777" w:rsidR="00EC4E02" w:rsidRPr="00EC4E02" w:rsidRDefault="00EC4E02" w:rsidP="00EC4E02">
      <w:pPr>
        <w:jc w:val="center"/>
        <w:rPr>
          <w:kern w:val="1"/>
          <w:sz w:val="20"/>
          <w:szCs w:val="20"/>
          <w:lang w:eastAsia="lt-LT"/>
        </w:rPr>
      </w:pPr>
      <w:r w:rsidRPr="00EC4E02">
        <w:rPr>
          <w:kern w:val="1"/>
          <w:sz w:val="20"/>
          <w:szCs w:val="20"/>
          <w:lang w:eastAsia="lt-LT"/>
        </w:rPr>
        <w:t>(sudarymo vieta)</w:t>
      </w:r>
    </w:p>
    <w:p w14:paraId="4F7F5DE8" w14:textId="77777777" w:rsidR="00EC4E02" w:rsidRPr="00EC4E02" w:rsidRDefault="00EC4E02" w:rsidP="00EC4E02">
      <w:pPr>
        <w:ind w:firstLine="425"/>
        <w:jc w:val="both"/>
        <w:rPr>
          <w:kern w:val="1"/>
          <w:lang w:eastAsia="lt-LT"/>
        </w:rPr>
      </w:pPr>
      <w:r w:rsidRPr="00EC4E02">
        <w:rPr>
          <w:kern w:val="1"/>
          <w:lang w:eastAsia="lt-LT"/>
        </w:rPr>
        <w:t>1. Molėtų rajono savivaldybės nuomojamo turto_____________________________________</w:t>
      </w:r>
    </w:p>
    <w:p w14:paraId="64427594" w14:textId="77777777" w:rsidR="00EC4E02" w:rsidRPr="00EC4E02" w:rsidRDefault="00EC4E02" w:rsidP="00EC4E02">
      <w:pPr>
        <w:ind w:firstLine="5954"/>
        <w:jc w:val="both"/>
        <w:rPr>
          <w:kern w:val="1"/>
          <w:sz w:val="20"/>
          <w:szCs w:val="20"/>
          <w:lang w:eastAsia="lt-LT"/>
        </w:rPr>
      </w:pPr>
      <w:r w:rsidRPr="00EC4E02">
        <w:rPr>
          <w:kern w:val="1"/>
          <w:sz w:val="20"/>
          <w:szCs w:val="20"/>
          <w:lang w:eastAsia="lt-LT"/>
        </w:rPr>
        <w:t xml:space="preserve">(turto pavadinimas, unikalus numeris, </w:t>
      </w:r>
    </w:p>
    <w:p w14:paraId="64A5A8F9" w14:textId="77777777" w:rsidR="00EC4E02" w:rsidRPr="00EC4E02" w:rsidRDefault="00EC4E02" w:rsidP="00EC4E02">
      <w:pPr>
        <w:ind w:firstLine="425"/>
        <w:jc w:val="both"/>
        <w:rPr>
          <w:kern w:val="1"/>
          <w:sz w:val="26"/>
          <w:szCs w:val="26"/>
          <w:lang w:eastAsia="lt-LT"/>
        </w:rPr>
      </w:pPr>
      <w:r w:rsidRPr="00EC4E02">
        <w:rPr>
          <w:kern w:val="1"/>
          <w:sz w:val="26"/>
          <w:szCs w:val="26"/>
          <w:lang w:eastAsia="lt-LT"/>
        </w:rPr>
        <w:t>______________________________________________________________________</w:t>
      </w:r>
    </w:p>
    <w:p w14:paraId="42503C1D" w14:textId="77777777" w:rsidR="00EC4E02" w:rsidRPr="00EC4E02" w:rsidRDefault="00EC4E02" w:rsidP="00EC4E02">
      <w:pPr>
        <w:ind w:firstLine="2694"/>
        <w:jc w:val="both"/>
        <w:rPr>
          <w:kern w:val="1"/>
          <w:sz w:val="20"/>
          <w:szCs w:val="20"/>
          <w:lang w:eastAsia="lt-LT"/>
        </w:rPr>
      </w:pPr>
      <w:r w:rsidRPr="00EC4E02">
        <w:rPr>
          <w:kern w:val="1"/>
          <w:sz w:val="20"/>
          <w:szCs w:val="20"/>
          <w:lang w:eastAsia="lt-LT"/>
        </w:rPr>
        <w:t>plotas, adresas, kiti turto identifikavimo duomenys)</w:t>
      </w:r>
    </w:p>
    <w:p w14:paraId="1B1EEE58" w14:textId="77777777" w:rsidR="00EC4E02" w:rsidRPr="00EC4E02" w:rsidRDefault="00EC4E02" w:rsidP="00EC4E02">
      <w:pPr>
        <w:ind w:firstLine="425"/>
        <w:jc w:val="both"/>
        <w:rPr>
          <w:kern w:val="1"/>
          <w:sz w:val="26"/>
          <w:szCs w:val="26"/>
          <w:lang w:eastAsia="lt-LT"/>
        </w:rPr>
      </w:pPr>
      <w:r w:rsidRPr="00EC4E02">
        <w:rPr>
          <w:kern w:val="1"/>
          <w:sz w:val="26"/>
          <w:szCs w:val="26"/>
          <w:lang w:eastAsia="lt-LT"/>
        </w:rPr>
        <w:t>______________________________________________________________________</w:t>
      </w:r>
    </w:p>
    <w:p w14:paraId="0CAA563A" w14:textId="77777777" w:rsidR="00EC4E02" w:rsidRPr="00EC4E02" w:rsidRDefault="00EC4E02" w:rsidP="00EC4E02">
      <w:pPr>
        <w:spacing w:line="360" w:lineRule="auto"/>
        <w:ind w:firstLine="425"/>
        <w:jc w:val="both"/>
        <w:rPr>
          <w:kern w:val="1"/>
          <w:lang w:eastAsia="lt-LT"/>
        </w:rPr>
      </w:pPr>
      <w:r w:rsidRPr="00EC4E02">
        <w:rPr>
          <w:kern w:val="1"/>
          <w:lang w:eastAsia="lt-LT"/>
        </w:rPr>
        <w:t>2. Konkurso data _____________________________________________________________</w:t>
      </w:r>
    </w:p>
    <w:p w14:paraId="7DBAA1A5" w14:textId="77777777" w:rsidR="00EC4E02" w:rsidRPr="00EC4E02" w:rsidRDefault="00EC4E02" w:rsidP="00EC4E02">
      <w:pPr>
        <w:ind w:firstLine="425"/>
        <w:jc w:val="both"/>
        <w:rPr>
          <w:kern w:val="1"/>
          <w:lang w:eastAsia="lt-LT"/>
        </w:rPr>
      </w:pPr>
      <w:r w:rsidRPr="00EC4E02">
        <w:rPr>
          <w:kern w:val="1"/>
          <w:lang w:eastAsia="lt-LT"/>
        </w:rPr>
        <w:t>3. Konkurso dalyvis ___________________________________________________________</w:t>
      </w:r>
    </w:p>
    <w:p w14:paraId="7BD82814" w14:textId="77777777" w:rsidR="00EC4E02" w:rsidRPr="00EC4E02" w:rsidRDefault="00EC4E02" w:rsidP="00EC4E02">
      <w:pPr>
        <w:ind w:firstLine="3544"/>
        <w:jc w:val="both"/>
        <w:rPr>
          <w:kern w:val="1"/>
          <w:sz w:val="20"/>
          <w:szCs w:val="20"/>
          <w:lang w:eastAsia="lt-LT"/>
        </w:rPr>
      </w:pPr>
      <w:r w:rsidRPr="00EC4E02">
        <w:rPr>
          <w:kern w:val="1"/>
          <w:sz w:val="20"/>
          <w:szCs w:val="20"/>
          <w:lang w:eastAsia="lt-LT"/>
        </w:rPr>
        <w:t>(fizinio asmens vardas, pavardė, asmens kodas;</w:t>
      </w:r>
    </w:p>
    <w:p w14:paraId="2E869242" w14:textId="77777777" w:rsidR="00EC4E02" w:rsidRPr="00EC4E02" w:rsidRDefault="00EC4E02" w:rsidP="00EC4E02">
      <w:pPr>
        <w:ind w:firstLine="425"/>
        <w:jc w:val="both"/>
        <w:rPr>
          <w:kern w:val="1"/>
          <w:sz w:val="26"/>
          <w:szCs w:val="26"/>
          <w:lang w:eastAsia="lt-LT"/>
        </w:rPr>
      </w:pPr>
      <w:r w:rsidRPr="00EC4E02">
        <w:rPr>
          <w:kern w:val="1"/>
          <w:sz w:val="26"/>
          <w:szCs w:val="26"/>
          <w:lang w:eastAsia="lt-LT"/>
        </w:rPr>
        <w:t>______________________________________________________________________</w:t>
      </w:r>
    </w:p>
    <w:p w14:paraId="7BA5C5B7" w14:textId="77777777" w:rsidR="00EC4E02" w:rsidRPr="00EC4E02" w:rsidRDefault="00EC4E02" w:rsidP="00EC4E02">
      <w:pPr>
        <w:ind w:firstLine="3686"/>
        <w:jc w:val="both"/>
        <w:rPr>
          <w:kern w:val="1"/>
          <w:sz w:val="20"/>
          <w:szCs w:val="20"/>
          <w:lang w:eastAsia="lt-LT"/>
        </w:rPr>
      </w:pPr>
      <w:r w:rsidRPr="00EC4E02">
        <w:rPr>
          <w:kern w:val="1"/>
          <w:sz w:val="20"/>
          <w:szCs w:val="20"/>
          <w:lang w:eastAsia="lt-LT"/>
        </w:rPr>
        <w:t>nesutrumpintas juridinio asmens pavadinimas, kodas)</w:t>
      </w:r>
    </w:p>
    <w:p w14:paraId="219EF239" w14:textId="77777777" w:rsidR="00EC4E02" w:rsidRPr="00EC4E02" w:rsidRDefault="00EC4E02" w:rsidP="00EC4E02">
      <w:pPr>
        <w:ind w:firstLine="425"/>
        <w:jc w:val="both"/>
        <w:rPr>
          <w:kern w:val="1"/>
          <w:lang w:eastAsia="lt-LT"/>
        </w:rPr>
      </w:pPr>
      <w:r w:rsidRPr="00EC4E02">
        <w:rPr>
          <w:kern w:val="1"/>
          <w:lang w:eastAsia="lt-LT"/>
        </w:rPr>
        <w:t>4. Kai nuomojami pastatai ar patalpos, kuriems teisės aktų nustatyta tvarka taikomos specialiosios charakteristikos, įskaitant leidimų sistemą, – informacija dėl atitikties konkurso sąlygose nustatytoms išnuomojamo turto specialiosioms charakteristikoms____________________ _______________________________________________________________________________</w:t>
      </w:r>
    </w:p>
    <w:p w14:paraId="69BF282E" w14:textId="77777777" w:rsidR="00EC4E02" w:rsidRPr="00EC4E02" w:rsidRDefault="00EC4E02" w:rsidP="00EC4E02">
      <w:pPr>
        <w:ind w:firstLine="4111"/>
        <w:jc w:val="both"/>
        <w:rPr>
          <w:kern w:val="1"/>
          <w:sz w:val="20"/>
          <w:szCs w:val="20"/>
          <w:lang w:eastAsia="lt-LT"/>
        </w:rPr>
      </w:pPr>
      <w:r w:rsidRPr="00EC4E02">
        <w:rPr>
          <w:kern w:val="1"/>
          <w:sz w:val="20"/>
          <w:szCs w:val="20"/>
          <w:lang w:eastAsia="lt-LT"/>
        </w:rPr>
        <w:t>(konkurso dalyvis pateikia informaciją)</w:t>
      </w:r>
    </w:p>
    <w:p w14:paraId="657564BE" w14:textId="77777777" w:rsidR="00EC4E02" w:rsidRPr="00EC4E02" w:rsidRDefault="00EC4E02" w:rsidP="00EC4E02">
      <w:pPr>
        <w:jc w:val="both"/>
        <w:rPr>
          <w:kern w:val="1"/>
          <w:sz w:val="26"/>
          <w:szCs w:val="26"/>
          <w:lang w:eastAsia="lt-LT"/>
        </w:rPr>
      </w:pPr>
      <w:r w:rsidRPr="00EC4E02">
        <w:rPr>
          <w:kern w:val="1"/>
          <w:sz w:val="26"/>
          <w:szCs w:val="26"/>
          <w:lang w:eastAsia="lt-LT"/>
        </w:rPr>
        <w:t>_________________________________________________________________________</w:t>
      </w:r>
    </w:p>
    <w:p w14:paraId="63A6CCC6" w14:textId="77777777" w:rsidR="00EC4E02" w:rsidRPr="00EC4E02" w:rsidRDefault="00EC4E02" w:rsidP="00EC4E02">
      <w:pPr>
        <w:ind w:firstLine="425"/>
        <w:jc w:val="both"/>
        <w:rPr>
          <w:kern w:val="1"/>
          <w:lang w:eastAsia="lt-LT"/>
        </w:rPr>
      </w:pPr>
      <w:r w:rsidRPr="00EC4E02">
        <w:rPr>
          <w:kern w:val="1"/>
          <w:lang w:eastAsia="lt-LT"/>
        </w:rPr>
        <w:t>5. Konkurso dalyvio ar jo įgalioto asmens sąskaitos, į kurią komisija turi pervesti grąžinamą pradinį įnašą, rekvizitai ____________________________________________________________</w:t>
      </w:r>
    </w:p>
    <w:p w14:paraId="110ABC85" w14:textId="77777777" w:rsidR="00EC4E02" w:rsidRPr="00EC4E02" w:rsidRDefault="00EC4E02" w:rsidP="00EC4E02">
      <w:pPr>
        <w:ind w:firstLine="4111"/>
        <w:jc w:val="both"/>
        <w:rPr>
          <w:kern w:val="1"/>
          <w:sz w:val="20"/>
          <w:szCs w:val="20"/>
          <w:lang w:eastAsia="lt-LT"/>
        </w:rPr>
      </w:pPr>
      <w:r w:rsidRPr="00EC4E02">
        <w:rPr>
          <w:kern w:val="1"/>
          <w:sz w:val="20"/>
          <w:szCs w:val="20"/>
          <w:lang w:eastAsia="lt-LT"/>
        </w:rPr>
        <w:t xml:space="preserve">(banko įstaigos pavadinimas, kodas, adresas ir sąskaitos, </w:t>
      </w:r>
    </w:p>
    <w:p w14:paraId="63EF0611" w14:textId="77777777" w:rsidR="00EC4E02" w:rsidRPr="00EC4E02" w:rsidRDefault="00EC4E02" w:rsidP="00EC4E02">
      <w:pPr>
        <w:jc w:val="both"/>
        <w:rPr>
          <w:kern w:val="1"/>
          <w:sz w:val="26"/>
          <w:szCs w:val="26"/>
          <w:lang w:eastAsia="lt-LT"/>
        </w:rPr>
      </w:pPr>
      <w:r w:rsidRPr="00EC4E02">
        <w:rPr>
          <w:kern w:val="1"/>
          <w:sz w:val="26"/>
          <w:szCs w:val="26"/>
          <w:lang w:eastAsia="lt-LT"/>
        </w:rPr>
        <w:t>_________________________________________________________________________</w:t>
      </w:r>
    </w:p>
    <w:p w14:paraId="63C8AC84" w14:textId="77777777" w:rsidR="00EC4E02" w:rsidRPr="00EC4E02" w:rsidRDefault="00EC4E02" w:rsidP="00EC4E02">
      <w:pPr>
        <w:ind w:firstLine="2694"/>
        <w:jc w:val="both"/>
        <w:rPr>
          <w:kern w:val="1"/>
          <w:sz w:val="20"/>
          <w:szCs w:val="20"/>
          <w:lang w:eastAsia="lt-LT"/>
        </w:rPr>
      </w:pPr>
      <w:r w:rsidRPr="00EC4E02">
        <w:rPr>
          <w:kern w:val="1"/>
          <w:sz w:val="20"/>
          <w:szCs w:val="20"/>
          <w:lang w:eastAsia="lt-LT"/>
        </w:rPr>
        <w:t>į kurią gali būti grąžinamas pradinis įnašas, numeris)</w:t>
      </w:r>
    </w:p>
    <w:p w14:paraId="248F24D6" w14:textId="77777777" w:rsidR="00EC4E02" w:rsidRPr="00EC4E02" w:rsidRDefault="00EC4E02" w:rsidP="00EC4E02">
      <w:pPr>
        <w:ind w:firstLine="425"/>
        <w:jc w:val="both"/>
        <w:rPr>
          <w:kern w:val="1"/>
          <w:lang w:eastAsia="lt-LT"/>
        </w:rPr>
      </w:pPr>
      <w:r w:rsidRPr="00EC4E02">
        <w:rPr>
          <w:kern w:val="1"/>
          <w:lang w:eastAsia="lt-LT"/>
        </w:rPr>
        <w:t>6. Siūlomi:</w:t>
      </w:r>
    </w:p>
    <w:p w14:paraId="2284FA43" w14:textId="77777777" w:rsidR="00EC4E02" w:rsidRPr="00EC4E02" w:rsidRDefault="00EC4E02" w:rsidP="00EC4E02">
      <w:pPr>
        <w:ind w:firstLine="425"/>
        <w:jc w:val="both"/>
        <w:rPr>
          <w:kern w:val="1"/>
          <w:lang w:eastAsia="lt-LT"/>
        </w:rPr>
      </w:pPr>
      <w:r w:rsidRPr="00EC4E02">
        <w:rPr>
          <w:kern w:val="1"/>
          <w:lang w:eastAsia="lt-LT"/>
        </w:rPr>
        <w:t>6.1. vieno kvadratinio metro nuomojamo turto nuompinigių dydis ___________________</w:t>
      </w:r>
      <w:proofErr w:type="spellStart"/>
      <w:r w:rsidRPr="00EC4E02">
        <w:rPr>
          <w:kern w:val="1"/>
          <w:lang w:eastAsia="lt-LT"/>
        </w:rPr>
        <w:t>Eur</w:t>
      </w:r>
      <w:proofErr w:type="spellEnd"/>
      <w:r w:rsidRPr="00EC4E02">
        <w:rPr>
          <w:kern w:val="1"/>
          <w:lang w:eastAsia="lt-LT"/>
        </w:rPr>
        <w:t>;</w:t>
      </w:r>
    </w:p>
    <w:p w14:paraId="6281B1FB" w14:textId="77777777" w:rsidR="00EC4E02" w:rsidRPr="00EC4E02" w:rsidRDefault="00EC4E02" w:rsidP="00EC4E02">
      <w:pPr>
        <w:ind w:firstLine="425"/>
        <w:jc w:val="both"/>
        <w:rPr>
          <w:kern w:val="1"/>
          <w:sz w:val="26"/>
          <w:szCs w:val="26"/>
          <w:lang w:eastAsia="lt-LT"/>
        </w:rPr>
      </w:pPr>
      <w:r w:rsidRPr="00EC4E02">
        <w:rPr>
          <w:kern w:val="1"/>
          <w:lang w:eastAsia="lt-LT"/>
        </w:rPr>
        <w:t>6.2.mėnesinis</w:t>
      </w:r>
      <w:r w:rsidRPr="00EC4E02">
        <w:rPr>
          <w:kern w:val="1"/>
          <w:sz w:val="26"/>
          <w:szCs w:val="26"/>
          <w:lang w:eastAsia="lt-LT"/>
        </w:rPr>
        <w:t xml:space="preserve"> </w:t>
      </w:r>
      <w:r w:rsidRPr="00EC4E02">
        <w:rPr>
          <w:kern w:val="1"/>
          <w:szCs w:val="26"/>
          <w:lang w:eastAsia="lt-LT"/>
        </w:rPr>
        <w:t xml:space="preserve">nuompinigių dydis </w:t>
      </w:r>
      <w:r w:rsidRPr="00EC4E02">
        <w:rPr>
          <w:kern w:val="1"/>
          <w:sz w:val="26"/>
          <w:szCs w:val="26"/>
          <w:lang w:eastAsia="lt-LT"/>
        </w:rPr>
        <w:t>__________________________________________</w:t>
      </w:r>
      <w:proofErr w:type="spellStart"/>
      <w:r w:rsidRPr="00EC4E02">
        <w:rPr>
          <w:kern w:val="1"/>
          <w:lang w:eastAsia="lt-LT"/>
        </w:rPr>
        <w:t>Eur</w:t>
      </w:r>
      <w:proofErr w:type="spellEnd"/>
      <w:r w:rsidRPr="00EC4E02">
        <w:rPr>
          <w:kern w:val="1"/>
          <w:lang w:eastAsia="lt-LT"/>
        </w:rPr>
        <w:t>;</w:t>
      </w:r>
    </w:p>
    <w:p w14:paraId="2495DBA1" w14:textId="77777777" w:rsidR="00EC4E02" w:rsidRPr="00EC4E02" w:rsidRDefault="00EC4E02" w:rsidP="00EC4E02">
      <w:pPr>
        <w:ind w:left="1640" w:firstLine="3544"/>
        <w:jc w:val="both"/>
        <w:rPr>
          <w:kern w:val="1"/>
          <w:sz w:val="20"/>
          <w:szCs w:val="20"/>
          <w:lang w:eastAsia="lt-LT"/>
        </w:rPr>
      </w:pPr>
      <w:r w:rsidRPr="00EC4E02">
        <w:rPr>
          <w:kern w:val="1"/>
          <w:sz w:val="20"/>
          <w:szCs w:val="20"/>
          <w:lang w:eastAsia="lt-LT"/>
        </w:rPr>
        <w:t>(suma skaičiais ir žodžiais)</w:t>
      </w:r>
    </w:p>
    <w:p w14:paraId="2417631E" w14:textId="77777777" w:rsidR="00EC4E02" w:rsidRPr="00EC4E02" w:rsidRDefault="00EC4E02" w:rsidP="00EC4E02">
      <w:pPr>
        <w:ind w:firstLine="425"/>
        <w:jc w:val="both"/>
        <w:rPr>
          <w:kern w:val="1"/>
          <w:lang w:eastAsia="lt-LT"/>
        </w:rPr>
      </w:pPr>
      <w:r w:rsidRPr="00EC4E02">
        <w:rPr>
          <w:kern w:val="1"/>
          <w:lang w:eastAsia="lt-LT"/>
        </w:rPr>
        <w:t>6.3. metinis turto nuomos mokesčio dydis ______________________________________</w:t>
      </w:r>
      <w:proofErr w:type="spellStart"/>
      <w:r w:rsidRPr="00EC4E02">
        <w:rPr>
          <w:kern w:val="1"/>
          <w:lang w:eastAsia="lt-LT"/>
        </w:rPr>
        <w:t>Eur</w:t>
      </w:r>
      <w:proofErr w:type="spellEnd"/>
      <w:r w:rsidRPr="00EC4E02">
        <w:rPr>
          <w:kern w:val="1"/>
          <w:lang w:eastAsia="lt-LT"/>
        </w:rPr>
        <w:t>;</w:t>
      </w:r>
    </w:p>
    <w:p w14:paraId="30422F25" w14:textId="77777777" w:rsidR="00EC4E02" w:rsidRPr="00EC4E02" w:rsidRDefault="00EC4E02" w:rsidP="00EC4E02">
      <w:pPr>
        <w:ind w:left="1471" w:firstLine="3969"/>
        <w:jc w:val="both"/>
        <w:rPr>
          <w:kern w:val="1"/>
          <w:sz w:val="20"/>
          <w:szCs w:val="20"/>
          <w:lang w:eastAsia="lt-LT"/>
        </w:rPr>
      </w:pPr>
      <w:r w:rsidRPr="00EC4E02">
        <w:rPr>
          <w:kern w:val="1"/>
          <w:sz w:val="20"/>
          <w:szCs w:val="20"/>
          <w:lang w:eastAsia="lt-LT"/>
        </w:rPr>
        <w:t>(suma skaičiais ir žodžiais)</w:t>
      </w:r>
    </w:p>
    <w:p w14:paraId="76176F96" w14:textId="77777777" w:rsidR="00EC4E02" w:rsidRPr="00EC4E02" w:rsidRDefault="00EC4E02" w:rsidP="00EC4E02">
      <w:pPr>
        <w:ind w:firstLine="425"/>
        <w:jc w:val="both"/>
        <w:rPr>
          <w:kern w:val="1"/>
          <w:lang w:eastAsia="lt-LT"/>
        </w:rPr>
      </w:pPr>
      <w:r w:rsidRPr="00EC4E02">
        <w:rPr>
          <w:kern w:val="1"/>
          <w:lang w:eastAsia="lt-LT"/>
        </w:rPr>
        <w:t>7. Konkurso dalyvio paaiškinimas, kokiam tikslui konkurso dalyvis naudos nuomojamą turtą _______________________________________________________________________________</w:t>
      </w:r>
    </w:p>
    <w:p w14:paraId="7C20C2D4" w14:textId="77777777" w:rsidR="00EC4E02" w:rsidRPr="00EC4E02" w:rsidRDefault="00EC4E02" w:rsidP="00EC4E02">
      <w:pPr>
        <w:jc w:val="both"/>
        <w:rPr>
          <w:kern w:val="1"/>
          <w:lang w:eastAsia="lt-LT"/>
        </w:rPr>
      </w:pPr>
      <w:r w:rsidRPr="00EC4E02">
        <w:rPr>
          <w:kern w:val="1"/>
          <w:lang w:eastAsia="lt-LT"/>
        </w:rPr>
        <w:t>_______________________________________________________________________________</w:t>
      </w:r>
    </w:p>
    <w:p w14:paraId="0FDF2A3E" w14:textId="77777777" w:rsidR="00EC4E02" w:rsidRPr="00EC4E02" w:rsidRDefault="00EC4E02" w:rsidP="00EC4E02">
      <w:pPr>
        <w:ind w:firstLine="425"/>
        <w:jc w:val="both"/>
        <w:rPr>
          <w:kern w:val="1"/>
          <w:lang w:eastAsia="lt-LT"/>
        </w:rPr>
      </w:pPr>
    </w:p>
    <w:p w14:paraId="7F643D4C" w14:textId="77777777" w:rsidR="00EC4E02" w:rsidRPr="00EC4E02" w:rsidRDefault="00EC4E02" w:rsidP="00EC4E02">
      <w:pPr>
        <w:ind w:firstLine="425"/>
        <w:jc w:val="both"/>
        <w:rPr>
          <w:kern w:val="1"/>
          <w:lang w:eastAsia="lt-LT"/>
        </w:rPr>
      </w:pPr>
      <w:r w:rsidRPr="00EC4E02">
        <w:rPr>
          <w:kern w:val="1"/>
          <w:lang w:eastAsia="lt-LT"/>
        </w:rPr>
        <w:t>8*. Anksčiau (_______________) pateiktą paraišką atšaukiu ir prašau ją laikyti negaliojančia.</w:t>
      </w:r>
    </w:p>
    <w:p w14:paraId="43909654" w14:textId="77777777" w:rsidR="00EC4E02" w:rsidRPr="00EC4E02" w:rsidRDefault="00EC4E02" w:rsidP="00EC4E02">
      <w:pPr>
        <w:ind w:left="2656" w:firstLine="64"/>
        <w:jc w:val="both"/>
        <w:rPr>
          <w:kern w:val="1"/>
          <w:sz w:val="20"/>
          <w:szCs w:val="20"/>
          <w:lang w:eastAsia="lt-LT"/>
        </w:rPr>
      </w:pPr>
      <w:r w:rsidRPr="00EC4E02">
        <w:rPr>
          <w:kern w:val="1"/>
          <w:sz w:val="20"/>
          <w:szCs w:val="20"/>
          <w:lang w:eastAsia="lt-LT"/>
        </w:rPr>
        <w:t>(data)</w:t>
      </w:r>
    </w:p>
    <w:p w14:paraId="1CE3E8F6" w14:textId="77777777" w:rsidR="00EC4E02" w:rsidRPr="00EC4E02" w:rsidRDefault="00EC4E02" w:rsidP="00EC4E02">
      <w:pPr>
        <w:ind w:firstLine="425"/>
        <w:jc w:val="both"/>
        <w:rPr>
          <w:kern w:val="1"/>
          <w:sz w:val="26"/>
          <w:szCs w:val="26"/>
          <w:lang w:eastAsia="lt-LT"/>
        </w:rPr>
      </w:pPr>
    </w:p>
    <w:p w14:paraId="6E6CF40A" w14:textId="77777777" w:rsidR="00EC4E02" w:rsidRPr="00EC4E02" w:rsidRDefault="00EC4E02" w:rsidP="00EC4E02">
      <w:pPr>
        <w:ind w:firstLine="425"/>
        <w:jc w:val="both"/>
        <w:rPr>
          <w:kern w:val="1"/>
          <w:lang w:eastAsia="lt-LT"/>
        </w:rPr>
      </w:pPr>
      <w:r w:rsidRPr="00EC4E02">
        <w:rPr>
          <w:kern w:val="1"/>
          <w:lang w:eastAsia="lt-LT"/>
        </w:rPr>
        <w:lastRenderedPageBreak/>
        <w:t>Paraišką pateikęs asmuo</w:t>
      </w:r>
    </w:p>
    <w:p w14:paraId="64DB1932" w14:textId="77777777" w:rsidR="00EC4E02" w:rsidRPr="00EC4E02" w:rsidRDefault="00EC4E02" w:rsidP="00EC4E02">
      <w:pPr>
        <w:tabs>
          <w:tab w:val="left" w:pos="5103"/>
          <w:tab w:val="left" w:pos="6946"/>
        </w:tabs>
        <w:ind w:firstLine="425"/>
        <w:jc w:val="both"/>
        <w:rPr>
          <w:kern w:val="1"/>
          <w:lang w:eastAsia="lt-LT"/>
        </w:rPr>
      </w:pPr>
      <w:r w:rsidRPr="00EC4E02">
        <w:rPr>
          <w:kern w:val="1"/>
          <w:lang w:eastAsia="lt-LT"/>
        </w:rPr>
        <w:t>arba jo įgaliotas asmuo</w:t>
      </w:r>
      <w:r w:rsidRPr="00EC4E02">
        <w:rPr>
          <w:kern w:val="1"/>
          <w:lang w:eastAsia="lt-LT"/>
        </w:rPr>
        <w:tab/>
        <w:t xml:space="preserve"> (parašas)</w:t>
      </w:r>
      <w:r w:rsidRPr="00EC4E02">
        <w:rPr>
          <w:kern w:val="1"/>
          <w:lang w:eastAsia="lt-LT"/>
        </w:rPr>
        <w:tab/>
      </w:r>
      <w:r w:rsidRPr="00EC4E02">
        <w:rPr>
          <w:kern w:val="1"/>
          <w:lang w:eastAsia="lt-LT"/>
        </w:rPr>
        <w:tab/>
        <w:t xml:space="preserve"> (vardas, pavardė)</w:t>
      </w:r>
    </w:p>
    <w:p w14:paraId="44626CDA" w14:textId="77777777" w:rsidR="00EC4E02" w:rsidRPr="00EC4E02" w:rsidRDefault="00EC4E02" w:rsidP="00EC4E02">
      <w:pPr>
        <w:ind w:firstLine="425"/>
        <w:jc w:val="both"/>
        <w:rPr>
          <w:kern w:val="1"/>
          <w:lang w:eastAsia="lt-LT"/>
        </w:rPr>
      </w:pPr>
    </w:p>
    <w:p w14:paraId="0EF6D14C" w14:textId="77777777" w:rsidR="00EC4E02" w:rsidRPr="00EC4E02" w:rsidRDefault="00EC4E02" w:rsidP="00EC4E02">
      <w:pPr>
        <w:ind w:firstLine="426"/>
        <w:jc w:val="both"/>
        <w:rPr>
          <w:kern w:val="1"/>
          <w:lang w:eastAsia="lt-LT"/>
        </w:rPr>
      </w:pPr>
      <w:r w:rsidRPr="00EC4E02">
        <w:rPr>
          <w:kern w:val="1"/>
          <w:lang w:eastAsia="lt-LT"/>
        </w:rPr>
        <w:t>A. V. (tik juridinio asmens)</w:t>
      </w:r>
    </w:p>
    <w:p w14:paraId="2DC80BE1" w14:textId="77777777" w:rsidR="00EC4E02" w:rsidRPr="00EC4E02" w:rsidRDefault="00EC4E02" w:rsidP="00EC4E02">
      <w:pPr>
        <w:spacing w:line="360" w:lineRule="auto"/>
        <w:ind w:firstLine="425"/>
        <w:jc w:val="both"/>
        <w:rPr>
          <w:kern w:val="1"/>
          <w:lang w:eastAsia="lt-LT"/>
        </w:rPr>
      </w:pPr>
      <w:r w:rsidRPr="00EC4E02">
        <w:rPr>
          <w:kern w:val="1"/>
          <w:lang w:eastAsia="lt-LT"/>
        </w:rPr>
        <w:t xml:space="preserve">Priedai. </w:t>
      </w:r>
    </w:p>
    <w:p w14:paraId="6E7C8436" w14:textId="77777777" w:rsidR="00EC4E02" w:rsidRPr="00EC4E02" w:rsidRDefault="00EC4E02" w:rsidP="00EC4E02">
      <w:pPr>
        <w:spacing w:line="360" w:lineRule="auto"/>
        <w:ind w:firstLine="425"/>
        <w:jc w:val="both"/>
        <w:rPr>
          <w:kern w:val="1"/>
          <w:lang w:eastAsia="lt-LT"/>
        </w:rPr>
      </w:pPr>
      <w:r w:rsidRPr="00EC4E02">
        <w:rPr>
          <w:kern w:val="1"/>
          <w:lang w:eastAsia="lt-LT"/>
        </w:rPr>
        <w:t>Kartu su paraiška užklijuotame voke pateikiami šie dokumentai (jeigu kuris nors dokumentas nepateikiamas, atitinkamą punktą išbraukti):</w:t>
      </w:r>
    </w:p>
    <w:p w14:paraId="39E904C7" w14:textId="77777777" w:rsidR="00EC4E02" w:rsidRPr="00EC4E02" w:rsidRDefault="00EC4E02" w:rsidP="00EC4E02">
      <w:pPr>
        <w:spacing w:line="360" w:lineRule="auto"/>
        <w:ind w:firstLine="425"/>
        <w:jc w:val="both"/>
        <w:rPr>
          <w:kern w:val="1"/>
          <w:lang w:eastAsia="lt-LT"/>
        </w:rPr>
      </w:pPr>
      <w:r w:rsidRPr="00EC4E02">
        <w:rPr>
          <w:kern w:val="1"/>
          <w:lang w:eastAsia="lt-LT"/>
        </w:rPr>
        <w:t>1. Nustatyta tvarka patvirtintas įgaliojimas, jeigu konkurso dalyviui konkurse atstovauja jo įgaliotas asmuo;</w:t>
      </w:r>
    </w:p>
    <w:p w14:paraId="3B691531" w14:textId="77777777" w:rsidR="00EC4E02" w:rsidRPr="00EC4E02" w:rsidRDefault="00EC4E02" w:rsidP="00EC4E02">
      <w:pPr>
        <w:spacing w:line="360" w:lineRule="auto"/>
        <w:ind w:firstLine="425"/>
        <w:jc w:val="both"/>
        <w:rPr>
          <w:kern w:val="1"/>
          <w:lang w:eastAsia="lt-LT"/>
        </w:rPr>
      </w:pPr>
      <w:r w:rsidRPr="00EC4E02">
        <w:rPr>
          <w:kern w:val="1"/>
          <w:lang w:eastAsia="lt-LT"/>
        </w:rPr>
        <w:t>2. Steigimo dokumentų ar kitų steigimo fakto patvirtinimo dokumentų kopijos (šie reikalavimai taikomi juridiniams asmenims);</w:t>
      </w:r>
    </w:p>
    <w:p w14:paraId="495EDCE8" w14:textId="77777777" w:rsidR="00EC4E02" w:rsidRPr="00EC4E02" w:rsidRDefault="00EC4E02" w:rsidP="00EC4E02">
      <w:pPr>
        <w:spacing w:line="360" w:lineRule="auto"/>
        <w:ind w:firstLine="425"/>
        <w:jc w:val="both"/>
        <w:rPr>
          <w:kern w:val="1"/>
          <w:lang w:eastAsia="lt-LT"/>
        </w:rPr>
      </w:pPr>
      <w:r w:rsidRPr="00EC4E02">
        <w:rPr>
          <w:kern w:val="1"/>
          <w:lang w:eastAsia="lt-LT"/>
        </w:rPr>
        <w:t>3. Banko dokumentas, patvirtinantis, kad sumokėtas pradinis įnašas.</w:t>
      </w:r>
    </w:p>
    <w:p w14:paraId="574D7D88" w14:textId="77777777" w:rsidR="00EC4E02" w:rsidRPr="00EC4E02" w:rsidRDefault="00EC4E02" w:rsidP="00EC4E02">
      <w:pPr>
        <w:spacing w:line="360" w:lineRule="auto"/>
        <w:ind w:firstLine="425"/>
        <w:jc w:val="both"/>
        <w:rPr>
          <w:kern w:val="1"/>
          <w:lang w:eastAsia="lt-LT"/>
        </w:rPr>
      </w:pPr>
      <w:r w:rsidRPr="00EC4E02">
        <w:rPr>
          <w:kern w:val="1"/>
          <w:lang w:eastAsia="lt-LT"/>
        </w:rPr>
        <w:t>4. Kiti dokumentai (išvardyti juos)________________________________________________.</w:t>
      </w:r>
    </w:p>
    <w:p w14:paraId="52D5AEA9" w14:textId="77777777" w:rsidR="00EC4E02" w:rsidRPr="00EC4E02" w:rsidRDefault="00EC4E02" w:rsidP="00EC4E02">
      <w:pPr>
        <w:spacing w:line="360" w:lineRule="auto"/>
        <w:ind w:firstLine="425"/>
        <w:jc w:val="both"/>
        <w:rPr>
          <w:kern w:val="1"/>
          <w:lang w:eastAsia="lt-LT"/>
        </w:rPr>
      </w:pPr>
    </w:p>
    <w:p w14:paraId="6A9A6494" w14:textId="77777777" w:rsidR="00EC4E02" w:rsidRPr="00EC4E02" w:rsidRDefault="00EC4E02" w:rsidP="00EC4E02">
      <w:pPr>
        <w:spacing w:line="360" w:lineRule="auto"/>
        <w:ind w:firstLine="425"/>
        <w:jc w:val="both"/>
        <w:rPr>
          <w:kern w:val="1"/>
          <w:lang w:eastAsia="lt-LT"/>
        </w:rPr>
      </w:pPr>
      <w:r w:rsidRPr="00EC4E02">
        <w:rPr>
          <w:kern w:val="1"/>
          <w:lang w:eastAsia="lt-LT"/>
        </w:rPr>
        <w:t>* Pildoma, jeigu įregistruotas konkurso dalyvis atšaukia komisijai pateiktus dokumentus ir pateikia naują paraišką bei dokumentus.</w:t>
      </w:r>
    </w:p>
    <w:p w14:paraId="40118424" w14:textId="77777777" w:rsidR="00EC4E02" w:rsidRPr="00EC4E02" w:rsidRDefault="00EC4E02" w:rsidP="00EC4E02">
      <w:pPr>
        <w:ind w:firstLine="425"/>
        <w:jc w:val="center"/>
        <w:rPr>
          <w:kern w:val="1"/>
          <w:lang w:eastAsia="lt-LT"/>
        </w:rPr>
      </w:pPr>
      <w:r w:rsidRPr="00EC4E02">
        <w:rPr>
          <w:kern w:val="1"/>
          <w:lang w:eastAsia="lt-LT"/>
        </w:rPr>
        <w:t>________________________</w:t>
      </w:r>
    </w:p>
    <w:p w14:paraId="7B073503" w14:textId="77777777" w:rsidR="00EC4E02" w:rsidRPr="00EC4E02" w:rsidRDefault="00EC4E02" w:rsidP="00EC4E02">
      <w:pPr>
        <w:ind w:firstLine="425"/>
        <w:jc w:val="both"/>
        <w:rPr>
          <w:kern w:val="1"/>
          <w:lang w:eastAsia="lt-LT"/>
        </w:rPr>
      </w:pPr>
    </w:p>
    <w:p w14:paraId="4DCCAAAF" w14:textId="77777777" w:rsidR="00E947D6" w:rsidRDefault="00E947D6" w:rsidP="00EC4E02">
      <w:pPr>
        <w:rPr>
          <w:kern w:val="1"/>
          <w:lang w:eastAsia="lt-LT"/>
        </w:rPr>
        <w:sectPr w:rsidR="00E947D6" w:rsidSect="00E947D6">
          <w:pgSz w:w="11906" w:h="16838" w:code="9"/>
          <w:pgMar w:top="1134" w:right="567" w:bottom="1134" w:left="1701" w:header="851" w:footer="454" w:gutter="0"/>
          <w:pgNumType w:start="1"/>
          <w:cols w:space="708"/>
          <w:formProt w:val="0"/>
          <w:titlePg/>
          <w:docGrid w:linePitch="360"/>
        </w:sectPr>
      </w:pPr>
    </w:p>
    <w:p w14:paraId="631B9B79" w14:textId="4F057B30" w:rsidR="00EC4E02" w:rsidRPr="00E25EDA" w:rsidRDefault="00EC4E02" w:rsidP="00EC4E02">
      <w:pPr>
        <w:ind w:left="4962"/>
        <w:rPr>
          <w:kern w:val="1"/>
          <w:lang w:eastAsia="lt-LT"/>
        </w:rPr>
      </w:pPr>
      <w:r w:rsidRPr="00E25EDA">
        <w:rPr>
          <w:kern w:val="1"/>
          <w:lang w:eastAsia="lt-LT"/>
        </w:rPr>
        <w:lastRenderedPageBreak/>
        <w:t xml:space="preserve">Molėtų rajono savivaldybės materialiojo turto viešojo nuomos konkurso ir nuomos be </w:t>
      </w:r>
    </w:p>
    <w:p w14:paraId="3528579C" w14:textId="42338574" w:rsidR="00EC4E02" w:rsidRPr="00EC4E02" w:rsidRDefault="00EC4E02" w:rsidP="00EC4E02">
      <w:pPr>
        <w:ind w:left="4962"/>
        <w:rPr>
          <w:kern w:val="1"/>
          <w:lang w:eastAsia="lt-LT"/>
        </w:rPr>
      </w:pPr>
      <w:r w:rsidRPr="00E25EDA">
        <w:rPr>
          <w:kern w:val="1"/>
          <w:lang w:eastAsia="lt-LT"/>
        </w:rPr>
        <w:t>konkurso organizavimo</w:t>
      </w:r>
      <w:r w:rsidR="00E25EDA" w:rsidRPr="00E25EDA">
        <w:rPr>
          <w:kern w:val="1"/>
          <w:lang w:eastAsia="lt-LT"/>
        </w:rPr>
        <w:t xml:space="preserve"> ir vykdymo</w:t>
      </w:r>
      <w:r w:rsidRPr="00E25EDA">
        <w:rPr>
          <w:kern w:val="1"/>
          <w:lang w:eastAsia="lt-LT"/>
        </w:rPr>
        <w:t xml:space="preserve"> tvarkos aprašo</w:t>
      </w:r>
      <w:r w:rsidRPr="00EC4E02">
        <w:rPr>
          <w:kern w:val="1"/>
          <w:lang w:eastAsia="lt-LT"/>
        </w:rPr>
        <w:t xml:space="preserve"> </w:t>
      </w:r>
    </w:p>
    <w:p w14:paraId="67B5CFAA" w14:textId="77777777" w:rsidR="00EC4E02" w:rsidRPr="00EC4E02" w:rsidRDefault="00EC4E02" w:rsidP="00EC4E02">
      <w:pPr>
        <w:ind w:left="4253" w:firstLine="709"/>
        <w:jc w:val="both"/>
        <w:rPr>
          <w:kern w:val="1"/>
          <w:lang w:eastAsia="lt-LT"/>
        </w:rPr>
      </w:pPr>
      <w:r w:rsidRPr="00EC4E02">
        <w:rPr>
          <w:kern w:val="1"/>
          <w:lang w:eastAsia="lt-LT"/>
        </w:rPr>
        <w:t>3 priedas</w:t>
      </w:r>
    </w:p>
    <w:p w14:paraId="44EC9E59" w14:textId="77777777" w:rsidR="00EC4E02" w:rsidRPr="00EC4E02" w:rsidRDefault="00EC4E02" w:rsidP="00EC4E02">
      <w:pPr>
        <w:ind w:firstLine="425"/>
        <w:jc w:val="both"/>
        <w:rPr>
          <w:kern w:val="1"/>
          <w:sz w:val="26"/>
          <w:szCs w:val="26"/>
          <w:lang w:eastAsia="lt-LT"/>
        </w:rPr>
      </w:pPr>
    </w:p>
    <w:p w14:paraId="4483A442" w14:textId="77777777" w:rsidR="00EC4E02" w:rsidRPr="00EC4E02" w:rsidRDefault="00EC4E02" w:rsidP="00EC4E02">
      <w:pPr>
        <w:ind w:firstLine="425"/>
        <w:jc w:val="both"/>
        <w:rPr>
          <w:kern w:val="1"/>
          <w:lang w:eastAsia="lt-LT"/>
        </w:rPr>
      </w:pPr>
    </w:p>
    <w:p w14:paraId="09414F59" w14:textId="77777777" w:rsidR="00EC4E02" w:rsidRPr="00EC4E02" w:rsidRDefault="00EC4E02" w:rsidP="00EC4E02">
      <w:pPr>
        <w:ind w:firstLine="425"/>
        <w:jc w:val="center"/>
        <w:rPr>
          <w:b/>
          <w:kern w:val="1"/>
          <w:lang w:eastAsia="lt-LT"/>
        </w:rPr>
      </w:pPr>
      <w:r w:rsidRPr="00EC4E02">
        <w:rPr>
          <w:b/>
          <w:kern w:val="1"/>
          <w:lang w:eastAsia="lt-LT"/>
        </w:rPr>
        <w:t>MOLĖTŲ RAJONO SAVIVALDYBĖS TURTO NUOMOS KONKURSO KOMISIJA</w:t>
      </w:r>
    </w:p>
    <w:p w14:paraId="298DB4DE" w14:textId="77777777" w:rsidR="00EC4E02" w:rsidRPr="00EC4E02" w:rsidRDefault="00EC4E02" w:rsidP="00EC4E02">
      <w:pPr>
        <w:ind w:firstLine="425"/>
        <w:jc w:val="both"/>
        <w:rPr>
          <w:kern w:val="1"/>
          <w:lang w:eastAsia="lt-LT"/>
        </w:rPr>
      </w:pPr>
    </w:p>
    <w:p w14:paraId="3C607095" w14:textId="77777777" w:rsidR="00EC4E02" w:rsidRPr="00EC4E02" w:rsidRDefault="00EC4E02" w:rsidP="00EC4E02">
      <w:pPr>
        <w:ind w:firstLine="425"/>
        <w:jc w:val="both"/>
        <w:rPr>
          <w:kern w:val="1"/>
          <w:lang w:eastAsia="lt-LT"/>
        </w:rPr>
      </w:pPr>
    </w:p>
    <w:p w14:paraId="5ACBC5FD" w14:textId="77777777" w:rsidR="00EC4E02" w:rsidRPr="00EC4E02" w:rsidRDefault="00EC4E02" w:rsidP="00EC4E02">
      <w:pPr>
        <w:ind w:firstLine="425"/>
        <w:jc w:val="center"/>
        <w:rPr>
          <w:b/>
          <w:kern w:val="1"/>
          <w:lang w:eastAsia="lt-LT"/>
        </w:rPr>
      </w:pPr>
      <w:r w:rsidRPr="00EC4E02">
        <w:rPr>
          <w:b/>
          <w:kern w:val="1"/>
          <w:lang w:eastAsia="lt-LT"/>
        </w:rPr>
        <w:t>P A Ž Y M A</w:t>
      </w:r>
    </w:p>
    <w:p w14:paraId="56776E26" w14:textId="77777777" w:rsidR="00EC4E02" w:rsidRPr="00EC4E02" w:rsidRDefault="00EC4E02" w:rsidP="00EC4E02">
      <w:pPr>
        <w:ind w:firstLine="425"/>
        <w:jc w:val="center"/>
        <w:rPr>
          <w:b/>
          <w:kern w:val="1"/>
          <w:lang w:eastAsia="lt-LT"/>
        </w:rPr>
      </w:pPr>
      <w:r w:rsidRPr="00EC4E02">
        <w:rPr>
          <w:b/>
          <w:kern w:val="1"/>
          <w:lang w:eastAsia="lt-LT"/>
        </w:rPr>
        <w:t>APIE SAVIVALDYBĖS TURTO NUOMOS KONKURSO DALYVIUS</w:t>
      </w:r>
    </w:p>
    <w:p w14:paraId="3EC98F95" w14:textId="77777777" w:rsidR="00EC4E02" w:rsidRPr="00EC4E02" w:rsidRDefault="00EC4E02" w:rsidP="00EC4E02">
      <w:pPr>
        <w:jc w:val="center"/>
        <w:rPr>
          <w:kern w:val="1"/>
          <w:lang w:eastAsia="lt-LT"/>
        </w:rPr>
      </w:pPr>
      <w:r w:rsidRPr="00EC4E02">
        <w:rPr>
          <w:kern w:val="1"/>
          <w:lang w:eastAsia="lt-LT"/>
        </w:rPr>
        <w:t>______________</w:t>
      </w:r>
    </w:p>
    <w:p w14:paraId="5596108F" w14:textId="77777777" w:rsidR="00EC4E02" w:rsidRPr="00EC4E02" w:rsidRDefault="00EC4E02" w:rsidP="00EC4E02">
      <w:pPr>
        <w:jc w:val="center"/>
        <w:rPr>
          <w:kern w:val="1"/>
          <w:sz w:val="20"/>
          <w:szCs w:val="20"/>
          <w:lang w:eastAsia="lt-LT"/>
        </w:rPr>
      </w:pPr>
      <w:r w:rsidRPr="00EC4E02">
        <w:rPr>
          <w:kern w:val="1"/>
          <w:sz w:val="20"/>
          <w:szCs w:val="20"/>
          <w:lang w:eastAsia="lt-LT"/>
        </w:rPr>
        <w:t>(data)</w:t>
      </w:r>
    </w:p>
    <w:p w14:paraId="79061816" w14:textId="77777777" w:rsidR="00EC4E02" w:rsidRPr="00EC4E02" w:rsidRDefault="00EC4E02" w:rsidP="00EC4E02">
      <w:pPr>
        <w:jc w:val="center"/>
        <w:rPr>
          <w:kern w:val="1"/>
          <w:sz w:val="26"/>
          <w:szCs w:val="26"/>
          <w:lang w:eastAsia="lt-LT"/>
        </w:rPr>
      </w:pPr>
      <w:r w:rsidRPr="00EC4E02">
        <w:rPr>
          <w:kern w:val="1"/>
          <w:sz w:val="26"/>
          <w:szCs w:val="26"/>
          <w:lang w:eastAsia="lt-LT"/>
        </w:rPr>
        <w:t>_________________________</w:t>
      </w:r>
    </w:p>
    <w:p w14:paraId="79D6F189" w14:textId="77777777" w:rsidR="00EC4E02" w:rsidRPr="00EC4E02" w:rsidRDefault="00EC4E02" w:rsidP="00EC4E02">
      <w:pPr>
        <w:jc w:val="center"/>
        <w:rPr>
          <w:kern w:val="1"/>
          <w:sz w:val="20"/>
          <w:szCs w:val="20"/>
          <w:lang w:eastAsia="lt-LT"/>
        </w:rPr>
      </w:pPr>
      <w:r w:rsidRPr="00EC4E02">
        <w:rPr>
          <w:kern w:val="1"/>
          <w:sz w:val="20"/>
          <w:szCs w:val="20"/>
          <w:lang w:eastAsia="lt-LT"/>
        </w:rPr>
        <w:t>(sudarymo vieta)</w:t>
      </w:r>
    </w:p>
    <w:p w14:paraId="45FD0430" w14:textId="77777777" w:rsidR="00EC4E02" w:rsidRPr="00EC4E02" w:rsidRDefault="00EC4E02" w:rsidP="00EC4E02">
      <w:pPr>
        <w:jc w:val="center"/>
        <w:rPr>
          <w:kern w:val="1"/>
          <w:sz w:val="26"/>
          <w:szCs w:val="26"/>
          <w:lang w:eastAsia="lt-LT"/>
        </w:rPr>
      </w:pPr>
      <w:r w:rsidRPr="00EC4E02">
        <w:rPr>
          <w:kern w:val="1"/>
          <w:sz w:val="26"/>
          <w:szCs w:val="26"/>
          <w:lang w:eastAsia="lt-LT"/>
        </w:rPr>
        <w:t>___________________________________________________________________</w:t>
      </w:r>
    </w:p>
    <w:p w14:paraId="1696832D" w14:textId="77777777" w:rsidR="00EC4E02" w:rsidRPr="00EC4E02" w:rsidRDefault="00EC4E02" w:rsidP="00EC4E02">
      <w:pPr>
        <w:jc w:val="center"/>
        <w:rPr>
          <w:kern w:val="1"/>
          <w:sz w:val="20"/>
          <w:szCs w:val="20"/>
          <w:lang w:eastAsia="lt-LT"/>
        </w:rPr>
      </w:pPr>
      <w:r w:rsidRPr="00EC4E02">
        <w:rPr>
          <w:kern w:val="1"/>
          <w:sz w:val="20"/>
          <w:szCs w:val="20"/>
          <w:lang w:eastAsia="lt-LT"/>
        </w:rPr>
        <w:t>(savivaldybės turto pavadinimas, adresas)</w:t>
      </w:r>
    </w:p>
    <w:p w14:paraId="273311BE" w14:textId="77777777" w:rsidR="00EC4E02" w:rsidRPr="00EC4E02" w:rsidRDefault="00EC4E02" w:rsidP="00EC4E02">
      <w:pPr>
        <w:ind w:firstLine="425"/>
        <w:jc w:val="center"/>
        <w:rPr>
          <w:kern w:val="1"/>
          <w:sz w:val="20"/>
          <w:szCs w:val="20"/>
          <w:lang w:eastAsia="lt-LT"/>
        </w:rPr>
      </w:pPr>
    </w:p>
    <w:p w14:paraId="6D3C68EF" w14:textId="77777777" w:rsidR="00EC4E02" w:rsidRPr="00EC4E02" w:rsidRDefault="00EC4E02" w:rsidP="00EC4E02">
      <w:pPr>
        <w:rPr>
          <w:kern w:val="1"/>
          <w:lang w:eastAsia="lt-LT"/>
        </w:rPr>
      </w:pPr>
      <w:r w:rsidRPr="00EC4E02">
        <w:rPr>
          <w:kern w:val="1"/>
          <w:lang w:eastAsia="lt-LT"/>
        </w:rPr>
        <w:t xml:space="preserve">Konkurso dalyvių dokumentų registravimo pradžia ______________, pabaiga ______________, konkurso data_______________. </w:t>
      </w:r>
    </w:p>
    <w:p w14:paraId="41927A88" w14:textId="77777777" w:rsidR="00EC4E02" w:rsidRPr="00EC4E02" w:rsidRDefault="00EC4E02" w:rsidP="00EC4E02">
      <w:pPr>
        <w:ind w:firstLine="425"/>
        <w:jc w:val="both"/>
        <w:rPr>
          <w:kern w:val="1"/>
          <w:lang w:eastAsia="lt-LT"/>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843"/>
        <w:gridCol w:w="2138"/>
        <w:gridCol w:w="1559"/>
        <w:gridCol w:w="1831"/>
        <w:gridCol w:w="1497"/>
      </w:tblGrid>
      <w:tr w:rsidR="00EC4E02" w:rsidRPr="00EC4E02" w14:paraId="2D18921D" w14:textId="77777777" w:rsidTr="00E25EDA">
        <w:tc>
          <w:tcPr>
            <w:tcW w:w="596" w:type="dxa"/>
          </w:tcPr>
          <w:p w14:paraId="2B7387DA" w14:textId="77777777" w:rsidR="00EC4E02" w:rsidRPr="00EC4E02" w:rsidRDefault="00EC4E02" w:rsidP="00EC4E02">
            <w:pPr>
              <w:widowControl w:val="0"/>
              <w:suppressAutoHyphens/>
              <w:jc w:val="center"/>
              <w:rPr>
                <w:kern w:val="1"/>
                <w:lang w:eastAsia="lt-LT"/>
              </w:rPr>
            </w:pPr>
            <w:r w:rsidRPr="00EC4E02">
              <w:rPr>
                <w:kern w:val="1"/>
                <w:lang w:eastAsia="lt-LT"/>
              </w:rPr>
              <w:t xml:space="preserve">Eil. </w:t>
            </w:r>
          </w:p>
          <w:p w14:paraId="0A2F84E0" w14:textId="77777777" w:rsidR="00EC4E02" w:rsidRPr="00EC4E02" w:rsidRDefault="00EC4E02" w:rsidP="00EC4E02">
            <w:pPr>
              <w:widowControl w:val="0"/>
              <w:suppressAutoHyphens/>
              <w:jc w:val="center"/>
              <w:rPr>
                <w:kern w:val="1"/>
                <w:lang w:eastAsia="lt-LT"/>
              </w:rPr>
            </w:pPr>
            <w:r w:rsidRPr="00EC4E02">
              <w:rPr>
                <w:kern w:val="1"/>
                <w:lang w:eastAsia="lt-LT"/>
              </w:rPr>
              <w:t>Nr.</w:t>
            </w:r>
          </w:p>
        </w:tc>
        <w:tc>
          <w:tcPr>
            <w:tcW w:w="1843" w:type="dxa"/>
          </w:tcPr>
          <w:p w14:paraId="5C092E36" w14:textId="77777777" w:rsidR="00EC4E02" w:rsidRPr="00EC4E02" w:rsidRDefault="00EC4E02" w:rsidP="00EC4E02">
            <w:pPr>
              <w:widowControl w:val="0"/>
              <w:suppressAutoHyphens/>
              <w:jc w:val="center"/>
              <w:rPr>
                <w:kern w:val="1"/>
                <w:lang w:eastAsia="lt-LT"/>
              </w:rPr>
            </w:pPr>
            <w:r w:rsidRPr="00EC4E02">
              <w:rPr>
                <w:kern w:val="1"/>
                <w:lang w:eastAsia="lt-LT"/>
              </w:rPr>
              <w:t>Vokų priėmimo data ir tikslus laikas (valanda ir minutės)</w:t>
            </w:r>
          </w:p>
        </w:tc>
        <w:tc>
          <w:tcPr>
            <w:tcW w:w="2138" w:type="dxa"/>
          </w:tcPr>
          <w:p w14:paraId="673EA73B" w14:textId="77777777" w:rsidR="00EC4E02" w:rsidRPr="00EC4E02" w:rsidRDefault="00EC4E02" w:rsidP="00EC4E02">
            <w:pPr>
              <w:widowControl w:val="0"/>
              <w:suppressAutoHyphens/>
              <w:jc w:val="center"/>
              <w:rPr>
                <w:kern w:val="1"/>
                <w:lang w:eastAsia="lt-LT"/>
              </w:rPr>
            </w:pPr>
            <w:r w:rsidRPr="00EC4E02">
              <w:rPr>
                <w:kern w:val="1"/>
                <w:lang w:eastAsia="lt-LT"/>
              </w:rPr>
              <w:t>Konkurso dalyvio vardas ir pavardė (pavadinimas)</w:t>
            </w:r>
          </w:p>
        </w:tc>
        <w:tc>
          <w:tcPr>
            <w:tcW w:w="1559" w:type="dxa"/>
          </w:tcPr>
          <w:p w14:paraId="69A26590" w14:textId="77777777" w:rsidR="00EC4E02" w:rsidRPr="00EC4E02" w:rsidRDefault="00EC4E02" w:rsidP="00EC4E02">
            <w:pPr>
              <w:widowControl w:val="0"/>
              <w:suppressAutoHyphens/>
              <w:jc w:val="center"/>
              <w:rPr>
                <w:kern w:val="1"/>
                <w:lang w:eastAsia="lt-LT"/>
              </w:rPr>
            </w:pPr>
            <w:r w:rsidRPr="00EC4E02">
              <w:rPr>
                <w:kern w:val="1"/>
                <w:lang w:eastAsia="lt-LT"/>
              </w:rPr>
              <w:t>Siūlomas turto nuompinigių dydis (eurais)</w:t>
            </w:r>
          </w:p>
        </w:tc>
        <w:tc>
          <w:tcPr>
            <w:tcW w:w="1831" w:type="dxa"/>
          </w:tcPr>
          <w:p w14:paraId="161F2B11" w14:textId="77777777" w:rsidR="00EC4E02" w:rsidRPr="00EC4E02" w:rsidRDefault="00EC4E02" w:rsidP="00EC4E02">
            <w:pPr>
              <w:widowControl w:val="0"/>
              <w:suppressAutoHyphens/>
              <w:jc w:val="center"/>
              <w:rPr>
                <w:kern w:val="1"/>
                <w:lang w:eastAsia="lt-LT"/>
              </w:rPr>
            </w:pPr>
            <w:r w:rsidRPr="00EC4E02">
              <w:rPr>
                <w:kern w:val="1"/>
                <w:lang w:eastAsia="lt-LT"/>
              </w:rPr>
              <w:t>Konkurso dalyvio pateiktų dokumentų trūkumai</w:t>
            </w:r>
          </w:p>
        </w:tc>
        <w:tc>
          <w:tcPr>
            <w:tcW w:w="1497" w:type="dxa"/>
          </w:tcPr>
          <w:p w14:paraId="44C3F847" w14:textId="77777777" w:rsidR="00EC4E02" w:rsidRPr="00EC4E02" w:rsidRDefault="00EC4E02" w:rsidP="00EC4E02">
            <w:pPr>
              <w:widowControl w:val="0"/>
              <w:suppressAutoHyphens/>
              <w:jc w:val="center"/>
              <w:rPr>
                <w:kern w:val="1"/>
                <w:lang w:eastAsia="lt-LT"/>
              </w:rPr>
            </w:pPr>
            <w:r w:rsidRPr="00EC4E02">
              <w:rPr>
                <w:kern w:val="1"/>
                <w:lang w:eastAsia="lt-LT"/>
              </w:rPr>
              <w:t xml:space="preserve">Pastabos apie dokumentų atšaukimą </w:t>
            </w:r>
          </w:p>
        </w:tc>
      </w:tr>
      <w:tr w:rsidR="00EC4E02" w:rsidRPr="00EC4E02" w14:paraId="218D0284" w14:textId="77777777" w:rsidTr="00E25EDA">
        <w:tc>
          <w:tcPr>
            <w:tcW w:w="596" w:type="dxa"/>
          </w:tcPr>
          <w:p w14:paraId="22AA1F9B" w14:textId="77777777" w:rsidR="00EC4E02" w:rsidRPr="00EC4E02" w:rsidRDefault="00EC4E02" w:rsidP="00EC4E02">
            <w:pPr>
              <w:widowControl w:val="0"/>
              <w:suppressAutoHyphens/>
              <w:jc w:val="center"/>
              <w:rPr>
                <w:kern w:val="1"/>
                <w:lang w:eastAsia="lt-LT"/>
              </w:rPr>
            </w:pPr>
            <w:r w:rsidRPr="00EC4E02">
              <w:rPr>
                <w:kern w:val="1"/>
                <w:lang w:eastAsia="lt-LT"/>
              </w:rPr>
              <w:t>1</w:t>
            </w:r>
          </w:p>
        </w:tc>
        <w:tc>
          <w:tcPr>
            <w:tcW w:w="1843" w:type="dxa"/>
          </w:tcPr>
          <w:p w14:paraId="738B3235" w14:textId="77777777" w:rsidR="00EC4E02" w:rsidRPr="00EC4E02" w:rsidRDefault="00EC4E02" w:rsidP="00EC4E02">
            <w:pPr>
              <w:widowControl w:val="0"/>
              <w:suppressAutoHyphens/>
              <w:jc w:val="center"/>
              <w:rPr>
                <w:kern w:val="1"/>
                <w:lang w:eastAsia="lt-LT"/>
              </w:rPr>
            </w:pPr>
            <w:r w:rsidRPr="00EC4E02">
              <w:rPr>
                <w:kern w:val="1"/>
                <w:lang w:eastAsia="lt-LT"/>
              </w:rPr>
              <w:t>2</w:t>
            </w:r>
          </w:p>
        </w:tc>
        <w:tc>
          <w:tcPr>
            <w:tcW w:w="2138" w:type="dxa"/>
          </w:tcPr>
          <w:p w14:paraId="3E11FE3C" w14:textId="77777777" w:rsidR="00EC4E02" w:rsidRPr="00EC4E02" w:rsidRDefault="00EC4E02" w:rsidP="00EC4E02">
            <w:pPr>
              <w:widowControl w:val="0"/>
              <w:suppressAutoHyphens/>
              <w:jc w:val="center"/>
              <w:rPr>
                <w:kern w:val="1"/>
                <w:lang w:eastAsia="lt-LT"/>
              </w:rPr>
            </w:pPr>
            <w:r w:rsidRPr="00EC4E02">
              <w:rPr>
                <w:kern w:val="1"/>
                <w:lang w:eastAsia="lt-LT"/>
              </w:rPr>
              <w:t>3</w:t>
            </w:r>
          </w:p>
        </w:tc>
        <w:tc>
          <w:tcPr>
            <w:tcW w:w="1559" w:type="dxa"/>
          </w:tcPr>
          <w:p w14:paraId="53531BB0" w14:textId="77777777" w:rsidR="00EC4E02" w:rsidRPr="00EC4E02" w:rsidRDefault="00EC4E02" w:rsidP="00EC4E02">
            <w:pPr>
              <w:widowControl w:val="0"/>
              <w:suppressAutoHyphens/>
              <w:jc w:val="center"/>
              <w:rPr>
                <w:kern w:val="1"/>
                <w:lang w:eastAsia="lt-LT"/>
              </w:rPr>
            </w:pPr>
            <w:r w:rsidRPr="00EC4E02">
              <w:rPr>
                <w:kern w:val="1"/>
                <w:lang w:eastAsia="lt-LT"/>
              </w:rPr>
              <w:t>4</w:t>
            </w:r>
          </w:p>
        </w:tc>
        <w:tc>
          <w:tcPr>
            <w:tcW w:w="1831" w:type="dxa"/>
          </w:tcPr>
          <w:p w14:paraId="365A0B40" w14:textId="77777777" w:rsidR="00EC4E02" w:rsidRPr="00EC4E02" w:rsidRDefault="00EC4E02" w:rsidP="00EC4E02">
            <w:pPr>
              <w:widowControl w:val="0"/>
              <w:suppressAutoHyphens/>
              <w:jc w:val="center"/>
              <w:rPr>
                <w:kern w:val="1"/>
                <w:lang w:eastAsia="lt-LT"/>
              </w:rPr>
            </w:pPr>
            <w:r w:rsidRPr="00EC4E02">
              <w:rPr>
                <w:kern w:val="1"/>
                <w:lang w:eastAsia="lt-LT"/>
              </w:rPr>
              <w:t>5</w:t>
            </w:r>
          </w:p>
        </w:tc>
        <w:tc>
          <w:tcPr>
            <w:tcW w:w="1497" w:type="dxa"/>
          </w:tcPr>
          <w:p w14:paraId="376E67B3" w14:textId="77777777" w:rsidR="00EC4E02" w:rsidRPr="00EC4E02" w:rsidRDefault="00EC4E02" w:rsidP="00EC4E02">
            <w:pPr>
              <w:widowControl w:val="0"/>
              <w:suppressAutoHyphens/>
              <w:jc w:val="center"/>
              <w:rPr>
                <w:kern w:val="1"/>
                <w:lang w:eastAsia="lt-LT"/>
              </w:rPr>
            </w:pPr>
            <w:r w:rsidRPr="00EC4E02">
              <w:rPr>
                <w:kern w:val="1"/>
                <w:lang w:eastAsia="lt-LT"/>
              </w:rPr>
              <w:t>6</w:t>
            </w:r>
          </w:p>
        </w:tc>
      </w:tr>
      <w:tr w:rsidR="00EC4E02" w:rsidRPr="00EC4E02" w14:paraId="116D2189" w14:textId="77777777" w:rsidTr="00E25EDA">
        <w:tc>
          <w:tcPr>
            <w:tcW w:w="596" w:type="dxa"/>
          </w:tcPr>
          <w:p w14:paraId="39A6362E" w14:textId="77777777" w:rsidR="00EC4E02" w:rsidRPr="00EC4E02" w:rsidRDefault="00EC4E02" w:rsidP="00EC4E02">
            <w:pPr>
              <w:widowControl w:val="0"/>
              <w:suppressAutoHyphens/>
              <w:jc w:val="center"/>
              <w:rPr>
                <w:kern w:val="1"/>
                <w:lang w:eastAsia="lt-LT"/>
              </w:rPr>
            </w:pPr>
          </w:p>
        </w:tc>
        <w:tc>
          <w:tcPr>
            <w:tcW w:w="1843" w:type="dxa"/>
          </w:tcPr>
          <w:p w14:paraId="38794D57" w14:textId="77777777" w:rsidR="00EC4E02" w:rsidRPr="00EC4E02" w:rsidRDefault="00EC4E02" w:rsidP="00EC4E02">
            <w:pPr>
              <w:widowControl w:val="0"/>
              <w:suppressAutoHyphens/>
              <w:jc w:val="center"/>
              <w:rPr>
                <w:kern w:val="1"/>
                <w:lang w:eastAsia="lt-LT"/>
              </w:rPr>
            </w:pPr>
          </w:p>
        </w:tc>
        <w:tc>
          <w:tcPr>
            <w:tcW w:w="2138" w:type="dxa"/>
          </w:tcPr>
          <w:p w14:paraId="2098D926" w14:textId="77777777" w:rsidR="00EC4E02" w:rsidRPr="00EC4E02" w:rsidRDefault="00EC4E02" w:rsidP="00EC4E02">
            <w:pPr>
              <w:widowControl w:val="0"/>
              <w:suppressAutoHyphens/>
              <w:jc w:val="center"/>
              <w:rPr>
                <w:kern w:val="1"/>
                <w:lang w:eastAsia="lt-LT"/>
              </w:rPr>
            </w:pPr>
          </w:p>
        </w:tc>
        <w:tc>
          <w:tcPr>
            <w:tcW w:w="1559" w:type="dxa"/>
          </w:tcPr>
          <w:p w14:paraId="22CF58C7" w14:textId="77777777" w:rsidR="00EC4E02" w:rsidRPr="00EC4E02" w:rsidRDefault="00EC4E02" w:rsidP="00EC4E02">
            <w:pPr>
              <w:widowControl w:val="0"/>
              <w:suppressAutoHyphens/>
              <w:jc w:val="center"/>
              <w:rPr>
                <w:kern w:val="1"/>
                <w:lang w:eastAsia="lt-LT"/>
              </w:rPr>
            </w:pPr>
          </w:p>
        </w:tc>
        <w:tc>
          <w:tcPr>
            <w:tcW w:w="1831" w:type="dxa"/>
          </w:tcPr>
          <w:p w14:paraId="078D9932" w14:textId="77777777" w:rsidR="00EC4E02" w:rsidRPr="00EC4E02" w:rsidRDefault="00EC4E02" w:rsidP="00EC4E02">
            <w:pPr>
              <w:widowControl w:val="0"/>
              <w:suppressAutoHyphens/>
              <w:jc w:val="center"/>
              <w:rPr>
                <w:kern w:val="1"/>
                <w:lang w:eastAsia="lt-LT"/>
              </w:rPr>
            </w:pPr>
          </w:p>
        </w:tc>
        <w:tc>
          <w:tcPr>
            <w:tcW w:w="1497" w:type="dxa"/>
          </w:tcPr>
          <w:p w14:paraId="5E3AD0E7" w14:textId="77777777" w:rsidR="00EC4E02" w:rsidRPr="00EC4E02" w:rsidRDefault="00EC4E02" w:rsidP="00EC4E02">
            <w:pPr>
              <w:widowControl w:val="0"/>
              <w:suppressAutoHyphens/>
              <w:jc w:val="center"/>
              <w:rPr>
                <w:kern w:val="1"/>
                <w:lang w:eastAsia="lt-LT"/>
              </w:rPr>
            </w:pPr>
          </w:p>
        </w:tc>
      </w:tr>
      <w:tr w:rsidR="00EC4E02" w:rsidRPr="00EC4E02" w14:paraId="3D570BDE" w14:textId="77777777" w:rsidTr="00E25EDA">
        <w:tc>
          <w:tcPr>
            <w:tcW w:w="596" w:type="dxa"/>
          </w:tcPr>
          <w:p w14:paraId="22AC42AA" w14:textId="77777777" w:rsidR="00EC4E02" w:rsidRPr="00EC4E02" w:rsidRDefault="00EC4E02" w:rsidP="00EC4E02">
            <w:pPr>
              <w:widowControl w:val="0"/>
              <w:suppressAutoHyphens/>
              <w:jc w:val="center"/>
              <w:rPr>
                <w:kern w:val="1"/>
                <w:lang w:eastAsia="lt-LT"/>
              </w:rPr>
            </w:pPr>
          </w:p>
        </w:tc>
        <w:tc>
          <w:tcPr>
            <w:tcW w:w="1843" w:type="dxa"/>
          </w:tcPr>
          <w:p w14:paraId="45862895" w14:textId="77777777" w:rsidR="00EC4E02" w:rsidRPr="00EC4E02" w:rsidRDefault="00EC4E02" w:rsidP="00EC4E02">
            <w:pPr>
              <w:widowControl w:val="0"/>
              <w:suppressAutoHyphens/>
              <w:jc w:val="center"/>
              <w:rPr>
                <w:kern w:val="1"/>
                <w:lang w:eastAsia="lt-LT"/>
              </w:rPr>
            </w:pPr>
          </w:p>
        </w:tc>
        <w:tc>
          <w:tcPr>
            <w:tcW w:w="2138" w:type="dxa"/>
          </w:tcPr>
          <w:p w14:paraId="46CFB824" w14:textId="77777777" w:rsidR="00EC4E02" w:rsidRPr="00EC4E02" w:rsidRDefault="00EC4E02" w:rsidP="00EC4E02">
            <w:pPr>
              <w:widowControl w:val="0"/>
              <w:suppressAutoHyphens/>
              <w:jc w:val="center"/>
              <w:rPr>
                <w:kern w:val="1"/>
                <w:lang w:eastAsia="lt-LT"/>
              </w:rPr>
            </w:pPr>
          </w:p>
        </w:tc>
        <w:tc>
          <w:tcPr>
            <w:tcW w:w="1559" w:type="dxa"/>
          </w:tcPr>
          <w:p w14:paraId="29D81904" w14:textId="77777777" w:rsidR="00EC4E02" w:rsidRPr="00EC4E02" w:rsidRDefault="00EC4E02" w:rsidP="00EC4E02">
            <w:pPr>
              <w:widowControl w:val="0"/>
              <w:suppressAutoHyphens/>
              <w:jc w:val="center"/>
              <w:rPr>
                <w:kern w:val="1"/>
                <w:lang w:eastAsia="lt-LT"/>
              </w:rPr>
            </w:pPr>
          </w:p>
        </w:tc>
        <w:tc>
          <w:tcPr>
            <w:tcW w:w="1831" w:type="dxa"/>
          </w:tcPr>
          <w:p w14:paraId="6244836C" w14:textId="77777777" w:rsidR="00EC4E02" w:rsidRPr="00EC4E02" w:rsidRDefault="00EC4E02" w:rsidP="00EC4E02">
            <w:pPr>
              <w:widowControl w:val="0"/>
              <w:suppressAutoHyphens/>
              <w:jc w:val="center"/>
              <w:rPr>
                <w:kern w:val="1"/>
                <w:lang w:eastAsia="lt-LT"/>
              </w:rPr>
            </w:pPr>
          </w:p>
        </w:tc>
        <w:tc>
          <w:tcPr>
            <w:tcW w:w="1497" w:type="dxa"/>
          </w:tcPr>
          <w:p w14:paraId="79729F52" w14:textId="77777777" w:rsidR="00EC4E02" w:rsidRPr="00EC4E02" w:rsidRDefault="00EC4E02" w:rsidP="00EC4E02">
            <w:pPr>
              <w:widowControl w:val="0"/>
              <w:suppressAutoHyphens/>
              <w:jc w:val="center"/>
              <w:rPr>
                <w:kern w:val="1"/>
                <w:lang w:eastAsia="lt-LT"/>
              </w:rPr>
            </w:pPr>
          </w:p>
        </w:tc>
      </w:tr>
    </w:tbl>
    <w:p w14:paraId="4F6F1FE2" w14:textId="77777777" w:rsidR="00EC4E02" w:rsidRPr="00EC4E02" w:rsidRDefault="00EC4E02" w:rsidP="00EC4E02">
      <w:pPr>
        <w:ind w:firstLine="425"/>
        <w:jc w:val="both"/>
        <w:rPr>
          <w:kern w:val="1"/>
          <w:sz w:val="26"/>
          <w:szCs w:val="26"/>
          <w:lang w:eastAsia="lt-LT"/>
        </w:rPr>
      </w:pPr>
    </w:p>
    <w:p w14:paraId="752711F1" w14:textId="77777777" w:rsidR="00EC4E02" w:rsidRPr="00EC4E02" w:rsidRDefault="00EC4E02" w:rsidP="00EC4E02">
      <w:pPr>
        <w:ind w:firstLine="425"/>
        <w:jc w:val="both"/>
        <w:rPr>
          <w:kern w:val="1"/>
          <w:lang w:eastAsia="lt-LT"/>
        </w:rPr>
      </w:pPr>
      <w:r w:rsidRPr="00EC4E02">
        <w:rPr>
          <w:kern w:val="1"/>
          <w:lang w:eastAsia="lt-LT"/>
        </w:rPr>
        <w:t>Konkurso dalyvius registravusio</w:t>
      </w:r>
    </w:p>
    <w:p w14:paraId="76E83984" w14:textId="77777777" w:rsidR="00EC4E02" w:rsidRPr="00EC4E02" w:rsidRDefault="00EC4E02" w:rsidP="00EC4E02">
      <w:pPr>
        <w:ind w:firstLine="425"/>
        <w:jc w:val="both"/>
        <w:rPr>
          <w:kern w:val="1"/>
          <w:lang w:eastAsia="lt-LT"/>
        </w:rPr>
      </w:pPr>
      <w:r w:rsidRPr="00EC4E02">
        <w:rPr>
          <w:kern w:val="1"/>
          <w:lang w:eastAsia="lt-LT"/>
        </w:rPr>
        <w:t>komisijos nario arba turto valdytojo</w:t>
      </w:r>
    </w:p>
    <w:p w14:paraId="45F37D9B" w14:textId="77777777" w:rsidR="00EC4E02" w:rsidRPr="00EC4E02" w:rsidRDefault="00EC4E02" w:rsidP="00EC4E02">
      <w:pPr>
        <w:ind w:firstLine="425"/>
        <w:jc w:val="both"/>
        <w:rPr>
          <w:kern w:val="1"/>
          <w:lang w:eastAsia="lt-LT"/>
        </w:rPr>
      </w:pPr>
      <w:r w:rsidRPr="00EC4E02">
        <w:rPr>
          <w:kern w:val="1"/>
          <w:lang w:eastAsia="lt-LT"/>
        </w:rPr>
        <w:t>įgalioto atstovo</w:t>
      </w:r>
      <w:r w:rsidRPr="00EC4E02">
        <w:rPr>
          <w:kern w:val="1"/>
          <w:lang w:eastAsia="lt-LT"/>
        </w:rPr>
        <w:tab/>
      </w:r>
      <w:r w:rsidRPr="00EC4E02">
        <w:rPr>
          <w:kern w:val="1"/>
          <w:lang w:eastAsia="lt-LT"/>
        </w:rPr>
        <w:tab/>
        <w:t xml:space="preserve">                    (parašas) </w:t>
      </w:r>
      <w:r w:rsidRPr="00EC4E02">
        <w:rPr>
          <w:kern w:val="1"/>
          <w:lang w:eastAsia="lt-LT"/>
        </w:rPr>
        <w:tab/>
        <w:t xml:space="preserve">                          (vardas, pavardė)</w:t>
      </w:r>
    </w:p>
    <w:p w14:paraId="29267881" w14:textId="77777777" w:rsidR="00EC4E02" w:rsidRPr="00EC4E02" w:rsidRDefault="00EC4E02" w:rsidP="00EC4E02">
      <w:pPr>
        <w:ind w:firstLine="425"/>
        <w:jc w:val="both"/>
        <w:rPr>
          <w:kern w:val="1"/>
          <w:lang w:eastAsia="lt-LT"/>
        </w:rPr>
      </w:pPr>
    </w:p>
    <w:p w14:paraId="43E9B47F" w14:textId="77777777" w:rsidR="00EC4E02" w:rsidRPr="00EC4E02" w:rsidRDefault="00EC4E02" w:rsidP="00EC4E02">
      <w:pPr>
        <w:spacing w:line="360" w:lineRule="auto"/>
        <w:ind w:firstLine="425"/>
        <w:rPr>
          <w:kern w:val="1"/>
          <w:lang w:eastAsia="lt-LT"/>
        </w:rPr>
      </w:pPr>
      <w:r w:rsidRPr="00EC4E02">
        <w:rPr>
          <w:kern w:val="1"/>
          <w:lang w:eastAsia="lt-LT"/>
        </w:rPr>
        <w:t xml:space="preserve">Pastabos: </w:t>
      </w:r>
    </w:p>
    <w:p w14:paraId="77BE387C" w14:textId="77777777" w:rsidR="00EC4E02" w:rsidRPr="00EC4E02" w:rsidRDefault="00EC4E02" w:rsidP="00EC4E02">
      <w:pPr>
        <w:spacing w:line="360" w:lineRule="auto"/>
        <w:ind w:firstLine="425"/>
        <w:jc w:val="both"/>
        <w:rPr>
          <w:kern w:val="1"/>
          <w:lang w:eastAsia="lt-LT"/>
        </w:rPr>
      </w:pPr>
      <w:r w:rsidRPr="00EC4E02">
        <w:rPr>
          <w:kern w:val="1"/>
          <w:lang w:eastAsia="lt-LT"/>
        </w:rPr>
        <w:t>1. Pirmoji ir antroji skiltys pildomos vokų su konkurso dokumentais registravimo metu. Kitos skiltys pildomos konkurso metu.</w:t>
      </w:r>
    </w:p>
    <w:p w14:paraId="5789F0C5" w14:textId="77777777" w:rsidR="00EC4E02" w:rsidRPr="00EC4E02" w:rsidRDefault="00EC4E02" w:rsidP="00EC4E02">
      <w:pPr>
        <w:spacing w:line="360" w:lineRule="auto"/>
        <w:ind w:firstLine="425"/>
        <w:jc w:val="both"/>
        <w:rPr>
          <w:kern w:val="1"/>
          <w:lang w:eastAsia="lt-LT"/>
        </w:rPr>
      </w:pPr>
      <w:r w:rsidRPr="00EC4E02">
        <w:rPr>
          <w:kern w:val="1"/>
          <w:lang w:eastAsia="lt-LT"/>
        </w:rPr>
        <w:t xml:space="preserve">2. Jeigu vokas gautas paštu, pirmojoje skiltyje įrašoma voko gavimo data. </w:t>
      </w:r>
    </w:p>
    <w:p w14:paraId="61E69BFE" w14:textId="77777777" w:rsidR="00EC4E02" w:rsidRPr="00EC4E02" w:rsidRDefault="00EC4E02" w:rsidP="00EC4E02">
      <w:pPr>
        <w:ind w:firstLine="425"/>
        <w:jc w:val="both"/>
        <w:rPr>
          <w:kern w:val="1"/>
          <w:lang w:eastAsia="lt-LT"/>
        </w:rPr>
      </w:pPr>
    </w:p>
    <w:p w14:paraId="66FB44B9" w14:textId="77777777" w:rsidR="00EC4E02" w:rsidRPr="00EC4E02" w:rsidRDefault="00EC4E02" w:rsidP="00EC4E02">
      <w:pPr>
        <w:tabs>
          <w:tab w:val="left" w:pos="4536"/>
          <w:tab w:val="left" w:pos="6946"/>
        </w:tabs>
        <w:ind w:firstLine="425"/>
        <w:jc w:val="both"/>
        <w:rPr>
          <w:kern w:val="1"/>
          <w:lang w:eastAsia="lt-LT"/>
        </w:rPr>
      </w:pPr>
      <w:r w:rsidRPr="00EC4E02">
        <w:rPr>
          <w:kern w:val="1"/>
          <w:lang w:eastAsia="lt-LT"/>
        </w:rPr>
        <w:t>Komisijos pirmininkas</w:t>
      </w:r>
      <w:r w:rsidRPr="00EC4E02">
        <w:rPr>
          <w:kern w:val="1"/>
          <w:lang w:eastAsia="lt-LT"/>
        </w:rPr>
        <w:tab/>
        <w:t>(parašas)</w:t>
      </w:r>
      <w:r w:rsidRPr="00EC4E02">
        <w:rPr>
          <w:kern w:val="1"/>
          <w:lang w:eastAsia="lt-LT"/>
        </w:rPr>
        <w:tab/>
        <w:t xml:space="preserve">(vardas, pavardė) </w:t>
      </w:r>
    </w:p>
    <w:p w14:paraId="50886B29" w14:textId="77777777" w:rsidR="00EC4E02" w:rsidRPr="00EC4E02" w:rsidRDefault="00EC4E02" w:rsidP="00EC4E02">
      <w:pPr>
        <w:rPr>
          <w:szCs w:val="20"/>
        </w:rPr>
      </w:pPr>
    </w:p>
    <w:p w14:paraId="59DFA94B" w14:textId="77777777" w:rsidR="00E947D6" w:rsidRDefault="00E947D6" w:rsidP="00EC4E02">
      <w:pPr>
        <w:rPr>
          <w:kern w:val="1"/>
          <w:lang w:eastAsia="lt-LT"/>
        </w:rPr>
        <w:sectPr w:rsidR="00E947D6" w:rsidSect="00E947D6">
          <w:pgSz w:w="11906" w:h="16838" w:code="9"/>
          <w:pgMar w:top="1134" w:right="567" w:bottom="1134" w:left="1701" w:header="851" w:footer="454" w:gutter="0"/>
          <w:pgNumType w:start="1"/>
          <w:cols w:space="708"/>
          <w:formProt w:val="0"/>
          <w:titlePg/>
          <w:docGrid w:linePitch="360"/>
        </w:sectPr>
      </w:pPr>
    </w:p>
    <w:p w14:paraId="0BCF9099" w14:textId="3D52B0D2" w:rsidR="00EC4E02" w:rsidRPr="00E25EDA" w:rsidRDefault="00EC4E02" w:rsidP="00EC4E02">
      <w:pPr>
        <w:ind w:left="4962"/>
        <w:rPr>
          <w:kern w:val="1"/>
          <w:lang w:eastAsia="lt-LT"/>
        </w:rPr>
      </w:pPr>
      <w:r w:rsidRPr="00EC4E02">
        <w:rPr>
          <w:kern w:val="1"/>
          <w:lang w:eastAsia="lt-LT"/>
        </w:rPr>
        <w:lastRenderedPageBreak/>
        <w:t xml:space="preserve">Molėtų rajono </w:t>
      </w:r>
      <w:r w:rsidRPr="00E25EDA">
        <w:rPr>
          <w:kern w:val="1"/>
          <w:lang w:eastAsia="lt-LT"/>
        </w:rPr>
        <w:t xml:space="preserve">savivaldybės materialiojo turto viešojo nuomos konkurso ir nuomos be </w:t>
      </w:r>
      <w:r w:rsidRPr="00E25EDA">
        <w:rPr>
          <w:strike/>
          <w:kern w:val="1"/>
          <w:lang w:eastAsia="lt-LT"/>
        </w:rPr>
        <w:t xml:space="preserve"> </w:t>
      </w:r>
    </w:p>
    <w:p w14:paraId="34EB0092" w14:textId="4C84BF38" w:rsidR="00EC4E02" w:rsidRPr="00EC4E02" w:rsidRDefault="00EC4E02" w:rsidP="00EC4E02">
      <w:pPr>
        <w:ind w:left="4962"/>
        <w:rPr>
          <w:kern w:val="1"/>
          <w:lang w:eastAsia="lt-LT"/>
        </w:rPr>
      </w:pPr>
      <w:r w:rsidRPr="00E25EDA">
        <w:rPr>
          <w:kern w:val="1"/>
          <w:lang w:eastAsia="lt-LT"/>
        </w:rPr>
        <w:t>konkurso organizavimo</w:t>
      </w:r>
      <w:r w:rsidR="00E25EDA" w:rsidRPr="00E25EDA">
        <w:rPr>
          <w:kern w:val="1"/>
          <w:lang w:eastAsia="lt-LT"/>
        </w:rPr>
        <w:t xml:space="preserve"> ir vykdymo</w:t>
      </w:r>
      <w:r w:rsidRPr="00E25EDA">
        <w:rPr>
          <w:kern w:val="1"/>
          <w:lang w:eastAsia="lt-LT"/>
        </w:rPr>
        <w:t xml:space="preserve"> tvarkos aprašo</w:t>
      </w:r>
      <w:r w:rsidRPr="00EC4E02">
        <w:rPr>
          <w:kern w:val="1"/>
          <w:lang w:eastAsia="lt-LT"/>
        </w:rPr>
        <w:t xml:space="preserve"> </w:t>
      </w:r>
    </w:p>
    <w:p w14:paraId="3681A35A" w14:textId="77777777" w:rsidR="00EC4E02" w:rsidRPr="00EC4E02" w:rsidRDefault="00EC4E02" w:rsidP="00EC4E02">
      <w:pPr>
        <w:ind w:left="4253" w:firstLine="709"/>
        <w:jc w:val="both"/>
        <w:rPr>
          <w:kern w:val="1"/>
          <w:lang w:eastAsia="lt-LT"/>
        </w:rPr>
      </w:pPr>
      <w:r w:rsidRPr="00EC4E02">
        <w:rPr>
          <w:kern w:val="1"/>
          <w:lang w:eastAsia="lt-LT"/>
        </w:rPr>
        <w:t>4 priedas</w:t>
      </w:r>
    </w:p>
    <w:p w14:paraId="26648405" w14:textId="77777777" w:rsidR="00EC4E02" w:rsidRPr="00EC4E02" w:rsidRDefault="00EC4E02" w:rsidP="00EC4E02">
      <w:pPr>
        <w:jc w:val="both"/>
        <w:rPr>
          <w:kern w:val="1"/>
          <w:sz w:val="26"/>
          <w:szCs w:val="26"/>
          <w:lang w:eastAsia="lt-LT"/>
        </w:rPr>
      </w:pPr>
    </w:p>
    <w:p w14:paraId="792982DD" w14:textId="77777777" w:rsidR="00EC4E02" w:rsidRPr="00EC4E02" w:rsidRDefault="00EC4E02" w:rsidP="00EC4E02">
      <w:pPr>
        <w:jc w:val="center"/>
        <w:rPr>
          <w:b/>
          <w:kern w:val="1"/>
          <w:sz w:val="26"/>
          <w:szCs w:val="26"/>
          <w:lang w:eastAsia="lt-LT"/>
        </w:rPr>
      </w:pPr>
      <w:r w:rsidRPr="00EC4E02">
        <w:rPr>
          <w:b/>
          <w:kern w:val="1"/>
          <w:sz w:val="26"/>
          <w:szCs w:val="26"/>
          <w:lang w:eastAsia="lt-LT"/>
        </w:rPr>
        <w:t>MOLĖTŲ RAJONO SAVIVALDYBĖS TURTO NUOMOS KONKURSO KOMISIJA</w:t>
      </w:r>
    </w:p>
    <w:p w14:paraId="488E4A53" w14:textId="77777777" w:rsidR="00EC4E02" w:rsidRPr="00EC4E02" w:rsidRDefault="00EC4E02" w:rsidP="00EC4E02">
      <w:pPr>
        <w:ind w:firstLine="425"/>
        <w:jc w:val="both"/>
        <w:rPr>
          <w:b/>
          <w:kern w:val="1"/>
          <w:sz w:val="26"/>
          <w:szCs w:val="26"/>
          <w:lang w:eastAsia="lt-LT"/>
        </w:rPr>
      </w:pPr>
    </w:p>
    <w:p w14:paraId="15C63DAD" w14:textId="77777777" w:rsidR="00EC4E02" w:rsidRPr="00EC4E02" w:rsidRDefault="00EC4E02" w:rsidP="00EC4E02">
      <w:pPr>
        <w:jc w:val="center"/>
        <w:rPr>
          <w:b/>
          <w:kern w:val="1"/>
          <w:sz w:val="26"/>
          <w:szCs w:val="26"/>
          <w:lang w:eastAsia="lt-LT"/>
        </w:rPr>
      </w:pPr>
      <w:r w:rsidRPr="00EC4E02">
        <w:rPr>
          <w:b/>
          <w:kern w:val="1"/>
          <w:sz w:val="26"/>
          <w:szCs w:val="26"/>
          <w:lang w:eastAsia="lt-LT"/>
        </w:rPr>
        <w:t>MOLĖTŲ RAJONO SAVIVALDYBĖS TURTO NUOMOS KONKURSO PROTOKOLAS</w:t>
      </w:r>
    </w:p>
    <w:p w14:paraId="7138E26C" w14:textId="77777777" w:rsidR="00EC4E02" w:rsidRPr="00EC4E02" w:rsidRDefault="00EC4E02" w:rsidP="00EC4E02">
      <w:pPr>
        <w:ind w:firstLine="425"/>
        <w:jc w:val="both"/>
        <w:rPr>
          <w:kern w:val="1"/>
          <w:sz w:val="26"/>
          <w:szCs w:val="26"/>
          <w:lang w:eastAsia="lt-LT"/>
        </w:rPr>
      </w:pPr>
    </w:p>
    <w:p w14:paraId="2E533B80" w14:textId="77777777" w:rsidR="00EC4E02" w:rsidRPr="00EC4E02" w:rsidRDefault="00EC4E02" w:rsidP="00EC4E02">
      <w:pPr>
        <w:ind w:firstLine="425"/>
        <w:jc w:val="center"/>
        <w:rPr>
          <w:kern w:val="1"/>
          <w:sz w:val="26"/>
          <w:szCs w:val="26"/>
          <w:lang w:eastAsia="lt-LT"/>
        </w:rPr>
      </w:pPr>
      <w:r w:rsidRPr="00EC4E02">
        <w:rPr>
          <w:kern w:val="1"/>
          <w:sz w:val="26"/>
          <w:szCs w:val="26"/>
          <w:lang w:eastAsia="lt-LT"/>
        </w:rPr>
        <w:t>____________Nr. _____</w:t>
      </w:r>
    </w:p>
    <w:p w14:paraId="4A1E777D" w14:textId="77777777" w:rsidR="00EC4E02" w:rsidRPr="00EC4E02" w:rsidRDefault="00EC4E02" w:rsidP="00EC4E02">
      <w:pPr>
        <w:ind w:left="4016" w:firstLine="64"/>
        <w:rPr>
          <w:kern w:val="1"/>
          <w:sz w:val="20"/>
          <w:szCs w:val="20"/>
          <w:lang w:eastAsia="lt-LT"/>
        </w:rPr>
      </w:pPr>
      <w:r w:rsidRPr="00EC4E02">
        <w:rPr>
          <w:kern w:val="1"/>
          <w:sz w:val="20"/>
          <w:szCs w:val="20"/>
          <w:lang w:eastAsia="lt-LT"/>
        </w:rPr>
        <w:t>(data)</w:t>
      </w:r>
    </w:p>
    <w:p w14:paraId="0DDAD606" w14:textId="77777777" w:rsidR="00EC4E02" w:rsidRPr="00EC4E02" w:rsidRDefault="00EC4E02" w:rsidP="00EC4E02">
      <w:pPr>
        <w:ind w:firstLine="425"/>
        <w:jc w:val="center"/>
        <w:rPr>
          <w:kern w:val="1"/>
          <w:sz w:val="26"/>
          <w:szCs w:val="26"/>
          <w:lang w:eastAsia="lt-LT"/>
        </w:rPr>
      </w:pPr>
      <w:r w:rsidRPr="00EC4E02">
        <w:rPr>
          <w:kern w:val="1"/>
          <w:sz w:val="26"/>
          <w:szCs w:val="26"/>
          <w:lang w:eastAsia="lt-LT"/>
        </w:rPr>
        <w:t>______________</w:t>
      </w:r>
    </w:p>
    <w:p w14:paraId="1F514EF7" w14:textId="77777777" w:rsidR="00EC4E02" w:rsidRPr="00EC4E02" w:rsidRDefault="00EC4E02" w:rsidP="00EC4E02">
      <w:pPr>
        <w:ind w:firstLine="425"/>
        <w:jc w:val="center"/>
        <w:rPr>
          <w:kern w:val="1"/>
          <w:sz w:val="20"/>
          <w:szCs w:val="20"/>
          <w:lang w:eastAsia="lt-LT"/>
        </w:rPr>
      </w:pPr>
      <w:r w:rsidRPr="00EC4E02">
        <w:rPr>
          <w:kern w:val="1"/>
          <w:sz w:val="20"/>
          <w:szCs w:val="20"/>
          <w:lang w:eastAsia="lt-LT"/>
        </w:rPr>
        <w:t>(sudarymo vieta)</w:t>
      </w:r>
    </w:p>
    <w:p w14:paraId="0D4F28B5" w14:textId="77777777" w:rsidR="00EC4E02" w:rsidRPr="00EC4E02" w:rsidRDefault="00EC4E02" w:rsidP="00EC4E02">
      <w:pPr>
        <w:ind w:firstLine="390"/>
        <w:rPr>
          <w:kern w:val="1"/>
          <w:sz w:val="26"/>
          <w:szCs w:val="26"/>
          <w:lang w:eastAsia="lt-LT"/>
        </w:rPr>
      </w:pPr>
    </w:p>
    <w:p w14:paraId="30D96C77" w14:textId="77777777" w:rsidR="00EC4E02" w:rsidRPr="00EC4E02" w:rsidRDefault="00EC4E02" w:rsidP="00EC4E02">
      <w:pPr>
        <w:ind w:firstLine="390"/>
        <w:rPr>
          <w:kern w:val="1"/>
          <w:lang w:eastAsia="lt-LT"/>
        </w:rPr>
      </w:pPr>
      <w:r w:rsidRPr="00EC4E02">
        <w:rPr>
          <w:kern w:val="1"/>
          <w:lang w:eastAsia="lt-LT"/>
        </w:rPr>
        <w:t>Konkurso vieta, data ir tikslus laikas: _____________________________________________</w:t>
      </w:r>
    </w:p>
    <w:p w14:paraId="2022DA5D" w14:textId="77777777" w:rsidR="00EC4E02" w:rsidRPr="00EC4E02" w:rsidRDefault="00EC4E02" w:rsidP="00EC4E02">
      <w:pPr>
        <w:ind w:firstLine="425"/>
        <w:rPr>
          <w:kern w:val="1"/>
          <w:lang w:eastAsia="lt-LT"/>
        </w:rPr>
      </w:pPr>
      <w:r w:rsidRPr="00EC4E02">
        <w:rPr>
          <w:kern w:val="1"/>
          <w:lang w:eastAsia="lt-LT"/>
        </w:rPr>
        <w:t>SVARSTYTA:</w:t>
      </w:r>
    </w:p>
    <w:p w14:paraId="741FE00C" w14:textId="77777777" w:rsidR="00EC4E02" w:rsidRPr="00EC4E02" w:rsidRDefault="00EC4E02" w:rsidP="00EC4E02">
      <w:pPr>
        <w:ind w:firstLine="425"/>
        <w:rPr>
          <w:kern w:val="1"/>
          <w:lang w:eastAsia="lt-LT"/>
        </w:rPr>
      </w:pPr>
      <w:r w:rsidRPr="00EC4E02">
        <w:rPr>
          <w:kern w:val="1"/>
          <w:lang w:eastAsia="lt-LT"/>
        </w:rPr>
        <w:t>1. Nuomojamas Savivaldybės turtas: _____________________________________________</w:t>
      </w:r>
    </w:p>
    <w:p w14:paraId="05E32A65" w14:textId="77777777" w:rsidR="00EC4E02" w:rsidRPr="00EC4E02" w:rsidRDefault="00EC4E02" w:rsidP="00EC4E02">
      <w:pPr>
        <w:ind w:firstLine="425"/>
        <w:rPr>
          <w:kern w:val="1"/>
          <w:sz w:val="26"/>
          <w:szCs w:val="26"/>
          <w:lang w:eastAsia="lt-LT"/>
        </w:rPr>
      </w:pPr>
      <w:r w:rsidRPr="00EC4E02">
        <w:rPr>
          <w:kern w:val="1"/>
          <w:sz w:val="26"/>
          <w:szCs w:val="26"/>
          <w:lang w:eastAsia="lt-LT"/>
        </w:rPr>
        <w:t>_____________________________________________________________________</w:t>
      </w:r>
    </w:p>
    <w:p w14:paraId="76DE05E2" w14:textId="77777777" w:rsidR="00EC4E02" w:rsidRPr="00EC4E02" w:rsidRDefault="00EC4E02" w:rsidP="00EC4E02">
      <w:pPr>
        <w:ind w:firstLine="2410"/>
        <w:rPr>
          <w:kern w:val="1"/>
          <w:sz w:val="20"/>
          <w:szCs w:val="20"/>
          <w:lang w:eastAsia="lt-LT"/>
        </w:rPr>
      </w:pPr>
      <w:r w:rsidRPr="00EC4E02">
        <w:rPr>
          <w:kern w:val="1"/>
          <w:sz w:val="20"/>
          <w:szCs w:val="20"/>
          <w:lang w:eastAsia="lt-LT"/>
        </w:rPr>
        <w:t>(adresas, unikalus numeris ar inventorizacijos numeris, plotas ir kt. )</w:t>
      </w:r>
    </w:p>
    <w:p w14:paraId="3E949AD9" w14:textId="77777777" w:rsidR="00EC4E02" w:rsidRPr="00EC4E02" w:rsidRDefault="00EC4E02" w:rsidP="00EC4E02">
      <w:pPr>
        <w:ind w:firstLine="425"/>
        <w:rPr>
          <w:kern w:val="1"/>
          <w:lang w:eastAsia="lt-LT"/>
        </w:rPr>
      </w:pPr>
      <w:r w:rsidRPr="00EC4E02">
        <w:rPr>
          <w:kern w:val="1"/>
          <w:lang w:eastAsia="lt-LT"/>
        </w:rPr>
        <w:t xml:space="preserve">2. Nuomojamo Savivaldybės turto vieno kv. m pradinis nuompinigių dydis:___________ </w:t>
      </w:r>
      <w:proofErr w:type="spellStart"/>
      <w:r w:rsidRPr="00EC4E02">
        <w:rPr>
          <w:kern w:val="1"/>
          <w:lang w:eastAsia="lt-LT"/>
        </w:rPr>
        <w:t>Eur</w:t>
      </w:r>
      <w:proofErr w:type="spellEnd"/>
      <w:r w:rsidRPr="00EC4E02">
        <w:rPr>
          <w:kern w:val="1"/>
          <w:lang w:eastAsia="lt-LT"/>
        </w:rPr>
        <w:t>,</w:t>
      </w:r>
    </w:p>
    <w:p w14:paraId="66055876" w14:textId="77777777" w:rsidR="00EC4E02" w:rsidRPr="00EC4E02" w:rsidRDefault="00EC4E02" w:rsidP="00EC4E02">
      <w:pPr>
        <w:ind w:firstLine="425"/>
        <w:rPr>
          <w:kern w:val="1"/>
          <w:lang w:eastAsia="lt-LT"/>
        </w:rPr>
      </w:pPr>
      <w:r w:rsidRPr="00EC4E02">
        <w:rPr>
          <w:kern w:val="1"/>
          <w:lang w:eastAsia="lt-LT"/>
        </w:rPr>
        <w:t xml:space="preserve">pradinis mėnesinis nuompinigių dydis_________________________________________ </w:t>
      </w:r>
      <w:proofErr w:type="spellStart"/>
      <w:r w:rsidRPr="00EC4E02">
        <w:rPr>
          <w:kern w:val="1"/>
          <w:lang w:eastAsia="lt-LT"/>
        </w:rPr>
        <w:t>Eur</w:t>
      </w:r>
      <w:proofErr w:type="spellEnd"/>
      <w:r w:rsidRPr="00EC4E02">
        <w:rPr>
          <w:kern w:val="1"/>
          <w:lang w:eastAsia="lt-LT"/>
        </w:rPr>
        <w:t>.</w:t>
      </w:r>
    </w:p>
    <w:p w14:paraId="761F9AB4" w14:textId="77777777" w:rsidR="00EC4E02" w:rsidRPr="00EC4E02" w:rsidRDefault="00EC4E02" w:rsidP="00EC4E02">
      <w:pPr>
        <w:ind w:left="1783" w:firstLine="2977"/>
        <w:rPr>
          <w:kern w:val="1"/>
          <w:sz w:val="20"/>
          <w:szCs w:val="20"/>
          <w:lang w:eastAsia="lt-LT"/>
        </w:rPr>
      </w:pPr>
      <w:r w:rsidRPr="00EC4E02">
        <w:rPr>
          <w:kern w:val="1"/>
          <w:sz w:val="20"/>
          <w:szCs w:val="20"/>
          <w:lang w:eastAsia="lt-LT"/>
        </w:rPr>
        <w:t>(suma skaičiais ir žodžiais)</w:t>
      </w:r>
    </w:p>
    <w:p w14:paraId="357EE48D" w14:textId="77777777" w:rsidR="00EC4E02" w:rsidRPr="00EC4E02" w:rsidRDefault="00EC4E02" w:rsidP="00EC4E02">
      <w:pPr>
        <w:ind w:firstLine="425"/>
        <w:rPr>
          <w:kern w:val="1"/>
          <w:lang w:eastAsia="lt-LT"/>
        </w:rPr>
      </w:pPr>
      <w:r w:rsidRPr="00EC4E02">
        <w:rPr>
          <w:kern w:val="1"/>
          <w:lang w:eastAsia="lt-LT"/>
        </w:rPr>
        <w:t xml:space="preserve">3. Nuomojamo Savivaldybės turto pradinis metinis nuomos mokesčio dydis: </w:t>
      </w:r>
    </w:p>
    <w:p w14:paraId="6012C41F" w14:textId="77777777" w:rsidR="00EC4E02" w:rsidRPr="00EC4E02" w:rsidRDefault="00EC4E02" w:rsidP="00EC4E02">
      <w:pPr>
        <w:ind w:firstLine="425"/>
        <w:rPr>
          <w:kern w:val="1"/>
          <w:sz w:val="26"/>
          <w:szCs w:val="26"/>
          <w:lang w:eastAsia="lt-LT"/>
        </w:rPr>
      </w:pPr>
      <w:r w:rsidRPr="00EC4E02">
        <w:rPr>
          <w:kern w:val="1"/>
          <w:sz w:val="26"/>
          <w:szCs w:val="26"/>
          <w:lang w:eastAsia="lt-LT"/>
        </w:rPr>
        <w:t>__________________________________________________________________Eur.</w:t>
      </w:r>
    </w:p>
    <w:p w14:paraId="4AFABD5E" w14:textId="77777777" w:rsidR="00EC4E02" w:rsidRPr="00EC4E02" w:rsidRDefault="00EC4E02" w:rsidP="00EC4E02">
      <w:pPr>
        <w:ind w:firstLine="3402"/>
        <w:rPr>
          <w:kern w:val="1"/>
          <w:sz w:val="20"/>
          <w:szCs w:val="20"/>
          <w:lang w:eastAsia="lt-LT"/>
        </w:rPr>
      </w:pPr>
      <w:r w:rsidRPr="00EC4E02">
        <w:rPr>
          <w:kern w:val="1"/>
          <w:sz w:val="20"/>
          <w:szCs w:val="20"/>
          <w:lang w:eastAsia="lt-LT"/>
        </w:rPr>
        <w:t>(suma skaičiais ir žodžiais)</w:t>
      </w:r>
    </w:p>
    <w:p w14:paraId="103F8C67" w14:textId="77777777" w:rsidR="00EC4E02" w:rsidRPr="00EC4E02" w:rsidRDefault="00EC4E02" w:rsidP="00EC4E02">
      <w:pPr>
        <w:ind w:firstLine="425"/>
        <w:rPr>
          <w:kern w:val="1"/>
          <w:lang w:eastAsia="lt-LT"/>
        </w:rPr>
      </w:pPr>
      <w:r w:rsidRPr="00EC4E02">
        <w:rPr>
          <w:kern w:val="1"/>
          <w:lang w:eastAsia="lt-LT"/>
        </w:rPr>
        <w:t>4. Asmens, pateikusio konkurso dalyvio registracijos dokumentus užklijuotame voke:</w:t>
      </w:r>
    </w:p>
    <w:p w14:paraId="70FA094E" w14:textId="77777777" w:rsidR="00EC4E02" w:rsidRPr="00EC4E02" w:rsidRDefault="00EC4E02" w:rsidP="00EC4E02">
      <w:pPr>
        <w:ind w:firstLine="425"/>
        <w:rPr>
          <w:kern w:val="1"/>
          <w:lang w:eastAsia="lt-LT"/>
        </w:rPr>
      </w:pPr>
    </w:p>
    <w:p w14:paraId="4343F6E3" w14:textId="77777777" w:rsidR="00EC4E02" w:rsidRPr="00EC4E02" w:rsidRDefault="00EC4E02" w:rsidP="00EC4E02">
      <w:pPr>
        <w:ind w:firstLine="425"/>
        <w:rPr>
          <w:kern w:val="1"/>
          <w:lang w:eastAsia="lt-LT"/>
        </w:rPr>
      </w:pPr>
      <w:r w:rsidRPr="00EC4E02">
        <w:rPr>
          <w:kern w:val="1"/>
          <w:lang w:eastAsia="lt-LT"/>
        </w:rPr>
        <w:t>4.1. registracijos Nr. ________ voke pasiūlyta Savivaldybės turto:</w:t>
      </w:r>
    </w:p>
    <w:p w14:paraId="21633E8E" w14:textId="77777777" w:rsidR="00EC4E02" w:rsidRPr="00EC4E02" w:rsidRDefault="00EC4E02" w:rsidP="00EC4E02">
      <w:pPr>
        <w:ind w:firstLine="425"/>
        <w:rPr>
          <w:kern w:val="1"/>
          <w:lang w:eastAsia="lt-LT"/>
        </w:rPr>
      </w:pPr>
      <w:r w:rsidRPr="00EC4E02">
        <w:rPr>
          <w:kern w:val="1"/>
          <w:lang w:eastAsia="lt-LT"/>
        </w:rPr>
        <w:t>4.1.1. vieno kvadratinio metro nuomojamo turto nuompinigių dydis ________________</w:t>
      </w:r>
      <w:proofErr w:type="spellStart"/>
      <w:r w:rsidRPr="00EC4E02">
        <w:rPr>
          <w:kern w:val="1"/>
          <w:lang w:eastAsia="lt-LT"/>
        </w:rPr>
        <w:t>Eur</w:t>
      </w:r>
      <w:proofErr w:type="spellEnd"/>
      <w:r w:rsidRPr="00EC4E02">
        <w:rPr>
          <w:kern w:val="1"/>
          <w:lang w:eastAsia="lt-LT"/>
        </w:rPr>
        <w:t>;</w:t>
      </w:r>
    </w:p>
    <w:p w14:paraId="77638A20" w14:textId="77777777" w:rsidR="00EC4E02" w:rsidRPr="00EC4E02" w:rsidRDefault="00EC4E02" w:rsidP="00EC4E02">
      <w:pPr>
        <w:ind w:firstLine="425"/>
        <w:rPr>
          <w:kern w:val="1"/>
          <w:sz w:val="26"/>
          <w:szCs w:val="26"/>
          <w:lang w:eastAsia="lt-LT"/>
        </w:rPr>
      </w:pPr>
      <w:r w:rsidRPr="00EC4E02">
        <w:rPr>
          <w:kern w:val="1"/>
          <w:lang w:eastAsia="lt-LT"/>
        </w:rPr>
        <w:t>4.1.2. mėnesinis nuompinigių dydis</w:t>
      </w:r>
      <w:r w:rsidRPr="00EC4E02">
        <w:rPr>
          <w:kern w:val="1"/>
          <w:sz w:val="26"/>
          <w:szCs w:val="26"/>
          <w:lang w:eastAsia="lt-LT"/>
        </w:rPr>
        <w:t xml:space="preserve"> _______________________________________</w:t>
      </w:r>
      <w:proofErr w:type="spellStart"/>
      <w:r w:rsidRPr="00EC4E02">
        <w:rPr>
          <w:kern w:val="1"/>
          <w:lang w:eastAsia="lt-LT"/>
        </w:rPr>
        <w:t>Eur</w:t>
      </w:r>
      <w:proofErr w:type="spellEnd"/>
      <w:r w:rsidRPr="00EC4E02">
        <w:rPr>
          <w:kern w:val="1"/>
          <w:lang w:eastAsia="lt-LT"/>
        </w:rPr>
        <w:t>;</w:t>
      </w:r>
    </w:p>
    <w:p w14:paraId="40B6E4D6" w14:textId="77777777" w:rsidR="00EC4E02" w:rsidRPr="00EC4E02" w:rsidRDefault="00EC4E02" w:rsidP="00EC4E02">
      <w:pPr>
        <w:ind w:left="1640" w:firstLine="3544"/>
        <w:rPr>
          <w:kern w:val="1"/>
          <w:sz w:val="20"/>
          <w:szCs w:val="20"/>
          <w:lang w:eastAsia="lt-LT"/>
        </w:rPr>
      </w:pPr>
      <w:r w:rsidRPr="00EC4E02">
        <w:rPr>
          <w:kern w:val="1"/>
          <w:sz w:val="20"/>
          <w:szCs w:val="20"/>
          <w:lang w:eastAsia="lt-LT"/>
        </w:rPr>
        <w:t>(suma skaičiais ir žodžiais)</w:t>
      </w:r>
    </w:p>
    <w:p w14:paraId="4375BF48" w14:textId="77777777" w:rsidR="00EC4E02" w:rsidRPr="00EC4E02" w:rsidRDefault="00EC4E02" w:rsidP="00EC4E02">
      <w:pPr>
        <w:ind w:firstLine="425"/>
        <w:rPr>
          <w:kern w:val="1"/>
          <w:lang w:eastAsia="lt-LT"/>
        </w:rPr>
      </w:pPr>
      <w:r w:rsidRPr="00EC4E02">
        <w:rPr>
          <w:kern w:val="1"/>
          <w:lang w:eastAsia="lt-LT"/>
        </w:rPr>
        <w:t>4.1.3. metinis turto nuomos mokesčio dydis ___________________________________</w:t>
      </w:r>
      <w:proofErr w:type="spellStart"/>
      <w:r w:rsidRPr="00EC4E02">
        <w:rPr>
          <w:kern w:val="1"/>
          <w:lang w:eastAsia="lt-LT"/>
        </w:rPr>
        <w:t>Eur</w:t>
      </w:r>
      <w:proofErr w:type="spellEnd"/>
      <w:r w:rsidRPr="00EC4E02">
        <w:rPr>
          <w:kern w:val="1"/>
          <w:lang w:eastAsia="lt-LT"/>
        </w:rPr>
        <w:t>;</w:t>
      </w:r>
    </w:p>
    <w:p w14:paraId="17380952" w14:textId="77777777" w:rsidR="00EC4E02" w:rsidRPr="00EC4E02" w:rsidRDefault="00EC4E02" w:rsidP="00EC4E02">
      <w:pPr>
        <w:ind w:left="4760" w:firstLine="680"/>
        <w:rPr>
          <w:kern w:val="1"/>
          <w:sz w:val="20"/>
          <w:szCs w:val="20"/>
          <w:lang w:eastAsia="lt-LT"/>
        </w:rPr>
      </w:pPr>
      <w:r w:rsidRPr="00EC4E02">
        <w:rPr>
          <w:kern w:val="1"/>
          <w:sz w:val="20"/>
          <w:szCs w:val="20"/>
          <w:lang w:eastAsia="lt-LT"/>
        </w:rPr>
        <w:t>(suma skaičiais ir žodžiais)</w:t>
      </w:r>
    </w:p>
    <w:p w14:paraId="5BCA524C" w14:textId="77777777" w:rsidR="00EC4E02" w:rsidRPr="00EC4E02" w:rsidRDefault="00EC4E02" w:rsidP="00EC4E02">
      <w:pPr>
        <w:rPr>
          <w:kern w:val="1"/>
          <w:lang w:eastAsia="lt-LT"/>
        </w:rPr>
      </w:pPr>
    </w:p>
    <w:p w14:paraId="7BC420B2" w14:textId="77777777" w:rsidR="00EC4E02" w:rsidRPr="00EC4E02" w:rsidRDefault="00EC4E02" w:rsidP="00EC4E02">
      <w:pPr>
        <w:ind w:firstLine="425"/>
        <w:rPr>
          <w:kern w:val="1"/>
          <w:lang w:eastAsia="lt-LT"/>
        </w:rPr>
      </w:pPr>
      <w:r w:rsidRPr="00EC4E02">
        <w:rPr>
          <w:kern w:val="1"/>
          <w:lang w:eastAsia="lt-LT"/>
        </w:rPr>
        <w:t>4.2. registracijos Nr. ________ voke pasiūlyta Savivaldybės turto:</w:t>
      </w:r>
    </w:p>
    <w:p w14:paraId="2E274CDE" w14:textId="77777777" w:rsidR="00EC4E02" w:rsidRPr="00EC4E02" w:rsidRDefault="00EC4E02" w:rsidP="00EC4E02">
      <w:pPr>
        <w:ind w:firstLine="425"/>
        <w:rPr>
          <w:kern w:val="1"/>
          <w:lang w:eastAsia="lt-LT"/>
        </w:rPr>
      </w:pPr>
      <w:r w:rsidRPr="00EC4E02">
        <w:rPr>
          <w:kern w:val="1"/>
          <w:lang w:eastAsia="lt-LT"/>
        </w:rPr>
        <w:t>4.2.1. vieno kvadratinio metro nuomojamo turto nuompinigių dydis ________________</w:t>
      </w:r>
      <w:proofErr w:type="spellStart"/>
      <w:r w:rsidRPr="00EC4E02">
        <w:rPr>
          <w:kern w:val="1"/>
          <w:lang w:eastAsia="lt-LT"/>
        </w:rPr>
        <w:t>Eur</w:t>
      </w:r>
      <w:proofErr w:type="spellEnd"/>
      <w:r w:rsidRPr="00EC4E02">
        <w:rPr>
          <w:kern w:val="1"/>
          <w:lang w:eastAsia="lt-LT"/>
        </w:rPr>
        <w:t>;</w:t>
      </w:r>
    </w:p>
    <w:p w14:paraId="34BCB265" w14:textId="77777777" w:rsidR="00EC4E02" w:rsidRPr="00EC4E02" w:rsidRDefault="00EC4E02" w:rsidP="00EC4E02">
      <w:pPr>
        <w:ind w:firstLine="425"/>
        <w:rPr>
          <w:kern w:val="1"/>
          <w:lang w:eastAsia="lt-LT"/>
        </w:rPr>
      </w:pPr>
      <w:r w:rsidRPr="00EC4E02">
        <w:rPr>
          <w:kern w:val="1"/>
          <w:lang w:eastAsia="lt-LT"/>
        </w:rPr>
        <w:t>4.2.2. mėnesinis nuompinigių dydis __________________________________________</w:t>
      </w:r>
      <w:proofErr w:type="spellStart"/>
      <w:r w:rsidRPr="00EC4E02">
        <w:rPr>
          <w:kern w:val="1"/>
          <w:lang w:eastAsia="lt-LT"/>
        </w:rPr>
        <w:t>Eur</w:t>
      </w:r>
      <w:proofErr w:type="spellEnd"/>
      <w:r w:rsidRPr="00EC4E02">
        <w:rPr>
          <w:kern w:val="1"/>
          <w:lang w:eastAsia="lt-LT"/>
        </w:rPr>
        <w:t>;</w:t>
      </w:r>
    </w:p>
    <w:p w14:paraId="4614AD0D" w14:textId="77777777" w:rsidR="00EC4E02" w:rsidRPr="00EC4E02" w:rsidRDefault="00EC4E02" w:rsidP="00EC4E02">
      <w:pPr>
        <w:ind w:left="1640" w:firstLine="3544"/>
        <w:rPr>
          <w:kern w:val="1"/>
          <w:sz w:val="20"/>
          <w:szCs w:val="20"/>
          <w:lang w:eastAsia="lt-LT"/>
        </w:rPr>
      </w:pPr>
      <w:r w:rsidRPr="00EC4E02">
        <w:rPr>
          <w:kern w:val="1"/>
          <w:sz w:val="20"/>
          <w:szCs w:val="20"/>
          <w:lang w:eastAsia="lt-LT"/>
        </w:rPr>
        <w:t>(suma skaičiais ir žodžiais)</w:t>
      </w:r>
    </w:p>
    <w:p w14:paraId="223F95D4" w14:textId="77777777" w:rsidR="00EC4E02" w:rsidRPr="00EC4E02" w:rsidRDefault="00EC4E02" w:rsidP="00EC4E02">
      <w:pPr>
        <w:ind w:firstLine="425"/>
        <w:rPr>
          <w:kern w:val="1"/>
          <w:lang w:eastAsia="lt-LT"/>
        </w:rPr>
      </w:pPr>
      <w:r w:rsidRPr="00EC4E02">
        <w:rPr>
          <w:kern w:val="1"/>
          <w:lang w:eastAsia="lt-LT"/>
        </w:rPr>
        <w:t>4.2.3. metinis turto nuomos mokesčio dydis ____________________________________</w:t>
      </w:r>
      <w:proofErr w:type="spellStart"/>
      <w:r w:rsidRPr="00EC4E02">
        <w:rPr>
          <w:kern w:val="1"/>
          <w:lang w:eastAsia="lt-LT"/>
        </w:rPr>
        <w:t>Eur</w:t>
      </w:r>
      <w:proofErr w:type="spellEnd"/>
      <w:r w:rsidRPr="00EC4E02">
        <w:rPr>
          <w:kern w:val="1"/>
          <w:lang w:eastAsia="lt-LT"/>
        </w:rPr>
        <w:t>;</w:t>
      </w:r>
    </w:p>
    <w:p w14:paraId="7C63B224" w14:textId="77777777" w:rsidR="00EC4E02" w:rsidRPr="00EC4E02" w:rsidRDefault="00EC4E02" w:rsidP="00EC4E02">
      <w:pPr>
        <w:ind w:left="4760" w:firstLine="680"/>
        <w:rPr>
          <w:kern w:val="1"/>
          <w:sz w:val="20"/>
          <w:szCs w:val="20"/>
          <w:lang w:eastAsia="lt-LT"/>
        </w:rPr>
      </w:pPr>
      <w:r w:rsidRPr="00EC4E02">
        <w:rPr>
          <w:kern w:val="1"/>
          <w:sz w:val="20"/>
          <w:szCs w:val="20"/>
          <w:lang w:eastAsia="lt-LT"/>
        </w:rPr>
        <w:t>(suma skaičiais ir žodžiais)</w:t>
      </w:r>
    </w:p>
    <w:p w14:paraId="17B5FDE6" w14:textId="77777777" w:rsidR="00EC4E02" w:rsidRPr="00EC4E02" w:rsidRDefault="00EC4E02" w:rsidP="00EC4E02">
      <w:pPr>
        <w:rPr>
          <w:kern w:val="1"/>
          <w:sz w:val="26"/>
          <w:szCs w:val="26"/>
          <w:lang w:eastAsia="lt-LT"/>
        </w:rPr>
      </w:pPr>
    </w:p>
    <w:p w14:paraId="3BDA2CE8" w14:textId="77777777" w:rsidR="00EC4E02" w:rsidRPr="00EC4E02" w:rsidRDefault="00EC4E02" w:rsidP="00EC4E02">
      <w:pPr>
        <w:ind w:firstLine="425"/>
        <w:rPr>
          <w:kern w:val="1"/>
          <w:lang w:eastAsia="lt-LT"/>
        </w:rPr>
      </w:pPr>
      <w:r w:rsidRPr="00EC4E02">
        <w:rPr>
          <w:kern w:val="1"/>
          <w:lang w:eastAsia="lt-LT"/>
        </w:rPr>
        <w:t>4.3. registracijos Nr. ________ voke pasiūlyta Savivaldybės turto:</w:t>
      </w:r>
    </w:p>
    <w:p w14:paraId="3BF99DA4" w14:textId="77777777" w:rsidR="00EC4E02" w:rsidRPr="00EC4E02" w:rsidRDefault="00EC4E02" w:rsidP="00EC4E02">
      <w:pPr>
        <w:ind w:firstLine="425"/>
        <w:rPr>
          <w:kern w:val="1"/>
          <w:lang w:eastAsia="lt-LT"/>
        </w:rPr>
      </w:pPr>
      <w:r w:rsidRPr="00EC4E02">
        <w:rPr>
          <w:kern w:val="1"/>
          <w:lang w:eastAsia="lt-LT"/>
        </w:rPr>
        <w:t>4.3.1. vieno kvadratinio metro nuomojamo turto nuompinigių dydis ________________</w:t>
      </w:r>
      <w:proofErr w:type="spellStart"/>
      <w:r w:rsidRPr="00EC4E02">
        <w:rPr>
          <w:kern w:val="1"/>
          <w:lang w:eastAsia="lt-LT"/>
        </w:rPr>
        <w:t>Eur</w:t>
      </w:r>
      <w:proofErr w:type="spellEnd"/>
      <w:r w:rsidRPr="00EC4E02">
        <w:rPr>
          <w:kern w:val="1"/>
          <w:lang w:eastAsia="lt-LT"/>
        </w:rPr>
        <w:t>;</w:t>
      </w:r>
    </w:p>
    <w:p w14:paraId="722182DA" w14:textId="77777777" w:rsidR="00EC4E02" w:rsidRPr="00EC4E02" w:rsidRDefault="00EC4E02" w:rsidP="00EC4E02">
      <w:pPr>
        <w:ind w:firstLine="425"/>
        <w:rPr>
          <w:kern w:val="1"/>
          <w:sz w:val="26"/>
          <w:szCs w:val="26"/>
          <w:lang w:eastAsia="lt-LT"/>
        </w:rPr>
      </w:pPr>
      <w:r w:rsidRPr="00EC4E02">
        <w:rPr>
          <w:kern w:val="1"/>
          <w:lang w:eastAsia="lt-LT"/>
        </w:rPr>
        <w:t>4.3.2. mėnesinis</w:t>
      </w:r>
      <w:r w:rsidRPr="00EC4E02">
        <w:rPr>
          <w:kern w:val="1"/>
          <w:sz w:val="26"/>
          <w:szCs w:val="26"/>
          <w:lang w:eastAsia="lt-LT"/>
        </w:rPr>
        <w:t xml:space="preserve"> </w:t>
      </w:r>
      <w:r w:rsidRPr="00EC4E02">
        <w:rPr>
          <w:kern w:val="1"/>
          <w:lang w:eastAsia="lt-LT"/>
        </w:rPr>
        <w:t>nuompinigių dydis</w:t>
      </w:r>
      <w:r w:rsidRPr="00EC4E02">
        <w:rPr>
          <w:kern w:val="1"/>
          <w:sz w:val="26"/>
          <w:szCs w:val="26"/>
          <w:lang w:eastAsia="lt-LT"/>
        </w:rPr>
        <w:t xml:space="preserve"> ______________________________________</w:t>
      </w:r>
      <w:proofErr w:type="spellStart"/>
      <w:r w:rsidRPr="00EC4E02">
        <w:rPr>
          <w:kern w:val="1"/>
          <w:lang w:eastAsia="lt-LT"/>
        </w:rPr>
        <w:t>Eur</w:t>
      </w:r>
      <w:proofErr w:type="spellEnd"/>
      <w:r w:rsidRPr="00EC4E02">
        <w:rPr>
          <w:kern w:val="1"/>
          <w:lang w:eastAsia="lt-LT"/>
        </w:rPr>
        <w:t>;</w:t>
      </w:r>
    </w:p>
    <w:p w14:paraId="0AA5E314" w14:textId="77777777" w:rsidR="00EC4E02" w:rsidRPr="00EC4E02" w:rsidRDefault="00EC4E02" w:rsidP="00EC4E02">
      <w:pPr>
        <w:ind w:left="1640" w:firstLine="3544"/>
        <w:rPr>
          <w:kern w:val="1"/>
          <w:sz w:val="20"/>
          <w:szCs w:val="20"/>
          <w:lang w:eastAsia="lt-LT"/>
        </w:rPr>
      </w:pPr>
      <w:r w:rsidRPr="00EC4E02">
        <w:rPr>
          <w:kern w:val="1"/>
          <w:sz w:val="20"/>
          <w:szCs w:val="20"/>
          <w:lang w:eastAsia="lt-LT"/>
        </w:rPr>
        <w:t>(suma skaičiais ir žodžiais)</w:t>
      </w:r>
    </w:p>
    <w:p w14:paraId="19052FBD" w14:textId="77777777" w:rsidR="00EC4E02" w:rsidRPr="00EC4E02" w:rsidRDefault="00EC4E02" w:rsidP="00EC4E02">
      <w:pPr>
        <w:ind w:firstLine="425"/>
        <w:rPr>
          <w:kern w:val="1"/>
          <w:lang w:eastAsia="lt-LT"/>
        </w:rPr>
      </w:pPr>
      <w:r w:rsidRPr="00EC4E02">
        <w:rPr>
          <w:kern w:val="1"/>
          <w:lang w:eastAsia="lt-LT"/>
        </w:rPr>
        <w:t>4.3.3. metinis turto nuomos mokesčio dydis ___________________________________</w:t>
      </w:r>
      <w:proofErr w:type="spellStart"/>
      <w:r w:rsidRPr="00EC4E02">
        <w:rPr>
          <w:kern w:val="1"/>
          <w:lang w:eastAsia="lt-LT"/>
        </w:rPr>
        <w:t>Eur</w:t>
      </w:r>
      <w:proofErr w:type="spellEnd"/>
      <w:r w:rsidRPr="00EC4E02">
        <w:rPr>
          <w:kern w:val="1"/>
          <w:lang w:eastAsia="lt-LT"/>
        </w:rPr>
        <w:t>;</w:t>
      </w:r>
    </w:p>
    <w:p w14:paraId="77052559" w14:textId="77777777" w:rsidR="00EC4E02" w:rsidRPr="00EC4E02" w:rsidRDefault="00EC4E02" w:rsidP="00EC4E02">
      <w:pPr>
        <w:ind w:left="4760" w:firstLine="680"/>
        <w:rPr>
          <w:kern w:val="1"/>
          <w:sz w:val="20"/>
          <w:szCs w:val="20"/>
          <w:lang w:eastAsia="lt-LT"/>
        </w:rPr>
      </w:pPr>
      <w:r w:rsidRPr="00EC4E02">
        <w:rPr>
          <w:kern w:val="1"/>
          <w:sz w:val="20"/>
          <w:szCs w:val="20"/>
          <w:lang w:eastAsia="lt-LT"/>
        </w:rPr>
        <w:t>(suma skaičiais ir žodžiais)</w:t>
      </w:r>
    </w:p>
    <w:p w14:paraId="1B76B04F" w14:textId="77777777" w:rsidR="00EC4E02" w:rsidRPr="00EC4E02" w:rsidRDefault="00EC4E02" w:rsidP="00EC4E02">
      <w:pPr>
        <w:ind w:firstLine="425"/>
        <w:rPr>
          <w:kern w:val="1"/>
          <w:lang w:eastAsia="lt-LT"/>
        </w:rPr>
      </w:pPr>
      <w:r w:rsidRPr="00EC4E02">
        <w:rPr>
          <w:kern w:val="1"/>
          <w:lang w:eastAsia="lt-LT"/>
        </w:rPr>
        <w:t xml:space="preserve">5. Didžiausias konkurse pasiūlytas nuomojamo Savivaldybės turto nuompinigių </w:t>
      </w:r>
      <w:r w:rsidRPr="00EC4E02">
        <w:rPr>
          <w:kern w:val="1"/>
          <w:sz w:val="26"/>
          <w:szCs w:val="26"/>
          <w:lang w:eastAsia="lt-LT"/>
        </w:rPr>
        <w:t>dydis:</w:t>
      </w:r>
      <w:r w:rsidRPr="00EC4E02">
        <w:rPr>
          <w:kern w:val="1"/>
          <w:lang w:eastAsia="lt-LT"/>
        </w:rPr>
        <w:t xml:space="preserve"> </w:t>
      </w:r>
    </w:p>
    <w:p w14:paraId="33568C9C" w14:textId="77777777" w:rsidR="00EC4E02" w:rsidRPr="00EC4E02" w:rsidRDefault="00EC4E02" w:rsidP="00EC4E02">
      <w:pPr>
        <w:ind w:firstLine="425"/>
        <w:rPr>
          <w:kern w:val="1"/>
          <w:lang w:eastAsia="lt-LT"/>
        </w:rPr>
      </w:pPr>
      <w:r w:rsidRPr="00EC4E02">
        <w:rPr>
          <w:kern w:val="1"/>
          <w:lang w:eastAsia="lt-LT"/>
        </w:rPr>
        <w:t>5.1. vieno kvadratinio metro nuomojamo turto nuompinigių dydis __________________</w:t>
      </w:r>
      <w:proofErr w:type="spellStart"/>
      <w:r w:rsidRPr="00EC4E02">
        <w:rPr>
          <w:kern w:val="1"/>
          <w:lang w:eastAsia="lt-LT"/>
        </w:rPr>
        <w:t>Eur</w:t>
      </w:r>
      <w:proofErr w:type="spellEnd"/>
      <w:r w:rsidRPr="00EC4E02">
        <w:rPr>
          <w:kern w:val="1"/>
          <w:lang w:eastAsia="lt-LT"/>
        </w:rPr>
        <w:t>;</w:t>
      </w:r>
    </w:p>
    <w:p w14:paraId="1A5D0235" w14:textId="77777777" w:rsidR="00EC4E02" w:rsidRPr="00EC4E02" w:rsidRDefault="00EC4E02" w:rsidP="00EC4E02">
      <w:pPr>
        <w:ind w:firstLine="425"/>
        <w:rPr>
          <w:kern w:val="1"/>
          <w:lang w:eastAsia="lt-LT"/>
        </w:rPr>
      </w:pPr>
      <w:r w:rsidRPr="00EC4E02">
        <w:rPr>
          <w:kern w:val="1"/>
          <w:lang w:eastAsia="lt-LT"/>
        </w:rPr>
        <w:t>5.2. mėnesinis nuompinigių dydis ____________________________________________</w:t>
      </w:r>
      <w:proofErr w:type="spellStart"/>
      <w:r w:rsidRPr="00EC4E02">
        <w:rPr>
          <w:kern w:val="1"/>
          <w:lang w:eastAsia="lt-LT"/>
        </w:rPr>
        <w:t>Eur</w:t>
      </w:r>
      <w:proofErr w:type="spellEnd"/>
      <w:r w:rsidRPr="00EC4E02">
        <w:rPr>
          <w:kern w:val="1"/>
          <w:lang w:eastAsia="lt-LT"/>
        </w:rPr>
        <w:t>;</w:t>
      </w:r>
    </w:p>
    <w:p w14:paraId="7D2A744E" w14:textId="77777777" w:rsidR="00EC4E02" w:rsidRPr="00EC4E02" w:rsidRDefault="00EC4E02" w:rsidP="00EC4E02">
      <w:pPr>
        <w:ind w:firstLine="3828"/>
        <w:rPr>
          <w:kern w:val="1"/>
          <w:sz w:val="20"/>
          <w:szCs w:val="20"/>
          <w:lang w:eastAsia="lt-LT"/>
        </w:rPr>
      </w:pPr>
      <w:r w:rsidRPr="00EC4E02">
        <w:rPr>
          <w:kern w:val="1"/>
          <w:sz w:val="20"/>
          <w:szCs w:val="20"/>
          <w:lang w:eastAsia="lt-LT"/>
        </w:rPr>
        <w:t>(suma skaičiais ir žodžiais)</w:t>
      </w:r>
    </w:p>
    <w:p w14:paraId="60BCD85C" w14:textId="77777777" w:rsidR="00EC4E02" w:rsidRPr="00EC4E02" w:rsidRDefault="00EC4E02" w:rsidP="00EC4E02">
      <w:pPr>
        <w:ind w:firstLine="426"/>
        <w:rPr>
          <w:kern w:val="1"/>
          <w:lang w:eastAsia="lt-LT"/>
        </w:rPr>
      </w:pPr>
      <w:r w:rsidRPr="00EC4E02">
        <w:rPr>
          <w:kern w:val="1"/>
          <w:lang w:eastAsia="lt-LT"/>
        </w:rPr>
        <w:lastRenderedPageBreak/>
        <w:t>5.3. metinis Savivaldybės turto nuomos mokesčio dydis __________________________</w:t>
      </w:r>
      <w:proofErr w:type="spellStart"/>
      <w:r w:rsidRPr="00EC4E02">
        <w:rPr>
          <w:kern w:val="1"/>
          <w:lang w:eastAsia="lt-LT"/>
        </w:rPr>
        <w:t>Eur</w:t>
      </w:r>
      <w:proofErr w:type="spellEnd"/>
      <w:r w:rsidRPr="00EC4E02">
        <w:rPr>
          <w:kern w:val="1"/>
          <w:lang w:eastAsia="lt-LT"/>
        </w:rPr>
        <w:t>.</w:t>
      </w:r>
    </w:p>
    <w:p w14:paraId="47C51D5C" w14:textId="77777777" w:rsidR="00EC4E02" w:rsidRPr="00EC4E02" w:rsidRDefault="00EC4E02" w:rsidP="00EC4E02">
      <w:pPr>
        <w:ind w:firstLine="5812"/>
        <w:rPr>
          <w:kern w:val="1"/>
          <w:sz w:val="20"/>
          <w:szCs w:val="20"/>
          <w:lang w:eastAsia="lt-LT"/>
        </w:rPr>
      </w:pPr>
      <w:r w:rsidRPr="00EC4E02">
        <w:rPr>
          <w:kern w:val="1"/>
          <w:sz w:val="20"/>
          <w:szCs w:val="20"/>
          <w:lang w:eastAsia="lt-LT"/>
        </w:rPr>
        <w:t>(suma skaičiais ir žodžiais)</w:t>
      </w:r>
    </w:p>
    <w:p w14:paraId="70042763" w14:textId="77777777" w:rsidR="00EC4E02" w:rsidRPr="00EC4E02" w:rsidRDefault="00EC4E02" w:rsidP="00EC4E02">
      <w:pPr>
        <w:ind w:firstLine="425"/>
        <w:jc w:val="both"/>
        <w:rPr>
          <w:kern w:val="1"/>
          <w:sz w:val="26"/>
          <w:szCs w:val="26"/>
          <w:lang w:eastAsia="lt-LT"/>
        </w:rPr>
      </w:pPr>
    </w:p>
    <w:p w14:paraId="6A68006A" w14:textId="77777777" w:rsidR="00EC4E02" w:rsidRPr="00EC4E02" w:rsidRDefault="00EC4E02" w:rsidP="00EC4E02">
      <w:pPr>
        <w:ind w:firstLine="425"/>
        <w:jc w:val="both"/>
        <w:rPr>
          <w:kern w:val="1"/>
          <w:szCs w:val="26"/>
          <w:lang w:eastAsia="lt-LT"/>
        </w:rPr>
      </w:pPr>
      <w:r w:rsidRPr="00EC4E02">
        <w:rPr>
          <w:kern w:val="1"/>
          <w:sz w:val="26"/>
          <w:szCs w:val="26"/>
          <w:lang w:eastAsia="lt-LT"/>
        </w:rPr>
        <w:t xml:space="preserve">6. </w:t>
      </w:r>
      <w:r w:rsidRPr="00EC4E02">
        <w:rPr>
          <w:kern w:val="1"/>
          <w:szCs w:val="26"/>
          <w:lang w:eastAsia="lt-LT"/>
        </w:rPr>
        <w:t>Didžiausią nuomojamo turto nuompinigių dydį pasiūliusio asmens ar jo įgalioto atstovo registracijos Nr. _____ .</w:t>
      </w:r>
    </w:p>
    <w:p w14:paraId="32E4E1AA" w14:textId="77777777" w:rsidR="00EC4E02" w:rsidRPr="00EC4E02" w:rsidRDefault="00EC4E02" w:rsidP="00EC4E02">
      <w:pPr>
        <w:ind w:firstLine="425"/>
        <w:rPr>
          <w:kern w:val="1"/>
          <w:szCs w:val="26"/>
          <w:lang w:eastAsia="lt-LT"/>
        </w:rPr>
      </w:pPr>
      <w:r w:rsidRPr="00EC4E02">
        <w:rPr>
          <w:kern w:val="1"/>
          <w:sz w:val="26"/>
          <w:szCs w:val="26"/>
          <w:lang w:eastAsia="lt-LT"/>
        </w:rPr>
        <w:t xml:space="preserve">7. </w:t>
      </w:r>
      <w:r w:rsidRPr="00EC4E02">
        <w:rPr>
          <w:kern w:val="1"/>
          <w:szCs w:val="26"/>
          <w:lang w:eastAsia="lt-LT"/>
        </w:rPr>
        <w:t>Didžiausią nuomojamo turto nuompinigių dydį pasiūliusio asmens ar jo įgalioto atstovo vardas, pavardė, asmens kodas, adresas</w:t>
      </w:r>
      <w:r w:rsidRPr="00EC4E02">
        <w:rPr>
          <w:kern w:val="1"/>
          <w:sz w:val="26"/>
          <w:szCs w:val="26"/>
          <w:lang w:eastAsia="lt-LT"/>
        </w:rPr>
        <w:t>:________________________________________</w:t>
      </w:r>
    </w:p>
    <w:p w14:paraId="11B1F39A" w14:textId="77777777" w:rsidR="00EC4E02" w:rsidRPr="00EC4E02" w:rsidRDefault="00EC4E02" w:rsidP="00EC4E02">
      <w:pPr>
        <w:rPr>
          <w:kern w:val="1"/>
          <w:sz w:val="26"/>
          <w:szCs w:val="26"/>
          <w:lang w:eastAsia="lt-LT"/>
        </w:rPr>
      </w:pPr>
      <w:r w:rsidRPr="00EC4E02">
        <w:rPr>
          <w:kern w:val="1"/>
          <w:sz w:val="26"/>
          <w:szCs w:val="26"/>
          <w:lang w:eastAsia="lt-LT"/>
        </w:rPr>
        <w:t>______________________________________________________________________</w:t>
      </w:r>
    </w:p>
    <w:p w14:paraId="72DB214D" w14:textId="77777777" w:rsidR="00EC4E02" w:rsidRPr="00EC4E02" w:rsidRDefault="00EC4E02" w:rsidP="00EC4E02">
      <w:pPr>
        <w:ind w:firstLine="425"/>
        <w:rPr>
          <w:kern w:val="1"/>
          <w:szCs w:val="26"/>
          <w:lang w:eastAsia="lt-LT"/>
        </w:rPr>
      </w:pPr>
      <w:r w:rsidRPr="00EC4E02">
        <w:rPr>
          <w:kern w:val="1"/>
          <w:sz w:val="26"/>
          <w:szCs w:val="26"/>
          <w:lang w:eastAsia="lt-LT"/>
        </w:rPr>
        <w:t xml:space="preserve">8. </w:t>
      </w:r>
      <w:r w:rsidRPr="00EC4E02">
        <w:rPr>
          <w:kern w:val="1"/>
          <w:szCs w:val="26"/>
          <w:lang w:eastAsia="lt-LT"/>
        </w:rPr>
        <w:t>Informacija apie konkurso dalyvius, kurie komisijos sprendimu nepripažinti konkurso dalyviais</w:t>
      </w:r>
      <w:r w:rsidRPr="00EC4E02">
        <w:rPr>
          <w:kern w:val="1"/>
          <w:sz w:val="26"/>
          <w:szCs w:val="26"/>
          <w:lang w:eastAsia="lt-LT"/>
        </w:rPr>
        <w:t>: ______________________________________________________________</w:t>
      </w:r>
    </w:p>
    <w:p w14:paraId="5B997651" w14:textId="77777777" w:rsidR="00EC4E02" w:rsidRPr="00EC4E02" w:rsidRDefault="00EC4E02" w:rsidP="00EC4E02">
      <w:pPr>
        <w:rPr>
          <w:kern w:val="1"/>
          <w:sz w:val="26"/>
          <w:szCs w:val="26"/>
          <w:lang w:eastAsia="lt-LT"/>
        </w:rPr>
      </w:pPr>
      <w:r w:rsidRPr="00EC4E02">
        <w:rPr>
          <w:kern w:val="1"/>
          <w:sz w:val="26"/>
          <w:szCs w:val="26"/>
          <w:lang w:eastAsia="lt-LT"/>
        </w:rPr>
        <w:t>______________________________________________________________________</w:t>
      </w:r>
    </w:p>
    <w:p w14:paraId="295CD845" w14:textId="77777777" w:rsidR="00EC4E02" w:rsidRPr="00EC4E02" w:rsidRDefault="00EC4E02" w:rsidP="00EC4E02">
      <w:pPr>
        <w:ind w:firstLine="425"/>
        <w:rPr>
          <w:kern w:val="1"/>
          <w:sz w:val="26"/>
          <w:szCs w:val="26"/>
          <w:lang w:eastAsia="lt-LT"/>
        </w:rPr>
      </w:pPr>
    </w:p>
    <w:p w14:paraId="69E1968C" w14:textId="77777777" w:rsidR="00EC4E02" w:rsidRPr="00EC4E02" w:rsidRDefault="00EC4E02" w:rsidP="00EC4E02">
      <w:pPr>
        <w:ind w:firstLine="425"/>
        <w:rPr>
          <w:kern w:val="1"/>
          <w:lang w:eastAsia="lt-LT"/>
        </w:rPr>
      </w:pPr>
      <w:r w:rsidRPr="00EC4E02">
        <w:rPr>
          <w:kern w:val="1"/>
          <w:lang w:eastAsia="lt-LT"/>
        </w:rPr>
        <w:t>NUTARTA:</w:t>
      </w:r>
    </w:p>
    <w:p w14:paraId="0E595DA4" w14:textId="77777777" w:rsidR="00EC4E02" w:rsidRPr="00EC4E02" w:rsidRDefault="00EC4E02" w:rsidP="00EC4E02">
      <w:pPr>
        <w:ind w:firstLine="425"/>
        <w:rPr>
          <w:kern w:val="1"/>
          <w:lang w:eastAsia="lt-LT"/>
        </w:rPr>
      </w:pPr>
    </w:p>
    <w:p w14:paraId="156A1BD2" w14:textId="77777777" w:rsidR="00EC4E02" w:rsidRPr="00EC4E02" w:rsidRDefault="00EC4E02" w:rsidP="00EC4E02">
      <w:pPr>
        <w:ind w:firstLine="425"/>
        <w:rPr>
          <w:kern w:val="1"/>
          <w:lang w:eastAsia="lt-LT"/>
        </w:rPr>
      </w:pPr>
      <w:r w:rsidRPr="00EC4E02">
        <w:rPr>
          <w:kern w:val="1"/>
          <w:lang w:eastAsia="lt-LT"/>
        </w:rPr>
        <w:t>Konkurso laimėtoju pripažinti ________________________________________________</w:t>
      </w:r>
    </w:p>
    <w:p w14:paraId="22BA0675" w14:textId="77777777" w:rsidR="00EC4E02" w:rsidRPr="00EC4E02" w:rsidRDefault="00EC4E02" w:rsidP="00EC4E02">
      <w:pPr>
        <w:ind w:firstLine="425"/>
        <w:rPr>
          <w:kern w:val="1"/>
          <w:sz w:val="26"/>
          <w:szCs w:val="26"/>
          <w:lang w:eastAsia="lt-LT"/>
        </w:rPr>
      </w:pPr>
      <w:r w:rsidRPr="00EC4E02">
        <w:rPr>
          <w:kern w:val="1"/>
          <w:sz w:val="26"/>
          <w:szCs w:val="26"/>
          <w:lang w:eastAsia="lt-LT"/>
        </w:rPr>
        <w:t>___________________________________________________________________</w:t>
      </w:r>
    </w:p>
    <w:p w14:paraId="55966EB3" w14:textId="77777777" w:rsidR="00EC4E02" w:rsidRPr="00EC4E02" w:rsidRDefault="00EC4E02" w:rsidP="00EC4E02">
      <w:pPr>
        <w:ind w:firstLine="1843"/>
        <w:rPr>
          <w:kern w:val="1"/>
          <w:sz w:val="20"/>
          <w:szCs w:val="20"/>
          <w:lang w:eastAsia="lt-LT"/>
        </w:rPr>
      </w:pPr>
      <w:r w:rsidRPr="00EC4E02">
        <w:rPr>
          <w:kern w:val="1"/>
          <w:sz w:val="20"/>
          <w:szCs w:val="20"/>
          <w:lang w:eastAsia="lt-LT"/>
        </w:rPr>
        <w:t>(fizinio ar juridinio asmens pavadinimas, nuompinigių dydis, nuomos mokesčio suma )</w:t>
      </w:r>
    </w:p>
    <w:p w14:paraId="0721ABB6" w14:textId="77777777" w:rsidR="00EC4E02" w:rsidRPr="00EC4E02" w:rsidRDefault="00EC4E02" w:rsidP="00EC4E02">
      <w:pPr>
        <w:ind w:firstLine="425"/>
        <w:rPr>
          <w:kern w:val="1"/>
          <w:sz w:val="26"/>
          <w:szCs w:val="26"/>
          <w:lang w:eastAsia="lt-LT"/>
        </w:rPr>
      </w:pPr>
    </w:p>
    <w:p w14:paraId="31C52110" w14:textId="77777777" w:rsidR="00EC4E02" w:rsidRPr="00EC4E02" w:rsidRDefault="00EC4E02" w:rsidP="00EC4E02">
      <w:pPr>
        <w:tabs>
          <w:tab w:val="left" w:pos="4253"/>
          <w:tab w:val="left" w:pos="7088"/>
        </w:tabs>
        <w:ind w:firstLine="425"/>
        <w:rPr>
          <w:kern w:val="1"/>
          <w:lang w:eastAsia="lt-LT"/>
        </w:rPr>
      </w:pPr>
      <w:r w:rsidRPr="00EC4E02">
        <w:rPr>
          <w:kern w:val="1"/>
          <w:lang w:eastAsia="lt-LT"/>
        </w:rPr>
        <w:t>Turto nuomininkas</w:t>
      </w:r>
      <w:r w:rsidRPr="00EC4E02">
        <w:rPr>
          <w:kern w:val="1"/>
          <w:lang w:eastAsia="lt-LT"/>
        </w:rPr>
        <w:tab/>
        <w:t>(parašas)</w:t>
      </w:r>
      <w:r w:rsidRPr="00EC4E02">
        <w:rPr>
          <w:kern w:val="1"/>
          <w:lang w:eastAsia="lt-LT"/>
        </w:rPr>
        <w:tab/>
        <w:t>(vardas, pavardė)</w:t>
      </w:r>
    </w:p>
    <w:p w14:paraId="72922246" w14:textId="77777777" w:rsidR="00EC4E02" w:rsidRPr="00EC4E02" w:rsidRDefault="00EC4E02" w:rsidP="00EC4E02">
      <w:pPr>
        <w:ind w:firstLine="425"/>
        <w:rPr>
          <w:kern w:val="1"/>
          <w:lang w:eastAsia="lt-LT"/>
        </w:rPr>
      </w:pPr>
      <w:r w:rsidRPr="00EC4E02">
        <w:rPr>
          <w:kern w:val="1"/>
          <w:lang w:eastAsia="lt-LT"/>
        </w:rPr>
        <w:t xml:space="preserve">arba jo įgaliotas asmuo </w:t>
      </w:r>
    </w:p>
    <w:p w14:paraId="6B39D1DC" w14:textId="77777777" w:rsidR="00EC4E02" w:rsidRPr="00EC4E02" w:rsidRDefault="00EC4E02" w:rsidP="00EC4E02">
      <w:pPr>
        <w:ind w:firstLine="425"/>
        <w:rPr>
          <w:kern w:val="1"/>
          <w:lang w:eastAsia="lt-LT"/>
        </w:rPr>
      </w:pPr>
    </w:p>
    <w:p w14:paraId="2434DDA2" w14:textId="77777777" w:rsidR="00EC4E02" w:rsidRPr="00EC4E02" w:rsidRDefault="00EC4E02" w:rsidP="00EC4E02">
      <w:pPr>
        <w:tabs>
          <w:tab w:val="left" w:pos="4253"/>
          <w:tab w:val="left" w:pos="7088"/>
        </w:tabs>
        <w:ind w:firstLine="425"/>
        <w:rPr>
          <w:kern w:val="1"/>
          <w:lang w:eastAsia="lt-LT"/>
        </w:rPr>
      </w:pPr>
      <w:r w:rsidRPr="00EC4E02">
        <w:rPr>
          <w:kern w:val="1"/>
          <w:lang w:eastAsia="lt-LT"/>
        </w:rPr>
        <w:t xml:space="preserve">Komisijos pirmininkas </w:t>
      </w:r>
      <w:r w:rsidRPr="00EC4E02">
        <w:rPr>
          <w:kern w:val="1"/>
          <w:lang w:eastAsia="lt-LT"/>
        </w:rPr>
        <w:tab/>
        <w:t>(parašas)</w:t>
      </w:r>
      <w:r w:rsidRPr="00EC4E02">
        <w:rPr>
          <w:kern w:val="1"/>
          <w:lang w:eastAsia="lt-LT"/>
        </w:rPr>
        <w:tab/>
        <w:t>(vardas, pavardė)</w:t>
      </w:r>
    </w:p>
    <w:p w14:paraId="1B275B4F" w14:textId="77777777" w:rsidR="00EC4E02" w:rsidRPr="00EC4E02" w:rsidRDefault="00EC4E02" w:rsidP="00EC4E02">
      <w:pPr>
        <w:ind w:firstLine="425"/>
        <w:rPr>
          <w:kern w:val="1"/>
          <w:lang w:eastAsia="lt-LT"/>
        </w:rPr>
      </w:pPr>
    </w:p>
    <w:p w14:paraId="4FE695CD" w14:textId="77777777" w:rsidR="00EC4E02" w:rsidRPr="00EC4E02" w:rsidRDefault="00EC4E02" w:rsidP="00EC4E02">
      <w:pPr>
        <w:ind w:firstLine="425"/>
        <w:rPr>
          <w:kern w:val="1"/>
          <w:lang w:eastAsia="lt-LT"/>
        </w:rPr>
      </w:pPr>
      <w:r w:rsidRPr="00EC4E02">
        <w:rPr>
          <w:kern w:val="1"/>
          <w:lang w:eastAsia="lt-LT"/>
        </w:rPr>
        <w:t>Nariai:</w:t>
      </w:r>
    </w:p>
    <w:p w14:paraId="5C0DCAD6" w14:textId="77777777" w:rsidR="00EC4E02" w:rsidRPr="00EC4E02" w:rsidRDefault="00EC4E02" w:rsidP="00EC4E02">
      <w:pPr>
        <w:ind w:firstLine="425"/>
        <w:rPr>
          <w:kern w:val="1"/>
          <w:lang w:eastAsia="lt-LT"/>
        </w:rPr>
      </w:pPr>
    </w:p>
    <w:p w14:paraId="182B6D21" w14:textId="77777777" w:rsidR="00EC4E02" w:rsidRPr="00EC4E02" w:rsidRDefault="00EC4E02" w:rsidP="00EC4E02">
      <w:pPr>
        <w:ind w:firstLine="425"/>
        <w:rPr>
          <w:kern w:val="1"/>
          <w:lang w:eastAsia="lt-LT"/>
        </w:rPr>
      </w:pPr>
    </w:p>
    <w:p w14:paraId="5506485B" w14:textId="77777777" w:rsidR="00EC4E02" w:rsidRPr="00EC4E02" w:rsidRDefault="00EC4E02" w:rsidP="00EC4E02">
      <w:pPr>
        <w:ind w:firstLine="425"/>
        <w:rPr>
          <w:kern w:val="1"/>
          <w:lang w:eastAsia="lt-LT"/>
        </w:rPr>
      </w:pPr>
      <w:r w:rsidRPr="00EC4E02">
        <w:rPr>
          <w:kern w:val="1"/>
          <w:lang w:eastAsia="lt-LT"/>
        </w:rPr>
        <w:t>Konkurso rezultatus tvirtinu:</w:t>
      </w:r>
    </w:p>
    <w:p w14:paraId="6D129BD4" w14:textId="77777777" w:rsidR="00EC4E02" w:rsidRPr="00EC4E02" w:rsidRDefault="00EC4E02" w:rsidP="00EC4E02">
      <w:pPr>
        <w:ind w:firstLine="425"/>
        <w:rPr>
          <w:kern w:val="1"/>
          <w:lang w:eastAsia="lt-LT"/>
        </w:rPr>
      </w:pPr>
    </w:p>
    <w:p w14:paraId="7DF10CDF" w14:textId="77777777" w:rsidR="00EC4E02" w:rsidRPr="00EC4E02" w:rsidRDefault="00EC4E02" w:rsidP="00EC4E02">
      <w:pPr>
        <w:tabs>
          <w:tab w:val="left" w:pos="4820"/>
          <w:tab w:val="left" w:pos="7088"/>
        </w:tabs>
        <w:ind w:firstLine="425"/>
        <w:rPr>
          <w:kern w:val="1"/>
          <w:lang w:eastAsia="lt-LT"/>
        </w:rPr>
      </w:pPr>
      <w:r w:rsidRPr="00EC4E02">
        <w:rPr>
          <w:kern w:val="1"/>
          <w:lang w:eastAsia="lt-LT"/>
        </w:rPr>
        <w:t>Savivaldybės administracijos direktorius</w:t>
      </w:r>
      <w:r w:rsidRPr="00EC4E02">
        <w:rPr>
          <w:kern w:val="1"/>
          <w:lang w:eastAsia="lt-LT"/>
        </w:rPr>
        <w:tab/>
        <w:t>(parašas)</w:t>
      </w:r>
      <w:r w:rsidRPr="00EC4E02">
        <w:rPr>
          <w:kern w:val="1"/>
          <w:lang w:eastAsia="lt-LT"/>
        </w:rPr>
        <w:tab/>
        <w:t>(vardas, pavardė)</w:t>
      </w:r>
    </w:p>
    <w:p w14:paraId="2387C6C4" w14:textId="77777777" w:rsidR="00EC4E02" w:rsidRPr="00EC4E02" w:rsidRDefault="00EC4E02" w:rsidP="00EC4E02">
      <w:pPr>
        <w:ind w:firstLine="425"/>
        <w:rPr>
          <w:kern w:val="1"/>
          <w:lang w:eastAsia="lt-LT"/>
        </w:rPr>
      </w:pPr>
    </w:p>
    <w:p w14:paraId="2AE11B81" w14:textId="77777777" w:rsidR="00EC4E02" w:rsidRPr="00EC4E02" w:rsidRDefault="00EC4E02" w:rsidP="00EC4E02">
      <w:pPr>
        <w:ind w:firstLine="425"/>
        <w:rPr>
          <w:kern w:val="1"/>
          <w:lang w:eastAsia="lt-LT"/>
        </w:rPr>
      </w:pPr>
      <w:r w:rsidRPr="00EC4E02">
        <w:rPr>
          <w:kern w:val="1"/>
          <w:lang w:eastAsia="lt-LT"/>
        </w:rPr>
        <w:t>(Data)</w:t>
      </w:r>
    </w:p>
    <w:p w14:paraId="18E8F696" w14:textId="77777777" w:rsidR="00EC4E02" w:rsidRPr="00EC4E02" w:rsidRDefault="00EC4E02" w:rsidP="00EC4E02">
      <w:pPr>
        <w:ind w:firstLine="425"/>
        <w:rPr>
          <w:kern w:val="1"/>
          <w:lang w:eastAsia="lt-LT"/>
        </w:rPr>
      </w:pPr>
      <w:r w:rsidRPr="00EC4E02">
        <w:rPr>
          <w:kern w:val="1"/>
          <w:lang w:eastAsia="lt-LT"/>
        </w:rPr>
        <w:t>A. V.</w:t>
      </w:r>
    </w:p>
    <w:p w14:paraId="3C48A059" w14:textId="77777777" w:rsidR="00EC4E02" w:rsidRPr="00EC4E02" w:rsidRDefault="00EC4E02" w:rsidP="00EC4E02"/>
    <w:p w14:paraId="123AD52C" w14:textId="77777777" w:rsidR="00E947D6" w:rsidRDefault="00E947D6" w:rsidP="00EC4E02">
      <w:pPr>
        <w:rPr>
          <w:kern w:val="1"/>
          <w:lang w:eastAsia="lt-LT"/>
        </w:rPr>
        <w:sectPr w:rsidR="00E947D6" w:rsidSect="00E947D6">
          <w:pgSz w:w="11906" w:h="16838" w:code="9"/>
          <w:pgMar w:top="1134" w:right="567" w:bottom="1134" w:left="1701" w:header="851" w:footer="454" w:gutter="0"/>
          <w:pgNumType w:start="1"/>
          <w:cols w:space="708"/>
          <w:formProt w:val="0"/>
          <w:titlePg/>
          <w:docGrid w:linePitch="360"/>
        </w:sectPr>
      </w:pPr>
    </w:p>
    <w:p w14:paraId="493C5797" w14:textId="3B7853FD" w:rsidR="00EC4E02" w:rsidRPr="00EC4E02" w:rsidRDefault="00EC4E02" w:rsidP="00EC4E02">
      <w:pPr>
        <w:rPr>
          <w:kern w:val="1"/>
          <w:lang w:eastAsia="lt-LT"/>
        </w:rPr>
      </w:pPr>
    </w:p>
    <w:tbl>
      <w:tblPr>
        <w:tblW w:w="9914" w:type="dxa"/>
        <w:tblLook w:val="01E0" w:firstRow="1" w:lastRow="1" w:firstColumn="1" w:lastColumn="1" w:noHBand="0" w:noVBand="0"/>
      </w:tblPr>
      <w:tblGrid>
        <w:gridCol w:w="5103"/>
        <w:gridCol w:w="4811"/>
      </w:tblGrid>
      <w:tr w:rsidR="00EC4E02" w:rsidRPr="00EC4E02" w14:paraId="23BCEBE9" w14:textId="77777777" w:rsidTr="00E25EDA">
        <w:tc>
          <w:tcPr>
            <w:tcW w:w="5103" w:type="dxa"/>
          </w:tcPr>
          <w:p w14:paraId="2AF90CDB" w14:textId="77777777" w:rsidR="00EC4E02" w:rsidRPr="00EC4E02" w:rsidRDefault="00EC4E02" w:rsidP="00EC4E02"/>
        </w:tc>
        <w:tc>
          <w:tcPr>
            <w:tcW w:w="4811" w:type="dxa"/>
          </w:tcPr>
          <w:p w14:paraId="2F6EEE99" w14:textId="3FD6340E" w:rsidR="00EC4E02" w:rsidRPr="00E25EDA" w:rsidRDefault="00EC4E02" w:rsidP="00EC4E02">
            <w:pPr>
              <w:ind w:left="34"/>
              <w:rPr>
                <w:kern w:val="1"/>
                <w:lang w:eastAsia="lt-LT"/>
              </w:rPr>
            </w:pPr>
            <w:r w:rsidRPr="00EC4E02">
              <w:rPr>
                <w:kern w:val="1"/>
                <w:lang w:eastAsia="lt-LT"/>
              </w:rPr>
              <w:t xml:space="preserve">Molėtų rajono </w:t>
            </w:r>
            <w:r w:rsidRPr="00E25EDA">
              <w:rPr>
                <w:kern w:val="1"/>
                <w:lang w:eastAsia="lt-LT"/>
              </w:rPr>
              <w:t xml:space="preserve">savivaldybės materialiojo turto viešojo nuomos konkurso ir nuomos be </w:t>
            </w:r>
          </w:p>
          <w:p w14:paraId="4DC43088" w14:textId="2ECFADCA" w:rsidR="00EC4E02" w:rsidRPr="00EC4E02" w:rsidRDefault="00EC4E02" w:rsidP="00EC4E02">
            <w:pPr>
              <w:ind w:left="34"/>
              <w:rPr>
                <w:kern w:val="1"/>
                <w:lang w:eastAsia="lt-LT"/>
              </w:rPr>
            </w:pPr>
            <w:r w:rsidRPr="00E25EDA">
              <w:rPr>
                <w:kern w:val="1"/>
                <w:lang w:eastAsia="lt-LT"/>
              </w:rPr>
              <w:t>konkurso organizavimo</w:t>
            </w:r>
            <w:r w:rsidR="00E25EDA" w:rsidRPr="00E25EDA">
              <w:rPr>
                <w:kern w:val="1"/>
                <w:lang w:eastAsia="lt-LT"/>
              </w:rPr>
              <w:t xml:space="preserve"> ir vykdymo </w:t>
            </w:r>
            <w:r w:rsidRPr="00E25EDA">
              <w:rPr>
                <w:kern w:val="1"/>
                <w:lang w:eastAsia="lt-LT"/>
              </w:rPr>
              <w:t>tvarkos aprašo</w:t>
            </w:r>
            <w:r w:rsidRPr="00EC4E02">
              <w:rPr>
                <w:kern w:val="1"/>
                <w:lang w:eastAsia="lt-LT"/>
              </w:rPr>
              <w:t xml:space="preserve"> </w:t>
            </w:r>
          </w:p>
          <w:p w14:paraId="7A86C026" w14:textId="77777777" w:rsidR="00EC4E02" w:rsidRPr="00EC4E02" w:rsidRDefault="00EC4E02" w:rsidP="00EC4E02">
            <w:pPr>
              <w:ind w:left="34"/>
              <w:rPr>
                <w:kern w:val="1"/>
                <w:lang w:eastAsia="lt-LT"/>
              </w:rPr>
            </w:pPr>
            <w:r w:rsidRPr="00EC4E02">
              <w:rPr>
                <w:kern w:val="1"/>
                <w:lang w:eastAsia="lt-LT"/>
              </w:rPr>
              <w:t>5 priedas</w:t>
            </w:r>
          </w:p>
          <w:p w14:paraId="1E865D7B" w14:textId="77777777" w:rsidR="00EC4E02" w:rsidRPr="00EC4E02" w:rsidRDefault="00EC4E02" w:rsidP="00EC4E02"/>
        </w:tc>
      </w:tr>
    </w:tbl>
    <w:p w14:paraId="21B31446" w14:textId="77777777" w:rsidR="00EC4E02" w:rsidRPr="00EC4E02" w:rsidRDefault="00EC4E02" w:rsidP="00EC4E02"/>
    <w:p w14:paraId="6E1D97F8" w14:textId="77777777" w:rsidR="00EC4E02" w:rsidRPr="00EC4E02" w:rsidRDefault="00EC4E02" w:rsidP="00EC4E02">
      <w:pPr>
        <w:jc w:val="center"/>
        <w:rPr>
          <w:b/>
        </w:rPr>
      </w:pPr>
      <w:r w:rsidRPr="00EC4E02">
        <w:rPr>
          <w:b/>
          <w:sz w:val="22"/>
          <w:szCs w:val="22"/>
        </w:rPr>
        <w:t xml:space="preserve"> (Savivaldybės ilgalaikio materialiojo turto nuomos sutarties forma)</w:t>
      </w:r>
    </w:p>
    <w:p w14:paraId="005BFD6F" w14:textId="77777777" w:rsidR="00EC4E02" w:rsidRPr="00EC4E02" w:rsidRDefault="00EC4E02" w:rsidP="00EC4E02">
      <w:pPr>
        <w:jc w:val="center"/>
        <w:rPr>
          <w:b/>
        </w:rPr>
      </w:pPr>
    </w:p>
    <w:p w14:paraId="64163402" w14:textId="26DAC3A5" w:rsidR="00EC4E02" w:rsidRPr="00EC4E02" w:rsidRDefault="00F3439C" w:rsidP="00EC4E02">
      <w:pPr>
        <w:jc w:val="center"/>
        <w:rPr>
          <w:b/>
        </w:rPr>
      </w:pPr>
      <w:r>
        <w:rPr>
          <w:b/>
        </w:rPr>
        <w:t xml:space="preserve">MOLĖTŲ RAJONO </w:t>
      </w:r>
      <w:r w:rsidR="00EC4E02" w:rsidRPr="00EC4E02">
        <w:rPr>
          <w:b/>
        </w:rPr>
        <w:t>SAVIVALDYBĖS ILGALAIKIO MATERIALIOJO TURTO NUOMOS SUTARTI</w:t>
      </w:r>
      <w:r w:rsidR="00EC4E02" w:rsidRPr="00EC4E02">
        <w:rPr>
          <w:b/>
          <w:iCs/>
        </w:rPr>
        <w:t>S</w:t>
      </w:r>
    </w:p>
    <w:p w14:paraId="42D622C5" w14:textId="77777777" w:rsidR="00EC4E02" w:rsidRPr="00EC4E02" w:rsidRDefault="00EC4E02" w:rsidP="00EC4E02">
      <w:r w:rsidRPr="00EC4E02">
        <w:rPr>
          <w:sz w:val="22"/>
          <w:szCs w:val="22"/>
        </w:rPr>
        <w:t> </w:t>
      </w:r>
    </w:p>
    <w:p w14:paraId="2C00B2F7" w14:textId="77777777" w:rsidR="00EC4E02" w:rsidRPr="00EC4E02" w:rsidRDefault="00EC4E02" w:rsidP="00EC4E02">
      <w:pPr>
        <w:jc w:val="center"/>
      </w:pPr>
      <w:r w:rsidRPr="00EC4E02">
        <w:t>________________ d. Nr._______</w:t>
      </w:r>
    </w:p>
    <w:p w14:paraId="31DE6794" w14:textId="77777777" w:rsidR="00EC4E02" w:rsidRPr="00EC4E02" w:rsidRDefault="00EC4E02" w:rsidP="00EC4E02">
      <w:pPr>
        <w:ind w:left="3400" w:firstLine="680"/>
      </w:pPr>
      <w:r w:rsidRPr="00EC4E02">
        <w:rPr>
          <w:sz w:val="20"/>
          <w:szCs w:val="20"/>
        </w:rPr>
        <w:t>(data)</w:t>
      </w:r>
    </w:p>
    <w:p w14:paraId="3C3854EF" w14:textId="77777777" w:rsidR="00EC4E02" w:rsidRPr="00EC4E02" w:rsidRDefault="00EC4E02" w:rsidP="00EC4E02">
      <w:pPr>
        <w:jc w:val="center"/>
      </w:pPr>
      <w:r w:rsidRPr="00EC4E02">
        <w:t>______________</w:t>
      </w:r>
    </w:p>
    <w:p w14:paraId="581F2931" w14:textId="77777777" w:rsidR="00EC4E02" w:rsidRPr="00EC4E02" w:rsidRDefault="00EC4E02" w:rsidP="00EC4E02">
      <w:pPr>
        <w:jc w:val="center"/>
      </w:pPr>
      <w:r w:rsidRPr="00EC4E02">
        <w:rPr>
          <w:sz w:val="20"/>
          <w:szCs w:val="20"/>
        </w:rPr>
        <w:t>(sudarymo vieta)</w:t>
      </w:r>
    </w:p>
    <w:p w14:paraId="3E7C2ADF" w14:textId="77777777" w:rsidR="00EC4E02" w:rsidRPr="00EC4E02" w:rsidRDefault="00EC4E02" w:rsidP="00EC4E02">
      <w:pPr>
        <w:jc w:val="both"/>
      </w:pPr>
      <w:r w:rsidRPr="00EC4E02">
        <w:rPr>
          <w:sz w:val="22"/>
          <w:szCs w:val="22"/>
        </w:rPr>
        <w:t> </w:t>
      </w:r>
    </w:p>
    <w:p w14:paraId="3C858055" w14:textId="77777777" w:rsidR="00EC4E02" w:rsidRPr="00EC4E02" w:rsidRDefault="00EC4E02" w:rsidP="00EC4E02">
      <w:pPr>
        <w:ind w:firstLine="720"/>
        <w:jc w:val="both"/>
      </w:pPr>
      <w:r w:rsidRPr="00EC4E02">
        <w:t>Nuomotojas _____________________________________________________________ ,</w:t>
      </w:r>
    </w:p>
    <w:p w14:paraId="6899161E" w14:textId="77777777" w:rsidR="00EC4E02" w:rsidRPr="00EC4E02" w:rsidRDefault="00EC4E02" w:rsidP="00EC4E02">
      <w:pPr>
        <w:ind w:left="1360" w:firstLine="680"/>
        <w:jc w:val="both"/>
      </w:pPr>
      <w:r w:rsidRPr="00EC4E02">
        <w:rPr>
          <w:sz w:val="20"/>
          <w:szCs w:val="20"/>
        </w:rPr>
        <w:t>(Savivaldybės turto valdytojo teisinė forma, pavadinimas, kodas ir registracijos adresas)</w:t>
      </w:r>
    </w:p>
    <w:p w14:paraId="53F2638D" w14:textId="77777777" w:rsidR="00EC4E02" w:rsidRPr="00EC4E02" w:rsidRDefault="00EC4E02" w:rsidP="00EC4E02">
      <w:pPr>
        <w:jc w:val="both"/>
      </w:pPr>
      <w:r w:rsidRPr="00EC4E02">
        <w:t>atstovaujamas __________________________________________________________________ ,</w:t>
      </w:r>
    </w:p>
    <w:p w14:paraId="14E1EC38" w14:textId="77777777" w:rsidR="00EC4E02" w:rsidRPr="00EC4E02" w:rsidRDefault="00EC4E02" w:rsidP="00EC4E02">
      <w:pPr>
        <w:ind w:left="2720" w:firstLine="680"/>
        <w:jc w:val="both"/>
      </w:pPr>
      <w:r w:rsidRPr="00EC4E02">
        <w:rPr>
          <w:sz w:val="20"/>
          <w:szCs w:val="20"/>
        </w:rPr>
        <w:t>(atstovo vardas, pavardė, pareigos)</w:t>
      </w:r>
    </w:p>
    <w:p w14:paraId="3A2FEB93" w14:textId="77777777" w:rsidR="00EC4E02" w:rsidRPr="00EC4E02" w:rsidRDefault="00EC4E02" w:rsidP="00EC4E02">
      <w:pPr>
        <w:jc w:val="both"/>
      </w:pPr>
      <w:r w:rsidRPr="00EC4E02">
        <w:t>veikiančio pagal _________________________________________________________________,</w:t>
      </w:r>
    </w:p>
    <w:p w14:paraId="5B6D27F7" w14:textId="77777777" w:rsidR="00EC4E02" w:rsidRPr="00EC4E02" w:rsidRDefault="00EC4E02" w:rsidP="00EC4E02">
      <w:pPr>
        <w:ind w:left="2720" w:firstLine="680"/>
        <w:jc w:val="both"/>
      </w:pPr>
      <w:r w:rsidRPr="00EC4E02">
        <w:rPr>
          <w:sz w:val="20"/>
          <w:szCs w:val="20"/>
        </w:rPr>
        <w:t>(atstovavimo pagrindas, dokumento data, numeris)</w:t>
      </w:r>
    </w:p>
    <w:p w14:paraId="05A3061A" w14:textId="77777777" w:rsidR="00EC4E02" w:rsidRPr="00EC4E02" w:rsidRDefault="00EC4E02" w:rsidP="00EC4E02">
      <w:pPr>
        <w:jc w:val="both"/>
      </w:pPr>
      <w:r w:rsidRPr="00EC4E02">
        <w:t xml:space="preserve">ir nuomininkas __________________________________________________________________ </w:t>
      </w:r>
    </w:p>
    <w:p w14:paraId="5A2DBEFA" w14:textId="77777777" w:rsidR="00EC4E02" w:rsidRPr="00EC4E02" w:rsidRDefault="00EC4E02" w:rsidP="00EC4E02">
      <w:pPr>
        <w:ind w:firstLine="680"/>
        <w:jc w:val="both"/>
      </w:pPr>
      <w:r w:rsidRPr="00EC4E02">
        <w:rPr>
          <w:sz w:val="20"/>
          <w:szCs w:val="20"/>
        </w:rPr>
        <w:t>(teisinė forma, pavadinimas, kodas ir registracijos adresas, jeigu nuomininkas yra juridinis asmuo,</w:t>
      </w:r>
    </w:p>
    <w:p w14:paraId="28046B1E" w14:textId="77777777" w:rsidR="00EC4E02" w:rsidRPr="00EC4E02" w:rsidRDefault="00EC4E02" w:rsidP="00EC4E02">
      <w:pPr>
        <w:jc w:val="both"/>
      </w:pPr>
      <w:r w:rsidRPr="00EC4E02">
        <w:t xml:space="preserve">______________________________________________________________________________ , </w:t>
      </w:r>
    </w:p>
    <w:p w14:paraId="4C8E1FC3" w14:textId="77777777" w:rsidR="00EC4E02" w:rsidRPr="00EC4E02" w:rsidRDefault="00EC4E02" w:rsidP="00EC4E02">
      <w:pPr>
        <w:ind w:firstLine="680"/>
        <w:jc w:val="both"/>
      </w:pPr>
      <w:r w:rsidRPr="00EC4E02">
        <w:rPr>
          <w:sz w:val="20"/>
          <w:szCs w:val="20"/>
        </w:rPr>
        <w:t>arba vardas, pavardė, asmens kodas ir gyvenamosios vietos adresas, jeigu nuomininkas yra fizinis asmuo)</w:t>
      </w:r>
    </w:p>
    <w:p w14:paraId="036548B8" w14:textId="77777777" w:rsidR="00EC4E02" w:rsidRPr="00EC4E02" w:rsidRDefault="00EC4E02" w:rsidP="00EC4E02">
      <w:pPr>
        <w:jc w:val="both"/>
      </w:pPr>
      <w:r w:rsidRPr="00EC4E02">
        <w:t>atstovaujamas ___________________________________________________________________ ,</w:t>
      </w:r>
    </w:p>
    <w:p w14:paraId="5FA37C41" w14:textId="77777777" w:rsidR="00EC4E02" w:rsidRPr="00EC4E02" w:rsidRDefault="00EC4E02" w:rsidP="00EC4E02">
      <w:pPr>
        <w:ind w:left="3400" w:firstLine="680"/>
        <w:jc w:val="both"/>
      </w:pPr>
      <w:r w:rsidRPr="00EC4E02">
        <w:rPr>
          <w:sz w:val="20"/>
          <w:szCs w:val="20"/>
        </w:rPr>
        <w:t>(atstovo vardas, pavardė, pareigos)</w:t>
      </w:r>
    </w:p>
    <w:p w14:paraId="1DE2B969" w14:textId="77777777" w:rsidR="00EC4E02" w:rsidRPr="00EC4E02" w:rsidRDefault="00EC4E02" w:rsidP="00EC4E02">
      <w:pPr>
        <w:jc w:val="both"/>
      </w:pPr>
      <w:r w:rsidRPr="00EC4E02">
        <w:t>veikiančio pagal _________________________________________________________________ ,</w:t>
      </w:r>
    </w:p>
    <w:p w14:paraId="1DEFA4EC" w14:textId="77777777" w:rsidR="00EC4E02" w:rsidRPr="00EC4E02" w:rsidRDefault="00EC4E02" w:rsidP="00EC4E02">
      <w:pPr>
        <w:ind w:left="2720" w:firstLine="680"/>
        <w:jc w:val="both"/>
      </w:pPr>
      <w:r w:rsidRPr="00EC4E02">
        <w:rPr>
          <w:sz w:val="20"/>
          <w:szCs w:val="20"/>
        </w:rPr>
        <w:t>(atstovavimo pagrindas, dokumento data, numeris)</w:t>
      </w:r>
    </w:p>
    <w:p w14:paraId="0D96B8EB" w14:textId="77777777" w:rsidR="00EC4E02" w:rsidRPr="00EC4E02" w:rsidRDefault="00EC4E02" w:rsidP="00EC4E02">
      <w:pPr>
        <w:spacing w:line="360" w:lineRule="auto"/>
        <w:jc w:val="both"/>
      </w:pPr>
      <w:r w:rsidRPr="00EC4E02">
        <w:t>vadovaudamiesi nuomos ne konkurso būdu rezultatais ir viešojo nuomos konkurso, įvykusio _____</w:t>
      </w:r>
    </w:p>
    <w:p w14:paraId="6A40D846" w14:textId="77777777" w:rsidR="00EC4E02" w:rsidRPr="00EC4E02" w:rsidRDefault="00EC4E02" w:rsidP="00EC4E02">
      <w:pPr>
        <w:spacing w:line="360" w:lineRule="auto"/>
        <w:jc w:val="both"/>
      </w:pPr>
      <w:r w:rsidRPr="00EC4E02">
        <w:t>m. ____________ ___ d., komisijos sprendimu, įformintu protokolu Nr._______, sudaro šią Savivaldybės turto nuomos sutartį (toliau – Sutartis). Toliau Sutartyje nuomotojas ir nuomininkas kiekvienas atskirai gali būti vadinami šalimi, o abu kartu – šalimis.</w:t>
      </w:r>
    </w:p>
    <w:p w14:paraId="54B5EB84" w14:textId="77777777" w:rsidR="00EC4E02" w:rsidRPr="00EC4E02" w:rsidRDefault="00EC4E02" w:rsidP="00EC4E02">
      <w:pPr>
        <w:jc w:val="both"/>
        <w:rPr>
          <w:sz w:val="10"/>
          <w:szCs w:val="10"/>
        </w:rPr>
      </w:pPr>
      <w:r w:rsidRPr="00EC4E02">
        <w:rPr>
          <w:sz w:val="10"/>
          <w:szCs w:val="10"/>
        </w:rPr>
        <w:t> </w:t>
      </w:r>
    </w:p>
    <w:p w14:paraId="62190AFB" w14:textId="77777777" w:rsidR="00EC4E02" w:rsidRPr="00EC4E02" w:rsidRDefault="00EC4E02" w:rsidP="00EC4E02">
      <w:pPr>
        <w:tabs>
          <w:tab w:val="left" w:pos="709"/>
        </w:tabs>
        <w:jc w:val="center"/>
        <w:rPr>
          <w:b/>
        </w:rPr>
      </w:pPr>
      <w:r w:rsidRPr="00EC4E02">
        <w:rPr>
          <w:b/>
        </w:rPr>
        <w:t>I. SUTARTIES DALYKAS</w:t>
      </w:r>
    </w:p>
    <w:p w14:paraId="75C72BD4" w14:textId="77777777" w:rsidR="00EC4E02" w:rsidRPr="00EC4E02" w:rsidRDefault="00EC4E02" w:rsidP="00EC4E02">
      <w:pPr>
        <w:jc w:val="both"/>
      </w:pPr>
      <w:r w:rsidRPr="00EC4E02">
        <w:t> </w:t>
      </w:r>
    </w:p>
    <w:p w14:paraId="74E94C63" w14:textId="77777777" w:rsidR="00EC4E02" w:rsidRPr="00EC4E02" w:rsidRDefault="00EC4E02" w:rsidP="00EC4E02">
      <w:pPr>
        <w:numPr>
          <w:ilvl w:val="0"/>
          <w:numId w:val="32"/>
        </w:numPr>
        <w:spacing w:line="360" w:lineRule="auto"/>
        <w:contextualSpacing/>
        <w:jc w:val="both"/>
      </w:pPr>
      <w:r w:rsidRPr="00EC4E02">
        <w:t xml:space="preserve">Nuomotojas įsipareigoja perduoti nuomininkui Savivaldybės materialųjį turtą (toliau – </w:t>
      </w:r>
    </w:p>
    <w:p w14:paraId="35247338" w14:textId="77777777" w:rsidR="00EC4E02" w:rsidRPr="00EC4E02" w:rsidRDefault="00EC4E02" w:rsidP="00EC4E02">
      <w:pPr>
        <w:jc w:val="both"/>
      </w:pPr>
      <w:r w:rsidRPr="00EC4E02">
        <w:t xml:space="preserve">turtas) ________________________________________________________________________ </w:t>
      </w:r>
    </w:p>
    <w:p w14:paraId="5264EB8E" w14:textId="77777777" w:rsidR="00EC4E02" w:rsidRPr="00EC4E02" w:rsidRDefault="00EC4E02" w:rsidP="00EC4E02">
      <w:pPr>
        <w:ind w:firstLine="680"/>
        <w:jc w:val="both"/>
      </w:pPr>
      <w:r w:rsidRPr="00EC4E02">
        <w:rPr>
          <w:sz w:val="20"/>
          <w:szCs w:val="20"/>
        </w:rPr>
        <w:t>(nuomojamo turto pavadinimas, adresas, unikalus ar inventorizacijos Nr., statinio plotas, tūris,</w:t>
      </w:r>
    </w:p>
    <w:p w14:paraId="04AD99FB" w14:textId="77777777" w:rsidR="00EC4E02" w:rsidRPr="00EC4E02" w:rsidRDefault="00EC4E02" w:rsidP="00EC4E02">
      <w:pPr>
        <w:jc w:val="both"/>
      </w:pPr>
      <w:r w:rsidRPr="00EC4E02">
        <w:t xml:space="preserve">______________________________________________________________________________ </w:t>
      </w:r>
    </w:p>
    <w:p w14:paraId="12F8DB2C" w14:textId="77777777" w:rsidR="00EC4E02" w:rsidRPr="00EC4E02" w:rsidRDefault="00EC4E02" w:rsidP="00EC4E02">
      <w:pPr>
        <w:ind w:left="2040" w:firstLine="680"/>
        <w:jc w:val="both"/>
      </w:pPr>
      <w:r w:rsidRPr="00EC4E02">
        <w:rPr>
          <w:sz w:val="20"/>
          <w:szCs w:val="20"/>
        </w:rPr>
        <w:t>turto likutinė vertė ir kt.)</w:t>
      </w:r>
    </w:p>
    <w:p w14:paraId="6FFCE82B" w14:textId="77777777" w:rsidR="00EC4E02" w:rsidRPr="00EC4E02" w:rsidRDefault="00EC4E02" w:rsidP="00EC4E02">
      <w:pPr>
        <w:spacing w:line="360" w:lineRule="auto"/>
        <w:jc w:val="both"/>
      </w:pPr>
      <w:r w:rsidRPr="00EC4E02">
        <w:t>naudoti ir laikinai valdyti už nuomos mokestį, o nuomininkas įsipareigoja priimti turtą ir už jį mokėti nuomos mokestį.</w:t>
      </w:r>
    </w:p>
    <w:p w14:paraId="5463BADF" w14:textId="77777777" w:rsidR="00EC4E02" w:rsidRPr="00EC4E02" w:rsidRDefault="00EC4E02" w:rsidP="00EC4E02">
      <w:pPr>
        <w:numPr>
          <w:ilvl w:val="0"/>
          <w:numId w:val="32"/>
        </w:numPr>
        <w:ind w:left="284" w:hanging="284"/>
        <w:contextualSpacing/>
        <w:jc w:val="both"/>
      </w:pPr>
      <w:r w:rsidRPr="00EC4E02">
        <w:t>Turtas skirtas _________________________________________veiklai vykdyti.</w:t>
      </w:r>
    </w:p>
    <w:p w14:paraId="1104E397" w14:textId="77777777" w:rsidR="00EC4E02" w:rsidRPr="00EC4E02" w:rsidRDefault="00EC4E02" w:rsidP="00EC4E02">
      <w:pPr>
        <w:ind w:left="2720" w:firstLine="680"/>
        <w:jc w:val="both"/>
      </w:pPr>
      <w:r w:rsidRPr="00EC4E02">
        <w:rPr>
          <w:sz w:val="20"/>
          <w:szCs w:val="20"/>
        </w:rPr>
        <w:t>(nurodyti turto naudojimo paskirtį)</w:t>
      </w:r>
    </w:p>
    <w:p w14:paraId="039BE4E3" w14:textId="77777777" w:rsidR="00EC4E02" w:rsidRPr="00EC4E02" w:rsidRDefault="00EC4E02" w:rsidP="00EC4E02">
      <w:pPr>
        <w:jc w:val="both"/>
        <w:rPr>
          <w:b/>
        </w:rPr>
      </w:pPr>
    </w:p>
    <w:p w14:paraId="0EA88174" w14:textId="77777777" w:rsidR="00EC4E02" w:rsidRPr="00EC4E02" w:rsidRDefault="00EC4E02" w:rsidP="00EC4E02">
      <w:pPr>
        <w:jc w:val="center"/>
        <w:rPr>
          <w:b/>
        </w:rPr>
      </w:pPr>
      <w:r w:rsidRPr="00EC4E02">
        <w:rPr>
          <w:b/>
        </w:rPr>
        <w:t>II. NUOMOS TERMINAS</w:t>
      </w:r>
    </w:p>
    <w:p w14:paraId="717B0053" w14:textId="77777777" w:rsidR="00EC4E02" w:rsidRPr="00EC4E02" w:rsidRDefault="00EC4E02" w:rsidP="00EC4E02">
      <w:pPr>
        <w:jc w:val="both"/>
      </w:pPr>
      <w:r w:rsidRPr="00EC4E02">
        <w:t> </w:t>
      </w:r>
    </w:p>
    <w:p w14:paraId="16C87168" w14:textId="77777777" w:rsidR="00EC4E02" w:rsidRPr="00EC4E02" w:rsidRDefault="00EC4E02" w:rsidP="00EC4E02">
      <w:pPr>
        <w:numPr>
          <w:ilvl w:val="0"/>
          <w:numId w:val="32"/>
        </w:numPr>
        <w:ind w:left="284" w:hanging="284"/>
        <w:contextualSpacing/>
        <w:jc w:val="both"/>
      </w:pPr>
      <w:r w:rsidRPr="00EC4E02">
        <w:t xml:space="preserve">Turto nuomos terminas nustatomas _______________________ nuo turto perdavimo ir priėmimo </w:t>
      </w:r>
    </w:p>
    <w:p w14:paraId="22B362FF" w14:textId="77777777" w:rsidR="00EC4E02" w:rsidRPr="00EC4E02" w:rsidRDefault="00EC4E02" w:rsidP="00EC4E02">
      <w:pPr>
        <w:ind w:left="3400" w:firstLine="680"/>
        <w:jc w:val="both"/>
      </w:pPr>
      <w:r w:rsidRPr="00EC4E02">
        <w:rPr>
          <w:sz w:val="20"/>
          <w:szCs w:val="20"/>
        </w:rPr>
        <w:lastRenderedPageBreak/>
        <w:t>(skaičiais ir žodžiais)</w:t>
      </w:r>
    </w:p>
    <w:p w14:paraId="56E99DA9" w14:textId="77777777" w:rsidR="00EC4E02" w:rsidRPr="00EC4E02" w:rsidRDefault="00EC4E02" w:rsidP="00EC4E02">
      <w:pPr>
        <w:jc w:val="both"/>
      </w:pPr>
      <w:r w:rsidRPr="00EC4E02">
        <w:t xml:space="preserve">akto pasirašymo dienos. </w:t>
      </w:r>
    </w:p>
    <w:p w14:paraId="5B52521B" w14:textId="77777777" w:rsidR="00EC4E02" w:rsidRPr="00EC4E02" w:rsidRDefault="00EC4E02" w:rsidP="00EC4E02">
      <w:pPr>
        <w:jc w:val="both"/>
        <w:rPr>
          <w:b/>
        </w:rPr>
      </w:pPr>
    </w:p>
    <w:p w14:paraId="0024BD5D" w14:textId="77777777" w:rsidR="00EC4E02" w:rsidRPr="00EC4E02" w:rsidRDefault="00EC4E02" w:rsidP="00EC4E02">
      <w:pPr>
        <w:jc w:val="center"/>
        <w:rPr>
          <w:b/>
        </w:rPr>
      </w:pPr>
      <w:r w:rsidRPr="00EC4E02">
        <w:rPr>
          <w:b/>
        </w:rPr>
        <w:t>III. NUOMOS MOKESTIS</w:t>
      </w:r>
    </w:p>
    <w:p w14:paraId="1C814D50" w14:textId="77777777" w:rsidR="00EC4E02" w:rsidRPr="00EC4E02" w:rsidRDefault="00EC4E02" w:rsidP="00EC4E02">
      <w:pPr>
        <w:jc w:val="both"/>
      </w:pPr>
      <w:r w:rsidRPr="00EC4E02">
        <w:t> </w:t>
      </w:r>
    </w:p>
    <w:p w14:paraId="277FB634" w14:textId="77777777" w:rsidR="00EC4E02" w:rsidRPr="00EC4E02" w:rsidRDefault="00EC4E02" w:rsidP="00EC4E02">
      <w:pPr>
        <w:numPr>
          <w:ilvl w:val="0"/>
          <w:numId w:val="32"/>
        </w:numPr>
        <w:ind w:left="284" w:hanging="284"/>
        <w:contextualSpacing/>
        <w:jc w:val="both"/>
      </w:pPr>
      <w:r w:rsidRPr="00EC4E02">
        <w:t>Nuomininkas už turto nuomą įsipareigoja mokėti nuomotojui nuompinigius – ______________</w:t>
      </w:r>
    </w:p>
    <w:p w14:paraId="697DBD55" w14:textId="77777777" w:rsidR="00EC4E02" w:rsidRPr="00EC4E02" w:rsidRDefault="00EC4E02" w:rsidP="00EC4E02">
      <w:pPr>
        <w:jc w:val="both"/>
      </w:pPr>
      <w:r w:rsidRPr="00EC4E02">
        <w:t xml:space="preserve">__________________________________ per mėnesį / ketvirtį </w:t>
      </w:r>
      <w:r w:rsidRPr="00EC4E02">
        <w:rPr>
          <w:i/>
          <w:iCs/>
        </w:rPr>
        <w:t>(nereikalingą žodį išbraukti)</w:t>
      </w:r>
      <w:r w:rsidRPr="00EC4E02">
        <w:t>.</w:t>
      </w:r>
    </w:p>
    <w:p w14:paraId="17D55AEB" w14:textId="77777777" w:rsidR="00EC4E02" w:rsidRPr="00EC4E02" w:rsidRDefault="00EC4E02" w:rsidP="00EC4E02">
      <w:pPr>
        <w:ind w:firstLine="680"/>
        <w:jc w:val="both"/>
      </w:pPr>
      <w:r w:rsidRPr="00EC4E02">
        <w:rPr>
          <w:sz w:val="20"/>
          <w:szCs w:val="20"/>
        </w:rPr>
        <w:t>(suma skaičiais ir žodžiais)</w:t>
      </w:r>
    </w:p>
    <w:p w14:paraId="6F0DB891" w14:textId="77777777" w:rsidR="00EC4E02" w:rsidRPr="00EC4E02" w:rsidRDefault="00EC4E02" w:rsidP="00EC4E02">
      <w:pPr>
        <w:jc w:val="both"/>
      </w:pPr>
      <w:r w:rsidRPr="00EC4E02">
        <w:t>Jeigu nuomininkas yra pridėtinės vertės mokesčio (toliau – PVM) mokėtojas, – su PVM (jeigu jis turi būti skaičiuojamas)________________________________________________________________.</w:t>
      </w:r>
    </w:p>
    <w:p w14:paraId="7C6E92A6" w14:textId="77777777" w:rsidR="00EC4E02" w:rsidRPr="00EC4E02" w:rsidRDefault="00EC4E02" w:rsidP="00EC4E02">
      <w:pPr>
        <w:jc w:val="both"/>
      </w:pPr>
      <w:r w:rsidRPr="00EC4E02">
        <w:rPr>
          <w:sz w:val="20"/>
          <w:szCs w:val="20"/>
        </w:rPr>
        <w:tab/>
        <w:t>(suma skaičiais ir žodžiais)</w:t>
      </w:r>
    </w:p>
    <w:p w14:paraId="38FCF3CD" w14:textId="77777777" w:rsidR="00EC4E02" w:rsidRPr="00EC4E02" w:rsidRDefault="00EC4E02" w:rsidP="00D062D5">
      <w:pPr>
        <w:numPr>
          <w:ilvl w:val="0"/>
          <w:numId w:val="32"/>
        </w:numPr>
        <w:tabs>
          <w:tab w:val="left" w:pos="284"/>
        </w:tabs>
        <w:spacing w:line="360" w:lineRule="auto"/>
        <w:ind w:left="0" w:firstLine="0"/>
        <w:contextualSpacing/>
        <w:jc w:val="both"/>
      </w:pPr>
      <w:r w:rsidRPr="00EC4E02">
        <w:t>Nuomininkas, be nuompinigių, kas mėnesį moka mokesčius už vandenį, el. energiją ir komunalines paslaugas. Nuomininkas už visas jam teikiamas paslaugas atsiskaito (</w:t>
      </w:r>
      <w:r w:rsidRPr="00EC4E02">
        <w:rPr>
          <w:sz w:val="20"/>
          <w:szCs w:val="20"/>
        </w:rPr>
        <w:t>pažymėti tinkamą</w:t>
      </w:r>
      <w:r w:rsidRPr="00EC4E02">
        <w:t>):</w:t>
      </w:r>
    </w:p>
    <w:p w14:paraId="5B21BEF0" w14:textId="77777777" w:rsidR="00EC4E02" w:rsidRPr="00EC4E02" w:rsidRDefault="00EC4E02" w:rsidP="00D062D5">
      <w:pPr>
        <w:numPr>
          <w:ilvl w:val="1"/>
          <w:numId w:val="32"/>
        </w:numPr>
        <w:tabs>
          <w:tab w:val="left" w:pos="426"/>
        </w:tabs>
        <w:spacing w:line="360" w:lineRule="auto"/>
        <w:ind w:left="-284" w:firstLine="284"/>
        <w:contextualSpacing/>
        <w:jc w:val="both"/>
      </w:pPr>
      <w:r w:rsidRPr="00EC4E02">
        <w:t xml:space="preserve"> pagal sudarytas sutartis su paslaugų teikėjais; </w:t>
      </w:r>
    </w:p>
    <w:p w14:paraId="38A6D142" w14:textId="77777777" w:rsidR="00EC4E02" w:rsidRPr="00EC4E02" w:rsidRDefault="00EC4E02" w:rsidP="00D062D5">
      <w:pPr>
        <w:numPr>
          <w:ilvl w:val="1"/>
          <w:numId w:val="32"/>
        </w:numPr>
        <w:spacing w:line="360" w:lineRule="auto"/>
        <w:ind w:left="426" w:hanging="426"/>
        <w:contextualSpacing/>
        <w:jc w:val="both"/>
      </w:pPr>
      <w:r w:rsidRPr="00EC4E02">
        <w:t xml:space="preserve"> pagal nuomotojo (turto valdytojo) pateiktas sąskaitas.</w:t>
      </w:r>
    </w:p>
    <w:p w14:paraId="72B6A32C" w14:textId="77777777" w:rsidR="00EC4E02" w:rsidRPr="00EC4E02" w:rsidRDefault="00EC4E02" w:rsidP="00EC4E02">
      <w:pPr>
        <w:spacing w:line="360" w:lineRule="auto"/>
        <w:jc w:val="both"/>
      </w:pPr>
      <w:r w:rsidRPr="00EC4E02">
        <w:t>6. Nuomininkas moka nuompinigius (</w:t>
      </w:r>
      <w:r w:rsidRPr="00EC4E02">
        <w:rPr>
          <w:sz w:val="20"/>
          <w:szCs w:val="20"/>
        </w:rPr>
        <w:t>pažymėti tinkamą</w:t>
      </w:r>
      <w:r w:rsidRPr="00EC4E02">
        <w:t xml:space="preserve">) kas mėnesį / ketvirtį, prieš prasidedant mėnesiui / ketvirčiui, bet ne vėliau kaip iki einamojo mėnesio 10 (dešimtos) dienos / einamojo ketvirčio pirmojo mėnesio 10 (dešimtos) dienos (jeigu tai ne darbo diena, – iki kitos po jos einančios darbo dienos) pagal </w:t>
      </w:r>
      <w:r w:rsidRPr="00EC4E02">
        <w:rPr>
          <w:color w:val="000000"/>
        </w:rPr>
        <w:t>nuomotojo pateiktą sąskaitą</w:t>
      </w:r>
      <w:r w:rsidRPr="00EC4E02">
        <w:t>.</w:t>
      </w:r>
    </w:p>
    <w:p w14:paraId="639EB2C9" w14:textId="77777777" w:rsidR="00EC4E02" w:rsidRPr="00EC4E02" w:rsidRDefault="00EC4E02" w:rsidP="00EC4E02">
      <w:pPr>
        <w:spacing w:line="360" w:lineRule="auto"/>
        <w:jc w:val="both"/>
      </w:pPr>
      <w:r w:rsidRPr="00EC4E02">
        <w:t>7. Nuomininkas nuomotojo ir (arba) paslaugų teikėjų pateiktas sąskaitas už paslaugas apmoka per 5 darbo dienas nuo sąskaitų gavimo arba pagal atskirą susitarimą.</w:t>
      </w:r>
    </w:p>
    <w:p w14:paraId="5A3DC71F" w14:textId="77777777" w:rsidR="00EC4E02" w:rsidRPr="00EC4E02" w:rsidRDefault="00EC4E02" w:rsidP="00EC4E02">
      <w:pPr>
        <w:spacing w:line="360" w:lineRule="auto"/>
        <w:jc w:val="both"/>
      </w:pPr>
      <w:r w:rsidRPr="00EC4E02">
        <w:t>8. Nuompinigiai ir mokėjimai už paslaugas pradedami skaičiuoti nuo turto perdavimo ir priėmimo akto pasirašymo dienos.</w:t>
      </w:r>
    </w:p>
    <w:p w14:paraId="0F0CE501" w14:textId="77777777" w:rsidR="00EC4E02" w:rsidRPr="00EC4E02" w:rsidRDefault="00EC4E02" w:rsidP="00EC4E02">
      <w:pPr>
        <w:spacing w:line="360" w:lineRule="auto"/>
        <w:jc w:val="both"/>
      </w:pPr>
      <w:r w:rsidRPr="00EC4E02">
        <w:t> </w:t>
      </w:r>
    </w:p>
    <w:p w14:paraId="7CBA0AB0" w14:textId="77777777" w:rsidR="00EC4E02" w:rsidRPr="00EC4E02" w:rsidRDefault="00EC4E02" w:rsidP="00EC4E02">
      <w:pPr>
        <w:jc w:val="center"/>
        <w:rPr>
          <w:b/>
        </w:rPr>
      </w:pPr>
      <w:r w:rsidRPr="00EC4E02">
        <w:rPr>
          <w:b/>
        </w:rPr>
        <w:t>IV. ŠALIŲ TEISĖS IR PAREIGOS</w:t>
      </w:r>
    </w:p>
    <w:p w14:paraId="0838EC0A" w14:textId="77777777" w:rsidR="00EC4E02" w:rsidRPr="00EC4E02" w:rsidRDefault="00EC4E02" w:rsidP="00EC4E02">
      <w:pPr>
        <w:jc w:val="both"/>
      </w:pPr>
      <w:r w:rsidRPr="00EC4E02">
        <w:t> </w:t>
      </w:r>
    </w:p>
    <w:p w14:paraId="0AC3F6E8" w14:textId="77777777" w:rsidR="00EC4E02" w:rsidRPr="00EC4E02" w:rsidRDefault="00EC4E02" w:rsidP="00EC4E02">
      <w:pPr>
        <w:spacing w:line="360" w:lineRule="auto"/>
        <w:jc w:val="both"/>
      </w:pPr>
      <w:r w:rsidRPr="00EC4E02">
        <w:t>9. Nuomotojas įsipareigoja:</w:t>
      </w:r>
    </w:p>
    <w:p w14:paraId="1AE3C965" w14:textId="076EC3FA" w:rsidR="00EC4E02" w:rsidRPr="00EC4E02" w:rsidRDefault="00EC4E02" w:rsidP="00EC4E02">
      <w:pPr>
        <w:spacing w:line="360" w:lineRule="auto"/>
        <w:jc w:val="both"/>
      </w:pPr>
      <w:r w:rsidRPr="00EC4E02">
        <w:t>9.1. per 3 (tris) darbo dienas nuo Sutarties pasirašymo perduoti nuomininkui Sutarties 1 punkte nurodytą turtą pagal turto perdavimo ir priėmimo aktą;</w:t>
      </w:r>
    </w:p>
    <w:p w14:paraId="2FB1FA7D" w14:textId="77777777" w:rsidR="00EC4E02" w:rsidRPr="00EC4E02" w:rsidRDefault="00EC4E02" w:rsidP="00EC4E02">
      <w:pPr>
        <w:spacing w:line="360" w:lineRule="auto"/>
        <w:jc w:val="both"/>
      </w:pPr>
      <w:r w:rsidRPr="00EC4E02">
        <w:t>9.2. Sutarties galiojimo laikotarpiu atlikti nuomojamo turto ar su juo susijusių inžinerinių sistemų kapitalinio remonto darbus, kai atliekami viso objekto, kurio dalis nuomojama, arba su tuo objektu susijusių inžinerinių tinklų kapitalinio remonto darbai;</w:t>
      </w:r>
    </w:p>
    <w:p w14:paraId="59E35C3C" w14:textId="77777777" w:rsidR="00EC4E02" w:rsidRPr="00EC4E02" w:rsidRDefault="00EC4E02" w:rsidP="00EC4E02">
      <w:pPr>
        <w:spacing w:line="360" w:lineRule="auto"/>
        <w:jc w:val="both"/>
      </w:pPr>
      <w:r w:rsidRPr="00EC4E02">
        <w:t xml:space="preserve">9.3.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025646F0" w14:textId="77777777" w:rsidR="00EC4E02" w:rsidRPr="00EC4E02" w:rsidRDefault="00EC4E02" w:rsidP="00EC4E02">
      <w:pPr>
        <w:spacing w:line="360" w:lineRule="auto"/>
        <w:jc w:val="both"/>
      </w:pPr>
      <w:r w:rsidRPr="00EC4E02">
        <w:t>9.4. pasibaigus Sutarties galiojimo terminui arba Sutartį nutraukus prieš terminą, priimti iš nuomininko turtą.</w:t>
      </w:r>
    </w:p>
    <w:p w14:paraId="42EC1032" w14:textId="77777777" w:rsidR="00EC4E02" w:rsidRPr="00EC4E02" w:rsidRDefault="00EC4E02" w:rsidP="00EC4E02">
      <w:pPr>
        <w:spacing w:line="360" w:lineRule="auto"/>
        <w:jc w:val="both"/>
      </w:pPr>
      <w:r w:rsidRPr="00EC4E02">
        <w:t xml:space="preserve">10. Nuomotojas turi teisę Sutarties galiojimo laikotarpiu tikrinti išnuomotą turtą, taip pat turi kitų teisių ir pareigų, nustatytų Sutartyje ir teisės aktuose. </w:t>
      </w:r>
    </w:p>
    <w:p w14:paraId="7536320B" w14:textId="77777777" w:rsidR="00EC4E02" w:rsidRPr="00EC4E02" w:rsidRDefault="00EC4E02" w:rsidP="00EC4E02">
      <w:pPr>
        <w:spacing w:line="360" w:lineRule="auto"/>
        <w:jc w:val="both"/>
      </w:pPr>
      <w:r w:rsidRPr="00EC4E02">
        <w:lastRenderedPageBreak/>
        <w:t>11. Nuomininkas įsipareigoja:</w:t>
      </w:r>
    </w:p>
    <w:p w14:paraId="3B2AC5B6" w14:textId="77777777" w:rsidR="00EC4E02" w:rsidRPr="00EC4E02" w:rsidRDefault="00EC4E02" w:rsidP="00EC4E02">
      <w:pPr>
        <w:spacing w:line="360" w:lineRule="auto"/>
        <w:jc w:val="both"/>
      </w:pPr>
      <w:r w:rsidRPr="00EC4E02">
        <w:t>11.1. per 5 (penkias) darbo dienas nuo turto perdavimo ir priėmimo akto pasirašymo įregistruoti nuomos sutartį valstybės įmonėje Registrų centre, o Sutarčiai pasibaigus (bet kuriuo pagrindu) per 5 (penkias) darbo dienas išregistruoti Sutartį iš valstybinės įmonės Registrų centro savo lėšomis;</w:t>
      </w:r>
    </w:p>
    <w:p w14:paraId="72EF9860" w14:textId="77777777" w:rsidR="00EC4E02" w:rsidRPr="00EC4E02" w:rsidRDefault="00EC4E02" w:rsidP="00EC4E02">
      <w:pPr>
        <w:spacing w:line="360" w:lineRule="auto"/>
        <w:jc w:val="both"/>
      </w:pPr>
      <w:r w:rsidRPr="00EC4E02">
        <w:t>11.2. per 3 (tris) darbo dienas nuo Sutarties pasirašymo priimti Sutarties 1 punkte nurodytą turtą pagal turto perdavimo ir priėmimo aktą;</w:t>
      </w:r>
    </w:p>
    <w:p w14:paraId="6CB5A318" w14:textId="77777777" w:rsidR="00EC4E02" w:rsidRPr="00EC4E02" w:rsidRDefault="00EC4E02" w:rsidP="00EC4E02">
      <w:pPr>
        <w:spacing w:line="360" w:lineRule="auto"/>
        <w:jc w:val="both"/>
      </w:pPr>
      <w:r w:rsidRPr="00EC4E02">
        <w:t>11.3. laiku mokėti Sutartyje nustatytą nuomos mokestį ir kitas pagal Sutartį priklausančias įmokas ir mokesčius;</w:t>
      </w:r>
    </w:p>
    <w:p w14:paraId="0F3EB241" w14:textId="77777777" w:rsidR="00EC4E02" w:rsidRPr="00EC4E02" w:rsidRDefault="00EC4E02" w:rsidP="00EC4E02">
      <w:pPr>
        <w:spacing w:line="360" w:lineRule="auto"/>
        <w:jc w:val="both"/>
      </w:pPr>
      <w:r w:rsidRPr="00EC4E02">
        <w:t>11.4. naudoti turtą pagal paskirtį, nurodytą Sutarties 2 punkte, vadovautis nustatytais šios paskirties turto priežiūros, priešgaisrinės saugos ir sanitariniais reikalavimais, užtikrinti jo gerą būklę (atsižvelgdamas į normalų nusidėvėjimą), saugoti turtą nuo sugadinimo, dingimo;</w:t>
      </w:r>
    </w:p>
    <w:p w14:paraId="734915B1" w14:textId="77777777" w:rsidR="00EC4E02" w:rsidRPr="00EC4E02" w:rsidRDefault="00EC4E02" w:rsidP="00EC4E02">
      <w:pPr>
        <w:spacing w:line="360" w:lineRule="auto"/>
        <w:jc w:val="both"/>
      </w:pPr>
      <w:r w:rsidRPr="00EC4E02">
        <w:t>11.5. sudaryti nuomotojui sąlygas tikrinti nuomojamo turto būklę;</w:t>
      </w:r>
    </w:p>
    <w:p w14:paraId="55D21C56" w14:textId="77777777" w:rsidR="00EC4E02" w:rsidRPr="00EC4E02" w:rsidRDefault="00EC4E02" w:rsidP="00EC4E02">
      <w:pPr>
        <w:spacing w:line="360" w:lineRule="auto"/>
        <w:jc w:val="both"/>
      </w:pPr>
      <w:r w:rsidRPr="00EC4E02">
        <w:t xml:space="preserve">11.6. pasibaigus Sutarties galiojimo terminui arba Sutartį nutraukus prieš terminą, perduoti turtą pagal turto perdavimo ir priėmimo aktą tvarkingą, tokios pat būklės, kokios jis perduotas nuomininkui, atsižvelgdamas į fizinį turto nusidėvėjimą, su visais padarytais </w:t>
      </w:r>
      <w:proofErr w:type="spellStart"/>
      <w:r w:rsidRPr="00EC4E02">
        <w:t>pertvarkymais</w:t>
      </w:r>
      <w:proofErr w:type="spellEnd"/>
      <w:r w:rsidRPr="00EC4E02">
        <w:t xml:space="preserve">, kurių negalima atskirti nepadarant žalos turtui; </w:t>
      </w:r>
    </w:p>
    <w:p w14:paraId="789604F4" w14:textId="77777777" w:rsidR="00EC4E02" w:rsidRPr="00EC4E02" w:rsidRDefault="00EC4E02" w:rsidP="00EC4E02">
      <w:pPr>
        <w:spacing w:line="360" w:lineRule="auto"/>
        <w:jc w:val="both"/>
        <w:rPr>
          <w:lang w:eastAsia="lt-LT"/>
        </w:rPr>
      </w:pPr>
      <w:r w:rsidRPr="00EC4E02">
        <w:t xml:space="preserve">11.7. </w:t>
      </w:r>
      <w:r w:rsidRPr="00EC4E02">
        <w:rPr>
          <w:lang w:eastAsia="lt-LT"/>
        </w:rPr>
        <w:t>per 15 kalendorinių dienų</w:t>
      </w:r>
      <w:r w:rsidRPr="00EC4E02">
        <w:rPr>
          <w:i/>
          <w:iCs/>
          <w:lang w:eastAsia="lt-LT"/>
        </w:rPr>
        <w:t xml:space="preserve"> </w:t>
      </w:r>
      <w:r w:rsidRPr="00EC4E02">
        <w:rPr>
          <w:lang w:eastAsia="lt-LT"/>
        </w:rPr>
        <w:t>nuo Sutarties pasirašymo dienos apdrausti visam sutarties galiojimo laikui  turtą (ilgalaikį materialųjį turtą) Nuomotojo naudai nuo žalos, kuri gali būti padaryta dėl ugnies, vandens, gamtos jėgų, vagysčių ir kitų draudiminių įvykių. Neapdraudus turto, šią žalą Nuomininkas atlygina Nuomotojui savo lėšomis;</w:t>
      </w:r>
    </w:p>
    <w:p w14:paraId="2E48EC31" w14:textId="77777777" w:rsidR="00EC4E02" w:rsidRPr="00EC4E02" w:rsidRDefault="00EC4E02" w:rsidP="00EC4E02">
      <w:pPr>
        <w:spacing w:line="360" w:lineRule="auto"/>
        <w:jc w:val="both"/>
        <w:rPr>
          <w:lang w:eastAsia="lt-LT"/>
        </w:rPr>
      </w:pPr>
      <w:r w:rsidRPr="00EC4E02">
        <w:rPr>
          <w:lang w:eastAsia="lt-LT"/>
        </w:rPr>
        <w:t>11.8. per 15 kalendorinių dienų</w:t>
      </w:r>
      <w:r w:rsidRPr="00EC4E02">
        <w:rPr>
          <w:i/>
          <w:iCs/>
          <w:lang w:eastAsia="lt-LT"/>
        </w:rPr>
        <w:t xml:space="preserve"> </w:t>
      </w:r>
      <w:r w:rsidRPr="00EC4E02">
        <w:rPr>
          <w:lang w:eastAsia="lt-LT"/>
        </w:rPr>
        <w:t xml:space="preserve">nuo Sutarties pasirašymo dienos sudaryti ir pateikti Nuomotojui Sutarties 5.1 papunktyje nurodytų sutarčių kopijas. </w:t>
      </w:r>
    </w:p>
    <w:p w14:paraId="3E99EED7" w14:textId="77777777" w:rsidR="00EC4E02" w:rsidRPr="00EC4E02" w:rsidRDefault="00EC4E02" w:rsidP="00EC4E02">
      <w:pPr>
        <w:tabs>
          <w:tab w:val="left" w:pos="1418"/>
        </w:tabs>
        <w:autoSpaceDE w:val="0"/>
        <w:autoSpaceDN w:val="0"/>
        <w:adjustRightInd w:val="0"/>
        <w:spacing w:line="360" w:lineRule="auto"/>
        <w:jc w:val="both"/>
        <w:rPr>
          <w:rFonts w:eastAsiaTheme="minorHAnsi"/>
          <w:color w:val="000000"/>
        </w:rPr>
      </w:pPr>
      <w:r w:rsidRPr="00EC4E02">
        <w:rPr>
          <w:rFonts w:eastAsiaTheme="minorHAnsi"/>
          <w:color w:val="000000"/>
        </w:rPr>
        <w:t xml:space="preserve">12. Bet kurios Nuomininko pareigos, nurodytos Sutarties 11 punkte, nevykdymas bus laikomas esminiu Sutarties pažeidimu, suteikiančiu Nuomotojui teisę vienašališkai nesikreipiant į teismą nutraukti Sutartį ir reikalauti iš Nuomininko su tokiu Sutarties nutraukimu susijusių nuostolių atlyginimo. </w:t>
      </w:r>
    </w:p>
    <w:p w14:paraId="326C7C2F" w14:textId="77777777" w:rsidR="00EC4E02" w:rsidRPr="00EC4E02" w:rsidRDefault="00EC4E02" w:rsidP="00EC4E02">
      <w:pPr>
        <w:spacing w:line="360" w:lineRule="auto"/>
        <w:jc w:val="both"/>
      </w:pPr>
      <w:r w:rsidRPr="00EC4E02">
        <w:t>13. Nuomininkas turi ir kitų teisių ir pareigų, nustatytų Sutartyje ir teisės aktuose.</w:t>
      </w:r>
    </w:p>
    <w:p w14:paraId="06E4D4E5" w14:textId="05375F3F" w:rsidR="00EC4E02" w:rsidRPr="00EC4E02" w:rsidRDefault="00EC4E02" w:rsidP="00EC4E02">
      <w:pPr>
        <w:spacing w:line="360" w:lineRule="auto"/>
        <w:jc w:val="both"/>
      </w:pPr>
      <w:r w:rsidRPr="00EC4E02">
        <w:t>14. Nuomininkas be nuomotojo išankstinio rašytinio sutikimo neturi teisės (išskyrus tuos atvejus, kai juridinių asmenų veiklą reglamentuojantys įstatymai nustato</w:t>
      </w:r>
      <w:r w:rsidRPr="00EC4E02">
        <w:rPr>
          <w:b/>
        </w:rPr>
        <w:t xml:space="preserve"> </w:t>
      </w:r>
      <w:r w:rsidRPr="00EC4E02">
        <w:t xml:space="preserve">specialios teisių perdavimo ar suteikimo tvarkos)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13C8030D" w14:textId="77777777" w:rsidR="00EC4E02" w:rsidRPr="00EC4E02" w:rsidRDefault="00EC4E02" w:rsidP="00EC4E02">
      <w:pPr>
        <w:spacing w:line="360" w:lineRule="auto"/>
        <w:jc w:val="both"/>
      </w:pPr>
      <w:r w:rsidRPr="00EC4E02">
        <w:t>15. Sutartis nesuteikia nuomininkui teisės nuomojamo turto adresu registruoti savo ar savo filialų, atstovybių ar patronuojamųjų įmonių, taip pat klientų ar kitų susijusių asmenų buveinių.</w:t>
      </w:r>
    </w:p>
    <w:p w14:paraId="7B29C37D" w14:textId="77777777" w:rsidR="00EC4E02" w:rsidRPr="00EC4E02" w:rsidRDefault="00EC4E02" w:rsidP="00EC4E02">
      <w:pPr>
        <w:spacing w:line="360" w:lineRule="auto"/>
        <w:jc w:val="both"/>
      </w:pPr>
      <w:r w:rsidRPr="00EC4E02">
        <w:lastRenderedPageBreak/>
        <w:t xml:space="preserve">16. Nuomininkui draudžiama be rašytinio nuomotojo sutikimo atlikti statinio kapitalinio remonto ar rekonstravimo darbus. Nuomininkas turi teisę be išankstinio nuomotojo sutikimo savo lėšomis atlikti turto </w:t>
      </w:r>
      <w:proofErr w:type="spellStart"/>
      <w:r w:rsidRPr="00EC4E02">
        <w:t>pertvarkymus</w:t>
      </w:r>
      <w:proofErr w:type="spellEnd"/>
      <w:r w:rsidRPr="00EC4E02">
        <w:t>, reikalingus tam, kad turtą būtų galima naudoti pagal paskirtį, nurodytą Sutarties 2 punkte, su sąlyga, kad tokie pertvarkymai nesusiję su statinio rekonstravimu ar kapitaliniu remontu, kaip jie apibrėžti Lietuvos Respublikos statybos įstatyme. Nuomininkui neatlyginamos turto pagerinimo išlaidos ir nuomininkas neturi teisės reikalauti kompensacijos už turto pagerinimą.</w:t>
      </w:r>
    </w:p>
    <w:p w14:paraId="0C3D9457" w14:textId="77777777" w:rsidR="00EC4E02" w:rsidRPr="00EC4E02" w:rsidRDefault="00EC4E02" w:rsidP="00EC4E02">
      <w:pPr>
        <w:spacing w:line="360" w:lineRule="auto"/>
        <w:jc w:val="both"/>
      </w:pPr>
      <w:r w:rsidRPr="00EC4E02">
        <w:t xml:space="preserve">17. Nuomininkas, sudaręs turto nuomos sutartį ilgesniam kaip 30 kalendorinių dienų laikotarpiui, per 15 kalendorinių dienų privalo raštu kreiptis į </w:t>
      </w:r>
      <w:r w:rsidRPr="00EC4E02">
        <w:rPr>
          <w:lang w:bidi="km-KH"/>
        </w:rPr>
        <w:t>Nacionalinę žemės tarnybą prie Žemės ūkio ministerijos (toliau – NŽT)</w:t>
      </w:r>
      <w:r w:rsidRPr="00EC4E02">
        <w:t xml:space="preserve"> dėl žemės sklypo, priskirto nuomojamam turtui, nuomos sutarties sudarymo, nurodydamas, kad pasibaigus turto nuomos terminui pasibaigia ir žemės sklypo nuomos sutarties terminas. Šis terminas nurodomas ir žemės sklypo nuomos sutartyje. Šio punkto nuostatos nuomininkui netaikomos, jei </w:t>
      </w:r>
      <w:r w:rsidRPr="00EC4E02">
        <w:rPr>
          <w:lang w:bidi="km-KH"/>
        </w:rPr>
        <w:t xml:space="preserve">NŽT </w:t>
      </w:r>
      <w:r w:rsidRPr="00EC4E02">
        <w:t>priima sprendimą arba nurodo, kad žemės sklypo nuomos sutarties sudaryti nereikia.</w:t>
      </w:r>
    </w:p>
    <w:p w14:paraId="31707FE2" w14:textId="77777777" w:rsidR="00EC4E02" w:rsidRPr="00EC4E02" w:rsidRDefault="00EC4E02" w:rsidP="00EC4E02">
      <w:pPr>
        <w:jc w:val="both"/>
      </w:pPr>
      <w:r w:rsidRPr="00EC4E02">
        <w:t> </w:t>
      </w:r>
    </w:p>
    <w:p w14:paraId="43E6D65F" w14:textId="77777777" w:rsidR="00EC4E02" w:rsidRPr="00EC4E02" w:rsidRDefault="00EC4E02" w:rsidP="00EC4E02">
      <w:pPr>
        <w:jc w:val="center"/>
        <w:rPr>
          <w:b/>
        </w:rPr>
      </w:pPr>
      <w:r w:rsidRPr="00EC4E02">
        <w:rPr>
          <w:b/>
        </w:rPr>
        <w:t>V. ŠALIŲ ATSAKOMYBĖ</w:t>
      </w:r>
    </w:p>
    <w:p w14:paraId="09BAC91D" w14:textId="77777777" w:rsidR="00EC4E02" w:rsidRPr="00EC4E02" w:rsidRDefault="00EC4E02" w:rsidP="00EC4E02">
      <w:pPr>
        <w:jc w:val="both"/>
      </w:pPr>
      <w:r w:rsidRPr="00EC4E02">
        <w:t> </w:t>
      </w:r>
    </w:p>
    <w:p w14:paraId="5DC225C4" w14:textId="77777777" w:rsidR="00EC4E02" w:rsidRPr="00EC4E02" w:rsidRDefault="00EC4E02" w:rsidP="00EC4E02">
      <w:pPr>
        <w:spacing w:line="360" w:lineRule="auto"/>
        <w:jc w:val="both"/>
      </w:pPr>
      <w:r w:rsidRPr="00EC4E02">
        <w:t xml:space="preserve">18. Nuomininkas, per Sutartyje nustatytus terminus nesumokėjęs nuompinigių ir (ar) kitų mokesčių ir įmokų, privalo mokėti nuomotojui 0,05 procento dydžio delspinigius nuo visos nesumokėtos sumos už kiekvieną pavėluotą dieną. </w:t>
      </w:r>
    </w:p>
    <w:p w14:paraId="7C2FADEF" w14:textId="77777777" w:rsidR="00EC4E02" w:rsidRPr="00EC4E02" w:rsidRDefault="00EC4E02" w:rsidP="00EC4E02">
      <w:pPr>
        <w:spacing w:line="360" w:lineRule="auto"/>
        <w:jc w:val="both"/>
      </w:pPr>
      <w:r w:rsidRPr="00EC4E02">
        <w:t xml:space="preserve">19. Delspinigių sumokėjimas neatleidžia nuomininko nuo pagrindinės prievolės įvykdymo. </w:t>
      </w:r>
    </w:p>
    <w:p w14:paraId="4C30B2F1" w14:textId="77777777" w:rsidR="00EC4E02" w:rsidRPr="00EC4E02" w:rsidRDefault="00EC4E02" w:rsidP="00EC4E02">
      <w:pPr>
        <w:spacing w:line="360" w:lineRule="auto"/>
        <w:jc w:val="both"/>
      </w:pPr>
      <w:r w:rsidRPr="00EC4E02">
        <w:t xml:space="preserve">20. Už turto </w:t>
      </w:r>
      <w:r w:rsidRPr="00EC4E02">
        <w:rPr>
          <w:color w:val="000000"/>
        </w:rPr>
        <w:t>pabloginimą</w:t>
      </w:r>
      <w:r w:rsidRPr="00EC4E02">
        <w:t xml:space="preserve"> nuomininkas atsako Lietuvos Respublikos civilinio kodekso 6.500 straipsnyje nustatyta tvarka.</w:t>
      </w:r>
    </w:p>
    <w:p w14:paraId="034DB0FB" w14:textId="77777777" w:rsidR="00EC4E02" w:rsidRPr="00EC4E02" w:rsidRDefault="00EC4E02" w:rsidP="00EC4E02">
      <w:pPr>
        <w:jc w:val="both"/>
      </w:pPr>
      <w:r w:rsidRPr="00EC4E02">
        <w:t> </w:t>
      </w:r>
    </w:p>
    <w:p w14:paraId="568B3019" w14:textId="77777777" w:rsidR="00EC4E02" w:rsidRPr="00EC4E02" w:rsidRDefault="00EC4E02" w:rsidP="00EC4E02">
      <w:pPr>
        <w:jc w:val="center"/>
        <w:rPr>
          <w:b/>
        </w:rPr>
      </w:pPr>
      <w:r w:rsidRPr="00EC4E02">
        <w:rPr>
          <w:b/>
        </w:rPr>
        <w:t>VI. SUTARTIES GALIOJIMAS, ATNAUJINIMAS, PAKEITIMAS IR PASIBAIGIMAS</w:t>
      </w:r>
    </w:p>
    <w:p w14:paraId="34C121A7" w14:textId="77777777" w:rsidR="00EC4E02" w:rsidRPr="00EC4E02" w:rsidRDefault="00EC4E02" w:rsidP="00EC4E02">
      <w:pPr>
        <w:jc w:val="both"/>
      </w:pPr>
      <w:r w:rsidRPr="00EC4E02">
        <w:t> </w:t>
      </w:r>
    </w:p>
    <w:p w14:paraId="7034C3BB" w14:textId="77777777" w:rsidR="00EC4E02" w:rsidRPr="00EC4E02" w:rsidRDefault="00EC4E02" w:rsidP="00EC4E02">
      <w:pPr>
        <w:spacing w:line="360" w:lineRule="auto"/>
        <w:jc w:val="both"/>
      </w:pPr>
      <w:r w:rsidRPr="00EC4E02">
        <w:t>21. Ši Sutartis įsigalioja jos pasirašymo dieną ir galioja, iki visiškai ir tinkamai įvykdomi Sutartyje nustatyti įsipareigojimai arba Sutartis nutraukiama Sutartyje ir (ar) teisės aktuose nustatyta tvarka.</w:t>
      </w:r>
    </w:p>
    <w:p w14:paraId="3345C263" w14:textId="1989D022" w:rsidR="00EC4E02" w:rsidRPr="00EC4E02" w:rsidRDefault="00EC4E02" w:rsidP="00EC4E02">
      <w:pPr>
        <w:spacing w:line="360" w:lineRule="auto"/>
        <w:jc w:val="both"/>
      </w:pPr>
      <w:r w:rsidRPr="00EC4E02">
        <w:t xml:space="preserve">22.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w:t>
      </w:r>
      <w:r w:rsidRPr="00D062D5">
        <w:t>kaip 10 metų</w:t>
      </w:r>
      <w:r w:rsidRPr="00EC4E02">
        <w:t xml:space="preserve">. Nuomotojas ne vėliau kaip prieš </w:t>
      </w:r>
      <w:r w:rsidRPr="00D062D5">
        <w:t>3 (tris)</w:t>
      </w:r>
      <w:r w:rsidRPr="00EC4E02">
        <w:t xml:space="preserve">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w:t>
      </w:r>
      <w:r w:rsidRPr="00EC4E02">
        <w:lastRenderedPageBreak/>
        <w:t xml:space="preserve">(vieną) mėnesį nuo pranešimo iš nuomotojo gavimo dienos, laikoma, kad nuomininkas atsisako sudaryti turto nuomos sutartį papildomam terminui nuomotojo pasiūlytomis sąlygomis. </w:t>
      </w:r>
    </w:p>
    <w:p w14:paraId="163F27B5" w14:textId="77777777" w:rsidR="00EC4E02" w:rsidRPr="00EC4E02" w:rsidRDefault="00EC4E02" w:rsidP="00EC4E02">
      <w:pPr>
        <w:spacing w:line="360" w:lineRule="auto"/>
        <w:jc w:val="both"/>
      </w:pPr>
      <w:r w:rsidRPr="00EC4E02">
        <w:t xml:space="preserve">23. </w:t>
      </w:r>
      <w:r w:rsidRPr="00EC4E02">
        <w:rPr>
          <w:lang w:eastAsia="lt-LT"/>
        </w:rPr>
        <w:t>Nuomininkas neturės pirmenybės teisės sudaryti naujos turto nuomos sutarties papildomam terminui, jeigu nuomotojas iki nuomos termino pabaigos bus pareiškęs nuomininkui bent vieną pagrįstą rašytinį įspėjimą dėl Sutarties nuostatų pažeidimo.</w:t>
      </w:r>
    </w:p>
    <w:p w14:paraId="0FE31922" w14:textId="77777777" w:rsidR="00EC4E02" w:rsidRPr="00EC4E02" w:rsidRDefault="00EC4E02" w:rsidP="00EC4E02">
      <w:pPr>
        <w:spacing w:line="360" w:lineRule="auto"/>
        <w:jc w:val="both"/>
      </w:pPr>
      <w:r w:rsidRPr="00EC4E02">
        <w:t xml:space="preserve">24. Visi Sutarties pakeitimai, papildymai ir priedai galioja, jeigu jie sudaryti raštu ir pasirašyti Sutarties šalių. </w:t>
      </w:r>
    </w:p>
    <w:p w14:paraId="1647E0AE" w14:textId="77777777" w:rsidR="00EC4E02" w:rsidRPr="00EC4E02" w:rsidRDefault="00EC4E02" w:rsidP="00EC4E02">
      <w:pPr>
        <w:spacing w:line="360" w:lineRule="auto"/>
        <w:jc w:val="both"/>
      </w:pPr>
      <w:r w:rsidRPr="00EC4E02">
        <w:t>25. Ši Sutartis pasibaigia arba gali būti nutraukta:</w:t>
      </w:r>
    </w:p>
    <w:p w14:paraId="5E8336F2" w14:textId="77777777" w:rsidR="00EC4E02" w:rsidRPr="00EC4E02" w:rsidRDefault="00EC4E02" w:rsidP="00EC4E02">
      <w:pPr>
        <w:spacing w:line="360" w:lineRule="auto"/>
        <w:jc w:val="both"/>
      </w:pPr>
      <w:r w:rsidRPr="00EC4E02">
        <w:t>25.1. pasibaigus nuomos terminui;</w:t>
      </w:r>
    </w:p>
    <w:p w14:paraId="6ADFC38B" w14:textId="77777777" w:rsidR="00EC4E02" w:rsidRPr="00EC4E02" w:rsidRDefault="00EC4E02" w:rsidP="00EC4E02">
      <w:pPr>
        <w:spacing w:line="360" w:lineRule="auto"/>
        <w:jc w:val="both"/>
      </w:pPr>
      <w:r w:rsidRPr="00EC4E02">
        <w:t>25.2. Sutarties šalių susitarimu;</w:t>
      </w:r>
    </w:p>
    <w:p w14:paraId="255D9F56" w14:textId="77777777" w:rsidR="00EC4E02" w:rsidRPr="00EC4E02" w:rsidRDefault="00EC4E02" w:rsidP="00EC4E02">
      <w:pPr>
        <w:spacing w:line="360" w:lineRule="auto"/>
        <w:jc w:val="both"/>
      </w:pPr>
      <w:r w:rsidRPr="00EC4E02">
        <w:t>25.3. kitais Lietuvos Respublikos civilinio kodekso nustatytais atvejais ir tvarka;</w:t>
      </w:r>
    </w:p>
    <w:p w14:paraId="13B67931" w14:textId="77777777" w:rsidR="00EC4E02" w:rsidRPr="00EC4E02" w:rsidRDefault="00EC4E02" w:rsidP="00EC4E02">
      <w:pPr>
        <w:spacing w:line="360" w:lineRule="auto"/>
        <w:jc w:val="both"/>
      </w:pPr>
      <w:r w:rsidRPr="00EC4E02">
        <w:t>25.4. Lietuvos Respublikos civilinio kodekso nustatyta tvarka, kai išnuomoto turto reikia Savivaldybės funkcijoms atlikti.</w:t>
      </w:r>
    </w:p>
    <w:p w14:paraId="5A540333" w14:textId="77777777" w:rsidR="00EC4E02" w:rsidRPr="00EC4E02" w:rsidRDefault="00EC4E02" w:rsidP="00EC4E02">
      <w:pPr>
        <w:jc w:val="both"/>
      </w:pPr>
      <w:r w:rsidRPr="00EC4E02">
        <w:rPr>
          <w:caps/>
        </w:rPr>
        <w:t> </w:t>
      </w:r>
    </w:p>
    <w:p w14:paraId="640B906B" w14:textId="77777777" w:rsidR="00EC4E02" w:rsidRPr="00EC4E02" w:rsidRDefault="00EC4E02" w:rsidP="00EC4E02">
      <w:pPr>
        <w:jc w:val="center"/>
        <w:rPr>
          <w:b/>
          <w:caps/>
        </w:rPr>
      </w:pPr>
      <w:r w:rsidRPr="00EC4E02">
        <w:rPr>
          <w:b/>
          <w:caps/>
        </w:rPr>
        <w:t>VII SKYRIUS</w:t>
      </w:r>
    </w:p>
    <w:p w14:paraId="2AB0515B" w14:textId="77777777" w:rsidR="00EC4E02" w:rsidRPr="00EC4E02" w:rsidRDefault="00EC4E02" w:rsidP="00EC4E02">
      <w:pPr>
        <w:jc w:val="center"/>
        <w:rPr>
          <w:b/>
        </w:rPr>
      </w:pPr>
      <w:r w:rsidRPr="00EC4E02">
        <w:rPr>
          <w:b/>
          <w:caps/>
        </w:rPr>
        <w:t>NENUGALIMOS JĖGOS (</w:t>
      </w:r>
      <w:r w:rsidRPr="00EC4E02">
        <w:rPr>
          <w:b/>
          <w:i/>
          <w:iCs/>
          <w:caps/>
        </w:rPr>
        <w:t>Force Majeure</w:t>
      </w:r>
      <w:r w:rsidRPr="00EC4E02">
        <w:rPr>
          <w:b/>
          <w:caps/>
        </w:rPr>
        <w:t>) APLINKYBĖS</w:t>
      </w:r>
    </w:p>
    <w:p w14:paraId="492DECE5" w14:textId="77777777" w:rsidR="00EC4E02" w:rsidRPr="00EC4E02" w:rsidRDefault="00EC4E02" w:rsidP="00EC4E02">
      <w:pPr>
        <w:jc w:val="both"/>
      </w:pPr>
      <w:r w:rsidRPr="00EC4E02">
        <w:rPr>
          <w:caps/>
        </w:rPr>
        <w:t> </w:t>
      </w:r>
    </w:p>
    <w:p w14:paraId="01E5E90F" w14:textId="77777777" w:rsidR="00EC4E02" w:rsidRPr="00EC4E02" w:rsidRDefault="00EC4E02" w:rsidP="00EC4E02">
      <w:pPr>
        <w:spacing w:line="360" w:lineRule="auto"/>
        <w:jc w:val="both"/>
        <w:rPr>
          <w:lang w:eastAsia="lt-LT"/>
        </w:rPr>
      </w:pPr>
      <w:r w:rsidRPr="00EC4E02">
        <w:t>26. Nė viena šalis nelaikoma pažeidusi Sutartį arba nevykdanti savo įsipareigojimų pagal Sutartį, jeigu įsipareigojimus vykdyti jai trukdo nenugalimos jėgos (</w:t>
      </w:r>
      <w:r w:rsidRPr="00EC4E02">
        <w:rPr>
          <w:i/>
          <w:iCs/>
        </w:rPr>
        <w:t>force majeure</w:t>
      </w:r>
      <w:r w:rsidRPr="00EC4E02">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r w:rsidRPr="00EC4E02">
        <w:rPr>
          <w:lang w:eastAsia="lt-LT"/>
        </w:rPr>
        <w:t>Dėl Atleidimo nuo atsakomybės esant nenugalimos jėgos (force majeure) aplinkybėms taisyklių patvirtinimo“.</w:t>
      </w:r>
    </w:p>
    <w:p w14:paraId="6C2A8C15" w14:textId="77777777" w:rsidR="00EC4E02" w:rsidRPr="00EC4E02" w:rsidRDefault="00EC4E02" w:rsidP="00EC4E02">
      <w:pPr>
        <w:spacing w:line="360" w:lineRule="auto"/>
        <w:jc w:val="both"/>
      </w:pPr>
      <w:r w:rsidRPr="00EC4E02">
        <w:t>27. Jeigu kuri nors šalis mano, kad atsirado nenugalimos jėgos (</w:t>
      </w:r>
      <w:r w:rsidRPr="00EC4E02">
        <w:rPr>
          <w:i/>
          <w:iCs/>
        </w:rPr>
        <w:t>force majeure</w:t>
      </w:r>
      <w:r w:rsidRPr="00EC4E02">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EC4E02">
        <w:rPr>
          <w:i/>
          <w:iCs/>
        </w:rPr>
        <w:t>force majeure</w:t>
      </w:r>
      <w:r w:rsidRPr="00EC4E02">
        <w:t xml:space="preserve">) aplinkybės netrukdo. </w:t>
      </w:r>
    </w:p>
    <w:p w14:paraId="374D0535" w14:textId="77777777" w:rsidR="00EC4E02" w:rsidRPr="00EC4E02" w:rsidRDefault="00EC4E02" w:rsidP="00EC4E02">
      <w:pPr>
        <w:spacing w:line="360" w:lineRule="auto"/>
        <w:jc w:val="both"/>
      </w:pPr>
      <w:r w:rsidRPr="00EC4E02">
        <w:t>28. Jeigu nenugalimos jėgos (</w:t>
      </w:r>
      <w:r w:rsidRPr="00EC4E02">
        <w:rPr>
          <w:i/>
          <w:iCs/>
        </w:rPr>
        <w:t>force majeure</w:t>
      </w:r>
      <w:r w:rsidRPr="00EC4E02">
        <w:t>) aplinkybės trunka ilgiau kaip 90 kalendorinių dienų, viena iš šalių turi teisę Sutartį nutraukti, įspėdama apie tai kitą šalį prieš 30 kalendorinių dienų. Jeigu praėjus šiam 30 kalendorinių dienų laikotarpiui nenugalimos jėgos (</w:t>
      </w:r>
      <w:r w:rsidRPr="00EC4E02">
        <w:rPr>
          <w:i/>
          <w:iCs/>
        </w:rPr>
        <w:t>force majeure</w:t>
      </w:r>
      <w:r w:rsidRPr="00EC4E02">
        <w:t>) aplinkybės tęsiasi, Sutartis nutraukiama ir pagal Sutarties sąlygas šalys atleidžiamos nuo tolesnio Sutarties vykdymo.</w:t>
      </w:r>
    </w:p>
    <w:p w14:paraId="20CD8B50" w14:textId="77777777" w:rsidR="00EC4E02" w:rsidRPr="00EC4E02" w:rsidRDefault="00EC4E02" w:rsidP="00EC4E02">
      <w:pPr>
        <w:jc w:val="center"/>
        <w:rPr>
          <w:b/>
        </w:rPr>
      </w:pPr>
    </w:p>
    <w:p w14:paraId="0866335D" w14:textId="77777777" w:rsidR="00EC4E02" w:rsidRPr="00EC4E02" w:rsidRDefault="00EC4E02" w:rsidP="00EC4E02">
      <w:pPr>
        <w:jc w:val="center"/>
        <w:rPr>
          <w:b/>
        </w:rPr>
      </w:pPr>
      <w:r w:rsidRPr="00EC4E02">
        <w:rPr>
          <w:b/>
        </w:rPr>
        <w:t>VIII. BAIGIAMOSIOS NUOSTATOS</w:t>
      </w:r>
    </w:p>
    <w:p w14:paraId="53CD2C35" w14:textId="77777777" w:rsidR="00EC4E02" w:rsidRPr="00EC4E02" w:rsidRDefault="00EC4E02" w:rsidP="00EC4E02">
      <w:pPr>
        <w:jc w:val="both"/>
      </w:pPr>
      <w:r w:rsidRPr="00EC4E02">
        <w:t> </w:t>
      </w:r>
    </w:p>
    <w:p w14:paraId="0125DAA7" w14:textId="77777777" w:rsidR="00EC4E02" w:rsidRPr="00EC4E02" w:rsidRDefault="00EC4E02" w:rsidP="00EC4E02">
      <w:pPr>
        <w:spacing w:line="360" w:lineRule="auto"/>
        <w:jc w:val="both"/>
      </w:pPr>
      <w:r w:rsidRPr="00EC4E02">
        <w:lastRenderedPageBreak/>
        <w:t xml:space="preserve">29. Papildomos sąlygos </w:t>
      </w:r>
      <w:r w:rsidRPr="00EC4E02">
        <w:rPr>
          <w:i/>
          <w:iCs/>
        </w:rPr>
        <w:t>(nurodyti kitas teisės aktams neprieštaraujančias sąlygas)</w:t>
      </w:r>
      <w:r w:rsidRPr="00EC4E02">
        <w:t>.</w:t>
      </w:r>
    </w:p>
    <w:p w14:paraId="2441F3A3" w14:textId="77777777" w:rsidR="00EC4E02" w:rsidRPr="00EC4E02" w:rsidRDefault="00EC4E02" w:rsidP="00EC4E02">
      <w:pPr>
        <w:spacing w:line="360" w:lineRule="auto"/>
        <w:jc w:val="both"/>
      </w:pPr>
      <w:r w:rsidRPr="00EC4E02">
        <w:t>30. Bet koks ginčas, kylantis iš Sutarties ar susijęs su Sutartimi, kuris neišsprendžiamas derybų būdu, turi būti sprendžiamas teisme Lietuvos Respublikos įstatymų nustatyta tvarka.</w:t>
      </w:r>
    </w:p>
    <w:p w14:paraId="112C8C2F" w14:textId="77777777" w:rsidR="00EC4E02" w:rsidRPr="00EC4E02" w:rsidRDefault="00EC4E02" w:rsidP="00EC4E02">
      <w:pPr>
        <w:spacing w:line="360" w:lineRule="auto"/>
        <w:jc w:val="both"/>
      </w:pPr>
      <w:r w:rsidRPr="00EC4E02">
        <w:t>31. Sutartis surašoma dviem egzemplioriais – po vieną kiekvienai Sutarties šaliai.</w:t>
      </w:r>
    </w:p>
    <w:p w14:paraId="750AAF7D" w14:textId="77777777" w:rsidR="00EC4E02" w:rsidRPr="00EC4E02" w:rsidRDefault="00EC4E02" w:rsidP="00EC4E02">
      <w:pPr>
        <w:spacing w:line="360" w:lineRule="auto"/>
        <w:jc w:val="both"/>
      </w:pPr>
      <w:r w:rsidRPr="00EC4E02">
        <w:t>32. Sutarties priedai:</w:t>
      </w:r>
    </w:p>
    <w:p w14:paraId="35FB50C0" w14:textId="77777777" w:rsidR="00EC4E02" w:rsidRPr="00EC4E02" w:rsidRDefault="00EC4E02" w:rsidP="00EC4E02">
      <w:pPr>
        <w:spacing w:line="360" w:lineRule="auto"/>
        <w:jc w:val="both"/>
      </w:pPr>
      <w:r w:rsidRPr="00EC4E02">
        <w:t>32.1. Savivaldybės materialiojo turto perdavimo ir priėmimo aktas;</w:t>
      </w:r>
    </w:p>
    <w:p w14:paraId="05559B10" w14:textId="77777777" w:rsidR="00EC4E02" w:rsidRPr="00EC4E02" w:rsidRDefault="00EC4E02" w:rsidP="00EC4E02">
      <w:pPr>
        <w:spacing w:line="360" w:lineRule="auto"/>
        <w:jc w:val="both"/>
      </w:pPr>
      <w:r w:rsidRPr="00EC4E02">
        <w:t>32.2. kiti nuomojamo Savivaldybės materialiojo turto dokumentai ir priedai, kurie būtini, kad būtų galima naudotis šiuo turtu.</w:t>
      </w:r>
    </w:p>
    <w:p w14:paraId="402A68F7" w14:textId="77777777" w:rsidR="00EC4E02" w:rsidRPr="00EC4E02" w:rsidRDefault="00EC4E02" w:rsidP="00EC4E02">
      <w:pPr>
        <w:jc w:val="both"/>
      </w:pPr>
    </w:p>
    <w:p w14:paraId="36098F64" w14:textId="77777777" w:rsidR="00EC4E02" w:rsidRPr="00EC4E02" w:rsidRDefault="00EC4E02" w:rsidP="00EC4E02">
      <w:pPr>
        <w:jc w:val="both"/>
      </w:pPr>
    </w:p>
    <w:p w14:paraId="27CEC9FE" w14:textId="77777777" w:rsidR="00EC4E02" w:rsidRPr="00EC4E02" w:rsidRDefault="00EC4E02" w:rsidP="00EC4E02">
      <w:pPr>
        <w:jc w:val="both"/>
        <w:rPr>
          <w:b/>
        </w:rPr>
      </w:pPr>
      <w:r w:rsidRPr="00EC4E02">
        <w:rPr>
          <w:b/>
        </w:rPr>
        <w:t>IX. SUTARTIES ŠALIŲ REKVIZITAI IR ADRESAI</w:t>
      </w:r>
    </w:p>
    <w:p w14:paraId="4327E6DF" w14:textId="77777777" w:rsidR="00EC4E02" w:rsidRPr="00EC4E02" w:rsidRDefault="00EC4E02" w:rsidP="00EC4E02">
      <w:pPr>
        <w:jc w:val="both"/>
      </w:pPr>
      <w:r w:rsidRPr="00EC4E02">
        <w:t> </w:t>
      </w:r>
    </w:p>
    <w:tbl>
      <w:tblPr>
        <w:tblW w:w="0" w:type="auto"/>
        <w:tblCellMar>
          <w:left w:w="0" w:type="dxa"/>
          <w:right w:w="0" w:type="dxa"/>
        </w:tblCellMar>
        <w:tblLook w:val="0000" w:firstRow="0" w:lastRow="0" w:firstColumn="0" w:lastColumn="0" w:noHBand="0" w:noVBand="0"/>
      </w:tblPr>
      <w:tblGrid>
        <w:gridCol w:w="4644"/>
        <w:gridCol w:w="4926"/>
      </w:tblGrid>
      <w:tr w:rsidR="00EC4E02" w:rsidRPr="00EC4E02" w14:paraId="5EE018F0" w14:textId="77777777" w:rsidTr="00E25EDA">
        <w:tc>
          <w:tcPr>
            <w:tcW w:w="4644" w:type="dxa"/>
            <w:tcMar>
              <w:top w:w="0" w:type="dxa"/>
              <w:left w:w="108" w:type="dxa"/>
              <w:bottom w:w="0" w:type="dxa"/>
              <w:right w:w="108" w:type="dxa"/>
            </w:tcMar>
          </w:tcPr>
          <w:p w14:paraId="6CD0CB6E" w14:textId="77777777" w:rsidR="00EC4E02" w:rsidRPr="00EC4E02" w:rsidRDefault="00EC4E02" w:rsidP="00EC4E02">
            <w:pPr>
              <w:jc w:val="both"/>
            </w:pPr>
            <w:r w:rsidRPr="00EC4E02">
              <w:t>Nuomotojas</w:t>
            </w:r>
          </w:p>
        </w:tc>
        <w:tc>
          <w:tcPr>
            <w:tcW w:w="4926" w:type="dxa"/>
            <w:tcMar>
              <w:top w:w="0" w:type="dxa"/>
              <w:left w:w="108" w:type="dxa"/>
              <w:bottom w:w="0" w:type="dxa"/>
              <w:right w:w="108" w:type="dxa"/>
            </w:tcMar>
          </w:tcPr>
          <w:p w14:paraId="211933AC" w14:textId="77777777" w:rsidR="00EC4E02" w:rsidRPr="00EC4E02" w:rsidRDefault="00EC4E02" w:rsidP="00EC4E02">
            <w:pPr>
              <w:jc w:val="both"/>
            </w:pPr>
            <w:r w:rsidRPr="00EC4E02">
              <w:t>Nuomininkas</w:t>
            </w:r>
          </w:p>
        </w:tc>
      </w:tr>
      <w:tr w:rsidR="00EC4E02" w:rsidRPr="00EC4E02" w14:paraId="2373B14B" w14:textId="77777777" w:rsidTr="00E25EDA">
        <w:tc>
          <w:tcPr>
            <w:tcW w:w="4644" w:type="dxa"/>
            <w:tcMar>
              <w:top w:w="0" w:type="dxa"/>
              <w:left w:w="108" w:type="dxa"/>
              <w:bottom w:w="0" w:type="dxa"/>
              <w:right w:w="108" w:type="dxa"/>
            </w:tcMar>
          </w:tcPr>
          <w:p w14:paraId="562985A7" w14:textId="77777777" w:rsidR="00EC4E02" w:rsidRPr="00EC4E02" w:rsidRDefault="00EC4E02" w:rsidP="00EC4E02">
            <w:pPr>
              <w:jc w:val="both"/>
            </w:pPr>
            <w:r w:rsidRPr="00EC4E02">
              <w:t>Pavadinimas</w:t>
            </w:r>
          </w:p>
        </w:tc>
        <w:tc>
          <w:tcPr>
            <w:tcW w:w="4926" w:type="dxa"/>
            <w:tcMar>
              <w:top w:w="0" w:type="dxa"/>
              <w:left w:w="108" w:type="dxa"/>
              <w:bottom w:w="0" w:type="dxa"/>
              <w:right w:w="108" w:type="dxa"/>
            </w:tcMar>
          </w:tcPr>
          <w:p w14:paraId="11F9490A" w14:textId="77777777" w:rsidR="00EC4E02" w:rsidRPr="00EC4E02" w:rsidRDefault="00EC4E02" w:rsidP="00EC4E02">
            <w:pPr>
              <w:jc w:val="both"/>
            </w:pPr>
            <w:r w:rsidRPr="00EC4E02">
              <w:t>Pavadinimas (fizinio asmens vardas ir pavardė)</w:t>
            </w:r>
          </w:p>
        </w:tc>
      </w:tr>
      <w:tr w:rsidR="00EC4E02" w:rsidRPr="00EC4E02" w14:paraId="523931B2" w14:textId="77777777" w:rsidTr="00E25EDA">
        <w:tc>
          <w:tcPr>
            <w:tcW w:w="4644" w:type="dxa"/>
            <w:tcMar>
              <w:top w:w="0" w:type="dxa"/>
              <w:left w:w="108" w:type="dxa"/>
              <w:bottom w:w="0" w:type="dxa"/>
              <w:right w:w="108" w:type="dxa"/>
            </w:tcMar>
          </w:tcPr>
          <w:p w14:paraId="2865479D" w14:textId="77777777" w:rsidR="00EC4E02" w:rsidRPr="00EC4E02" w:rsidRDefault="00EC4E02" w:rsidP="00EC4E02">
            <w:pPr>
              <w:jc w:val="both"/>
            </w:pPr>
            <w:r w:rsidRPr="00EC4E02">
              <w:t>Adresas</w:t>
            </w:r>
          </w:p>
        </w:tc>
        <w:tc>
          <w:tcPr>
            <w:tcW w:w="4926" w:type="dxa"/>
            <w:tcMar>
              <w:top w:w="0" w:type="dxa"/>
              <w:left w:w="108" w:type="dxa"/>
              <w:bottom w:w="0" w:type="dxa"/>
              <w:right w:w="108" w:type="dxa"/>
            </w:tcMar>
          </w:tcPr>
          <w:p w14:paraId="507922CF" w14:textId="77777777" w:rsidR="00EC4E02" w:rsidRPr="00EC4E02" w:rsidRDefault="00EC4E02" w:rsidP="00EC4E02">
            <w:pPr>
              <w:jc w:val="both"/>
            </w:pPr>
            <w:r w:rsidRPr="00EC4E02">
              <w:t>Adresas</w:t>
            </w:r>
          </w:p>
        </w:tc>
      </w:tr>
      <w:tr w:rsidR="00EC4E02" w:rsidRPr="00EC4E02" w14:paraId="5DE274FF" w14:textId="77777777" w:rsidTr="00E25EDA">
        <w:tc>
          <w:tcPr>
            <w:tcW w:w="4644" w:type="dxa"/>
            <w:tcMar>
              <w:top w:w="0" w:type="dxa"/>
              <w:left w:w="108" w:type="dxa"/>
              <w:bottom w:w="0" w:type="dxa"/>
              <w:right w:w="108" w:type="dxa"/>
            </w:tcMar>
          </w:tcPr>
          <w:p w14:paraId="773452FA" w14:textId="77777777" w:rsidR="00EC4E02" w:rsidRPr="00EC4E02" w:rsidRDefault="00EC4E02" w:rsidP="00EC4E02">
            <w:pPr>
              <w:jc w:val="both"/>
            </w:pPr>
            <w:r w:rsidRPr="00EC4E02">
              <w:t>Juridinio asmens kodas</w:t>
            </w:r>
          </w:p>
        </w:tc>
        <w:tc>
          <w:tcPr>
            <w:tcW w:w="4926" w:type="dxa"/>
            <w:tcMar>
              <w:top w:w="0" w:type="dxa"/>
              <w:left w:w="108" w:type="dxa"/>
              <w:bottom w:w="0" w:type="dxa"/>
              <w:right w:w="108" w:type="dxa"/>
            </w:tcMar>
          </w:tcPr>
          <w:p w14:paraId="2D602E71" w14:textId="77777777" w:rsidR="00EC4E02" w:rsidRPr="00EC4E02" w:rsidRDefault="00EC4E02" w:rsidP="00EC4E02">
            <w:pPr>
              <w:jc w:val="both"/>
            </w:pPr>
            <w:r w:rsidRPr="00EC4E02">
              <w:t>Juridinio / fizinio asmens kodas</w:t>
            </w:r>
          </w:p>
        </w:tc>
      </w:tr>
      <w:tr w:rsidR="00EC4E02" w:rsidRPr="00EC4E02" w14:paraId="314E7B4A" w14:textId="77777777" w:rsidTr="00E25EDA">
        <w:tc>
          <w:tcPr>
            <w:tcW w:w="4644" w:type="dxa"/>
            <w:tcMar>
              <w:top w:w="0" w:type="dxa"/>
              <w:left w:w="108" w:type="dxa"/>
              <w:bottom w:w="0" w:type="dxa"/>
              <w:right w:w="108" w:type="dxa"/>
            </w:tcMar>
          </w:tcPr>
          <w:p w14:paraId="53AF5392" w14:textId="77777777" w:rsidR="00EC4E02" w:rsidRPr="00EC4E02" w:rsidRDefault="00EC4E02" w:rsidP="00EC4E02">
            <w:pPr>
              <w:jc w:val="both"/>
            </w:pPr>
            <w:r w:rsidRPr="00EC4E02">
              <w:t>Atsiskaitomoji banko sąskaita</w:t>
            </w:r>
          </w:p>
        </w:tc>
        <w:tc>
          <w:tcPr>
            <w:tcW w:w="4926" w:type="dxa"/>
            <w:tcMar>
              <w:top w:w="0" w:type="dxa"/>
              <w:left w:w="108" w:type="dxa"/>
              <w:bottom w:w="0" w:type="dxa"/>
              <w:right w:w="108" w:type="dxa"/>
            </w:tcMar>
          </w:tcPr>
          <w:p w14:paraId="0825E853" w14:textId="77777777" w:rsidR="00EC4E02" w:rsidRPr="00EC4E02" w:rsidRDefault="00EC4E02" w:rsidP="00EC4E02">
            <w:pPr>
              <w:jc w:val="both"/>
            </w:pPr>
            <w:r w:rsidRPr="00EC4E02">
              <w:t>Atsiskaitomoji banko sąskaita</w:t>
            </w:r>
          </w:p>
        </w:tc>
      </w:tr>
      <w:tr w:rsidR="00EC4E02" w:rsidRPr="00EC4E02" w14:paraId="03CB9820" w14:textId="77777777" w:rsidTr="00E25EDA">
        <w:tc>
          <w:tcPr>
            <w:tcW w:w="4644" w:type="dxa"/>
            <w:tcMar>
              <w:top w:w="0" w:type="dxa"/>
              <w:left w:w="108" w:type="dxa"/>
              <w:bottom w:w="0" w:type="dxa"/>
              <w:right w:w="108" w:type="dxa"/>
            </w:tcMar>
          </w:tcPr>
          <w:p w14:paraId="2ADC9622" w14:textId="77777777" w:rsidR="00EC4E02" w:rsidRPr="00EC4E02" w:rsidRDefault="00EC4E02" w:rsidP="00EC4E02">
            <w:pPr>
              <w:jc w:val="both"/>
            </w:pPr>
            <w:r w:rsidRPr="00EC4E02">
              <w:t>Nuomotojo vardu</w:t>
            </w:r>
          </w:p>
        </w:tc>
        <w:tc>
          <w:tcPr>
            <w:tcW w:w="4926" w:type="dxa"/>
            <w:tcMar>
              <w:top w:w="0" w:type="dxa"/>
              <w:left w:w="108" w:type="dxa"/>
              <w:bottom w:w="0" w:type="dxa"/>
              <w:right w:w="108" w:type="dxa"/>
            </w:tcMar>
          </w:tcPr>
          <w:p w14:paraId="6B785E6E" w14:textId="77777777" w:rsidR="00EC4E02" w:rsidRPr="00EC4E02" w:rsidRDefault="00EC4E02" w:rsidP="00EC4E02">
            <w:pPr>
              <w:jc w:val="both"/>
            </w:pPr>
            <w:r w:rsidRPr="00EC4E02">
              <w:t>Nuomininko vardu</w:t>
            </w:r>
          </w:p>
        </w:tc>
      </w:tr>
      <w:tr w:rsidR="00EC4E02" w:rsidRPr="00EC4E02" w14:paraId="54CAA524" w14:textId="77777777" w:rsidTr="00E25EDA">
        <w:tc>
          <w:tcPr>
            <w:tcW w:w="4644" w:type="dxa"/>
            <w:tcMar>
              <w:top w:w="0" w:type="dxa"/>
              <w:left w:w="108" w:type="dxa"/>
              <w:bottom w:w="0" w:type="dxa"/>
              <w:right w:w="108" w:type="dxa"/>
            </w:tcMar>
          </w:tcPr>
          <w:p w14:paraId="3497C856" w14:textId="77777777" w:rsidR="00EC4E02" w:rsidRPr="00EC4E02" w:rsidRDefault="00EC4E02" w:rsidP="00EC4E02">
            <w:pPr>
              <w:jc w:val="both"/>
            </w:pPr>
            <w:r w:rsidRPr="00EC4E02">
              <w:t>________________________</w:t>
            </w:r>
          </w:p>
        </w:tc>
        <w:tc>
          <w:tcPr>
            <w:tcW w:w="4926" w:type="dxa"/>
            <w:tcMar>
              <w:top w:w="0" w:type="dxa"/>
              <w:left w:w="108" w:type="dxa"/>
              <w:bottom w:w="0" w:type="dxa"/>
              <w:right w:w="108" w:type="dxa"/>
            </w:tcMar>
          </w:tcPr>
          <w:p w14:paraId="3DED545F" w14:textId="77777777" w:rsidR="00EC4E02" w:rsidRPr="00EC4E02" w:rsidRDefault="00EC4E02" w:rsidP="00EC4E02">
            <w:pPr>
              <w:jc w:val="both"/>
            </w:pPr>
            <w:r w:rsidRPr="00EC4E02">
              <w:t>________________________</w:t>
            </w:r>
          </w:p>
        </w:tc>
      </w:tr>
      <w:tr w:rsidR="00EC4E02" w:rsidRPr="00EC4E02" w14:paraId="11D3ACA2" w14:textId="77777777" w:rsidTr="00E25EDA">
        <w:tc>
          <w:tcPr>
            <w:tcW w:w="4644" w:type="dxa"/>
            <w:tcMar>
              <w:top w:w="0" w:type="dxa"/>
              <w:left w:w="108" w:type="dxa"/>
              <w:bottom w:w="0" w:type="dxa"/>
              <w:right w:w="108" w:type="dxa"/>
            </w:tcMar>
          </w:tcPr>
          <w:p w14:paraId="7D2E2DBE" w14:textId="77777777" w:rsidR="00EC4E02" w:rsidRPr="00EC4E02" w:rsidRDefault="00EC4E02" w:rsidP="00EC4E02">
            <w:pPr>
              <w:jc w:val="both"/>
            </w:pPr>
            <w:r w:rsidRPr="00EC4E02">
              <w:t>A. V.</w:t>
            </w:r>
          </w:p>
        </w:tc>
        <w:tc>
          <w:tcPr>
            <w:tcW w:w="4926" w:type="dxa"/>
            <w:tcMar>
              <w:top w:w="0" w:type="dxa"/>
              <w:left w:w="108" w:type="dxa"/>
              <w:bottom w:w="0" w:type="dxa"/>
              <w:right w:w="108" w:type="dxa"/>
            </w:tcMar>
          </w:tcPr>
          <w:p w14:paraId="6F9DBFCA" w14:textId="77777777" w:rsidR="00EC4E02" w:rsidRPr="00EC4E02" w:rsidRDefault="00EC4E02" w:rsidP="00EC4E02">
            <w:pPr>
              <w:jc w:val="both"/>
            </w:pPr>
            <w:r w:rsidRPr="00EC4E02">
              <w:t>A. V.</w:t>
            </w:r>
          </w:p>
        </w:tc>
      </w:tr>
    </w:tbl>
    <w:p w14:paraId="00928D42" w14:textId="77777777" w:rsidR="00EC4E02" w:rsidRPr="00EC4E02" w:rsidRDefault="00EC4E02" w:rsidP="00EC4E02">
      <w:pPr>
        <w:ind w:left="4080" w:firstLine="680"/>
        <w:jc w:val="both"/>
        <w:rPr>
          <w:sz w:val="20"/>
          <w:szCs w:val="20"/>
        </w:rPr>
      </w:pPr>
      <w:r w:rsidRPr="00EC4E02">
        <w:rPr>
          <w:sz w:val="20"/>
          <w:szCs w:val="20"/>
        </w:rPr>
        <w:t>(Jeigu reikalavimas turėti antspaudą nustatytas įstatymuose)</w:t>
      </w:r>
    </w:p>
    <w:p w14:paraId="1141DE9E" w14:textId="77777777" w:rsidR="00EC4E02" w:rsidRPr="00EC4E02" w:rsidRDefault="00EC4E02" w:rsidP="00EC4E02">
      <w:pPr>
        <w:jc w:val="both"/>
        <w:rPr>
          <w:sz w:val="20"/>
          <w:szCs w:val="20"/>
        </w:rPr>
      </w:pPr>
    </w:p>
    <w:p w14:paraId="27060B5F" w14:textId="77777777" w:rsidR="00EC4E02" w:rsidRPr="00EC4E02" w:rsidRDefault="00EC4E02" w:rsidP="00EC4E02">
      <w:pPr>
        <w:jc w:val="center"/>
        <w:rPr>
          <w:sz w:val="20"/>
          <w:szCs w:val="20"/>
        </w:rPr>
      </w:pPr>
      <w:r w:rsidRPr="00EC4E02">
        <w:rPr>
          <w:sz w:val="20"/>
          <w:szCs w:val="20"/>
        </w:rPr>
        <w:t>____________________</w:t>
      </w:r>
    </w:p>
    <w:p w14:paraId="425DC2B5" w14:textId="77777777" w:rsidR="00E947D6" w:rsidRDefault="00E947D6" w:rsidP="00EC4E02">
      <w:pPr>
        <w:rPr>
          <w:kern w:val="1"/>
          <w:lang w:eastAsia="lt-LT"/>
        </w:rPr>
        <w:sectPr w:rsidR="00E947D6" w:rsidSect="00E947D6">
          <w:pgSz w:w="11906" w:h="16838" w:code="9"/>
          <w:pgMar w:top="1134" w:right="567" w:bottom="1134" w:left="1701" w:header="851" w:footer="454" w:gutter="0"/>
          <w:pgNumType w:start="1"/>
          <w:cols w:space="708"/>
          <w:formProt w:val="0"/>
          <w:titlePg/>
          <w:docGrid w:linePitch="360"/>
        </w:sectPr>
      </w:pPr>
    </w:p>
    <w:p w14:paraId="2DEF14CA" w14:textId="1301AD30" w:rsidR="00EC4E02" w:rsidRPr="00EC4E02" w:rsidRDefault="00EC4E02" w:rsidP="00EC4E02">
      <w:pPr>
        <w:rPr>
          <w:kern w:val="1"/>
          <w:lang w:eastAsia="lt-LT"/>
        </w:rPr>
      </w:pPr>
    </w:p>
    <w:tbl>
      <w:tblPr>
        <w:tblW w:w="0" w:type="auto"/>
        <w:tblLook w:val="01E0" w:firstRow="1" w:lastRow="1" w:firstColumn="1" w:lastColumn="1" w:noHBand="0" w:noVBand="0"/>
      </w:tblPr>
      <w:tblGrid>
        <w:gridCol w:w="4801"/>
        <w:gridCol w:w="4837"/>
      </w:tblGrid>
      <w:tr w:rsidR="00EC4E02" w:rsidRPr="00EC4E02" w14:paraId="7E6AA6A7" w14:textId="77777777" w:rsidTr="00E25EDA">
        <w:tc>
          <w:tcPr>
            <w:tcW w:w="4927" w:type="dxa"/>
          </w:tcPr>
          <w:p w14:paraId="47FD6056" w14:textId="77777777" w:rsidR="00EC4E02" w:rsidRPr="00EC4E02" w:rsidRDefault="00EC4E02" w:rsidP="00EC4E02">
            <w:pPr>
              <w:jc w:val="center"/>
              <w:rPr>
                <w:color w:val="000000"/>
              </w:rPr>
            </w:pPr>
          </w:p>
        </w:tc>
        <w:tc>
          <w:tcPr>
            <w:tcW w:w="4927" w:type="dxa"/>
          </w:tcPr>
          <w:p w14:paraId="5E65A85B" w14:textId="0C03806D" w:rsidR="00EC4E02" w:rsidRPr="00EC4E02" w:rsidRDefault="00EC4E02" w:rsidP="00EC4E02">
            <w:pPr>
              <w:ind w:left="34"/>
              <w:rPr>
                <w:kern w:val="1"/>
                <w:lang w:eastAsia="lt-LT"/>
              </w:rPr>
            </w:pPr>
            <w:r w:rsidRPr="00EC4E02">
              <w:rPr>
                <w:kern w:val="1"/>
                <w:lang w:eastAsia="lt-LT"/>
              </w:rPr>
              <w:t xml:space="preserve">Molėtų rajono savivaldybės materialiojo turto viešojo nuomos konkurso ir nuomos </w:t>
            </w:r>
            <w:r w:rsidR="00D062D5">
              <w:rPr>
                <w:kern w:val="1"/>
                <w:lang w:eastAsia="lt-LT"/>
              </w:rPr>
              <w:t>be</w:t>
            </w:r>
            <w:r w:rsidRPr="00EC4E02">
              <w:rPr>
                <w:kern w:val="1"/>
                <w:lang w:eastAsia="lt-LT"/>
              </w:rPr>
              <w:t xml:space="preserve"> </w:t>
            </w:r>
          </w:p>
          <w:p w14:paraId="7CF89CCC" w14:textId="79B95013" w:rsidR="00EC4E02" w:rsidRPr="00EC4E02" w:rsidRDefault="00EC4E02" w:rsidP="00EC4E02">
            <w:pPr>
              <w:ind w:left="34"/>
              <w:rPr>
                <w:kern w:val="1"/>
                <w:lang w:eastAsia="lt-LT"/>
              </w:rPr>
            </w:pPr>
            <w:r w:rsidRPr="00EC4E02">
              <w:rPr>
                <w:kern w:val="1"/>
                <w:lang w:eastAsia="lt-LT"/>
              </w:rPr>
              <w:t>konkurso organizavimo</w:t>
            </w:r>
            <w:r w:rsidR="00D062D5">
              <w:rPr>
                <w:kern w:val="1"/>
                <w:lang w:eastAsia="lt-LT"/>
              </w:rPr>
              <w:t xml:space="preserve"> ir vykdymo</w:t>
            </w:r>
            <w:r w:rsidRPr="00EC4E02">
              <w:rPr>
                <w:kern w:val="1"/>
                <w:lang w:eastAsia="lt-LT"/>
              </w:rPr>
              <w:t xml:space="preserve"> tvarkos aprašo</w:t>
            </w:r>
          </w:p>
          <w:p w14:paraId="68A433F8" w14:textId="77777777" w:rsidR="00EC4E02" w:rsidRPr="00EC4E02" w:rsidRDefault="00EC4E02" w:rsidP="00EC4E02">
            <w:pPr>
              <w:ind w:left="34"/>
              <w:rPr>
                <w:kern w:val="1"/>
                <w:lang w:eastAsia="lt-LT"/>
              </w:rPr>
            </w:pPr>
            <w:r w:rsidRPr="00EC4E02">
              <w:rPr>
                <w:color w:val="000000"/>
              </w:rPr>
              <w:t>6 priedas</w:t>
            </w:r>
          </w:p>
        </w:tc>
      </w:tr>
    </w:tbl>
    <w:p w14:paraId="5C8854A5" w14:textId="77777777" w:rsidR="00EC4E02" w:rsidRPr="00EC4E02" w:rsidRDefault="00EC4E02" w:rsidP="00EC4E02">
      <w:pPr>
        <w:jc w:val="center"/>
        <w:rPr>
          <w:color w:val="000000"/>
        </w:rPr>
      </w:pPr>
    </w:p>
    <w:p w14:paraId="75242112" w14:textId="77777777" w:rsidR="00EC4E02" w:rsidRPr="00EC4E02" w:rsidRDefault="00EC4E02" w:rsidP="00EC4E02"/>
    <w:p w14:paraId="0615954C" w14:textId="77777777" w:rsidR="00EC4E02" w:rsidRPr="00EC4E02" w:rsidRDefault="00EC4E02" w:rsidP="00EC4E02">
      <w:r w:rsidRPr="00EC4E02">
        <w:t> </w:t>
      </w:r>
    </w:p>
    <w:p w14:paraId="050D2B80" w14:textId="77777777" w:rsidR="00EC4E02" w:rsidRPr="00EC4E02" w:rsidRDefault="00EC4E02" w:rsidP="00EC4E02">
      <w:pPr>
        <w:jc w:val="center"/>
      </w:pPr>
      <w:r w:rsidRPr="00EC4E02">
        <w:rPr>
          <w:sz w:val="22"/>
          <w:szCs w:val="22"/>
        </w:rPr>
        <w:t>(Savivaldybės ilgalaikio materialiojo turto perdavimo</w:t>
      </w:r>
      <w:r w:rsidRPr="00EC4E02">
        <w:rPr>
          <w:caps/>
          <w:sz w:val="22"/>
          <w:szCs w:val="22"/>
        </w:rPr>
        <w:t xml:space="preserve"> </w:t>
      </w:r>
      <w:r w:rsidRPr="00EC4E02">
        <w:rPr>
          <w:sz w:val="22"/>
          <w:szCs w:val="22"/>
        </w:rPr>
        <w:t>ir priėmimo akto forma)</w:t>
      </w:r>
    </w:p>
    <w:p w14:paraId="654A8B64" w14:textId="77777777" w:rsidR="00EC4E02" w:rsidRPr="00EC4E02" w:rsidRDefault="00EC4E02" w:rsidP="00EC4E02">
      <w:pPr>
        <w:rPr>
          <w:b/>
        </w:rPr>
      </w:pPr>
      <w:r w:rsidRPr="00EC4E02">
        <w:rPr>
          <w:b/>
          <w:sz w:val="22"/>
          <w:szCs w:val="22"/>
        </w:rPr>
        <w:t> </w:t>
      </w:r>
    </w:p>
    <w:p w14:paraId="77D25683" w14:textId="77777777" w:rsidR="00EC4E02" w:rsidRPr="00EC4E02" w:rsidRDefault="00EC4E02" w:rsidP="00EC4E02">
      <w:pPr>
        <w:jc w:val="center"/>
        <w:rPr>
          <w:b/>
        </w:rPr>
      </w:pPr>
      <w:r w:rsidRPr="00EC4E02">
        <w:rPr>
          <w:b/>
        </w:rPr>
        <w:t xml:space="preserve">SAVIVALDYBĖS ILGALAIKIO MATERIALIOJO TURTO </w:t>
      </w:r>
      <w:r w:rsidRPr="00EC4E02">
        <w:rPr>
          <w:b/>
          <w:caps/>
        </w:rPr>
        <w:t>perdavimo IR PRIĖMIMO</w:t>
      </w:r>
      <w:r w:rsidRPr="00EC4E02">
        <w:rPr>
          <w:b/>
        </w:rPr>
        <w:t xml:space="preserve"> AKTAS</w:t>
      </w:r>
    </w:p>
    <w:p w14:paraId="5B4DE1F7" w14:textId="77777777" w:rsidR="00EC4E02" w:rsidRPr="00EC4E02" w:rsidRDefault="00EC4E02" w:rsidP="00EC4E02">
      <w:r w:rsidRPr="00EC4E02">
        <w:t> </w:t>
      </w:r>
    </w:p>
    <w:p w14:paraId="55E29CAB" w14:textId="77777777" w:rsidR="00EC4E02" w:rsidRPr="00EC4E02" w:rsidRDefault="00EC4E02" w:rsidP="00EC4E02">
      <w:pPr>
        <w:jc w:val="center"/>
      </w:pPr>
      <w:r w:rsidRPr="00EC4E02">
        <w:t>______________ Nr._______</w:t>
      </w:r>
    </w:p>
    <w:p w14:paraId="71A12116" w14:textId="77777777" w:rsidR="00EC4E02" w:rsidRPr="00EC4E02" w:rsidRDefault="00EC4E02" w:rsidP="00EC4E02">
      <w:pPr>
        <w:ind w:left="3400" w:firstLine="680"/>
      </w:pPr>
      <w:r w:rsidRPr="00EC4E02">
        <w:rPr>
          <w:sz w:val="20"/>
          <w:szCs w:val="20"/>
        </w:rPr>
        <w:t>(data)</w:t>
      </w:r>
    </w:p>
    <w:p w14:paraId="4D7F4872" w14:textId="77777777" w:rsidR="00EC4E02" w:rsidRPr="00EC4E02" w:rsidRDefault="00EC4E02" w:rsidP="00EC4E02">
      <w:pPr>
        <w:jc w:val="center"/>
      </w:pPr>
      <w:r w:rsidRPr="00EC4E02">
        <w:t>_____________</w:t>
      </w:r>
    </w:p>
    <w:p w14:paraId="270B1635" w14:textId="77777777" w:rsidR="00EC4E02" w:rsidRPr="00EC4E02" w:rsidRDefault="00EC4E02" w:rsidP="00EC4E02">
      <w:pPr>
        <w:jc w:val="center"/>
      </w:pPr>
      <w:r w:rsidRPr="00EC4E02">
        <w:rPr>
          <w:sz w:val="20"/>
          <w:szCs w:val="20"/>
        </w:rPr>
        <w:t>(sudarymo vieta)</w:t>
      </w:r>
    </w:p>
    <w:p w14:paraId="6F5FAC18" w14:textId="77777777" w:rsidR="00EC4E02" w:rsidRPr="00EC4E02" w:rsidRDefault="00EC4E02" w:rsidP="00EC4E02">
      <w:pPr>
        <w:ind w:firstLine="720"/>
      </w:pPr>
      <w:r w:rsidRPr="00EC4E02">
        <w:t>Nuomotojas ______________________________________________________________,</w:t>
      </w:r>
    </w:p>
    <w:p w14:paraId="445A0171" w14:textId="77777777" w:rsidR="00EC4E02" w:rsidRPr="00EC4E02" w:rsidRDefault="00EC4E02" w:rsidP="00EC4E02">
      <w:pPr>
        <w:ind w:firstLine="680"/>
        <w:jc w:val="center"/>
      </w:pPr>
      <w:r w:rsidRPr="00EC4E02">
        <w:rPr>
          <w:sz w:val="20"/>
          <w:szCs w:val="20"/>
        </w:rPr>
        <w:t>(turto valdytojo teisinė forma, pavadinimas, kodas ir registracijos adresas)</w:t>
      </w:r>
    </w:p>
    <w:p w14:paraId="4BF6151B" w14:textId="77777777" w:rsidR="00EC4E02" w:rsidRPr="00EC4E02" w:rsidRDefault="00EC4E02" w:rsidP="00EC4E02">
      <w:r w:rsidRPr="00EC4E02">
        <w:t>atstovaujamas ___________________________________________________________________,</w:t>
      </w:r>
    </w:p>
    <w:p w14:paraId="3A948A78" w14:textId="77777777" w:rsidR="00EC4E02" w:rsidRPr="00EC4E02" w:rsidRDefault="00EC4E02" w:rsidP="00EC4E02">
      <w:pPr>
        <w:jc w:val="center"/>
      </w:pPr>
      <w:r w:rsidRPr="00EC4E02">
        <w:rPr>
          <w:sz w:val="20"/>
          <w:szCs w:val="20"/>
        </w:rPr>
        <w:t>(atstovo pareigos, vardas, pavardė)</w:t>
      </w:r>
    </w:p>
    <w:p w14:paraId="6F90F961" w14:textId="77777777" w:rsidR="00EC4E02" w:rsidRPr="00EC4E02" w:rsidRDefault="00EC4E02" w:rsidP="00EC4E02">
      <w:r w:rsidRPr="00EC4E02">
        <w:rPr>
          <w:spacing w:val="-4"/>
        </w:rPr>
        <w:t>veikiančio pagal ____________________________________________________________________,</w:t>
      </w:r>
    </w:p>
    <w:p w14:paraId="27BBEBA3" w14:textId="77777777" w:rsidR="00EC4E02" w:rsidRPr="00EC4E02" w:rsidRDefault="00EC4E02" w:rsidP="00EC4E02">
      <w:pPr>
        <w:jc w:val="center"/>
      </w:pPr>
      <w:r w:rsidRPr="00EC4E02">
        <w:rPr>
          <w:sz w:val="20"/>
          <w:szCs w:val="20"/>
        </w:rPr>
        <w:t>(atstovavimo pagrindas, dokumento data, numeris)</w:t>
      </w:r>
    </w:p>
    <w:p w14:paraId="6F4B872E" w14:textId="77777777" w:rsidR="00EC4E02" w:rsidRPr="00EC4E02" w:rsidRDefault="00EC4E02" w:rsidP="00EC4E02">
      <w:r w:rsidRPr="00EC4E02">
        <w:rPr>
          <w:spacing w:val="-4"/>
        </w:rPr>
        <w:t>perduoda, o n</w:t>
      </w:r>
      <w:r w:rsidRPr="00EC4E02">
        <w:t>uomininkas ___________________________________________________________,</w:t>
      </w:r>
    </w:p>
    <w:p w14:paraId="3F8DEE0A" w14:textId="77777777" w:rsidR="00EC4E02" w:rsidRPr="00EC4E02" w:rsidRDefault="00EC4E02" w:rsidP="00EC4E02">
      <w:pPr>
        <w:ind w:left="1360" w:firstLine="680"/>
        <w:jc w:val="center"/>
      </w:pPr>
      <w:r w:rsidRPr="00EC4E02">
        <w:rPr>
          <w:sz w:val="20"/>
          <w:szCs w:val="20"/>
        </w:rPr>
        <w:t>(</w:t>
      </w:r>
      <w:r w:rsidRPr="00EC4E02">
        <w:rPr>
          <w:spacing w:val="-2"/>
          <w:sz w:val="20"/>
          <w:szCs w:val="20"/>
        </w:rPr>
        <w:t>teisinė forma, pavadinimas, registracijos numeris ir adresas, jeigu nuomininkas yra juridinis</w:t>
      </w:r>
    </w:p>
    <w:p w14:paraId="42F1D910" w14:textId="77777777" w:rsidR="00EC4E02" w:rsidRPr="00EC4E02" w:rsidRDefault="00EC4E02" w:rsidP="00EC4E02">
      <w:r w:rsidRPr="00EC4E02">
        <w:t>_______________________________________________________________________________,</w:t>
      </w:r>
    </w:p>
    <w:p w14:paraId="53211613" w14:textId="77777777" w:rsidR="00EC4E02" w:rsidRPr="00EC4E02" w:rsidRDefault="00EC4E02" w:rsidP="00EC4E02">
      <w:pPr>
        <w:jc w:val="center"/>
      </w:pPr>
      <w:r w:rsidRPr="00EC4E02">
        <w:rPr>
          <w:sz w:val="20"/>
          <w:szCs w:val="20"/>
        </w:rPr>
        <w:t>asmuo, arba vardas, pavardė, asmens kodas ir gyvenamosios vietos adresas, jeigu nuomininkas yra fizinis asmuo)</w:t>
      </w:r>
    </w:p>
    <w:p w14:paraId="3758B9E2" w14:textId="77777777" w:rsidR="00EC4E02" w:rsidRPr="00EC4E02" w:rsidRDefault="00EC4E02" w:rsidP="00EC4E02">
      <w:r w:rsidRPr="00EC4E02">
        <w:t>atstovaujamas ___________________________________________________________________,</w:t>
      </w:r>
    </w:p>
    <w:p w14:paraId="61DFEAEA" w14:textId="77777777" w:rsidR="00EC4E02" w:rsidRPr="00EC4E02" w:rsidRDefault="00EC4E02" w:rsidP="00EC4E02">
      <w:pPr>
        <w:jc w:val="center"/>
      </w:pPr>
      <w:r w:rsidRPr="00EC4E02">
        <w:rPr>
          <w:sz w:val="20"/>
          <w:szCs w:val="20"/>
        </w:rPr>
        <w:t>(atstovo pareigos, vardas, pavardė)</w:t>
      </w:r>
    </w:p>
    <w:p w14:paraId="66440EB6" w14:textId="77777777" w:rsidR="00EC4E02" w:rsidRPr="00EC4E02" w:rsidRDefault="00EC4E02" w:rsidP="00EC4E02">
      <w:r w:rsidRPr="00EC4E02">
        <w:rPr>
          <w:spacing w:val="-4"/>
        </w:rPr>
        <w:t>veikiančio pagal ____________________________________________________________________ ,</w:t>
      </w:r>
    </w:p>
    <w:p w14:paraId="5BF5580C" w14:textId="77777777" w:rsidR="00EC4E02" w:rsidRPr="00EC4E02" w:rsidRDefault="00EC4E02" w:rsidP="00EC4E02">
      <w:pPr>
        <w:jc w:val="center"/>
      </w:pPr>
      <w:r w:rsidRPr="00EC4E02">
        <w:rPr>
          <w:sz w:val="20"/>
          <w:szCs w:val="20"/>
        </w:rPr>
        <w:t>(atstovavimo pagrindas, dokumento data, numeris)</w:t>
      </w:r>
    </w:p>
    <w:p w14:paraId="6E3FAED4" w14:textId="77777777" w:rsidR="00EC4E02" w:rsidRPr="00EC4E02" w:rsidRDefault="00EC4E02" w:rsidP="00EC4E02">
      <w:r w:rsidRPr="00EC4E02">
        <w:rPr>
          <w:spacing w:val="-2"/>
        </w:rPr>
        <w:t xml:space="preserve">remdamiesi </w:t>
      </w:r>
      <w:r w:rsidRPr="00EC4E02">
        <w:t xml:space="preserve">_________m. _________________d. sudaryta Savivaldybės materialiojo turto nuomos sutartimi Nr.______ , </w:t>
      </w:r>
      <w:r w:rsidRPr="00EC4E02">
        <w:rPr>
          <w:spacing w:val="-2"/>
        </w:rPr>
        <w:t>perduoda ir priima</w:t>
      </w:r>
      <w:r w:rsidRPr="00EC4E02">
        <w:t xml:space="preserve"> Savivaldybės materialųjį turtą – _______________________________________________________________________________ </w:t>
      </w:r>
    </w:p>
    <w:p w14:paraId="1C22FF7E" w14:textId="77777777" w:rsidR="00EC4E02" w:rsidRPr="00EC4E02" w:rsidRDefault="00EC4E02" w:rsidP="00EC4E02">
      <w:pPr>
        <w:jc w:val="center"/>
      </w:pPr>
      <w:r w:rsidRPr="00EC4E02">
        <w:rPr>
          <w:sz w:val="20"/>
          <w:szCs w:val="20"/>
        </w:rPr>
        <w:t>(perduodamo Savivaldybės turto pavadinimas, adresas,</w:t>
      </w:r>
    </w:p>
    <w:p w14:paraId="05B03DA6" w14:textId="77777777" w:rsidR="00EC4E02" w:rsidRPr="00EC4E02" w:rsidRDefault="00EC4E02" w:rsidP="00EC4E02">
      <w:r w:rsidRPr="00EC4E02">
        <w:t>_______________________________________________________________________________.</w:t>
      </w:r>
    </w:p>
    <w:p w14:paraId="5539B79C" w14:textId="77777777" w:rsidR="00EC4E02" w:rsidRPr="00EC4E02" w:rsidRDefault="00EC4E02" w:rsidP="00EC4E02">
      <w:r w:rsidRPr="00EC4E02">
        <w:rPr>
          <w:sz w:val="20"/>
          <w:szCs w:val="20"/>
        </w:rPr>
        <w:t>unikalus ar inventorizacijos Nr., statinio plotas, tūris, turto būklė ir pan.)</w:t>
      </w:r>
    </w:p>
    <w:p w14:paraId="2245BF41" w14:textId="77777777" w:rsidR="00EC4E02" w:rsidRPr="00EC4E02" w:rsidRDefault="00EC4E02" w:rsidP="00EC4E02">
      <w:r w:rsidRPr="00EC4E02">
        <w:t> </w:t>
      </w:r>
    </w:p>
    <w:p w14:paraId="68C6E372" w14:textId="77777777" w:rsidR="00EC4E02" w:rsidRPr="00EC4E02" w:rsidRDefault="00EC4E02" w:rsidP="00EC4E02">
      <w:r w:rsidRPr="00EC4E02">
        <w:t> </w:t>
      </w:r>
    </w:p>
    <w:p w14:paraId="31108D84" w14:textId="77777777" w:rsidR="00EC4E02" w:rsidRPr="00EC4E02" w:rsidRDefault="00EC4E02" w:rsidP="00EC4E02">
      <w:r w:rsidRPr="00EC4E02">
        <w:t>Perdavė</w:t>
      </w:r>
    </w:p>
    <w:p w14:paraId="6311D984" w14:textId="77777777" w:rsidR="00EC4E02" w:rsidRPr="00EC4E02" w:rsidRDefault="00EC4E02" w:rsidP="00EC4E02">
      <w:r w:rsidRPr="00EC4E02">
        <w:t>________________________________ _____________</w:t>
      </w:r>
      <w:r w:rsidRPr="00EC4E02">
        <w:tab/>
        <w:t>_________________________</w:t>
      </w:r>
    </w:p>
    <w:p w14:paraId="3ED2919E" w14:textId="77777777" w:rsidR="00EC4E02" w:rsidRPr="00EC4E02" w:rsidRDefault="00EC4E02" w:rsidP="00EC4E02">
      <w:r w:rsidRPr="00EC4E02">
        <w:rPr>
          <w:sz w:val="20"/>
          <w:szCs w:val="20"/>
        </w:rPr>
        <w:t>(nuomotojo atstovo pareigų pavadinimas)</w:t>
      </w:r>
      <w:r w:rsidRPr="00EC4E02">
        <w:rPr>
          <w:sz w:val="20"/>
          <w:szCs w:val="20"/>
        </w:rPr>
        <w:tab/>
      </w:r>
      <w:r w:rsidRPr="00EC4E02">
        <w:rPr>
          <w:sz w:val="20"/>
          <w:szCs w:val="20"/>
        </w:rPr>
        <w:tab/>
        <w:t xml:space="preserve">(parašas) </w:t>
      </w:r>
      <w:r w:rsidRPr="00EC4E02">
        <w:rPr>
          <w:sz w:val="20"/>
          <w:szCs w:val="20"/>
        </w:rPr>
        <w:tab/>
      </w:r>
      <w:r w:rsidRPr="00EC4E02">
        <w:rPr>
          <w:sz w:val="20"/>
          <w:szCs w:val="20"/>
        </w:rPr>
        <w:tab/>
      </w:r>
      <w:r w:rsidRPr="00EC4E02">
        <w:rPr>
          <w:sz w:val="20"/>
          <w:szCs w:val="20"/>
        </w:rPr>
        <w:tab/>
        <w:t>(vardas ir pavardė)</w:t>
      </w:r>
    </w:p>
    <w:p w14:paraId="2F292D1F" w14:textId="77777777" w:rsidR="00EC4E02" w:rsidRPr="00EC4E02" w:rsidRDefault="00EC4E02" w:rsidP="00EC4E02">
      <w:r w:rsidRPr="00EC4E02">
        <w:rPr>
          <w:sz w:val="20"/>
          <w:szCs w:val="20"/>
        </w:rPr>
        <w:t> </w:t>
      </w:r>
    </w:p>
    <w:p w14:paraId="59B4C61E" w14:textId="77777777" w:rsidR="00EC4E02" w:rsidRPr="00EC4E02" w:rsidRDefault="00EC4E02" w:rsidP="00EC4E02">
      <w:r w:rsidRPr="00EC4E02">
        <w:t>A.V.</w:t>
      </w:r>
    </w:p>
    <w:p w14:paraId="07214E29" w14:textId="77777777" w:rsidR="00EC4E02" w:rsidRPr="00EC4E02" w:rsidRDefault="00EC4E02" w:rsidP="00EC4E02"/>
    <w:p w14:paraId="23C02588" w14:textId="77777777" w:rsidR="00EC4E02" w:rsidRPr="00EC4E02" w:rsidRDefault="00EC4E02" w:rsidP="00EC4E02">
      <w:r w:rsidRPr="00EC4E02">
        <w:t>Priėmė</w:t>
      </w:r>
    </w:p>
    <w:p w14:paraId="1D6C9372" w14:textId="77777777" w:rsidR="00EC4E02" w:rsidRPr="00EC4E02" w:rsidRDefault="00EC4E02" w:rsidP="00EC4E02">
      <w:r w:rsidRPr="00EC4E02">
        <w:t>____________________________</w:t>
      </w:r>
      <w:r w:rsidRPr="00EC4E02">
        <w:tab/>
      </w:r>
      <w:r w:rsidRPr="00EC4E02">
        <w:tab/>
        <w:t>_____________</w:t>
      </w:r>
      <w:r w:rsidRPr="00EC4E02">
        <w:tab/>
        <w:t>________________________</w:t>
      </w:r>
    </w:p>
    <w:p w14:paraId="6961495D" w14:textId="77777777" w:rsidR="00EC4E02" w:rsidRPr="00EC4E02" w:rsidRDefault="00EC4E02" w:rsidP="00EC4E02">
      <w:r w:rsidRPr="00EC4E02">
        <w:rPr>
          <w:sz w:val="20"/>
          <w:szCs w:val="20"/>
        </w:rPr>
        <w:t xml:space="preserve">(nuomininko ar jo atstovo pareigų pavadinimas) </w:t>
      </w:r>
      <w:r w:rsidRPr="00EC4E02">
        <w:rPr>
          <w:sz w:val="20"/>
          <w:szCs w:val="20"/>
        </w:rPr>
        <w:tab/>
        <w:t xml:space="preserve">(parašas) </w:t>
      </w:r>
      <w:r w:rsidRPr="00EC4E02">
        <w:rPr>
          <w:sz w:val="20"/>
          <w:szCs w:val="20"/>
        </w:rPr>
        <w:tab/>
      </w:r>
      <w:r w:rsidRPr="00EC4E02">
        <w:rPr>
          <w:sz w:val="20"/>
          <w:szCs w:val="20"/>
        </w:rPr>
        <w:tab/>
      </w:r>
      <w:r w:rsidRPr="00EC4E02">
        <w:rPr>
          <w:sz w:val="20"/>
          <w:szCs w:val="20"/>
        </w:rPr>
        <w:tab/>
        <w:t>(vardas ir pavardė)</w:t>
      </w:r>
    </w:p>
    <w:p w14:paraId="54486387" w14:textId="77777777" w:rsidR="00EC4E02" w:rsidRPr="00EC4E02" w:rsidRDefault="00EC4E02" w:rsidP="00EC4E02">
      <w:r w:rsidRPr="00EC4E02">
        <w:rPr>
          <w:sz w:val="18"/>
          <w:szCs w:val="18"/>
        </w:rPr>
        <w:t> </w:t>
      </w:r>
    </w:p>
    <w:p w14:paraId="781F1DB6" w14:textId="77777777" w:rsidR="00EC4E02" w:rsidRPr="00EC4E02" w:rsidRDefault="00EC4E02" w:rsidP="00EC4E02">
      <w:pPr>
        <w:rPr>
          <w:i/>
          <w:iCs/>
          <w:sz w:val="20"/>
          <w:szCs w:val="20"/>
        </w:rPr>
      </w:pPr>
      <w:r w:rsidRPr="00EC4E02">
        <w:t>A.V.</w:t>
      </w:r>
      <w:r w:rsidRPr="00EC4E02">
        <w:rPr>
          <w:sz w:val="20"/>
          <w:szCs w:val="20"/>
        </w:rPr>
        <w:t xml:space="preserve"> (</w:t>
      </w:r>
      <w:r w:rsidRPr="00EC4E02">
        <w:rPr>
          <w:i/>
          <w:iCs/>
          <w:sz w:val="20"/>
          <w:szCs w:val="20"/>
        </w:rPr>
        <w:t>Jeigu reikalavimas turėti antspaudą nustatytas įstatymuose.</w:t>
      </w:r>
      <w:r w:rsidRPr="00EC4E02">
        <w:rPr>
          <w:sz w:val="20"/>
          <w:szCs w:val="20"/>
        </w:rPr>
        <w:t>)</w:t>
      </w:r>
      <w:r w:rsidRPr="00EC4E02">
        <w:rPr>
          <w:i/>
          <w:iCs/>
          <w:sz w:val="20"/>
          <w:szCs w:val="20"/>
        </w:rPr>
        <w:t xml:space="preserve"> </w:t>
      </w:r>
    </w:p>
    <w:p w14:paraId="5CC3CFFE" w14:textId="77777777" w:rsidR="00EC4E02" w:rsidRPr="00EC4E02" w:rsidRDefault="00EC4E02" w:rsidP="00EC4E02"/>
    <w:p w14:paraId="5F0F2D4C" w14:textId="77777777" w:rsidR="007951EA" w:rsidRDefault="00EC4E02" w:rsidP="00EC4E02">
      <w:pPr>
        <w:tabs>
          <w:tab w:val="left" w:pos="7513"/>
        </w:tabs>
      </w:pPr>
      <w:r w:rsidRPr="00EC4E02">
        <w:rPr>
          <w:color w:val="000000"/>
        </w:rPr>
        <w:t>––––––––––––––––––––</w:t>
      </w:r>
    </w:p>
    <w:sectPr w:rsidR="007951EA" w:rsidSect="00E947D6">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6F5E" w14:textId="77777777" w:rsidR="001B3CF5" w:rsidRDefault="001B3CF5">
      <w:r>
        <w:separator/>
      </w:r>
    </w:p>
  </w:endnote>
  <w:endnote w:type="continuationSeparator" w:id="0">
    <w:p w14:paraId="6C6A8AFE" w14:textId="77777777" w:rsidR="001B3CF5" w:rsidRDefault="001B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3E193" w14:textId="77777777" w:rsidR="001B3CF5" w:rsidRDefault="001B3CF5">
      <w:r>
        <w:separator/>
      </w:r>
    </w:p>
  </w:footnote>
  <w:footnote w:type="continuationSeparator" w:id="0">
    <w:p w14:paraId="38EFA465" w14:textId="77777777" w:rsidR="001B3CF5" w:rsidRDefault="001B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A62E" w14:textId="77777777" w:rsidR="00A00989" w:rsidRDefault="00A00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23FC37" w14:textId="77777777" w:rsidR="00A00989" w:rsidRDefault="00A0098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546B" w14:textId="4B13A223" w:rsidR="00A00989" w:rsidRDefault="00A00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77CE">
      <w:rPr>
        <w:rStyle w:val="Puslapionumeris"/>
        <w:noProof/>
      </w:rPr>
      <w:t>2</w:t>
    </w:r>
    <w:r>
      <w:rPr>
        <w:rStyle w:val="Puslapionumeris"/>
      </w:rPr>
      <w:fldChar w:fldCharType="end"/>
    </w:r>
  </w:p>
  <w:p w14:paraId="58EA5626" w14:textId="77777777" w:rsidR="00A00989" w:rsidRDefault="00A0098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25F0" w14:textId="77777777" w:rsidR="00A00989" w:rsidRDefault="00A00989">
    <w:pPr>
      <w:pStyle w:val="Antrats"/>
      <w:jc w:val="center"/>
    </w:pPr>
    <w:r>
      <w:rPr>
        <w:noProof/>
        <w:lang w:eastAsia="lt-LT"/>
      </w:rPr>
      <w:drawing>
        <wp:inline distT="0" distB="0" distL="0" distR="0" wp14:anchorId="5736F12C" wp14:editId="71CF0D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09CD" w14:textId="36F23B66" w:rsidR="00E947D6" w:rsidRDefault="00E947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477A5">
      <w:rPr>
        <w:rStyle w:val="Puslapionumeris"/>
        <w:noProof/>
      </w:rPr>
      <w:t>2</w:t>
    </w:r>
    <w:r>
      <w:rPr>
        <w:rStyle w:val="Puslapionumeris"/>
      </w:rPr>
      <w:fldChar w:fldCharType="end"/>
    </w:r>
  </w:p>
  <w:p w14:paraId="32A5C46E" w14:textId="77777777" w:rsidR="00E947D6" w:rsidRDefault="00E947D6">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C93F" w14:textId="36FE8B99" w:rsidR="00E947D6" w:rsidRDefault="00E947D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FE5"/>
    <w:multiLevelType w:val="hybridMultilevel"/>
    <w:tmpl w:val="FC1686EC"/>
    <w:lvl w:ilvl="0" w:tplc="25A0F09A">
      <w:start w:val="5"/>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05327E74"/>
    <w:multiLevelType w:val="hybridMultilevel"/>
    <w:tmpl w:val="59A22C1A"/>
    <w:lvl w:ilvl="0" w:tplc="63484C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5955E85"/>
    <w:multiLevelType w:val="hybridMultilevel"/>
    <w:tmpl w:val="787E0B24"/>
    <w:lvl w:ilvl="0" w:tplc="1C8C9DC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5B23C34"/>
    <w:multiLevelType w:val="hybridMultilevel"/>
    <w:tmpl w:val="1ACC568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8BE09A9"/>
    <w:multiLevelType w:val="multilevel"/>
    <w:tmpl w:val="9AD6B154"/>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C2D40C5"/>
    <w:multiLevelType w:val="hybridMultilevel"/>
    <w:tmpl w:val="65AE2AA8"/>
    <w:lvl w:ilvl="0" w:tplc="0C346E3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0EA3432F"/>
    <w:multiLevelType w:val="multilevel"/>
    <w:tmpl w:val="E7F0634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7" w15:restartNumberingAfterBreak="0">
    <w:nsid w:val="11324C2F"/>
    <w:multiLevelType w:val="hybridMultilevel"/>
    <w:tmpl w:val="80F6C2FA"/>
    <w:lvl w:ilvl="0" w:tplc="9A5A0E8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15:restartNumberingAfterBreak="0">
    <w:nsid w:val="11F228C2"/>
    <w:multiLevelType w:val="hybridMultilevel"/>
    <w:tmpl w:val="D2082358"/>
    <w:lvl w:ilvl="0" w:tplc="F4981AC2">
      <w:start w:val="5"/>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4BD59D7"/>
    <w:multiLevelType w:val="hybridMultilevel"/>
    <w:tmpl w:val="CECAB97E"/>
    <w:lvl w:ilvl="0" w:tplc="E6C2247A">
      <w:start w:val="1"/>
      <w:numFmt w:val="upperRoman"/>
      <w:lvlText w:val="%1."/>
      <w:lvlJc w:val="left"/>
      <w:pPr>
        <w:ind w:left="4695" w:hanging="720"/>
      </w:pPr>
      <w:rPr>
        <w:rFonts w:hint="default"/>
      </w:rPr>
    </w:lvl>
    <w:lvl w:ilvl="1" w:tplc="04270019" w:tentative="1">
      <w:start w:val="1"/>
      <w:numFmt w:val="lowerLetter"/>
      <w:lvlText w:val="%2."/>
      <w:lvlJc w:val="left"/>
      <w:pPr>
        <w:ind w:left="5055" w:hanging="360"/>
      </w:pPr>
    </w:lvl>
    <w:lvl w:ilvl="2" w:tplc="0427001B" w:tentative="1">
      <w:start w:val="1"/>
      <w:numFmt w:val="lowerRoman"/>
      <w:lvlText w:val="%3."/>
      <w:lvlJc w:val="right"/>
      <w:pPr>
        <w:ind w:left="5775" w:hanging="180"/>
      </w:pPr>
    </w:lvl>
    <w:lvl w:ilvl="3" w:tplc="0427000F" w:tentative="1">
      <w:start w:val="1"/>
      <w:numFmt w:val="decimal"/>
      <w:lvlText w:val="%4."/>
      <w:lvlJc w:val="left"/>
      <w:pPr>
        <w:ind w:left="6495" w:hanging="360"/>
      </w:pPr>
    </w:lvl>
    <w:lvl w:ilvl="4" w:tplc="04270019" w:tentative="1">
      <w:start w:val="1"/>
      <w:numFmt w:val="lowerLetter"/>
      <w:lvlText w:val="%5."/>
      <w:lvlJc w:val="left"/>
      <w:pPr>
        <w:ind w:left="7215" w:hanging="360"/>
      </w:pPr>
    </w:lvl>
    <w:lvl w:ilvl="5" w:tplc="0427001B" w:tentative="1">
      <w:start w:val="1"/>
      <w:numFmt w:val="lowerRoman"/>
      <w:lvlText w:val="%6."/>
      <w:lvlJc w:val="right"/>
      <w:pPr>
        <w:ind w:left="7935" w:hanging="180"/>
      </w:pPr>
    </w:lvl>
    <w:lvl w:ilvl="6" w:tplc="0427000F" w:tentative="1">
      <w:start w:val="1"/>
      <w:numFmt w:val="decimal"/>
      <w:lvlText w:val="%7."/>
      <w:lvlJc w:val="left"/>
      <w:pPr>
        <w:ind w:left="8655" w:hanging="360"/>
      </w:pPr>
    </w:lvl>
    <w:lvl w:ilvl="7" w:tplc="04270019" w:tentative="1">
      <w:start w:val="1"/>
      <w:numFmt w:val="lowerLetter"/>
      <w:lvlText w:val="%8."/>
      <w:lvlJc w:val="left"/>
      <w:pPr>
        <w:ind w:left="9375" w:hanging="360"/>
      </w:pPr>
    </w:lvl>
    <w:lvl w:ilvl="8" w:tplc="0427001B" w:tentative="1">
      <w:start w:val="1"/>
      <w:numFmt w:val="lowerRoman"/>
      <w:lvlText w:val="%9."/>
      <w:lvlJc w:val="right"/>
      <w:pPr>
        <w:ind w:left="10095" w:hanging="180"/>
      </w:pPr>
    </w:lvl>
  </w:abstractNum>
  <w:abstractNum w:abstractNumId="10" w15:restartNumberingAfterBreak="0">
    <w:nsid w:val="1C290631"/>
    <w:multiLevelType w:val="hybridMultilevel"/>
    <w:tmpl w:val="C4A45E6E"/>
    <w:lvl w:ilvl="0" w:tplc="57CCC7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2F6CE2"/>
    <w:multiLevelType w:val="hybridMultilevel"/>
    <w:tmpl w:val="8FA2CD1C"/>
    <w:lvl w:ilvl="0" w:tplc="DE68F924">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2" w15:restartNumberingAfterBreak="0">
    <w:nsid w:val="1E9A310D"/>
    <w:multiLevelType w:val="hybridMultilevel"/>
    <w:tmpl w:val="C8FCE1CE"/>
    <w:lvl w:ilvl="0" w:tplc="3078E2C8">
      <w:start w:val="1"/>
      <w:numFmt w:val="decimal"/>
      <w:lvlText w:val="%1."/>
      <w:lvlJc w:val="left"/>
      <w:pPr>
        <w:tabs>
          <w:tab w:val="num" w:pos="2055"/>
        </w:tabs>
        <w:ind w:left="2055" w:hanging="1155"/>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22223D4B"/>
    <w:multiLevelType w:val="multilevel"/>
    <w:tmpl w:val="DC3CA00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4" w15:restartNumberingAfterBreak="0">
    <w:nsid w:val="24087C15"/>
    <w:multiLevelType w:val="multilevel"/>
    <w:tmpl w:val="9C026B7A"/>
    <w:lvl w:ilvl="0">
      <w:start w:val="1"/>
      <w:numFmt w:val="decimal"/>
      <w:lvlText w:val="%1."/>
      <w:lvlJc w:val="left"/>
      <w:pPr>
        <w:tabs>
          <w:tab w:val="num" w:pos="1740"/>
        </w:tabs>
        <w:ind w:left="1740" w:hanging="102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5" w15:restartNumberingAfterBreak="0">
    <w:nsid w:val="249C34FF"/>
    <w:multiLevelType w:val="multilevel"/>
    <w:tmpl w:val="18E67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9F62E4"/>
    <w:multiLevelType w:val="multilevel"/>
    <w:tmpl w:val="0374B5F6"/>
    <w:lvl w:ilvl="0">
      <w:start w:val="1"/>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CB66EE3"/>
    <w:multiLevelType w:val="hybridMultilevel"/>
    <w:tmpl w:val="FDA8CD3A"/>
    <w:lvl w:ilvl="0" w:tplc="3588E9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346554ED"/>
    <w:multiLevelType w:val="multilevel"/>
    <w:tmpl w:val="98A681B2"/>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CA0134B"/>
    <w:multiLevelType w:val="hybridMultilevel"/>
    <w:tmpl w:val="E716EF34"/>
    <w:lvl w:ilvl="0" w:tplc="26A03C3A">
      <w:start w:val="3"/>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0" w15:restartNumberingAfterBreak="0">
    <w:nsid w:val="45DE20A7"/>
    <w:multiLevelType w:val="multilevel"/>
    <w:tmpl w:val="B5589420"/>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465C7039"/>
    <w:multiLevelType w:val="multilevel"/>
    <w:tmpl w:val="21AE8050"/>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2" w15:restartNumberingAfterBreak="0">
    <w:nsid w:val="47803AC3"/>
    <w:multiLevelType w:val="hybridMultilevel"/>
    <w:tmpl w:val="5D40C686"/>
    <w:lvl w:ilvl="0" w:tplc="3ACAD7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85C2753"/>
    <w:multiLevelType w:val="hybridMultilevel"/>
    <w:tmpl w:val="9B904C72"/>
    <w:lvl w:ilvl="0" w:tplc="AB100AE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4" w15:restartNumberingAfterBreak="0">
    <w:nsid w:val="49F2062A"/>
    <w:multiLevelType w:val="hybridMultilevel"/>
    <w:tmpl w:val="34D437BE"/>
    <w:lvl w:ilvl="0" w:tplc="11F06F5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5" w15:restartNumberingAfterBreak="0">
    <w:nsid w:val="4AF26EA3"/>
    <w:multiLevelType w:val="multilevel"/>
    <w:tmpl w:val="4B50B58A"/>
    <w:lvl w:ilvl="0">
      <w:start w:val="1"/>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4B8567CD"/>
    <w:multiLevelType w:val="hybridMultilevel"/>
    <w:tmpl w:val="01789116"/>
    <w:lvl w:ilvl="0" w:tplc="49500DFC">
      <w:start w:val="1"/>
      <w:numFmt w:val="upperRoman"/>
      <w:lvlText w:val="%1."/>
      <w:lvlJc w:val="left"/>
      <w:pPr>
        <w:ind w:left="2040" w:hanging="720"/>
      </w:pPr>
      <w:rPr>
        <w:rFonts w:cs="Times New Roman" w:hint="default"/>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27" w15:restartNumberingAfterBreak="0">
    <w:nsid w:val="4C180885"/>
    <w:multiLevelType w:val="multilevel"/>
    <w:tmpl w:val="708888E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C4A6EA4"/>
    <w:multiLevelType w:val="multilevel"/>
    <w:tmpl w:val="ACF4BE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01C013D"/>
    <w:multiLevelType w:val="hybridMultilevel"/>
    <w:tmpl w:val="04660A24"/>
    <w:lvl w:ilvl="0" w:tplc="4CFCF8D8">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DD1CD8"/>
    <w:multiLevelType w:val="hybridMultilevel"/>
    <w:tmpl w:val="8FAEA170"/>
    <w:lvl w:ilvl="0" w:tplc="06BC9BC0">
      <w:start w:val="7"/>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1A70F1"/>
    <w:multiLevelType w:val="hybridMultilevel"/>
    <w:tmpl w:val="F140B62A"/>
    <w:lvl w:ilvl="0" w:tplc="A4AE2A38">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2" w15:restartNumberingAfterBreak="0">
    <w:nsid w:val="57DB3F9E"/>
    <w:multiLevelType w:val="hybridMultilevel"/>
    <w:tmpl w:val="4D22701C"/>
    <w:lvl w:ilvl="0" w:tplc="5BB6D4D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3"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34" w15:restartNumberingAfterBreak="0">
    <w:nsid w:val="5E36750F"/>
    <w:multiLevelType w:val="hybridMultilevel"/>
    <w:tmpl w:val="6D1640D0"/>
    <w:lvl w:ilvl="0" w:tplc="1D9A266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5" w15:restartNumberingAfterBreak="0">
    <w:nsid w:val="610C422D"/>
    <w:multiLevelType w:val="hybridMultilevel"/>
    <w:tmpl w:val="88BC11C8"/>
    <w:lvl w:ilvl="0" w:tplc="18248D52">
      <w:start w:val="1"/>
      <w:numFmt w:val="decimal"/>
      <w:lvlText w:val="%1."/>
      <w:lvlJc w:val="left"/>
      <w:pPr>
        <w:tabs>
          <w:tab w:val="num" w:pos="1035"/>
        </w:tabs>
        <w:ind w:left="1035" w:hanging="360"/>
      </w:pPr>
      <w:rPr>
        <w:rFonts w:cs="Times New Roman" w:hint="default"/>
      </w:rPr>
    </w:lvl>
    <w:lvl w:ilvl="1" w:tplc="633C7990">
      <w:start w:val="1"/>
      <w:numFmt w:val="lowerLetter"/>
      <w:lvlText w:val="%2)"/>
      <w:lvlJc w:val="left"/>
      <w:pPr>
        <w:tabs>
          <w:tab w:val="num" w:pos="1755"/>
        </w:tabs>
        <w:ind w:left="1755" w:hanging="360"/>
      </w:pPr>
      <w:rPr>
        <w:rFonts w:cs="Times New Roman" w:hint="default"/>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36" w15:restartNumberingAfterBreak="0">
    <w:nsid w:val="6B5A2A71"/>
    <w:multiLevelType w:val="hybridMultilevel"/>
    <w:tmpl w:val="50EAB938"/>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B927D31"/>
    <w:multiLevelType w:val="hybridMultilevel"/>
    <w:tmpl w:val="E2D6D57E"/>
    <w:lvl w:ilvl="0" w:tplc="BA2495A0">
      <w:start w:val="1"/>
      <w:numFmt w:val="decimal"/>
      <w:lvlText w:val="%1."/>
      <w:lvlJc w:val="left"/>
      <w:pPr>
        <w:tabs>
          <w:tab w:val="num" w:pos="720"/>
        </w:tabs>
        <w:ind w:left="720" w:hanging="360"/>
      </w:pPr>
      <w:rPr>
        <w:rFonts w:cs="Times New Roman" w:hint="default"/>
      </w:rPr>
    </w:lvl>
    <w:lvl w:ilvl="1" w:tplc="B4D4B88C">
      <w:numFmt w:val="none"/>
      <w:lvlText w:val=""/>
      <w:lvlJc w:val="left"/>
      <w:pPr>
        <w:tabs>
          <w:tab w:val="num" w:pos="360"/>
        </w:tabs>
      </w:pPr>
      <w:rPr>
        <w:rFonts w:cs="Times New Roman"/>
      </w:rPr>
    </w:lvl>
    <w:lvl w:ilvl="2" w:tplc="86862E16">
      <w:numFmt w:val="none"/>
      <w:lvlText w:val=""/>
      <w:lvlJc w:val="left"/>
      <w:pPr>
        <w:tabs>
          <w:tab w:val="num" w:pos="360"/>
        </w:tabs>
      </w:pPr>
      <w:rPr>
        <w:rFonts w:cs="Times New Roman"/>
      </w:rPr>
    </w:lvl>
    <w:lvl w:ilvl="3" w:tplc="6F18712E">
      <w:numFmt w:val="none"/>
      <w:lvlText w:val=""/>
      <w:lvlJc w:val="left"/>
      <w:pPr>
        <w:tabs>
          <w:tab w:val="num" w:pos="360"/>
        </w:tabs>
      </w:pPr>
      <w:rPr>
        <w:rFonts w:cs="Times New Roman"/>
      </w:rPr>
    </w:lvl>
    <w:lvl w:ilvl="4" w:tplc="79F06D76">
      <w:numFmt w:val="none"/>
      <w:lvlText w:val=""/>
      <w:lvlJc w:val="left"/>
      <w:pPr>
        <w:tabs>
          <w:tab w:val="num" w:pos="360"/>
        </w:tabs>
      </w:pPr>
      <w:rPr>
        <w:rFonts w:cs="Times New Roman"/>
      </w:rPr>
    </w:lvl>
    <w:lvl w:ilvl="5" w:tplc="DE8C4CF8">
      <w:numFmt w:val="none"/>
      <w:lvlText w:val=""/>
      <w:lvlJc w:val="left"/>
      <w:pPr>
        <w:tabs>
          <w:tab w:val="num" w:pos="360"/>
        </w:tabs>
      </w:pPr>
      <w:rPr>
        <w:rFonts w:cs="Times New Roman"/>
      </w:rPr>
    </w:lvl>
    <w:lvl w:ilvl="6" w:tplc="45625164">
      <w:numFmt w:val="none"/>
      <w:lvlText w:val=""/>
      <w:lvlJc w:val="left"/>
      <w:pPr>
        <w:tabs>
          <w:tab w:val="num" w:pos="360"/>
        </w:tabs>
      </w:pPr>
      <w:rPr>
        <w:rFonts w:cs="Times New Roman"/>
      </w:rPr>
    </w:lvl>
    <w:lvl w:ilvl="7" w:tplc="E832824E">
      <w:numFmt w:val="none"/>
      <w:lvlText w:val=""/>
      <w:lvlJc w:val="left"/>
      <w:pPr>
        <w:tabs>
          <w:tab w:val="num" w:pos="360"/>
        </w:tabs>
      </w:pPr>
      <w:rPr>
        <w:rFonts w:cs="Times New Roman"/>
      </w:rPr>
    </w:lvl>
    <w:lvl w:ilvl="8" w:tplc="67908110">
      <w:numFmt w:val="none"/>
      <w:lvlText w:val=""/>
      <w:lvlJc w:val="left"/>
      <w:pPr>
        <w:tabs>
          <w:tab w:val="num" w:pos="360"/>
        </w:tabs>
      </w:pPr>
      <w:rPr>
        <w:rFonts w:cs="Times New Roman"/>
      </w:rPr>
    </w:lvl>
  </w:abstractNum>
  <w:abstractNum w:abstractNumId="38" w15:restartNumberingAfterBreak="0">
    <w:nsid w:val="6D95316C"/>
    <w:multiLevelType w:val="hybridMultilevel"/>
    <w:tmpl w:val="FF36699C"/>
    <w:lvl w:ilvl="0" w:tplc="E0666B40">
      <w:start w:val="1"/>
      <w:numFmt w:val="upp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9" w15:restartNumberingAfterBreak="0">
    <w:nsid w:val="6EED45AE"/>
    <w:multiLevelType w:val="hybridMultilevel"/>
    <w:tmpl w:val="D54C5802"/>
    <w:lvl w:ilvl="0" w:tplc="DBD07E34">
      <w:start w:val="1"/>
      <w:numFmt w:val="decimal"/>
      <w:lvlText w:val="%1."/>
      <w:lvlJc w:val="left"/>
      <w:pPr>
        <w:tabs>
          <w:tab w:val="num" w:pos="2880"/>
        </w:tabs>
        <w:ind w:left="2880" w:hanging="1620"/>
      </w:pPr>
      <w:rPr>
        <w:rFonts w:cs="Times New Roman" w:hint="default"/>
      </w:rPr>
    </w:lvl>
    <w:lvl w:ilvl="1" w:tplc="0436DEC6">
      <w:numFmt w:val="none"/>
      <w:lvlText w:val=""/>
      <w:lvlJc w:val="left"/>
      <w:pPr>
        <w:tabs>
          <w:tab w:val="num" w:pos="360"/>
        </w:tabs>
      </w:pPr>
      <w:rPr>
        <w:rFonts w:cs="Times New Roman"/>
      </w:rPr>
    </w:lvl>
    <w:lvl w:ilvl="2" w:tplc="FFB2D7CC">
      <w:numFmt w:val="none"/>
      <w:lvlText w:val=""/>
      <w:lvlJc w:val="left"/>
      <w:pPr>
        <w:tabs>
          <w:tab w:val="num" w:pos="360"/>
        </w:tabs>
      </w:pPr>
      <w:rPr>
        <w:rFonts w:cs="Times New Roman"/>
      </w:rPr>
    </w:lvl>
    <w:lvl w:ilvl="3" w:tplc="32C6289C">
      <w:numFmt w:val="none"/>
      <w:lvlText w:val=""/>
      <w:lvlJc w:val="left"/>
      <w:pPr>
        <w:tabs>
          <w:tab w:val="num" w:pos="360"/>
        </w:tabs>
      </w:pPr>
      <w:rPr>
        <w:rFonts w:cs="Times New Roman"/>
      </w:rPr>
    </w:lvl>
    <w:lvl w:ilvl="4" w:tplc="40100F8E">
      <w:numFmt w:val="none"/>
      <w:lvlText w:val=""/>
      <w:lvlJc w:val="left"/>
      <w:pPr>
        <w:tabs>
          <w:tab w:val="num" w:pos="360"/>
        </w:tabs>
      </w:pPr>
      <w:rPr>
        <w:rFonts w:cs="Times New Roman"/>
      </w:rPr>
    </w:lvl>
    <w:lvl w:ilvl="5" w:tplc="F9200430">
      <w:numFmt w:val="none"/>
      <w:lvlText w:val=""/>
      <w:lvlJc w:val="left"/>
      <w:pPr>
        <w:tabs>
          <w:tab w:val="num" w:pos="360"/>
        </w:tabs>
      </w:pPr>
      <w:rPr>
        <w:rFonts w:cs="Times New Roman"/>
      </w:rPr>
    </w:lvl>
    <w:lvl w:ilvl="6" w:tplc="ED3A7C4C">
      <w:numFmt w:val="none"/>
      <w:lvlText w:val=""/>
      <w:lvlJc w:val="left"/>
      <w:pPr>
        <w:tabs>
          <w:tab w:val="num" w:pos="360"/>
        </w:tabs>
      </w:pPr>
      <w:rPr>
        <w:rFonts w:cs="Times New Roman"/>
      </w:rPr>
    </w:lvl>
    <w:lvl w:ilvl="7" w:tplc="D8E42A7C">
      <w:numFmt w:val="none"/>
      <w:lvlText w:val=""/>
      <w:lvlJc w:val="left"/>
      <w:pPr>
        <w:tabs>
          <w:tab w:val="num" w:pos="360"/>
        </w:tabs>
      </w:pPr>
      <w:rPr>
        <w:rFonts w:cs="Times New Roman"/>
      </w:rPr>
    </w:lvl>
    <w:lvl w:ilvl="8" w:tplc="360825EE">
      <w:numFmt w:val="none"/>
      <w:lvlText w:val=""/>
      <w:lvlJc w:val="left"/>
      <w:pPr>
        <w:tabs>
          <w:tab w:val="num" w:pos="360"/>
        </w:tabs>
      </w:pPr>
      <w:rPr>
        <w:rFonts w:cs="Times New Roman"/>
      </w:rPr>
    </w:lvl>
  </w:abstractNum>
  <w:abstractNum w:abstractNumId="40" w15:restartNumberingAfterBreak="0">
    <w:nsid w:val="734C73AB"/>
    <w:multiLevelType w:val="hybridMultilevel"/>
    <w:tmpl w:val="06DC868C"/>
    <w:lvl w:ilvl="0" w:tplc="345634F2">
      <w:start w:val="1"/>
      <w:numFmt w:val="decimal"/>
      <w:lvlText w:val="%1."/>
      <w:lvlJc w:val="left"/>
      <w:pPr>
        <w:ind w:left="1070" w:hanging="360"/>
      </w:pPr>
      <w:rPr>
        <w:rFonts w:ascii="Times New Roman" w:eastAsia="Times New Roman" w:hAnsi="Times New Roman" w:cs="Times New Roman"/>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41" w15:restartNumberingAfterBreak="0">
    <w:nsid w:val="738042FF"/>
    <w:multiLevelType w:val="multilevel"/>
    <w:tmpl w:val="0B38DCD2"/>
    <w:lvl w:ilvl="0">
      <w:start w:val="9"/>
      <w:numFmt w:val="decimal"/>
      <w:lvlText w:val="%1."/>
      <w:lvlJc w:val="left"/>
      <w:pPr>
        <w:tabs>
          <w:tab w:val="num" w:pos="480"/>
        </w:tabs>
        <w:ind w:left="480" w:hanging="480"/>
      </w:pPr>
      <w:rPr>
        <w:rFonts w:cs="Times New Roman"/>
      </w:rPr>
    </w:lvl>
    <w:lvl w:ilvl="1">
      <w:start w:val="2"/>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2" w15:restartNumberingAfterBreak="0">
    <w:nsid w:val="78A477A7"/>
    <w:multiLevelType w:val="hybridMultilevel"/>
    <w:tmpl w:val="F8F21A8C"/>
    <w:lvl w:ilvl="0" w:tplc="D64EFBAE">
      <w:start w:val="1"/>
      <w:numFmt w:val="decimal"/>
      <w:lvlText w:val="%1."/>
      <w:lvlJc w:val="left"/>
      <w:pPr>
        <w:ind w:left="5747" w:hanging="360"/>
      </w:pPr>
      <w:rPr>
        <w:b/>
      </w:rPr>
    </w:lvl>
    <w:lvl w:ilvl="1" w:tplc="04270019">
      <w:start w:val="1"/>
      <w:numFmt w:val="lowerLetter"/>
      <w:lvlText w:val="%2."/>
      <w:lvlJc w:val="left"/>
      <w:pPr>
        <w:ind w:left="6467" w:hanging="360"/>
      </w:pPr>
    </w:lvl>
    <w:lvl w:ilvl="2" w:tplc="0427001B">
      <w:start w:val="1"/>
      <w:numFmt w:val="lowerRoman"/>
      <w:lvlText w:val="%3."/>
      <w:lvlJc w:val="right"/>
      <w:pPr>
        <w:ind w:left="7187" w:hanging="180"/>
      </w:pPr>
    </w:lvl>
    <w:lvl w:ilvl="3" w:tplc="0427000F">
      <w:start w:val="1"/>
      <w:numFmt w:val="decimal"/>
      <w:lvlText w:val="%4."/>
      <w:lvlJc w:val="left"/>
      <w:pPr>
        <w:ind w:left="7907" w:hanging="360"/>
      </w:pPr>
    </w:lvl>
    <w:lvl w:ilvl="4" w:tplc="04270019">
      <w:start w:val="1"/>
      <w:numFmt w:val="lowerLetter"/>
      <w:lvlText w:val="%5."/>
      <w:lvlJc w:val="left"/>
      <w:pPr>
        <w:ind w:left="8627" w:hanging="360"/>
      </w:pPr>
    </w:lvl>
    <w:lvl w:ilvl="5" w:tplc="0427001B">
      <w:start w:val="1"/>
      <w:numFmt w:val="lowerRoman"/>
      <w:lvlText w:val="%6."/>
      <w:lvlJc w:val="right"/>
      <w:pPr>
        <w:ind w:left="9347" w:hanging="180"/>
      </w:pPr>
    </w:lvl>
    <w:lvl w:ilvl="6" w:tplc="0427000F">
      <w:start w:val="1"/>
      <w:numFmt w:val="decimal"/>
      <w:lvlText w:val="%7."/>
      <w:lvlJc w:val="left"/>
      <w:pPr>
        <w:ind w:left="10067" w:hanging="360"/>
      </w:pPr>
    </w:lvl>
    <w:lvl w:ilvl="7" w:tplc="04270019">
      <w:start w:val="1"/>
      <w:numFmt w:val="lowerLetter"/>
      <w:lvlText w:val="%8."/>
      <w:lvlJc w:val="left"/>
      <w:pPr>
        <w:ind w:left="10787" w:hanging="360"/>
      </w:pPr>
    </w:lvl>
    <w:lvl w:ilvl="8" w:tplc="0427001B">
      <w:start w:val="1"/>
      <w:numFmt w:val="lowerRoman"/>
      <w:lvlText w:val="%9."/>
      <w:lvlJc w:val="right"/>
      <w:pPr>
        <w:ind w:left="11507" w:hanging="180"/>
      </w:pPr>
    </w:lvl>
  </w:abstractNum>
  <w:abstractNum w:abstractNumId="43" w15:restartNumberingAfterBreak="0">
    <w:nsid w:val="7A154C15"/>
    <w:multiLevelType w:val="hybridMultilevel"/>
    <w:tmpl w:val="5D26F866"/>
    <w:lvl w:ilvl="0" w:tplc="DE806C1E">
      <w:start w:val="8"/>
      <w:numFmt w:val="upperRoman"/>
      <w:lvlText w:val="%1."/>
      <w:lvlJc w:val="left"/>
      <w:pPr>
        <w:tabs>
          <w:tab w:val="num" w:pos="862"/>
        </w:tabs>
        <w:ind w:left="862" w:hanging="720"/>
      </w:pPr>
      <w:rPr>
        <w:rFonts w:cs="Times New Roman" w:hint="default"/>
      </w:rPr>
    </w:lvl>
    <w:lvl w:ilvl="1" w:tplc="04270019" w:tentative="1">
      <w:start w:val="1"/>
      <w:numFmt w:val="lowerLetter"/>
      <w:lvlText w:val="%2."/>
      <w:lvlJc w:val="left"/>
      <w:pPr>
        <w:tabs>
          <w:tab w:val="num" w:pos="1222"/>
        </w:tabs>
        <w:ind w:left="1222" w:hanging="360"/>
      </w:pPr>
      <w:rPr>
        <w:rFonts w:cs="Times New Roman"/>
      </w:rPr>
    </w:lvl>
    <w:lvl w:ilvl="2" w:tplc="0427001B" w:tentative="1">
      <w:start w:val="1"/>
      <w:numFmt w:val="lowerRoman"/>
      <w:lvlText w:val="%3."/>
      <w:lvlJc w:val="right"/>
      <w:pPr>
        <w:tabs>
          <w:tab w:val="num" w:pos="1942"/>
        </w:tabs>
        <w:ind w:left="1942" w:hanging="180"/>
      </w:pPr>
      <w:rPr>
        <w:rFonts w:cs="Times New Roman"/>
      </w:rPr>
    </w:lvl>
    <w:lvl w:ilvl="3" w:tplc="0427000F" w:tentative="1">
      <w:start w:val="1"/>
      <w:numFmt w:val="decimal"/>
      <w:lvlText w:val="%4."/>
      <w:lvlJc w:val="left"/>
      <w:pPr>
        <w:tabs>
          <w:tab w:val="num" w:pos="2662"/>
        </w:tabs>
        <w:ind w:left="2662" w:hanging="360"/>
      </w:pPr>
      <w:rPr>
        <w:rFonts w:cs="Times New Roman"/>
      </w:rPr>
    </w:lvl>
    <w:lvl w:ilvl="4" w:tplc="04270019" w:tentative="1">
      <w:start w:val="1"/>
      <w:numFmt w:val="lowerLetter"/>
      <w:lvlText w:val="%5."/>
      <w:lvlJc w:val="left"/>
      <w:pPr>
        <w:tabs>
          <w:tab w:val="num" w:pos="3382"/>
        </w:tabs>
        <w:ind w:left="3382" w:hanging="360"/>
      </w:pPr>
      <w:rPr>
        <w:rFonts w:cs="Times New Roman"/>
      </w:rPr>
    </w:lvl>
    <w:lvl w:ilvl="5" w:tplc="0427001B" w:tentative="1">
      <w:start w:val="1"/>
      <w:numFmt w:val="lowerRoman"/>
      <w:lvlText w:val="%6."/>
      <w:lvlJc w:val="right"/>
      <w:pPr>
        <w:tabs>
          <w:tab w:val="num" w:pos="4102"/>
        </w:tabs>
        <w:ind w:left="4102" w:hanging="180"/>
      </w:pPr>
      <w:rPr>
        <w:rFonts w:cs="Times New Roman"/>
      </w:rPr>
    </w:lvl>
    <w:lvl w:ilvl="6" w:tplc="0427000F" w:tentative="1">
      <w:start w:val="1"/>
      <w:numFmt w:val="decimal"/>
      <w:lvlText w:val="%7."/>
      <w:lvlJc w:val="left"/>
      <w:pPr>
        <w:tabs>
          <w:tab w:val="num" w:pos="4822"/>
        </w:tabs>
        <w:ind w:left="4822" w:hanging="360"/>
      </w:pPr>
      <w:rPr>
        <w:rFonts w:cs="Times New Roman"/>
      </w:rPr>
    </w:lvl>
    <w:lvl w:ilvl="7" w:tplc="04270019" w:tentative="1">
      <w:start w:val="1"/>
      <w:numFmt w:val="lowerLetter"/>
      <w:lvlText w:val="%8."/>
      <w:lvlJc w:val="left"/>
      <w:pPr>
        <w:tabs>
          <w:tab w:val="num" w:pos="5542"/>
        </w:tabs>
        <w:ind w:left="5542" w:hanging="360"/>
      </w:pPr>
      <w:rPr>
        <w:rFonts w:cs="Times New Roman"/>
      </w:rPr>
    </w:lvl>
    <w:lvl w:ilvl="8" w:tplc="0427001B" w:tentative="1">
      <w:start w:val="1"/>
      <w:numFmt w:val="lowerRoman"/>
      <w:lvlText w:val="%9."/>
      <w:lvlJc w:val="right"/>
      <w:pPr>
        <w:tabs>
          <w:tab w:val="num" w:pos="6262"/>
        </w:tabs>
        <w:ind w:left="6262" w:hanging="180"/>
      </w:pPr>
      <w:rPr>
        <w:rFonts w:cs="Times New Roman"/>
      </w:rPr>
    </w:lvl>
  </w:abstractNum>
  <w:abstractNum w:abstractNumId="44" w15:restartNumberingAfterBreak="0">
    <w:nsid w:val="7D1569A0"/>
    <w:multiLevelType w:val="hybridMultilevel"/>
    <w:tmpl w:val="000C3CCC"/>
    <w:lvl w:ilvl="0" w:tplc="1DE2BD8A">
      <w:start w:val="1"/>
      <w:numFmt w:val="decimal"/>
      <w:lvlText w:val="%1."/>
      <w:lvlJc w:val="left"/>
      <w:pPr>
        <w:tabs>
          <w:tab w:val="num" w:pos="1695"/>
        </w:tabs>
        <w:ind w:left="1695" w:hanging="9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EB36C74"/>
    <w:multiLevelType w:val="hybridMultilevel"/>
    <w:tmpl w:val="A978E2F6"/>
    <w:lvl w:ilvl="0" w:tplc="577A35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FE835AF"/>
    <w:multiLevelType w:val="hybridMultilevel"/>
    <w:tmpl w:val="A84856E4"/>
    <w:lvl w:ilvl="0" w:tplc="43209F9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3"/>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5"/>
  </w:num>
  <w:num w:numId="8">
    <w:abstractNumId w:val="37"/>
  </w:num>
  <w:num w:numId="9">
    <w:abstractNumId w:val="12"/>
  </w:num>
  <w:num w:numId="10">
    <w:abstractNumId w:val="14"/>
  </w:num>
  <w:num w:numId="11">
    <w:abstractNumId w:val="44"/>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7"/>
  </w:num>
  <w:num w:numId="15">
    <w:abstractNumId w:val="23"/>
  </w:num>
  <w:num w:numId="16">
    <w:abstractNumId w:val="40"/>
  </w:num>
  <w:num w:numId="17">
    <w:abstractNumId w:val="46"/>
  </w:num>
  <w:num w:numId="18">
    <w:abstractNumId w:val="45"/>
  </w:num>
  <w:num w:numId="19">
    <w:abstractNumId w:val="4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18"/>
  </w:num>
  <w:num w:numId="23">
    <w:abstractNumId w:val="38"/>
  </w:num>
  <w:num w:numId="24">
    <w:abstractNumId w:val="29"/>
  </w:num>
  <w:num w:numId="25">
    <w:abstractNumId w:val="39"/>
  </w:num>
  <w:num w:numId="26">
    <w:abstractNumId w:val="26"/>
  </w:num>
  <w:num w:numId="27">
    <w:abstractNumId w:val="5"/>
  </w:num>
  <w:num w:numId="28">
    <w:abstractNumId w:val="19"/>
  </w:num>
  <w:num w:numId="29">
    <w:abstractNumId w:val="11"/>
  </w:num>
  <w:num w:numId="30">
    <w:abstractNumId w:val="8"/>
  </w:num>
  <w:num w:numId="31">
    <w:abstractNumId w:val="3"/>
  </w:num>
  <w:num w:numId="32">
    <w:abstractNumId w:val="15"/>
  </w:num>
  <w:num w:numId="33">
    <w:abstractNumId w:val="0"/>
  </w:num>
  <w:num w:numId="34">
    <w:abstractNumId w:val="30"/>
  </w:num>
  <w:num w:numId="35">
    <w:abstractNumId w:val="43"/>
  </w:num>
  <w:num w:numId="36">
    <w:abstractNumId w:val="31"/>
  </w:num>
  <w:num w:numId="37">
    <w:abstractNumId w:val="3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7"/>
  </w:num>
  <w:num w:numId="44">
    <w:abstractNumId w:val="9"/>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7"/>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23514"/>
    <w:rsid w:val="00067B59"/>
    <w:rsid w:val="000B07BA"/>
    <w:rsid w:val="000B6BBB"/>
    <w:rsid w:val="000E5455"/>
    <w:rsid w:val="001156B7"/>
    <w:rsid w:val="0012091C"/>
    <w:rsid w:val="00132437"/>
    <w:rsid w:val="001B3CF5"/>
    <w:rsid w:val="001B53E9"/>
    <w:rsid w:val="001B77CE"/>
    <w:rsid w:val="001D6268"/>
    <w:rsid w:val="001E37B2"/>
    <w:rsid w:val="00211F14"/>
    <w:rsid w:val="002477A5"/>
    <w:rsid w:val="00251943"/>
    <w:rsid w:val="00294BC6"/>
    <w:rsid w:val="002C4525"/>
    <w:rsid w:val="002D142B"/>
    <w:rsid w:val="002E11F8"/>
    <w:rsid w:val="00305758"/>
    <w:rsid w:val="00341D56"/>
    <w:rsid w:val="00373B1D"/>
    <w:rsid w:val="00384B4D"/>
    <w:rsid w:val="00386394"/>
    <w:rsid w:val="003975CE"/>
    <w:rsid w:val="003A4047"/>
    <w:rsid w:val="003A762C"/>
    <w:rsid w:val="003C4F37"/>
    <w:rsid w:val="00437281"/>
    <w:rsid w:val="00460526"/>
    <w:rsid w:val="004968FC"/>
    <w:rsid w:val="004B79DC"/>
    <w:rsid w:val="004D19A6"/>
    <w:rsid w:val="004F0A39"/>
    <w:rsid w:val="004F285B"/>
    <w:rsid w:val="00503B36"/>
    <w:rsid w:val="00503BBF"/>
    <w:rsid w:val="00504780"/>
    <w:rsid w:val="00531165"/>
    <w:rsid w:val="0054600C"/>
    <w:rsid w:val="00561916"/>
    <w:rsid w:val="005A4424"/>
    <w:rsid w:val="005F38B6"/>
    <w:rsid w:val="006213AE"/>
    <w:rsid w:val="0064719C"/>
    <w:rsid w:val="00687C85"/>
    <w:rsid w:val="00697540"/>
    <w:rsid w:val="006D1A70"/>
    <w:rsid w:val="0070430C"/>
    <w:rsid w:val="00710167"/>
    <w:rsid w:val="007216BF"/>
    <w:rsid w:val="0072518B"/>
    <w:rsid w:val="00731128"/>
    <w:rsid w:val="007562EE"/>
    <w:rsid w:val="00776F64"/>
    <w:rsid w:val="00794407"/>
    <w:rsid w:val="00794C2F"/>
    <w:rsid w:val="007951EA"/>
    <w:rsid w:val="00796C66"/>
    <w:rsid w:val="007A3F5C"/>
    <w:rsid w:val="007C50D1"/>
    <w:rsid w:val="007E4516"/>
    <w:rsid w:val="007F332D"/>
    <w:rsid w:val="00872337"/>
    <w:rsid w:val="00893691"/>
    <w:rsid w:val="008A401C"/>
    <w:rsid w:val="0093412A"/>
    <w:rsid w:val="009877A3"/>
    <w:rsid w:val="009B4614"/>
    <w:rsid w:val="009E70D9"/>
    <w:rsid w:val="00A00989"/>
    <w:rsid w:val="00A44AE2"/>
    <w:rsid w:val="00A6015E"/>
    <w:rsid w:val="00A757C5"/>
    <w:rsid w:val="00AA0863"/>
    <w:rsid w:val="00AE325A"/>
    <w:rsid w:val="00BA32BF"/>
    <w:rsid w:val="00BA65BB"/>
    <w:rsid w:val="00BB70B1"/>
    <w:rsid w:val="00BD0902"/>
    <w:rsid w:val="00BE6F45"/>
    <w:rsid w:val="00C16EA1"/>
    <w:rsid w:val="00C34044"/>
    <w:rsid w:val="00C50482"/>
    <w:rsid w:val="00CC1DF9"/>
    <w:rsid w:val="00D03D5A"/>
    <w:rsid w:val="00D062D5"/>
    <w:rsid w:val="00D12F3E"/>
    <w:rsid w:val="00D74773"/>
    <w:rsid w:val="00D8136A"/>
    <w:rsid w:val="00DB7660"/>
    <w:rsid w:val="00DC6469"/>
    <w:rsid w:val="00DE16FC"/>
    <w:rsid w:val="00E00968"/>
    <w:rsid w:val="00E032E8"/>
    <w:rsid w:val="00E25EDA"/>
    <w:rsid w:val="00E45EF7"/>
    <w:rsid w:val="00E947D6"/>
    <w:rsid w:val="00EC4E02"/>
    <w:rsid w:val="00EC5E63"/>
    <w:rsid w:val="00EE3EBD"/>
    <w:rsid w:val="00EE645F"/>
    <w:rsid w:val="00EF6A79"/>
    <w:rsid w:val="00F3439C"/>
    <w:rsid w:val="00F54307"/>
    <w:rsid w:val="00F63220"/>
    <w:rsid w:val="00F73E63"/>
    <w:rsid w:val="00FB77DF"/>
    <w:rsid w:val="00FE0D95"/>
    <w:rsid w:val="00FE3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1AABE"/>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uiPriority w:val="99"/>
    <w:qFormat/>
    <w:rsid w:val="00EC4E02"/>
    <w:pPr>
      <w:keepNext/>
      <w:outlineLvl w:val="0"/>
    </w:pPr>
    <w:rPr>
      <w:b/>
      <w:bCs/>
    </w:rPr>
  </w:style>
  <w:style w:type="paragraph" w:styleId="Antrat2">
    <w:name w:val="heading 2"/>
    <w:basedOn w:val="prastasis"/>
    <w:next w:val="prastasis"/>
    <w:link w:val="Antrat2Diagrama"/>
    <w:uiPriority w:val="99"/>
    <w:qFormat/>
    <w:rsid w:val="00EC4E02"/>
    <w:pPr>
      <w:keepNext/>
      <w:jc w:val="center"/>
      <w:outlineLvl w:val="1"/>
    </w:pPr>
    <w:rPr>
      <w:b/>
      <w:bCs/>
    </w:rPr>
  </w:style>
  <w:style w:type="paragraph" w:styleId="Antrat3">
    <w:name w:val="heading 3"/>
    <w:basedOn w:val="prastasis"/>
    <w:next w:val="prastasis"/>
    <w:link w:val="Antrat3Diagrama"/>
    <w:uiPriority w:val="99"/>
    <w:qFormat/>
    <w:rsid w:val="00EC4E02"/>
    <w:pPr>
      <w:keepNext/>
      <w:tabs>
        <w:tab w:val="left" w:pos="1674"/>
      </w:tabs>
      <w:jc w:val="center"/>
      <w:outlineLvl w:val="2"/>
    </w:pPr>
    <w:rPr>
      <w:b/>
      <w:bCs/>
      <w:sz w:val="28"/>
    </w:rPr>
  </w:style>
  <w:style w:type="paragraph" w:styleId="Antrat4">
    <w:name w:val="heading 4"/>
    <w:basedOn w:val="prastasis"/>
    <w:next w:val="prastasis"/>
    <w:link w:val="Antrat4Diagrama"/>
    <w:uiPriority w:val="99"/>
    <w:qFormat/>
    <w:rsid w:val="00EC4E02"/>
    <w:pPr>
      <w:keepNext/>
      <w:keepLines/>
      <w:spacing w:before="40"/>
      <w:outlineLvl w:val="3"/>
    </w:pPr>
    <w:rPr>
      <w:rFonts w:ascii="Calibri Light" w:hAnsi="Calibri Light"/>
      <w:i/>
      <w:iCs/>
      <w:color w:val="2E74B5"/>
    </w:rPr>
  </w:style>
  <w:style w:type="paragraph" w:styleId="Antrat5">
    <w:name w:val="heading 5"/>
    <w:basedOn w:val="prastasis"/>
    <w:next w:val="prastasis"/>
    <w:link w:val="Antrat5Diagrama"/>
    <w:uiPriority w:val="99"/>
    <w:qFormat/>
    <w:rsid w:val="00EC4E0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EC4E02"/>
    <w:pPr>
      <w:keepNext/>
      <w:keepLines/>
      <w:spacing w:before="40"/>
      <w:outlineLvl w:val="5"/>
    </w:pPr>
    <w:rPr>
      <w:rFonts w:ascii="Calibri Light" w:hAnsi="Calibri Light"/>
      <w:color w:val="1F4D7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uiPriority w:val="99"/>
  </w:style>
  <w:style w:type="character" w:styleId="Vietosrezervavimoenklotekstas">
    <w:name w:val="Placeholder Text"/>
    <w:basedOn w:val="Numatytasispastraiposriftas"/>
    <w:uiPriority w:val="99"/>
    <w:semiHidden/>
    <w:rsid w:val="00794407"/>
    <w:rPr>
      <w:color w:val="808080"/>
    </w:rPr>
  </w:style>
  <w:style w:type="character" w:customStyle="1" w:styleId="Antrat1Diagrama">
    <w:name w:val="Antraštė 1 Diagrama"/>
    <w:basedOn w:val="Numatytasispastraiposriftas"/>
    <w:link w:val="Antrat1"/>
    <w:uiPriority w:val="99"/>
    <w:rsid w:val="00EC4E02"/>
    <w:rPr>
      <w:b/>
      <w:bCs/>
      <w:sz w:val="24"/>
      <w:szCs w:val="24"/>
      <w:lang w:eastAsia="en-US"/>
    </w:rPr>
  </w:style>
  <w:style w:type="character" w:customStyle="1" w:styleId="Antrat2Diagrama">
    <w:name w:val="Antraštė 2 Diagrama"/>
    <w:basedOn w:val="Numatytasispastraiposriftas"/>
    <w:link w:val="Antrat2"/>
    <w:uiPriority w:val="99"/>
    <w:rsid w:val="00EC4E02"/>
    <w:rPr>
      <w:b/>
      <w:bCs/>
      <w:sz w:val="24"/>
      <w:szCs w:val="24"/>
      <w:lang w:eastAsia="en-US"/>
    </w:rPr>
  </w:style>
  <w:style w:type="character" w:customStyle="1" w:styleId="Antrat3Diagrama">
    <w:name w:val="Antraštė 3 Diagrama"/>
    <w:basedOn w:val="Numatytasispastraiposriftas"/>
    <w:link w:val="Antrat3"/>
    <w:uiPriority w:val="99"/>
    <w:rsid w:val="00EC4E02"/>
    <w:rPr>
      <w:b/>
      <w:bCs/>
      <w:sz w:val="28"/>
      <w:szCs w:val="24"/>
      <w:lang w:eastAsia="en-US"/>
    </w:rPr>
  </w:style>
  <w:style w:type="character" w:customStyle="1" w:styleId="Antrat4Diagrama">
    <w:name w:val="Antraštė 4 Diagrama"/>
    <w:basedOn w:val="Numatytasispastraiposriftas"/>
    <w:link w:val="Antrat4"/>
    <w:uiPriority w:val="99"/>
    <w:rsid w:val="00EC4E02"/>
    <w:rPr>
      <w:rFonts w:ascii="Calibri Light" w:hAnsi="Calibri Light"/>
      <w:i/>
      <w:iCs/>
      <w:color w:val="2E74B5"/>
      <w:sz w:val="24"/>
      <w:szCs w:val="24"/>
      <w:lang w:eastAsia="en-US"/>
    </w:rPr>
  </w:style>
  <w:style w:type="character" w:customStyle="1" w:styleId="Antrat5Diagrama">
    <w:name w:val="Antraštė 5 Diagrama"/>
    <w:basedOn w:val="Numatytasispastraiposriftas"/>
    <w:link w:val="Antrat5"/>
    <w:uiPriority w:val="99"/>
    <w:rsid w:val="00EC4E02"/>
    <w:rPr>
      <w:b/>
      <w:bCs/>
      <w:i/>
      <w:iCs/>
      <w:sz w:val="26"/>
      <w:szCs w:val="26"/>
      <w:lang w:eastAsia="en-US"/>
    </w:rPr>
  </w:style>
  <w:style w:type="character" w:customStyle="1" w:styleId="Antrat6Diagrama">
    <w:name w:val="Antraštė 6 Diagrama"/>
    <w:basedOn w:val="Numatytasispastraiposriftas"/>
    <w:link w:val="Antrat6"/>
    <w:uiPriority w:val="99"/>
    <w:rsid w:val="00EC4E02"/>
    <w:rPr>
      <w:rFonts w:ascii="Calibri Light" w:hAnsi="Calibri Light"/>
      <w:color w:val="1F4D78"/>
      <w:sz w:val="24"/>
      <w:szCs w:val="24"/>
      <w:lang w:eastAsia="en-US"/>
    </w:rPr>
  </w:style>
  <w:style w:type="character" w:customStyle="1" w:styleId="AntratsDiagrama">
    <w:name w:val="Antraštės Diagrama"/>
    <w:basedOn w:val="Numatytasispastraiposriftas"/>
    <w:link w:val="Antrats"/>
    <w:uiPriority w:val="99"/>
    <w:rsid w:val="00EC4E02"/>
    <w:rPr>
      <w:sz w:val="24"/>
      <w:szCs w:val="24"/>
      <w:lang w:eastAsia="en-US"/>
    </w:rPr>
  </w:style>
  <w:style w:type="character" w:customStyle="1" w:styleId="PoratDiagrama">
    <w:name w:val="Poraštė Diagrama"/>
    <w:basedOn w:val="Numatytasispastraiposriftas"/>
    <w:link w:val="Porat"/>
    <w:uiPriority w:val="99"/>
    <w:rsid w:val="00EC4E02"/>
    <w:rPr>
      <w:sz w:val="24"/>
      <w:szCs w:val="24"/>
      <w:lang w:eastAsia="en-US"/>
    </w:rPr>
  </w:style>
  <w:style w:type="paragraph" w:styleId="Debesliotekstas">
    <w:name w:val="Balloon Text"/>
    <w:basedOn w:val="prastasis"/>
    <w:link w:val="DebesliotekstasDiagrama"/>
    <w:uiPriority w:val="99"/>
    <w:rsid w:val="00EC4E0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EC4E02"/>
    <w:rPr>
      <w:rFonts w:ascii="Segoe UI" w:hAnsi="Segoe UI" w:cs="Segoe UI"/>
      <w:sz w:val="18"/>
      <w:szCs w:val="18"/>
      <w:lang w:eastAsia="en-US"/>
    </w:rPr>
  </w:style>
  <w:style w:type="table" w:styleId="Lentelstinklelis">
    <w:name w:val="Table Grid"/>
    <w:basedOn w:val="prastojilentel"/>
    <w:uiPriority w:val="99"/>
    <w:rsid w:val="00EC4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EC4E02"/>
    <w:pPr>
      <w:ind w:left="720"/>
      <w:contextualSpacing/>
    </w:pPr>
  </w:style>
  <w:style w:type="paragraph" w:styleId="Pagrindinistekstas">
    <w:name w:val="Body Text"/>
    <w:basedOn w:val="prastasis"/>
    <w:link w:val="PagrindinistekstasDiagrama"/>
    <w:uiPriority w:val="99"/>
    <w:unhideWhenUsed/>
    <w:rsid w:val="00EC4E02"/>
    <w:pPr>
      <w:jc w:val="both"/>
    </w:pPr>
    <w:rPr>
      <w:szCs w:val="20"/>
      <w:lang w:eastAsia="lv-LV"/>
    </w:rPr>
  </w:style>
  <w:style w:type="character" w:customStyle="1" w:styleId="PagrindinistekstasDiagrama">
    <w:name w:val="Pagrindinis tekstas Diagrama"/>
    <w:basedOn w:val="Numatytasispastraiposriftas"/>
    <w:link w:val="Pagrindinistekstas"/>
    <w:uiPriority w:val="99"/>
    <w:rsid w:val="00EC4E02"/>
    <w:rPr>
      <w:sz w:val="24"/>
      <w:lang w:eastAsia="lv-LV"/>
    </w:rPr>
  </w:style>
  <w:style w:type="paragraph" w:styleId="HTMLiankstoformatuotas">
    <w:name w:val="HTML Preformatted"/>
    <w:basedOn w:val="prastasis"/>
    <w:link w:val="HTMLiankstoformatuotasDiagrama"/>
    <w:uiPriority w:val="99"/>
    <w:rsid w:val="00EC4E02"/>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EC4E02"/>
    <w:rPr>
      <w:rFonts w:ascii="Consolas" w:hAnsi="Consolas"/>
      <w:lang w:eastAsia="en-US"/>
    </w:rPr>
  </w:style>
  <w:style w:type="paragraph" w:styleId="Pavadinimas">
    <w:name w:val="Title"/>
    <w:basedOn w:val="prastasis"/>
    <w:link w:val="PavadinimasDiagrama"/>
    <w:uiPriority w:val="99"/>
    <w:qFormat/>
    <w:rsid w:val="00EC4E02"/>
    <w:pPr>
      <w:jc w:val="center"/>
    </w:pPr>
    <w:rPr>
      <w:b/>
      <w:bCs/>
      <w:sz w:val="32"/>
    </w:rPr>
  </w:style>
  <w:style w:type="character" w:customStyle="1" w:styleId="PavadinimasDiagrama">
    <w:name w:val="Pavadinimas Diagrama"/>
    <w:basedOn w:val="Numatytasispastraiposriftas"/>
    <w:link w:val="Pavadinimas"/>
    <w:uiPriority w:val="99"/>
    <w:rsid w:val="00EC4E02"/>
    <w:rPr>
      <w:b/>
      <w:bCs/>
      <w:sz w:val="32"/>
      <w:szCs w:val="24"/>
      <w:lang w:eastAsia="en-US"/>
    </w:rPr>
  </w:style>
  <w:style w:type="paragraph" w:styleId="Pagrindiniotekstotrauka">
    <w:name w:val="Body Text Indent"/>
    <w:basedOn w:val="prastasis"/>
    <w:link w:val="PagrindiniotekstotraukaDiagrama"/>
    <w:uiPriority w:val="99"/>
    <w:rsid w:val="00EC4E02"/>
    <w:pPr>
      <w:tabs>
        <w:tab w:val="left" w:pos="0"/>
        <w:tab w:val="left" w:pos="1674"/>
      </w:tabs>
      <w:ind w:left="675" w:hanging="675"/>
    </w:pPr>
  </w:style>
  <w:style w:type="character" w:customStyle="1" w:styleId="PagrindiniotekstotraukaDiagrama">
    <w:name w:val="Pagrindinio teksto įtrauka Diagrama"/>
    <w:basedOn w:val="Numatytasispastraiposriftas"/>
    <w:link w:val="Pagrindiniotekstotrauka"/>
    <w:uiPriority w:val="99"/>
    <w:rsid w:val="00EC4E02"/>
    <w:rPr>
      <w:sz w:val="24"/>
      <w:szCs w:val="24"/>
      <w:lang w:eastAsia="en-US"/>
    </w:rPr>
  </w:style>
  <w:style w:type="paragraph" w:styleId="Pagrindiniotekstotrauka2">
    <w:name w:val="Body Text Indent 2"/>
    <w:basedOn w:val="prastasis"/>
    <w:link w:val="Pagrindiniotekstotrauka2Diagrama"/>
    <w:uiPriority w:val="99"/>
    <w:rsid w:val="00EC4E02"/>
    <w:pPr>
      <w:tabs>
        <w:tab w:val="left" w:pos="180"/>
        <w:tab w:val="left" w:pos="1674"/>
      </w:tabs>
      <w:ind w:hanging="675"/>
      <w:jc w:val="both"/>
    </w:pPr>
  </w:style>
  <w:style w:type="character" w:customStyle="1" w:styleId="Pagrindiniotekstotrauka2Diagrama">
    <w:name w:val="Pagrindinio teksto įtrauka 2 Diagrama"/>
    <w:basedOn w:val="Numatytasispastraiposriftas"/>
    <w:link w:val="Pagrindiniotekstotrauka2"/>
    <w:uiPriority w:val="99"/>
    <w:rsid w:val="00EC4E02"/>
    <w:rPr>
      <w:sz w:val="24"/>
      <w:szCs w:val="24"/>
      <w:lang w:eastAsia="en-US"/>
    </w:rPr>
  </w:style>
  <w:style w:type="paragraph" w:styleId="Pagrindiniotekstotrauka3">
    <w:name w:val="Body Text Indent 3"/>
    <w:basedOn w:val="prastasis"/>
    <w:link w:val="Pagrindiniotekstotrauka3Diagrama"/>
    <w:uiPriority w:val="99"/>
    <w:rsid w:val="00EC4E02"/>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EC4E02"/>
    <w:rPr>
      <w:sz w:val="24"/>
      <w:szCs w:val="24"/>
      <w:lang w:eastAsia="en-US"/>
    </w:rPr>
  </w:style>
  <w:style w:type="paragraph" w:styleId="Pagrindinistekstas2">
    <w:name w:val="Body Text 2"/>
    <w:basedOn w:val="prastasis"/>
    <w:link w:val="Pagrindinistekstas2Diagrama"/>
    <w:uiPriority w:val="99"/>
    <w:rsid w:val="00EC4E02"/>
    <w:pPr>
      <w:spacing w:after="120" w:line="480" w:lineRule="auto"/>
    </w:pPr>
  </w:style>
  <w:style w:type="character" w:customStyle="1" w:styleId="Pagrindinistekstas2Diagrama">
    <w:name w:val="Pagrindinis tekstas 2 Diagrama"/>
    <w:basedOn w:val="Numatytasispastraiposriftas"/>
    <w:link w:val="Pagrindinistekstas2"/>
    <w:uiPriority w:val="99"/>
    <w:rsid w:val="00EC4E02"/>
    <w:rPr>
      <w:sz w:val="24"/>
      <w:szCs w:val="24"/>
      <w:lang w:eastAsia="en-US"/>
    </w:rPr>
  </w:style>
  <w:style w:type="paragraph" w:customStyle="1" w:styleId="Sraopastraipa1">
    <w:name w:val="Sąrašo pastraipa1"/>
    <w:basedOn w:val="prastasis"/>
    <w:uiPriority w:val="99"/>
    <w:rsid w:val="00EC4E02"/>
    <w:pPr>
      <w:spacing w:after="200" w:line="276" w:lineRule="auto"/>
      <w:ind w:left="720"/>
      <w:contextualSpacing/>
    </w:pPr>
    <w:rPr>
      <w:rFonts w:ascii="Calibri" w:hAnsi="Calibri"/>
      <w:sz w:val="22"/>
      <w:szCs w:val="22"/>
      <w:lang w:val="en-US"/>
    </w:rPr>
  </w:style>
  <w:style w:type="paragraph" w:styleId="Pagrindinistekstas3">
    <w:name w:val="Body Text 3"/>
    <w:basedOn w:val="prastasis"/>
    <w:link w:val="Pagrindinistekstas3Diagrama"/>
    <w:uiPriority w:val="99"/>
    <w:rsid w:val="00EC4E02"/>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EC4E02"/>
    <w:rPr>
      <w:sz w:val="16"/>
      <w:szCs w:val="16"/>
      <w:lang w:eastAsia="en-US"/>
    </w:rPr>
  </w:style>
  <w:style w:type="paragraph" w:customStyle="1" w:styleId="statymopavad">
    <w:name w:val="statymopavad"/>
    <w:basedOn w:val="prastasis"/>
    <w:uiPriority w:val="99"/>
    <w:rsid w:val="00EC4E02"/>
    <w:pPr>
      <w:spacing w:before="100" w:beforeAutospacing="1" w:after="100" w:afterAutospacing="1"/>
    </w:pPr>
    <w:rPr>
      <w:lang w:val="en-GB"/>
    </w:rPr>
  </w:style>
  <w:style w:type="paragraph" w:customStyle="1" w:styleId="pavadinimas0">
    <w:name w:val="pavadinimas"/>
    <w:basedOn w:val="prastasis"/>
    <w:uiPriority w:val="99"/>
    <w:rsid w:val="00EC4E02"/>
    <w:pPr>
      <w:spacing w:before="100" w:beforeAutospacing="1" w:after="100" w:afterAutospacing="1"/>
    </w:pPr>
    <w:rPr>
      <w:rFonts w:ascii="Arial Unicode MS" w:hAnsi="Arial Unicode MS"/>
      <w:lang w:val="en-GB"/>
    </w:rPr>
  </w:style>
  <w:style w:type="paragraph" w:customStyle="1" w:styleId="istatymas">
    <w:name w:val="istatymas"/>
    <w:basedOn w:val="prastasis"/>
    <w:uiPriority w:val="99"/>
    <w:rsid w:val="00EC4E02"/>
    <w:pPr>
      <w:spacing w:before="100" w:beforeAutospacing="1" w:after="100" w:afterAutospacing="1"/>
    </w:pPr>
    <w:rPr>
      <w:rFonts w:ascii="Arial Unicode MS" w:hAnsi="Arial Unicode MS"/>
      <w:lang w:val="en-GB"/>
    </w:rPr>
  </w:style>
  <w:style w:type="paragraph" w:styleId="prastasiniatinklio">
    <w:name w:val="Normal (Web)"/>
    <w:basedOn w:val="prastasis"/>
    <w:uiPriority w:val="99"/>
    <w:rsid w:val="00EC4E02"/>
    <w:pPr>
      <w:spacing w:before="100" w:beforeAutospacing="1" w:after="100" w:afterAutospacing="1"/>
    </w:pPr>
    <w:rPr>
      <w:lang w:val="en-GB"/>
    </w:rPr>
  </w:style>
  <w:style w:type="paragraph" w:customStyle="1" w:styleId="BalloonText1">
    <w:name w:val="Balloon Text1"/>
    <w:basedOn w:val="prastasis"/>
    <w:uiPriority w:val="99"/>
    <w:semiHidden/>
    <w:rsid w:val="00EC4E02"/>
    <w:rPr>
      <w:rFonts w:ascii="Tahoma" w:hAnsi="Tahoma" w:cs="Tahoma"/>
      <w:sz w:val="16"/>
      <w:szCs w:val="16"/>
    </w:rPr>
  </w:style>
  <w:style w:type="paragraph" w:customStyle="1" w:styleId="Default">
    <w:name w:val="Default"/>
    <w:rsid w:val="00EC4E02"/>
    <w:pPr>
      <w:autoSpaceDE w:val="0"/>
      <w:autoSpaceDN w:val="0"/>
      <w:adjustRightInd w:val="0"/>
    </w:pPr>
    <w:rPr>
      <w:rFonts w:eastAsiaTheme="minorHAnsi"/>
      <w:color w:val="000000"/>
      <w:sz w:val="24"/>
      <w:szCs w:val="24"/>
      <w:lang w:eastAsia="en-US"/>
    </w:rPr>
  </w:style>
  <w:style w:type="paragraph" w:customStyle="1" w:styleId="Lentelsturinys">
    <w:name w:val="Lentelės turinys"/>
    <w:basedOn w:val="prastasis"/>
    <w:rsid w:val="00EC4E02"/>
    <w:pPr>
      <w:suppressLineNumbers/>
      <w:suppressAutoHyphens/>
    </w:pPr>
    <w:rPr>
      <w:lang w:val="en-GB" w:eastAsia="zh-CN"/>
    </w:rPr>
  </w:style>
  <w:style w:type="paragraph" w:styleId="Komentarotekstas">
    <w:name w:val="annotation text"/>
    <w:basedOn w:val="prastasis"/>
    <w:link w:val="KomentarotekstasDiagrama"/>
    <w:uiPriority w:val="99"/>
    <w:unhideWhenUsed/>
    <w:rsid w:val="00EC4E02"/>
    <w:pPr>
      <w:spacing w:after="160"/>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rsid w:val="00EC4E02"/>
    <w:rPr>
      <w:rFonts w:eastAsiaTheme="minorHAnsi" w:cstheme="minorBidi"/>
      <w:lang w:eastAsia="en-US"/>
    </w:rPr>
  </w:style>
  <w:style w:type="character" w:styleId="Komentaronuoroda">
    <w:name w:val="annotation reference"/>
    <w:basedOn w:val="Numatytasispastraiposriftas"/>
    <w:uiPriority w:val="99"/>
    <w:unhideWhenUsed/>
    <w:rsid w:val="00EC4E02"/>
    <w:rPr>
      <w:sz w:val="16"/>
      <w:szCs w:val="16"/>
    </w:rPr>
  </w:style>
  <w:style w:type="paragraph" w:styleId="Komentarotema">
    <w:name w:val="annotation subject"/>
    <w:basedOn w:val="Komentarotekstas"/>
    <w:next w:val="Komentarotekstas"/>
    <w:link w:val="KomentarotemaDiagrama"/>
    <w:rsid w:val="00EC4E02"/>
    <w:pPr>
      <w:spacing w:after="0"/>
    </w:pPr>
    <w:rPr>
      <w:rFonts w:eastAsia="Times New Roman" w:cs="Times New Roman"/>
      <w:b/>
      <w:bCs/>
    </w:rPr>
  </w:style>
  <w:style w:type="character" w:customStyle="1" w:styleId="KomentarotemaDiagrama">
    <w:name w:val="Komentaro tema Diagrama"/>
    <w:basedOn w:val="KomentarotekstasDiagrama"/>
    <w:link w:val="Komentarotema"/>
    <w:rsid w:val="00EC4E02"/>
    <w:rPr>
      <w:rFonts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09052">
      <w:bodyDiv w:val="1"/>
      <w:marLeft w:val="0"/>
      <w:marRight w:val="0"/>
      <w:marTop w:val="0"/>
      <w:marBottom w:val="0"/>
      <w:divBdr>
        <w:top w:val="none" w:sz="0" w:space="0" w:color="auto"/>
        <w:left w:val="none" w:sz="0" w:space="0" w:color="auto"/>
        <w:bottom w:val="none" w:sz="0" w:space="0" w:color="auto"/>
        <w:right w:val="none" w:sz="0" w:space="0" w:color="auto"/>
      </w:divBdr>
    </w:div>
    <w:div w:id="1957560839">
      <w:bodyDiv w:val="1"/>
      <w:marLeft w:val="0"/>
      <w:marRight w:val="0"/>
      <w:marTop w:val="0"/>
      <w:marBottom w:val="0"/>
      <w:divBdr>
        <w:top w:val="none" w:sz="0" w:space="0" w:color="auto"/>
        <w:left w:val="none" w:sz="0" w:space="0" w:color="auto"/>
        <w:bottom w:val="none" w:sz="0" w:space="0" w:color="auto"/>
        <w:right w:val="none" w:sz="0" w:space="0" w:color="auto"/>
      </w:divBdr>
    </w:div>
    <w:div w:id="19813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2A6755"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25C31"/>
    <w:rsid w:val="00163F66"/>
    <w:rsid w:val="00293753"/>
    <w:rsid w:val="002A6755"/>
    <w:rsid w:val="00533B7D"/>
    <w:rsid w:val="00624ADF"/>
    <w:rsid w:val="0063245C"/>
    <w:rsid w:val="00706150"/>
    <w:rsid w:val="00712357"/>
    <w:rsid w:val="008B6F9B"/>
    <w:rsid w:val="009710A9"/>
    <w:rsid w:val="00991DC3"/>
    <w:rsid w:val="009A153E"/>
    <w:rsid w:val="009F4DCD"/>
    <w:rsid w:val="00A85E57"/>
    <w:rsid w:val="00AB77F5"/>
    <w:rsid w:val="00AC5332"/>
    <w:rsid w:val="00B03505"/>
    <w:rsid w:val="00C94855"/>
    <w:rsid w:val="00C961EA"/>
    <w:rsid w:val="00CD3B11"/>
    <w:rsid w:val="00CF16F5"/>
    <w:rsid w:val="00D80637"/>
    <w:rsid w:val="00D90DA8"/>
    <w:rsid w:val="00DB1D58"/>
    <w:rsid w:val="00DF1C2D"/>
    <w:rsid w:val="00E15EFE"/>
    <w:rsid w:val="00E4691E"/>
    <w:rsid w:val="00F1573A"/>
    <w:rsid w:val="00F32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E57F-7288-4919-8CA2-87A2EA15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27</Pages>
  <Words>38212</Words>
  <Characters>21781</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2001-06-05T13:05:00Z</cp:lastPrinted>
  <dcterms:created xsi:type="dcterms:W3CDTF">2019-11-19T12:20:00Z</dcterms:created>
  <dcterms:modified xsi:type="dcterms:W3CDTF">2019-11-19T12:20:00Z</dcterms:modified>
</cp:coreProperties>
</file>