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B33BF" w:rsidRPr="009B33BF">
        <w:rPr>
          <w:b/>
          <w:caps/>
          <w:noProof/>
        </w:rPr>
        <w:t xml:space="preserve">DĖL ĮGALIOJIMŲ MOLĖTŲ RAJONO SAVIVALDYBĖS ATSTOVUI DALYVAUTI UŽDAROSIOS AKCINĖS BENDROVĖS „MOLĖTŲ ŠILUMA" </w:t>
      </w:r>
      <w:r w:rsidR="00360339">
        <w:rPr>
          <w:b/>
          <w:caps/>
          <w:noProof/>
        </w:rPr>
        <w:t xml:space="preserve">neeiliniame </w:t>
      </w:r>
      <w:r w:rsidR="009B33BF" w:rsidRPr="009B33BF">
        <w:rPr>
          <w:b/>
          <w:caps/>
          <w:noProof/>
        </w:rPr>
        <w:t xml:space="preserve">VISUOTINIAME AKCININKŲ SUSIRINKIME SUTEIKIMO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60339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60339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4F4504">
        <w:t> </w:t>
      </w:r>
      <w:r w:rsidR="004F4504">
        <w:t> 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9A2086" w:rsidRDefault="009A2086" w:rsidP="009A2086">
      <w:pPr>
        <w:spacing w:line="360" w:lineRule="auto"/>
        <w:ind w:firstLine="720"/>
        <w:jc w:val="both"/>
      </w:pPr>
      <w:r>
        <w:t>Vadovaudamasi Lietuvos Respublikos vietos savivaldos įstatymo 16 straipsnio 2 dalies 2</w:t>
      </w:r>
      <w:r w:rsidR="00360339">
        <w:t>4</w:t>
      </w:r>
      <w:r>
        <w:t xml:space="preserve"> punktu ir 3 dalies 9 punktu, </w:t>
      </w:r>
      <w:r w:rsidR="00360339">
        <w:t xml:space="preserve">4 dalimi, </w:t>
      </w:r>
      <w:r w:rsidR="00387A69" w:rsidRPr="00387A69">
        <w:t>Lietuvos Respublikos įmonių finansinės atskaitomybės įstatymo 24 straipsnio 1 dalimi</w:t>
      </w:r>
      <w:r w:rsidR="00387A69">
        <w:t>,</w:t>
      </w:r>
      <w:r w:rsidR="00387A69" w:rsidRPr="006A1488">
        <w:t xml:space="preserve"> Lietuvos Respublikos </w:t>
      </w:r>
      <w:r w:rsidR="00387A69">
        <w:t>akcinių bendrovių įstatymo</w:t>
      </w:r>
      <w:r w:rsidR="00387A69" w:rsidRPr="006A1488">
        <w:t xml:space="preserve"> </w:t>
      </w:r>
      <w:r w:rsidR="006B4776">
        <w:t xml:space="preserve">14 straipsnio 7 dalimi, </w:t>
      </w:r>
      <w:r w:rsidR="00387A69">
        <w:t>20</w:t>
      </w:r>
      <w:r w:rsidR="00387A69" w:rsidRPr="006A1488">
        <w:t xml:space="preserve"> straipsnio </w:t>
      </w:r>
      <w:r w:rsidR="00387A69">
        <w:t>1 dalies 5 punktu</w:t>
      </w:r>
      <w:r w:rsidR="00C35049">
        <w:t>,</w:t>
      </w:r>
      <w:r w:rsidR="00387A69">
        <w:t xml:space="preserve"> </w:t>
      </w:r>
      <w:r>
        <w:t xml:space="preserve">bei </w:t>
      </w:r>
      <w:r w:rsidRPr="00D944DF">
        <w:t>atsižvelgdama į uždarosios akcinės bendrovės „Molėtų šiluma“ 201</w:t>
      </w:r>
      <w:r w:rsidR="00387A69">
        <w:t>6</w:t>
      </w:r>
      <w:r w:rsidRPr="00D944DF">
        <w:t xml:space="preserve"> m. </w:t>
      </w:r>
      <w:r w:rsidR="00387A69">
        <w:t>sausio 13</w:t>
      </w:r>
      <w:r w:rsidRPr="00D944DF">
        <w:t xml:space="preserve"> d. raštą Nr. 8-</w:t>
      </w:r>
      <w:r w:rsidR="00387A69">
        <w:t>14</w:t>
      </w:r>
      <w:r w:rsidRPr="00D944DF">
        <w:t xml:space="preserve"> „Lydraštis siunčiamų dokumentų dėl UAB „Molėtų šiluma“ akcininkų susirinkimo“,</w:t>
      </w:r>
      <w:bookmarkStart w:id="6" w:name="_GoBack"/>
      <w:bookmarkEnd w:id="6"/>
    </w:p>
    <w:p w:rsidR="00672F23" w:rsidRDefault="009A2086" w:rsidP="00D275E3">
      <w:pPr>
        <w:spacing w:line="360" w:lineRule="auto"/>
        <w:ind w:firstLine="720"/>
        <w:jc w:val="both"/>
      </w:pPr>
      <w:r w:rsidRPr="001912AF">
        <w:t>Molėtų rajono savivaldyb</w:t>
      </w:r>
      <w:r>
        <w:t xml:space="preserve">ės taryba n u s p r e n d ž i </w:t>
      </w:r>
      <w:r w:rsidRPr="00597D93">
        <w:t>a</w:t>
      </w:r>
      <w:r w:rsidR="00672F23" w:rsidRPr="00597D93">
        <w:t>:</w:t>
      </w:r>
      <w:r>
        <w:t xml:space="preserve"> </w:t>
      </w:r>
    </w:p>
    <w:p w:rsidR="004F4504" w:rsidRPr="00D275E3" w:rsidRDefault="00672F23" w:rsidP="00D275E3">
      <w:pPr>
        <w:spacing w:line="360" w:lineRule="auto"/>
        <w:ind w:firstLine="720"/>
        <w:jc w:val="both"/>
      </w:pPr>
      <w:r w:rsidRPr="00597D93">
        <w:t>Į</w:t>
      </w:r>
      <w:r w:rsidR="009A2086" w:rsidRPr="00597D93">
        <w:t>g</w:t>
      </w:r>
      <w:r w:rsidR="009A2086" w:rsidRPr="001912AF">
        <w:t>alioti Molėtų rajono savivaldybės</w:t>
      </w:r>
      <w:r w:rsidR="009A2086">
        <w:t xml:space="preserve"> </w:t>
      </w:r>
      <w:r w:rsidR="009A2086" w:rsidRPr="00973EAE">
        <w:t xml:space="preserve">administracijos direktorių </w:t>
      </w:r>
      <w:r w:rsidR="00387A69">
        <w:t xml:space="preserve">Saulių </w:t>
      </w:r>
      <w:proofErr w:type="spellStart"/>
      <w:r w:rsidR="00387A69">
        <w:t>Jauneiką</w:t>
      </w:r>
      <w:proofErr w:type="spellEnd"/>
      <w:r w:rsidR="009A2086">
        <w:t xml:space="preserve"> a</w:t>
      </w:r>
      <w:r w:rsidR="009A2086" w:rsidRPr="001912AF">
        <w:t xml:space="preserve">tstovauti </w:t>
      </w:r>
      <w:r w:rsidR="004F4504" w:rsidRPr="00A6486E">
        <w:t>Molėtų rajono savivaldyb</w:t>
      </w:r>
      <w:r w:rsidR="004F4504">
        <w:t xml:space="preserve">ę </w:t>
      </w:r>
      <w:r w:rsidR="004F4504" w:rsidRPr="00A6486E">
        <w:t xml:space="preserve">uždarosios akcinės bendrovės </w:t>
      </w:r>
      <w:r w:rsidR="004F4504">
        <w:t xml:space="preserve">„Molėtų šiluma“, kodas </w:t>
      </w:r>
      <w:r w:rsidR="00D944DF">
        <w:t>167610175</w:t>
      </w:r>
      <w:r w:rsidR="004F4504">
        <w:t>, kuri</w:t>
      </w:r>
      <w:r w:rsidR="00D944DF">
        <w:t>oje</w:t>
      </w:r>
      <w:r w:rsidR="004F4504">
        <w:t xml:space="preserve"> Molėtų rajono savivaldybė valdo</w:t>
      </w:r>
      <w:r w:rsidR="004F4504" w:rsidRPr="00A6486E">
        <w:t xml:space="preserve"> </w:t>
      </w:r>
      <w:r w:rsidR="000806D4" w:rsidRPr="004F0096">
        <w:t>1</w:t>
      </w:r>
      <w:r w:rsidR="000806D4">
        <w:t>.</w:t>
      </w:r>
      <w:r w:rsidR="000806D4" w:rsidRPr="004F0096">
        <w:t>1</w:t>
      </w:r>
      <w:r w:rsidR="000806D4">
        <w:t xml:space="preserve">87.406 </w:t>
      </w:r>
      <w:r w:rsidR="004F4504" w:rsidRPr="00A6486E">
        <w:t>paprast</w:t>
      </w:r>
      <w:r w:rsidR="004F4504">
        <w:t>ąsias</w:t>
      </w:r>
      <w:r w:rsidR="004F4504" w:rsidRPr="00A6486E">
        <w:t xml:space="preserve"> vardin</w:t>
      </w:r>
      <w:r w:rsidR="004F4504">
        <w:t>es</w:t>
      </w:r>
      <w:r w:rsidR="004F4504" w:rsidRPr="00A6486E">
        <w:t xml:space="preserve"> </w:t>
      </w:r>
      <w:r w:rsidR="00481CBC">
        <w:t xml:space="preserve">10 litų nominalios vertės </w:t>
      </w:r>
      <w:r w:rsidR="004F4504" w:rsidRPr="00A6486E">
        <w:t>akcij</w:t>
      </w:r>
      <w:r w:rsidR="004F4504">
        <w:t>a</w:t>
      </w:r>
      <w:r w:rsidR="004F4504" w:rsidRPr="00A6486E">
        <w:t xml:space="preserve">s, </w:t>
      </w:r>
      <w:r w:rsidR="004F4504" w:rsidRPr="004F46AE">
        <w:t>suteikianč</w:t>
      </w:r>
      <w:r w:rsidR="004F4504">
        <w:t>ia</w:t>
      </w:r>
      <w:r w:rsidR="004F4504" w:rsidRPr="004F46AE">
        <w:t xml:space="preserve">s </w:t>
      </w:r>
      <w:r w:rsidR="00481CBC">
        <w:t>99,99</w:t>
      </w:r>
      <w:r w:rsidR="004F4504" w:rsidRPr="004F46AE">
        <w:t xml:space="preserve"> </w:t>
      </w:r>
      <w:r w:rsidR="004F4504">
        <w:t>proc.</w:t>
      </w:r>
      <w:r w:rsidR="004F4504" w:rsidRPr="004F46AE">
        <w:t xml:space="preserve"> balsų</w:t>
      </w:r>
      <w:r w:rsidR="004F4504" w:rsidRPr="00A6486E">
        <w:t xml:space="preserve">, </w:t>
      </w:r>
      <w:r w:rsidR="00D275E3">
        <w:t xml:space="preserve">neeiliniame </w:t>
      </w:r>
      <w:r w:rsidR="00D275E3" w:rsidRPr="00A6486E">
        <w:t>visuotiniame akcininkų susirinkime</w:t>
      </w:r>
      <w:r w:rsidR="00D275E3">
        <w:t>, kuris įvyks</w:t>
      </w:r>
      <w:r w:rsidR="00D275E3" w:rsidRPr="00A6486E">
        <w:t xml:space="preserve"> 201</w:t>
      </w:r>
      <w:r w:rsidR="00D275E3">
        <w:t>6</w:t>
      </w:r>
      <w:r w:rsidR="00D275E3" w:rsidRPr="00A6486E">
        <w:t xml:space="preserve"> m. </w:t>
      </w:r>
      <w:r w:rsidR="00387A69">
        <w:t>vasario</w:t>
      </w:r>
      <w:r w:rsidR="004F4504" w:rsidRPr="00A6486E">
        <w:t xml:space="preserve"> </w:t>
      </w:r>
      <w:r w:rsidR="00387A69">
        <w:t>17</w:t>
      </w:r>
      <w:r w:rsidR="004F4504" w:rsidRPr="00A6486E">
        <w:t xml:space="preserve"> d.</w:t>
      </w:r>
      <w:r w:rsidR="00D275E3">
        <w:t>,</w:t>
      </w:r>
      <w:r w:rsidR="004F4504" w:rsidRPr="00A6486E">
        <w:t xml:space="preserve"> ir priimant </w:t>
      </w:r>
      <w:r w:rsidR="004F4504">
        <w:t>sprendim</w:t>
      </w:r>
      <w:r w:rsidR="00387A69">
        <w:t>ą</w:t>
      </w:r>
      <w:r w:rsidR="004F4504" w:rsidRPr="00A6486E">
        <w:t xml:space="preserve"> darbotvarkės klausim</w:t>
      </w:r>
      <w:r w:rsidR="00387A69">
        <w:t>u</w:t>
      </w:r>
      <w:r w:rsidR="00C94CB3">
        <w:t xml:space="preserve"> - d</w:t>
      </w:r>
      <w:r w:rsidR="004F4504">
        <w:t xml:space="preserve">ėl </w:t>
      </w:r>
      <w:r w:rsidR="004F4504" w:rsidRPr="00A6486E">
        <w:t xml:space="preserve">bendrovės </w:t>
      </w:r>
      <w:r w:rsidR="00C94CB3">
        <w:t>finansinės atskaitomybės ir licencijuojamos veiklos auditoriaus rinkimų 2015-2017 metams ir dėl</w:t>
      </w:r>
      <w:r w:rsidR="00481CBC">
        <w:t xml:space="preserve"> </w:t>
      </w:r>
      <w:r w:rsidR="004F4504">
        <w:t>audito</w:t>
      </w:r>
      <w:r w:rsidR="00C94CB3">
        <w:t>riaus atlyginimo -</w:t>
      </w:r>
      <w:r w:rsidR="004F4504">
        <w:t xml:space="preserve"> balsuoti už </w:t>
      </w:r>
      <w:r w:rsidRPr="00597D93">
        <w:t>uždarosios akcinės bendrovės „</w:t>
      </w:r>
      <w:proofErr w:type="spellStart"/>
      <w:r w:rsidRPr="00597D93">
        <w:t>Audit</w:t>
      </w:r>
      <w:proofErr w:type="spellEnd"/>
      <w:r w:rsidRPr="00597D93">
        <w:t xml:space="preserve"> &amp; </w:t>
      </w:r>
      <w:proofErr w:type="spellStart"/>
      <w:r w:rsidRPr="00597D93">
        <w:t>Accounting</w:t>
      </w:r>
      <w:proofErr w:type="spellEnd"/>
      <w:r w:rsidRPr="00597D93">
        <w:t xml:space="preserve">” išrinkimą </w:t>
      </w:r>
      <w:r w:rsidR="004F4504" w:rsidRPr="00597D93">
        <w:t xml:space="preserve">uždarosios akcinės bendrovės </w:t>
      </w:r>
      <w:r w:rsidR="00481CBC" w:rsidRPr="00597D93">
        <w:t xml:space="preserve">„Molėtų šiluma“ </w:t>
      </w:r>
      <w:r w:rsidR="00C94CB3" w:rsidRPr="00597D93">
        <w:t xml:space="preserve">finansinės atskaitomybės ir licencijuojamos veiklos auditui už </w:t>
      </w:r>
      <w:r w:rsidR="004F4504" w:rsidRPr="00597D93">
        <w:t>201</w:t>
      </w:r>
      <w:r w:rsidR="00C94CB3" w:rsidRPr="00597D93">
        <w:t>5-2017</w:t>
      </w:r>
      <w:r w:rsidR="004F4504" w:rsidRPr="00597D93">
        <w:t xml:space="preserve"> m</w:t>
      </w:r>
      <w:r w:rsidR="00C94CB3" w:rsidRPr="00597D93">
        <w:t xml:space="preserve">etus </w:t>
      </w:r>
      <w:r w:rsidRPr="00597D93">
        <w:t>atlikti</w:t>
      </w:r>
      <w:r w:rsidR="00C94CB3" w:rsidRPr="00597D93">
        <w:t xml:space="preserve"> </w:t>
      </w:r>
      <w:r w:rsidR="00D275E3" w:rsidRPr="00597D93">
        <w:t xml:space="preserve"> ir tvirtinti 1480 </w:t>
      </w:r>
      <w:proofErr w:type="spellStart"/>
      <w:r w:rsidR="00D275E3" w:rsidRPr="00597D93">
        <w:t>Eur</w:t>
      </w:r>
      <w:proofErr w:type="spellEnd"/>
      <w:r w:rsidR="00D275E3" w:rsidRPr="00597D93">
        <w:t xml:space="preserve"> be PVM už vienerius metus</w:t>
      </w:r>
      <w:r w:rsidRPr="00597D93">
        <w:t xml:space="preserve"> auditoriaus atlyginimą</w:t>
      </w:r>
      <w:r w:rsidR="00D275E3" w:rsidRPr="00D275E3">
        <w:t>.</w:t>
      </w:r>
    </w:p>
    <w:p w:rsidR="00D275E3" w:rsidRPr="00D275E3" w:rsidRDefault="00D275E3" w:rsidP="00D275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D275E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D275E3" w:rsidRPr="00D275E3" w:rsidRDefault="00D275E3" w:rsidP="00D275E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įstatymo nustatyta tvarka.</w:t>
      </w:r>
    </w:p>
    <w:p w:rsidR="00C30B55" w:rsidRDefault="00C30B55" w:rsidP="00286B90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2CC05F1CA65495FAA5F3734325FD75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275E3" w:rsidRDefault="00D275E3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  <w:r>
        <w:t>Parengė</w:t>
      </w:r>
    </w:p>
    <w:p w:rsidR="00D275E3" w:rsidRDefault="00D275E3" w:rsidP="00D275E3">
      <w:pPr>
        <w:tabs>
          <w:tab w:val="left" w:pos="7513"/>
        </w:tabs>
      </w:pPr>
      <w:r>
        <w:t>Turto skyriaus vedėja</w:t>
      </w:r>
    </w:p>
    <w:p w:rsidR="00A33971" w:rsidRDefault="00A33971" w:rsidP="007951EA">
      <w:pPr>
        <w:tabs>
          <w:tab w:val="left" w:pos="7513"/>
        </w:tabs>
      </w:pPr>
    </w:p>
    <w:p w:rsidR="00A33971" w:rsidRDefault="00A33971" w:rsidP="007951EA">
      <w:pPr>
        <w:tabs>
          <w:tab w:val="left" w:pos="7513"/>
        </w:tabs>
      </w:pPr>
      <w:r>
        <w:lastRenderedPageBreak/>
        <w:t>Aldona Rusteikienė</w:t>
      </w:r>
    </w:p>
    <w:sectPr w:rsidR="00A3397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6C" w:rsidRDefault="0012676C">
      <w:r>
        <w:separator/>
      </w:r>
    </w:p>
  </w:endnote>
  <w:endnote w:type="continuationSeparator" w:id="0">
    <w:p w:rsidR="0012676C" w:rsidRDefault="0012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6C" w:rsidRDefault="0012676C">
      <w:r>
        <w:separator/>
      </w:r>
    </w:p>
  </w:footnote>
  <w:footnote w:type="continuationSeparator" w:id="0">
    <w:p w:rsidR="0012676C" w:rsidRDefault="0012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47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0D48"/>
    <w:multiLevelType w:val="hybridMultilevel"/>
    <w:tmpl w:val="4E128A2E"/>
    <w:lvl w:ilvl="0" w:tplc="181EBE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CC47D36"/>
    <w:multiLevelType w:val="hybridMultilevel"/>
    <w:tmpl w:val="EE9C6D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24"/>
    <w:rsid w:val="000477F1"/>
    <w:rsid w:val="00080226"/>
    <w:rsid w:val="000806D4"/>
    <w:rsid w:val="000C5A33"/>
    <w:rsid w:val="000E38D3"/>
    <w:rsid w:val="0012091C"/>
    <w:rsid w:val="0012676C"/>
    <w:rsid w:val="00132437"/>
    <w:rsid w:val="00153BEB"/>
    <w:rsid w:val="00193BBB"/>
    <w:rsid w:val="001C14DA"/>
    <w:rsid w:val="00210224"/>
    <w:rsid w:val="00211F14"/>
    <w:rsid w:val="002150F8"/>
    <w:rsid w:val="00286B90"/>
    <w:rsid w:val="003044A7"/>
    <w:rsid w:val="00305758"/>
    <w:rsid w:val="00341D56"/>
    <w:rsid w:val="00360339"/>
    <w:rsid w:val="00384B4D"/>
    <w:rsid w:val="00387A69"/>
    <w:rsid w:val="003975CE"/>
    <w:rsid w:val="003A762C"/>
    <w:rsid w:val="00435367"/>
    <w:rsid w:val="00481CBC"/>
    <w:rsid w:val="004935F9"/>
    <w:rsid w:val="004968FC"/>
    <w:rsid w:val="004F285B"/>
    <w:rsid w:val="004F4504"/>
    <w:rsid w:val="00503B36"/>
    <w:rsid w:val="00504780"/>
    <w:rsid w:val="00561916"/>
    <w:rsid w:val="005733BE"/>
    <w:rsid w:val="005949FE"/>
    <w:rsid w:val="00597D93"/>
    <w:rsid w:val="005A4424"/>
    <w:rsid w:val="005C6A61"/>
    <w:rsid w:val="005D6116"/>
    <w:rsid w:val="005E2E44"/>
    <w:rsid w:val="005F38B6"/>
    <w:rsid w:val="006213AE"/>
    <w:rsid w:val="00634DAE"/>
    <w:rsid w:val="0065147B"/>
    <w:rsid w:val="00672F23"/>
    <w:rsid w:val="006959D2"/>
    <w:rsid w:val="006B4776"/>
    <w:rsid w:val="006D4EB0"/>
    <w:rsid w:val="006F7FDC"/>
    <w:rsid w:val="00776F64"/>
    <w:rsid w:val="00794407"/>
    <w:rsid w:val="00794C2F"/>
    <w:rsid w:val="007951EA"/>
    <w:rsid w:val="00796C66"/>
    <w:rsid w:val="007A3F5C"/>
    <w:rsid w:val="007C19F8"/>
    <w:rsid w:val="007E4516"/>
    <w:rsid w:val="008279D4"/>
    <w:rsid w:val="00832792"/>
    <w:rsid w:val="00837F12"/>
    <w:rsid w:val="00857F81"/>
    <w:rsid w:val="00872337"/>
    <w:rsid w:val="008A401C"/>
    <w:rsid w:val="0093051A"/>
    <w:rsid w:val="0093412A"/>
    <w:rsid w:val="00936EDA"/>
    <w:rsid w:val="00943182"/>
    <w:rsid w:val="00976BCD"/>
    <w:rsid w:val="009935EF"/>
    <w:rsid w:val="009A2086"/>
    <w:rsid w:val="009A4B66"/>
    <w:rsid w:val="009B2982"/>
    <w:rsid w:val="009B33BF"/>
    <w:rsid w:val="009B4614"/>
    <w:rsid w:val="009E70D9"/>
    <w:rsid w:val="009F45EE"/>
    <w:rsid w:val="00A33971"/>
    <w:rsid w:val="00A36CF0"/>
    <w:rsid w:val="00A4565F"/>
    <w:rsid w:val="00AB5E56"/>
    <w:rsid w:val="00AD3FE3"/>
    <w:rsid w:val="00AE325A"/>
    <w:rsid w:val="00AE341E"/>
    <w:rsid w:val="00B00D4B"/>
    <w:rsid w:val="00BB70B1"/>
    <w:rsid w:val="00BD53FC"/>
    <w:rsid w:val="00C16EA1"/>
    <w:rsid w:val="00C30B55"/>
    <w:rsid w:val="00C35049"/>
    <w:rsid w:val="00C623A1"/>
    <w:rsid w:val="00C629DB"/>
    <w:rsid w:val="00C83938"/>
    <w:rsid w:val="00C94CB3"/>
    <w:rsid w:val="00CC1DF9"/>
    <w:rsid w:val="00D03D5A"/>
    <w:rsid w:val="00D275E3"/>
    <w:rsid w:val="00D8136A"/>
    <w:rsid w:val="00D944DF"/>
    <w:rsid w:val="00D952DF"/>
    <w:rsid w:val="00DB7660"/>
    <w:rsid w:val="00DC6469"/>
    <w:rsid w:val="00DC756F"/>
    <w:rsid w:val="00DF3102"/>
    <w:rsid w:val="00E032E8"/>
    <w:rsid w:val="00E10B42"/>
    <w:rsid w:val="00E161A8"/>
    <w:rsid w:val="00E86027"/>
    <w:rsid w:val="00E9263F"/>
    <w:rsid w:val="00EC4F59"/>
    <w:rsid w:val="00EE645F"/>
    <w:rsid w:val="00F0232F"/>
    <w:rsid w:val="00F23FB5"/>
    <w:rsid w:val="00F465A0"/>
    <w:rsid w:val="00F54307"/>
    <w:rsid w:val="00F66241"/>
    <w:rsid w:val="00F807F2"/>
    <w:rsid w:val="00F82D22"/>
    <w:rsid w:val="00FB77DF"/>
    <w:rsid w:val="00FC6BBB"/>
    <w:rsid w:val="00FD63F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8F2AB-54A6-4A10-81D9-914764A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6D4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CC05F1CA65495FAA5F3734325FD7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4413CD-4E14-4815-A4D7-A1B178D540A0}"/>
      </w:docPartPr>
      <w:docPartBody>
        <w:p w:rsidR="002B222A" w:rsidRDefault="007C71EA">
          <w:pPr>
            <w:pStyle w:val="92CC05F1CA65495FAA5F3734325FD75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A"/>
    <w:rsid w:val="00062575"/>
    <w:rsid w:val="00126F77"/>
    <w:rsid w:val="001B16F1"/>
    <w:rsid w:val="002B222A"/>
    <w:rsid w:val="003F2E14"/>
    <w:rsid w:val="004B16ED"/>
    <w:rsid w:val="004B3444"/>
    <w:rsid w:val="005A0FE5"/>
    <w:rsid w:val="005A5058"/>
    <w:rsid w:val="00743494"/>
    <w:rsid w:val="007C71EA"/>
    <w:rsid w:val="00873BA6"/>
    <w:rsid w:val="009710B0"/>
    <w:rsid w:val="00972098"/>
    <w:rsid w:val="009E1D36"/>
    <w:rsid w:val="009E7297"/>
    <w:rsid w:val="00A83994"/>
    <w:rsid w:val="00BA7277"/>
    <w:rsid w:val="00C21FEE"/>
    <w:rsid w:val="00D539DC"/>
    <w:rsid w:val="00D9706D"/>
    <w:rsid w:val="00E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CC05F1CA65495FAA5F3734325FD75F">
    <w:name w:val="92CC05F1CA65495FAA5F3734325FD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4298-233E-498B-A271-D15D78F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2014-03-24T14:31:00Z</cp:lastPrinted>
  <dcterms:created xsi:type="dcterms:W3CDTF">2016-01-18T12:40:00Z</dcterms:created>
  <dcterms:modified xsi:type="dcterms:W3CDTF">2016-01-18T14:33:00Z</dcterms:modified>
</cp:coreProperties>
</file>