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A4D" w:rsidRDefault="00294A4D" w:rsidP="005551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591C" w:rsidRPr="0072591C" w:rsidRDefault="0072591C" w:rsidP="0072591C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2591C">
        <w:rPr>
          <w:rFonts w:ascii="Times New Roman" w:eastAsia="Calibri" w:hAnsi="Times New Roman" w:cs="Times New Roman"/>
          <w:sz w:val="24"/>
          <w:szCs w:val="24"/>
        </w:rPr>
        <w:t>AIŠKINAMASIS RAŠTAS</w:t>
      </w:r>
    </w:p>
    <w:p w:rsidR="000769AD" w:rsidRPr="000769AD" w:rsidRDefault="000769AD" w:rsidP="000769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69AD">
        <w:rPr>
          <w:rFonts w:ascii="Times New Roman" w:eastAsia="Times New Roman" w:hAnsi="Times New Roman" w:cs="Times New Roman"/>
          <w:sz w:val="24"/>
          <w:szCs w:val="24"/>
        </w:rPr>
        <w:t>Dėl</w:t>
      </w:r>
      <w:r w:rsidRPr="000769A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sutikimo perimti </w:t>
      </w:r>
      <w:r w:rsidRPr="000769AD">
        <w:rPr>
          <w:rFonts w:ascii="Times New Roman" w:eastAsia="Times New Roman" w:hAnsi="Times New Roman" w:cs="Times New Roman"/>
          <w:noProof/>
          <w:sz w:val="24"/>
          <w:szCs w:val="24"/>
        </w:rPr>
        <w:t>valstybės turt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ą</w:t>
      </w:r>
      <w:r w:rsidRPr="000769A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Molėtų rajono savivaldybės nuosavybėn ir jo perdavimo Molėtų r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.</w:t>
      </w:r>
      <w:r w:rsidRPr="000769A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savivaldybės viešajai bibliotekai</w:t>
      </w:r>
    </w:p>
    <w:p w:rsidR="000769AD" w:rsidRPr="000769AD" w:rsidRDefault="000769AD" w:rsidP="000769AD">
      <w:pPr>
        <w:tabs>
          <w:tab w:val="left" w:pos="720"/>
          <w:tab w:val="num" w:pos="396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69AD" w:rsidRPr="000769AD" w:rsidRDefault="000769AD" w:rsidP="000769AD">
      <w:pPr>
        <w:tabs>
          <w:tab w:val="left" w:pos="720"/>
          <w:tab w:val="num" w:pos="396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69AD">
        <w:rPr>
          <w:rFonts w:ascii="Times New Roman" w:eastAsia="Times New Roman" w:hAnsi="Times New Roman" w:cs="Times New Roman"/>
          <w:b/>
          <w:sz w:val="24"/>
          <w:szCs w:val="24"/>
        </w:rPr>
        <w:t>1. P</w:t>
      </w:r>
      <w:r w:rsidRPr="000769AD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arengto tarybos sprendimo projekto tikslai ir uždaviniai</w:t>
      </w:r>
      <w:r w:rsidRPr="000769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769AD" w:rsidRPr="00B03DB8" w:rsidRDefault="000769AD" w:rsidP="000769A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1AAC">
        <w:rPr>
          <w:rFonts w:ascii="Times New Roman" w:eastAsia="Times New Roman" w:hAnsi="Times New Roman" w:cs="Times New Roman"/>
          <w:sz w:val="24"/>
          <w:szCs w:val="24"/>
        </w:rPr>
        <w:t xml:space="preserve">Lietuvos nacionalinė Martyno Mažvydo biblioteka (toliau – Nacionalinė biblioteka) </w:t>
      </w:r>
      <w:r w:rsidR="00D41AAC" w:rsidRPr="00D41AAC">
        <w:rPr>
          <w:rFonts w:ascii="Times New Roman" w:hAnsi="Times New Roman" w:cs="Times New Roman"/>
          <w:sz w:val="24"/>
          <w:szCs w:val="24"/>
        </w:rPr>
        <w:t>2015 m. lapkričio 30 d. rašt</w:t>
      </w:r>
      <w:r w:rsidR="00D41AAC">
        <w:rPr>
          <w:rFonts w:ascii="Times New Roman" w:hAnsi="Times New Roman" w:cs="Times New Roman"/>
          <w:sz w:val="24"/>
          <w:szCs w:val="24"/>
        </w:rPr>
        <w:t>u</w:t>
      </w:r>
      <w:r w:rsidR="00D41AAC" w:rsidRPr="00D41AAC">
        <w:rPr>
          <w:rFonts w:ascii="Times New Roman" w:hAnsi="Times New Roman" w:cs="Times New Roman"/>
          <w:sz w:val="24"/>
          <w:szCs w:val="24"/>
        </w:rPr>
        <w:t xml:space="preserve"> Nr. SD-15-1473 „Dėl sutikimo priimti valstybės turtą“</w:t>
      </w:r>
      <w:r w:rsidR="00D41AAC">
        <w:rPr>
          <w:rFonts w:ascii="Times New Roman" w:eastAsia="Times New Roman" w:hAnsi="Times New Roman" w:cs="Times New Roman"/>
          <w:sz w:val="24"/>
          <w:szCs w:val="24"/>
        </w:rPr>
        <w:t xml:space="preserve"> informavo, kad, </w:t>
      </w:r>
      <w:r w:rsidRPr="00D41AAC">
        <w:rPr>
          <w:rFonts w:ascii="Times New Roman" w:eastAsia="Times New Roman" w:hAnsi="Times New Roman" w:cs="Times New Roman"/>
          <w:sz w:val="24"/>
          <w:szCs w:val="24"/>
        </w:rPr>
        <w:t xml:space="preserve"> įgyvendindama</w:t>
      </w:r>
      <w:r w:rsidR="00D41AAC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Pr="00D41AAC">
        <w:rPr>
          <w:rFonts w:ascii="Times New Roman" w:eastAsia="Times New Roman" w:hAnsi="Times New Roman" w:cs="Times New Roman"/>
          <w:sz w:val="24"/>
          <w:szCs w:val="24"/>
        </w:rPr>
        <w:t>rojekt</w:t>
      </w:r>
      <w:r w:rsidR="00D41AAC">
        <w:rPr>
          <w:rFonts w:ascii="Times New Roman" w:eastAsia="Times New Roman" w:hAnsi="Times New Roman" w:cs="Times New Roman"/>
          <w:sz w:val="24"/>
          <w:szCs w:val="24"/>
        </w:rPr>
        <w:t>ą „Elektroninių leidinių pateikimo skaitytojui ir intelektualios elektroninių išteklių paieškos bibliotekų kataloguose įgyvendinimas“, ketina</w:t>
      </w:r>
      <w:r w:rsidRPr="00D41A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1AAC">
        <w:rPr>
          <w:rFonts w:ascii="Times New Roman" w:eastAsia="Times New Roman" w:hAnsi="Times New Roman" w:cs="Times New Roman"/>
          <w:sz w:val="24"/>
          <w:szCs w:val="24"/>
        </w:rPr>
        <w:t>perduoti</w:t>
      </w:r>
      <w:r w:rsidRPr="000769AD">
        <w:rPr>
          <w:rFonts w:ascii="Times New Roman" w:eastAsia="Times New Roman" w:hAnsi="Times New Roman" w:cs="Times New Roman"/>
          <w:sz w:val="24"/>
          <w:szCs w:val="24"/>
        </w:rPr>
        <w:t xml:space="preserve"> Molėtų rajono savivaldybės </w:t>
      </w:r>
      <w:r w:rsidR="00D41AAC">
        <w:rPr>
          <w:rFonts w:ascii="Times New Roman" w:eastAsia="Times New Roman" w:hAnsi="Times New Roman" w:cs="Times New Roman"/>
          <w:sz w:val="24"/>
          <w:szCs w:val="24"/>
        </w:rPr>
        <w:t xml:space="preserve">nuosavybėn </w:t>
      </w:r>
      <w:r w:rsidR="00B03DB8">
        <w:rPr>
          <w:rFonts w:ascii="Times New Roman" w:eastAsia="Times New Roman" w:hAnsi="Times New Roman" w:cs="Times New Roman"/>
          <w:sz w:val="24"/>
          <w:szCs w:val="24"/>
        </w:rPr>
        <w:t xml:space="preserve">trumpalaikį materialųjį turtą </w:t>
      </w:r>
      <w:r w:rsidR="00D41AAC">
        <w:rPr>
          <w:rFonts w:ascii="Times New Roman" w:eastAsia="Times New Roman" w:hAnsi="Times New Roman" w:cs="Times New Roman"/>
          <w:sz w:val="24"/>
          <w:szCs w:val="24"/>
        </w:rPr>
        <w:t xml:space="preserve">ir prašo </w:t>
      </w:r>
      <w:r w:rsidR="00B03DB8">
        <w:rPr>
          <w:rFonts w:ascii="Times New Roman" w:eastAsia="Times New Roman" w:hAnsi="Times New Roman" w:cs="Times New Roman"/>
          <w:sz w:val="24"/>
          <w:szCs w:val="24"/>
        </w:rPr>
        <w:t>inicijuoti savivaldybės tarybos</w:t>
      </w:r>
      <w:r w:rsidRPr="000769AD">
        <w:rPr>
          <w:rFonts w:ascii="Times New Roman" w:eastAsia="Times New Roman" w:hAnsi="Times New Roman" w:cs="Times New Roman"/>
          <w:sz w:val="24"/>
          <w:szCs w:val="24"/>
        </w:rPr>
        <w:t xml:space="preserve"> sprendim</w:t>
      </w:r>
      <w:r w:rsidR="00B03DB8">
        <w:rPr>
          <w:rFonts w:ascii="Times New Roman" w:eastAsia="Times New Roman" w:hAnsi="Times New Roman" w:cs="Times New Roman"/>
          <w:sz w:val="24"/>
          <w:szCs w:val="24"/>
        </w:rPr>
        <w:t>o priėmimą</w:t>
      </w:r>
      <w:r w:rsidRPr="000769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3DB8">
        <w:rPr>
          <w:rFonts w:ascii="Times New Roman" w:eastAsia="Times New Roman" w:hAnsi="Times New Roman" w:cs="Times New Roman"/>
          <w:sz w:val="24"/>
          <w:szCs w:val="24"/>
        </w:rPr>
        <w:t xml:space="preserve">dėl sutikimo perimti </w:t>
      </w:r>
      <w:r w:rsidR="000829EA" w:rsidRPr="00B03DB8">
        <w:rPr>
          <w:rFonts w:ascii="Times New Roman" w:eastAsia="Times New Roman" w:hAnsi="Times New Roman" w:cs="Times New Roman"/>
          <w:sz w:val="24"/>
          <w:szCs w:val="24"/>
        </w:rPr>
        <w:t xml:space="preserve">valstybės </w:t>
      </w:r>
      <w:r w:rsidRPr="00B03DB8">
        <w:rPr>
          <w:rFonts w:ascii="Times New Roman" w:eastAsia="Times New Roman" w:hAnsi="Times New Roman" w:cs="Times New Roman"/>
          <w:sz w:val="24"/>
          <w:szCs w:val="24"/>
        </w:rPr>
        <w:t xml:space="preserve">turtą savivaldybės nuosavybėn. Minėtame rašte prašoma nurodyti, kad perduodamas turtas bus naudojamas bibliotekos </w:t>
      </w:r>
      <w:r w:rsidR="00B03DB8" w:rsidRPr="00B03DB8">
        <w:rPr>
          <w:rFonts w:ascii="Times New Roman" w:hAnsi="Times New Roman" w:cs="Times New Roman"/>
          <w:sz w:val="24"/>
          <w:szCs w:val="24"/>
        </w:rPr>
        <w:t>veikloje, plėtojant pažangias bibliotekos elektronines paslaugas.</w:t>
      </w:r>
    </w:p>
    <w:p w:rsidR="000769AD" w:rsidRPr="000769AD" w:rsidRDefault="000769AD" w:rsidP="000769A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3DB8">
        <w:rPr>
          <w:rFonts w:ascii="Times New Roman" w:eastAsia="Times New Roman" w:hAnsi="Times New Roman" w:cs="Times New Roman"/>
          <w:sz w:val="24"/>
          <w:szCs w:val="24"/>
        </w:rPr>
        <w:t>Parengto tarybos sprendimo projekto tikslas – sutikti perimti valstybės turtą savivaldybės</w:t>
      </w:r>
      <w:r w:rsidRPr="000769AD">
        <w:rPr>
          <w:rFonts w:ascii="Times New Roman" w:eastAsia="Times New Roman" w:hAnsi="Times New Roman" w:cs="Times New Roman"/>
          <w:sz w:val="24"/>
          <w:szCs w:val="24"/>
        </w:rPr>
        <w:t xml:space="preserve"> nuosavybėn savarankiškosioms savivaldybių funkcijoms – gyventojų bendrosios kultūros ugdymui ir etnokultūros puoselėjimui bei informacinės visuomenės plėtrai – įgyvendinti ir perduoti jį Molėtų r</w:t>
      </w:r>
      <w:r w:rsidR="000829E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769AD">
        <w:rPr>
          <w:rFonts w:ascii="Times New Roman" w:eastAsia="Times New Roman" w:hAnsi="Times New Roman" w:cs="Times New Roman"/>
          <w:sz w:val="24"/>
          <w:szCs w:val="24"/>
        </w:rPr>
        <w:t xml:space="preserve"> savivaldybės viešajai bibliotekai valdyti</w:t>
      </w:r>
      <w:r w:rsidR="000829E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769AD">
        <w:rPr>
          <w:rFonts w:ascii="Times New Roman" w:eastAsia="Times New Roman" w:hAnsi="Times New Roman" w:cs="Times New Roman"/>
          <w:sz w:val="24"/>
          <w:szCs w:val="24"/>
        </w:rPr>
        <w:t xml:space="preserve"> naudoti ir disponuoti juo patikėjimo teise.</w:t>
      </w:r>
    </w:p>
    <w:p w:rsidR="000769AD" w:rsidRPr="000769AD" w:rsidRDefault="000769AD" w:rsidP="000769AD">
      <w:pPr>
        <w:tabs>
          <w:tab w:val="left" w:pos="720"/>
          <w:tab w:val="num" w:pos="396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69AD">
        <w:rPr>
          <w:rFonts w:ascii="Times New Roman" w:eastAsia="Times New Roman" w:hAnsi="Times New Roman" w:cs="Times New Roman"/>
          <w:b/>
          <w:sz w:val="24"/>
          <w:szCs w:val="24"/>
        </w:rPr>
        <w:t>2. Šiuo metu esantis teisinis reglamentavimas</w:t>
      </w:r>
    </w:p>
    <w:p w:rsidR="000769AD" w:rsidRPr="000769AD" w:rsidRDefault="000769AD" w:rsidP="000769AD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9AD">
        <w:rPr>
          <w:rFonts w:ascii="Times New Roman" w:eastAsia="Times New Roman" w:hAnsi="Times New Roman" w:cs="Times New Roman"/>
          <w:sz w:val="24"/>
          <w:szCs w:val="24"/>
        </w:rPr>
        <w:t xml:space="preserve">Lietuvos Respublikos vietos savivaldos įstatymo 6 straipsnio 13 ir 24 punktai, 16 straipsnio 2 dalies 26 punktas; </w:t>
      </w:r>
    </w:p>
    <w:p w:rsidR="000769AD" w:rsidRPr="000769AD" w:rsidRDefault="000769AD" w:rsidP="000769AD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9AD">
        <w:rPr>
          <w:rFonts w:ascii="Times New Roman" w:eastAsia="Times New Roman" w:hAnsi="Times New Roman" w:cs="Times New Roman"/>
          <w:sz w:val="24"/>
          <w:szCs w:val="24"/>
        </w:rPr>
        <w:t>Lietuvos Respublikos valstybės ir savivaldybių turto valdymo, naudojimo ir disponavimo juo įstatymo 6 straipsnio 2 punktas, 12 straipsnio 2 dalis, 20 straipsnio 1 dalies 4 punktas.</w:t>
      </w:r>
    </w:p>
    <w:p w:rsidR="000769AD" w:rsidRPr="000769AD" w:rsidRDefault="000769AD" w:rsidP="000769AD">
      <w:pPr>
        <w:tabs>
          <w:tab w:val="left" w:pos="720"/>
          <w:tab w:val="num" w:pos="396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69AD">
        <w:rPr>
          <w:rFonts w:ascii="Times New Roman" w:eastAsia="Times New Roman" w:hAnsi="Times New Roman" w:cs="Times New Roman"/>
          <w:b/>
          <w:sz w:val="24"/>
          <w:szCs w:val="24"/>
        </w:rPr>
        <w:t xml:space="preserve">3. Galimos teigiamos ir neigiamos pasekmės priėmus siūlomą tarybos sprendimo projektą </w:t>
      </w:r>
    </w:p>
    <w:p w:rsidR="000769AD" w:rsidRPr="00B03DB8" w:rsidRDefault="000769AD" w:rsidP="000769AD">
      <w:pPr>
        <w:tabs>
          <w:tab w:val="left" w:pos="720"/>
          <w:tab w:val="num" w:pos="396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DB8">
        <w:rPr>
          <w:rFonts w:ascii="Times New Roman" w:eastAsia="Times New Roman" w:hAnsi="Times New Roman" w:cs="Times New Roman"/>
          <w:sz w:val="24"/>
          <w:szCs w:val="24"/>
        </w:rPr>
        <w:t>Teigiamos pasekmės – Molėtų r</w:t>
      </w:r>
      <w:r w:rsidR="00B03DB8" w:rsidRPr="00B03DB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03DB8">
        <w:rPr>
          <w:rFonts w:ascii="Times New Roman" w:eastAsia="Times New Roman" w:hAnsi="Times New Roman" w:cs="Times New Roman"/>
          <w:sz w:val="24"/>
          <w:szCs w:val="24"/>
        </w:rPr>
        <w:t xml:space="preserve"> savivaldybės viešosios bibliotekos </w:t>
      </w:r>
      <w:r w:rsidR="00B03DB8" w:rsidRPr="00B03DB8">
        <w:rPr>
          <w:rFonts w:ascii="Times New Roman" w:eastAsia="Times New Roman" w:hAnsi="Times New Roman" w:cs="Times New Roman"/>
          <w:sz w:val="24"/>
          <w:szCs w:val="24"/>
        </w:rPr>
        <w:t xml:space="preserve">įgytas turtas leis </w:t>
      </w:r>
      <w:r w:rsidR="00B03DB8" w:rsidRPr="00B03DB8">
        <w:rPr>
          <w:rFonts w:ascii="Times New Roman" w:hAnsi="Times New Roman" w:cs="Times New Roman"/>
          <w:sz w:val="24"/>
          <w:szCs w:val="24"/>
        </w:rPr>
        <w:t>plėto</w:t>
      </w:r>
      <w:r w:rsidR="00B03DB8">
        <w:rPr>
          <w:rFonts w:ascii="Times New Roman" w:hAnsi="Times New Roman" w:cs="Times New Roman"/>
          <w:sz w:val="24"/>
          <w:szCs w:val="24"/>
        </w:rPr>
        <w:t xml:space="preserve">ti </w:t>
      </w:r>
      <w:r w:rsidR="00B03DB8" w:rsidRPr="00B03DB8">
        <w:rPr>
          <w:rFonts w:ascii="Times New Roman" w:hAnsi="Times New Roman" w:cs="Times New Roman"/>
          <w:sz w:val="24"/>
          <w:szCs w:val="24"/>
        </w:rPr>
        <w:t>pažangias bibliotekos elektronines paslaugas</w:t>
      </w:r>
      <w:r w:rsidR="00B03DB8">
        <w:rPr>
          <w:rFonts w:ascii="Times New Roman" w:hAnsi="Times New Roman" w:cs="Times New Roman"/>
          <w:sz w:val="24"/>
          <w:szCs w:val="24"/>
        </w:rPr>
        <w:t>, leidžiančias bibliotekos skaitytojams skolintis ir skaityti elektroninius leidinius</w:t>
      </w:r>
      <w:r w:rsidRPr="00B03DB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769AD" w:rsidRPr="00B03DB8" w:rsidRDefault="000769AD" w:rsidP="000769AD">
      <w:pPr>
        <w:tabs>
          <w:tab w:val="left" w:pos="720"/>
          <w:tab w:val="num" w:pos="396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3DB8">
        <w:rPr>
          <w:rFonts w:ascii="Times New Roman" w:eastAsia="Times New Roman" w:hAnsi="Times New Roman" w:cs="Times New Roman"/>
          <w:sz w:val="24"/>
          <w:szCs w:val="24"/>
        </w:rPr>
        <w:t>Neigiamų pasekmių nenumatoma.</w:t>
      </w:r>
    </w:p>
    <w:p w:rsidR="000769AD" w:rsidRPr="000769AD" w:rsidRDefault="000769AD" w:rsidP="000769AD">
      <w:pPr>
        <w:tabs>
          <w:tab w:val="num" w:pos="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69AD">
        <w:rPr>
          <w:rFonts w:ascii="Times New Roman" w:eastAsia="Times New Roman" w:hAnsi="Times New Roman" w:cs="Times New Roman"/>
          <w:b/>
          <w:sz w:val="24"/>
          <w:szCs w:val="24"/>
        </w:rPr>
        <w:t>4. Priemonės sprendimui įgyvendinti</w:t>
      </w:r>
    </w:p>
    <w:p w:rsidR="000769AD" w:rsidRPr="000769AD" w:rsidRDefault="000769AD" w:rsidP="000769AD">
      <w:pPr>
        <w:tabs>
          <w:tab w:val="num" w:pos="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9AD">
        <w:rPr>
          <w:rFonts w:ascii="Times New Roman" w:eastAsia="Times New Roman" w:hAnsi="Times New Roman" w:cs="Times New Roman"/>
          <w:sz w:val="24"/>
          <w:szCs w:val="24"/>
        </w:rPr>
        <w:t>Teisės akto vykdymas.</w:t>
      </w:r>
    </w:p>
    <w:p w:rsidR="000769AD" w:rsidRPr="000769AD" w:rsidRDefault="000769AD" w:rsidP="000769AD">
      <w:pPr>
        <w:tabs>
          <w:tab w:val="left" w:pos="720"/>
          <w:tab w:val="num" w:pos="396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69AD">
        <w:rPr>
          <w:rFonts w:ascii="Times New Roman" w:eastAsia="Times New Roman" w:hAnsi="Times New Roman" w:cs="Times New Roman"/>
          <w:b/>
          <w:sz w:val="24"/>
          <w:szCs w:val="24"/>
        </w:rPr>
        <w:t>5. Lėšų poreikis ir jų šaltiniai (prireikus skaičiavimai ir išlaidų sąmatos)</w:t>
      </w:r>
    </w:p>
    <w:p w:rsidR="000769AD" w:rsidRPr="000769AD" w:rsidRDefault="000769AD" w:rsidP="000769AD">
      <w:pPr>
        <w:tabs>
          <w:tab w:val="left" w:pos="720"/>
          <w:tab w:val="num" w:pos="396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9AD">
        <w:rPr>
          <w:rFonts w:ascii="Times New Roman" w:eastAsia="Times New Roman" w:hAnsi="Times New Roman" w:cs="Times New Roman"/>
          <w:sz w:val="24"/>
          <w:szCs w:val="24"/>
        </w:rPr>
        <w:t>Lėšų poreikio nėra.</w:t>
      </w:r>
    </w:p>
    <w:p w:rsidR="000769AD" w:rsidRPr="000769AD" w:rsidRDefault="000769AD" w:rsidP="000769AD">
      <w:pPr>
        <w:tabs>
          <w:tab w:val="left" w:pos="720"/>
          <w:tab w:val="num" w:pos="396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69AD">
        <w:rPr>
          <w:rFonts w:ascii="Times New Roman" w:eastAsia="Times New Roman" w:hAnsi="Times New Roman" w:cs="Times New Roman"/>
          <w:b/>
          <w:sz w:val="24"/>
          <w:szCs w:val="24"/>
        </w:rPr>
        <w:t xml:space="preserve">6. Vykdytojai, įvykdymo terminai </w:t>
      </w:r>
    </w:p>
    <w:p w:rsidR="000769AD" w:rsidRPr="000769AD" w:rsidRDefault="000769AD" w:rsidP="000769A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9AD">
        <w:rPr>
          <w:rFonts w:ascii="Times New Roman" w:eastAsia="Times New Roman" w:hAnsi="Times New Roman" w:cs="Times New Roman"/>
          <w:sz w:val="24"/>
          <w:szCs w:val="24"/>
        </w:rPr>
        <w:t xml:space="preserve">Molėtų rajono savivaldybės administracija. </w:t>
      </w:r>
    </w:p>
    <w:p w:rsidR="00D9477C" w:rsidRDefault="00D9477C" w:rsidP="00D9477C">
      <w:pPr>
        <w:tabs>
          <w:tab w:val="left" w:pos="16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477C" w:rsidRPr="00D9477C" w:rsidRDefault="00D9477C" w:rsidP="00D9477C">
      <w:pPr>
        <w:tabs>
          <w:tab w:val="left" w:pos="16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D9477C">
        <w:rPr>
          <w:rFonts w:ascii="Times New Roman" w:eastAsia="Times New Roman" w:hAnsi="Times New Roman" w:cs="Times New Roman"/>
          <w:sz w:val="24"/>
          <w:szCs w:val="24"/>
        </w:rPr>
        <w:t xml:space="preserve">Parengė </w:t>
      </w:r>
    </w:p>
    <w:p w:rsidR="00D9477C" w:rsidRPr="00D9477C" w:rsidRDefault="00D9477C" w:rsidP="00D9477C">
      <w:pPr>
        <w:tabs>
          <w:tab w:val="left" w:pos="16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77C">
        <w:rPr>
          <w:rFonts w:ascii="Times New Roman" w:eastAsia="Times New Roman" w:hAnsi="Times New Roman" w:cs="Times New Roman"/>
          <w:sz w:val="24"/>
          <w:szCs w:val="24"/>
        </w:rPr>
        <w:t>Turto skyriaus vedėja</w:t>
      </w:r>
    </w:p>
    <w:p w:rsidR="00D9477C" w:rsidRPr="00D9477C" w:rsidRDefault="00D9477C" w:rsidP="00D9477C">
      <w:pPr>
        <w:tabs>
          <w:tab w:val="left" w:pos="167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477C" w:rsidRPr="00D9477C" w:rsidRDefault="00D9477C" w:rsidP="00D9477C">
      <w:pPr>
        <w:tabs>
          <w:tab w:val="left" w:pos="16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77C">
        <w:rPr>
          <w:rFonts w:ascii="Times New Roman" w:eastAsia="Times New Roman" w:hAnsi="Times New Roman" w:cs="Times New Roman"/>
          <w:sz w:val="24"/>
          <w:szCs w:val="24"/>
        </w:rPr>
        <w:t>Aldona Rusteikienė</w:t>
      </w:r>
    </w:p>
    <w:p w:rsidR="00D9477C" w:rsidRPr="00D9477C" w:rsidRDefault="00D9477C" w:rsidP="00D9477C">
      <w:pPr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5176" w:rsidRPr="00B33FC6" w:rsidRDefault="00CE5176" w:rsidP="00CE51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E5176" w:rsidRPr="00B33FC6" w:rsidSect="00166D38">
      <w:pgSz w:w="11906" w:h="16838"/>
      <w:pgMar w:top="567" w:right="567" w:bottom="426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C5591"/>
    <w:multiLevelType w:val="hybridMultilevel"/>
    <w:tmpl w:val="3B60409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C2225"/>
    <w:multiLevelType w:val="hybridMultilevel"/>
    <w:tmpl w:val="BFEC7562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30E64"/>
    <w:multiLevelType w:val="hybridMultilevel"/>
    <w:tmpl w:val="4B7C2110"/>
    <w:lvl w:ilvl="0" w:tplc="77D24E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6BB03CF"/>
    <w:multiLevelType w:val="hybridMultilevel"/>
    <w:tmpl w:val="0D969870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4E4559"/>
    <w:multiLevelType w:val="hybridMultilevel"/>
    <w:tmpl w:val="F5B834E6"/>
    <w:lvl w:ilvl="0" w:tplc="57EEDA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1D8"/>
    <w:rsid w:val="00002E70"/>
    <w:rsid w:val="000720A0"/>
    <w:rsid w:val="000769AD"/>
    <w:rsid w:val="000829EA"/>
    <w:rsid w:val="000948B9"/>
    <w:rsid w:val="00095E52"/>
    <w:rsid w:val="00144E76"/>
    <w:rsid w:val="00153E5A"/>
    <w:rsid w:val="00166D38"/>
    <w:rsid w:val="001963BB"/>
    <w:rsid w:val="001D403E"/>
    <w:rsid w:val="0026312C"/>
    <w:rsid w:val="00270F89"/>
    <w:rsid w:val="00294A4D"/>
    <w:rsid w:val="002B694C"/>
    <w:rsid w:val="002C6856"/>
    <w:rsid w:val="0031595A"/>
    <w:rsid w:val="0034668E"/>
    <w:rsid w:val="003573BB"/>
    <w:rsid w:val="0037041C"/>
    <w:rsid w:val="003769A0"/>
    <w:rsid w:val="003F505B"/>
    <w:rsid w:val="00417976"/>
    <w:rsid w:val="004205CE"/>
    <w:rsid w:val="0048653D"/>
    <w:rsid w:val="00492EF8"/>
    <w:rsid w:val="004C0DEA"/>
    <w:rsid w:val="005477EE"/>
    <w:rsid w:val="005551D8"/>
    <w:rsid w:val="00575191"/>
    <w:rsid w:val="00586733"/>
    <w:rsid w:val="005D2463"/>
    <w:rsid w:val="005F081A"/>
    <w:rsid w:val="00673BF3"/>
    <w:rsid w:val="00696735"/>
    <w:rsid w:val="006D653C"/>
    <w:rsid w:val="0070329E"/>
    <w:rsid w:val="0072591C"/>
    <w:rsid w:val="00736A5B"/>
    <w:rsid w:val="00747F15"/>
    <w:rsid w:val="00787F71"/>
    <w:rsid w:val="007C0D57"/>
    <w:rsid w:val="007E2EB3"/>
    <w:rsid w:val="00874E0D"/>
    <w:rsid w:val="008A5066"/>
    <w:rsid w:val="00915566"/>
    <w:rsid w:val="009752C8"/>
    <w:rsid w:val="009B5E75"/>
    <w:rsid w:val="00A05AB3"/>
    <w:rsid w:val="00A21B3B"/>
    <w:rsid w:val="00A2538A"/>
    <w:rsid w:val="00A47567"/>
    <w:rsid w:val="00A637DD"/>
    <w:rsid w:val="00A66CEA"/>
    <w:rsid w:val="00A81EEA"/>
    <w:rsid w:val="00A90826"/>
    <w:rsid w:val="00AA31D3"/>
    <w:rsid w:val="00AE0BDB"/>
    <w:rsid w:val="00AE57EE"/>
    <w:rsid w:val="00B0265D"/>
    <w:rsid w:val="00B03DB8"/>
    <w:rsid w:val="00B33FC6"/>
    <w:rsid w:val="00B82AC4"/>
    <w:rsid w:val="00BC3FC3"/>
    <w:rsid w:val="00C31BF5"/>
    <w:rsid w:val="00C6037E"/>
    <w:rsid w:val="00CC052F"/>
    <w:rsid w:val="00CE5176"/>
    <w:rsid w:val="00D0119F"/>
    <w:rsid w:val="00D20262"/>
    <w:rsid w:val="00D26EF6"/>
    <w:rsid w:val="00D41AAC"/>
    <w:rsid w:val="00D60684"/>
    <w:rsid w:val="00D9477C"/>
    <w:rsid w:val="00E0119E"/>
    <w:rsid w:val="00E25151"/>
    <w:rsid w:val="00E747B1"/>
    <w:rsid w:val="00EE7263"/>
    <w:rsid w:val="00F14366"/>
    <w:rsid w:val="00F23A87"/>
    <w:rsid w:val="00FA1FDB"/>
    <w:rsid w:val="00FD7862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D5C5D-850A-424B-A7B4-DE76545D6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5551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link w:val="PavadinimasDiagrama"/>
    <w:uiPriority w:val="10"/>
    <w:qFormat/>
    <w:rsid w:val="005551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5551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5551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faz">
    <w:name w:val="Emphasis"/>
    <w:basedOn w:val="Numatytasispastraiposriftas"/>
    <w:uiPriority w:val="20"/>
    <w:qFormat/>
    <w:rsid w:val="005551D8"/>
    <w:rPr>
      <w:i/>
      <w:iCs/>
    </w:rPr>
  </w:style>
  <w:style w:type="paragraph" w:styleId="Sraopastraipa">
    <w:name w:val="List Paragraph"/>
    <w:basedOn w:val="prastasis"/>
    <w:uiPriority w:val="34"/>
    <w:qFormat/>
    <w:rsid w:val="00B33FC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F0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F081A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prastasis"/>
    <w:rsid w:val="00AE57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styleId="HTMLspausdinimomainl">
    <w:name w:val="HTML Typewriter"/>
    <w:basedOn w:val="Numatytasispastraiposriftas"/>
    <w:rsid w:val="00CE5176"/>
    <w:rPr>
      <w:rFonts w:ascii="Courier New" w:eastAsia="Times New Roman" w:hAnsi="Courier New" w:cs="Courier New" w:hint="default"/>
      <w:sz w:val="20"/>
      <w:szCs w:val="20"/>
    </w:r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70329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70329E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1438</Words>
  <Characters>821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Rusteikienė Aldona</dc:creator>
  <cp:keywords/>
  <dc:description/>
  <cp:lastModifiedBy>Rusteikienė Aldona</cp:lastModifiedBy>
  <cp:revision>4</cp:revision>
  <cp:lastPrinted>2015-05-20T14:31:00Z</cp:lastPrinted>
  <dcterms:created xsi:type="dcterms:W3CDTF">2015-12-04T09:10:00Z</dcterms:created>
  <dcterms:modified xsi:type="dcterms:W3CDTF">2016-01-17T12:06:00Z</dcterms:modified>
</cp:coreProperties>
</file>