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B6" w:rsidRDefault="009A1DB6" w:rsidP="009A1DB6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>AIŠKINAMASIS RAŠTAS</w:t>
      </w:r>
    </w:p>
    <w:p w:rsidR="009A1DB6" w:rsidRDefault="009A1DB6" w:rsidP="009A1DB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noProof/>
        </w:rPr>
      </w:pPr>
      <w:r>
        <w:rPr>
          <w:noProof/>
        </w:rPr>
        <w:t>Dėl pritarimo projekto „Socialinio būsto fondo plėtra Molėtų rajono savivaldybėje“ įgyvendinimui</w:t>
      </w:r>
    </w:p>
    <w:p w:rsidR="009A1DB6" w:rsidRDefault="009A1DB6" w:rsidP="009A1DB6">
      <w:pPr>
        <w:tabs>
          <w:tab w:val="num" w:pos="0"/>
          <w:tab w:val="left" w:pos="720"/>
        </w:tabs>
        <w:spacing w:line="360" w:lineRule="auto"/>
        <w:ind w:firstLine="360"/>
        <w:jc w:val="center"/>
      </w:pPr>
    </w:p>
    <w:p w:rsidR="009A1DB6" w:rsidRDefault="009A1DB6" w:rsidP="009A1DB6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1. P</w:t>
      </w:r>
      <w:r>
        <w:rPr>
          <w:b/>
          <w:lang w:val="pt-BR"/>
        </w:rPr>
        <w:t xml:space="preserve">arengto tarybos sprendimo projekto tikslai ir uždaviniai </w:t>
      </w:r>
    </w:p>
    <w:p w:rsidR="009A1DB6" w:rsidRDefault="009A1DB6" w:rsidP="009A1DB6">
      <w:pPr>
        <w:tabs>
          <w:tab w:val="left" w:pos="720"/>
          <w:tab w:val="num" w:pos="3960"/>
        </w:tabs>
        <w:spacing w:line="360" w:lineRule="auto"/>
        <w:jc w:val="both"/>
      </w:pPr>
      <w:r>
        <w:tab/>
        <w:t>Tikslas -  įsisavinti 2014-2020 m. ES investicijų programos socialiniam būstui įsigyti skirtas lėšas.</w:t>
      </w:r>
    </w:p>
    <w:p w:rsidR="009A1DB6" w:rsidRDefault="009A1DB6" w:rsidP="009A1DB6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2. Š</w:t>
      </w:r>
      <w:r>
        <w:rPr>
          <w:b/>
          <w:lang w:val="pt-BR"/>
        </w:rPr>
        <w:t>iuo metu esantis teisinis reglamentavimas</w:t>
      </w:r>
    </w:p>
    <w:p w:rsidR="009A1DB6" w:rsidRDefault="009A1DB6" w:rsidP="009A1DB6">
      <w:pPr>
        <w:tabs>
          <w:tab w:val="left" w:pos="720"/>
          <w:tab w:val="num" w:pos="3960"/>
        </w:tabs>
        <w:spacing w:line="360" w:lineRule="auto"/>
        <w:jc w:val="both"/>
      </w:pPr>
      <w:r>
        <w:tab/>
        <w:t>2014–2020 metų Europos Sąjungos fondų investicijų veiksmų programos 8 prioriteto „Socialinės įtraukties didinimas ir kova su skurdu“ įgyvendinimo priemonės Nr. 08.1.2-CPVA-R-408 „Socialinio būsto fondo plėtra“ projektų finansavimo sąlygų aprašas Nr. 1.</w:t>
      </w:r>
    </w:p>
    <w:p w:rsidR="009A1DB6" w:rsidRDefault="009A1DB6" w:rsidP="009A1DB6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3. </w:t>
      </w:r>
      <w:r>
        <w:rPr>
          <w:b/>
          <w:lang w:val="pt-BR"/>
        </w:rPr>
        <w:t xml:space="preserve">Galimos teigiamos ir neigiamos pasekmės priėmus siūlomą tarybos sprendimo projektą </w:t>
      </w:r>
    </w:p>
    <w:p w:rsidR="009A1DB6" w:rsidRDefault="009A1DB6" w:rsidP="009A1DB6">
      <w:pPr>
        <w:tabs>
          <w:tab w:val="left" w:pos="720"/>
          <w:tab w:val="num" w:pos="3960"/>
        </w:tabs>
        <w:spacing w:line="360" w:lineRule="auto"/>
        <w:jc w:val="both"/>
      </w:pPr>
      <w:r>
        <w:tab/>
        <w:t>Teigiamos pasekmės</w:t>
      </w:r>
      <w:r>
        <w:rPr>
          <w:b/>
        </w:rPr>
        <w:t xml:space="preserve"> – </w:t>
      </w:r>
      <w:r>
        <w:t xml:space="preserve"> galimybė įsigyti socialinį būstą ir taip sumažinti socialinio būsto laukiančių eiles.</w:t>
      </w:r>
    </w:p>
    <w:p w:rsidR="009A1DB6" w:rsidRDefault="009A1DB6" w:rsidP="009A1DB6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Neigiamos pasekmės </w:t>
      </w:r>
      <w:r>
        <w:rPr>
          <w:b/>
        </w:rPr>
        <w:t xml:space="preserve">– </w:t>
      </w:r>
      <w:r>
        <w:t xml:space="preserve">nepasinaudojus 2014-2020 m. ES fondų investicijų programos skirtomis  lėšomis, nebus sumažintos socialinio būsto laukiančių eilės.    </w:t>
      </w:r>
    </w:p>
    <w:p w:rsidR="009A1DB6" w:rsidRDefault="009A1DB6" w:rsidP="009A1DB6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4. Priemonės sprendimui įgyvendinti</w:t>
      </w:r>
    </w:p>
    <w:p w:rsidR="009A1DB6" w:rsidRDefault="009A1DB6" w:rsidP="009A1DB6">
      <w:pPr>
        <w:tabs>
          <w:tab w:val="num" w:pos="0"/>
          <w:tab w:val="left" w:pos="720"/>
        </w:tabs>
        <w:spacing w:line="360" w:lineRule="auto"/>
        <w:jc w:val="both"/>
      </w:pPr>
      <w:r>
        <w:tab/>
        <w:t>Organizuoti projekto dokumentacijos rengimą, įvykdyti pagal projektą numatyto socialinio būsto fondo plėtros priemones.</w:t>
      </w:r>
    </w:p>
    <w:p w:rsidR="009A1DB6" w:rsidRDefault="009A1DB6" w:rsidP="009A1DB6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5. Lėšų poreikis ir jų šaltiniai (prireikus skaičiavimai ir išlaidų sąmatos)</w:t>
      </w:r>
    </w:p>
    <w:p w:rsidR="009A1DB6" w:rsidRDefault="009A1DB6" w:rsidP="009A1DB6">
      <w:pPr>
        <w:tabs>
          <w:tab w:val="left" w:pos="720"/>
          <w:tab w:val="num" w:pos="3960"/>
        </w:tabs>
        <w:spacing w:line="360" w:lineRule="auto"/>
        <w:ind w:right="-143"/>
        <w:jc w:val="both"/>
      </w:pPr>
      <w:r>
        <w:tab/>
        <w:t xml:space="preserve">Preliminarus projekto biudžetas: bendra projekto vertė – 577.160,00 </w:t>
      </w:r>
      <w:proofErr w:type="spellStart"/>
      <w:r>
        <w:t>Eur</w:t>
      </w:r>
      <w:proofErr w:type="spellEnd"/>
      <w:r>
        <w:t xml:space="preserve">,  iš šios sumos ES lėšos – 490.586,00 </w:t>
      </w:r>
      <w:proofErr w:type="spellStart"/>
      <w:r>
        <w:t>Eur</w:t>
      </w:r>
      <w:proofErr w:type="spellEnd"/>
      <w:r>
        <w:t xml:space="preserve">, pareiškėjo (Savivaldybės) dalis – 86.574 </w:t>
      </w:r>
      <w:proofErr w:type="spellStart"/>
      <w:r>
        <w:t>Eur</w:t>
      </w:r>
      <w:proofErr w:type="spellEnd"/>
      <w:r>
        <w:t>.</w:t>
      </w:r>
    </w:p>
    <w:p w:rsidR="009A1DB6" w:rsidRDefault="009A1DB6" w:rsidP="009A1DB6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6. Vykdytojai, įvykdymo terminai </w:t>
      </w:r>
    </w:p>
    <w:p w:rsidR="009A1DB6" w:rsidRDefault="009A1DB6" w:rsidP="009A1DB6">
      <w:pPr>
        <w:tabs>
          <w:tab w:val="left" w:pos="720"/>
          <w:tab w:val="num" w:pos="3960"/>
        </w:tabs>
        <w:spacing w:line="360" w:lineRule="auto"/>
        <w:jc w:val="both"/>
      </w:pPr>
      <w:r>
        <w:tab/>
        <w:t>Sprendimo vykdytojas – Molėtų rajono savivaldybės administracija.</w:t>
      </w:r>
    </w:p>
    <w:p w:rsidR="009A1DB6" w:rsidRDefault="009A1DB6" w:rsidP="009A1DB6">
      <w:pPr>
        <w:tabs>
          <w:tab w:val="left" w:pos="720"/>
          <w:tab w:val="num" w:pos="3960"/>
        </w:tabs>
        <w:spacing w:line="360" w:lineRule="auto"/>
        <w:jc w:val="both"/>
      </w:pPr>
      <w:r>
        <w:tab/>
        <w:t>Įvykdymo terminas – 2020 metai.</w:t>
      </w:r>
    </w:p>
    <w:p w:rsidR="009A1DB6" w:rsidRDefault="009A1DB6" w:rsidP="009A1DB6">
      <w:pPr>
        <w:tabs>
          <w:tab w:val="left" w:pos="720"/>
          <w:tab w:val="num" w:pos="3960"/>
        </w:tabs>
        <w:spacing w:line="360" w:lineRule="auto"/>
        <w:jc w:val="both"/>
      </w:pPr>
    </w:p>
    <w:p w:rsidR="009A1DB6" w:rsidRDefault="009A1DB6" w:rsidP="009A1DB6">
      <w:pPr>
        <w:tabs>
          <w:tab w:val="left" w:pos="720"/>
          <w:tab w:val="num" w:pos="3960"/>
        </w:tabs>
        <w:jc w:val="both"/>
      </w:pPr>
      <w:r>
        <w:t>Parengė</w:t>
      </w:r>
    </w:p>
    <w:p w:rsidR="009A1DB6" w:rsidRDefault="009A1DB6" w:rsidP="009A1DB6">
      <w:pPr>
        <w:tabs>
          <w:tab w:val="left" w:pos="720"/>
          <w:tab w:val="num" w:pos="3960"/>
        </w:tabs>
        <w:jc w:val="both"/>
      </w:pPr>
      <w:r>
        <w:t xml:space="preserve">Strateginio planavimo ir investicijų </w:t>
      </w:r>
    </w:p>
    <w:p w:rsidR="009A1DB6" w:rsidRDefault="009A1DB6" w:rsidP="009A1DB6">
      <w:pPr>
        <w:tabs>
          <w:tab w:val="left" w:pos="720"/>
          <w:tab w:val="num" w:pos="3960"/>
        </w:tabs>
        <w:jc w:val="both"/>
      </w:pPr>
      <w:r>
        <w:t>skyriaus vyr. specialistė</w:t>
      </w:r>
    </w:p>
    <w:p w:rsidR="009A1DB6" w:rsidRDefault="009A1DB6" w:rsidP="009A1DB6">
      <w:pPr>
        <w:tabs>
          <w:tab w:val="left" w:pos="720"/>
          <w:tab w:val="num" w:pos="3960"/>
        </w:tabs>
        <w:jc w:val="both"/>
      </w:pPr>
    </w:p>
    <w:p w:rsidR="009A1DB6" w:rsidRDefault="009A1DB6" w:rsidP="009A1DB6">
      <w:pPr>
        <w:tabs>
          <w:tab w:val="left" w:pos="720"/>
          <w:tab w:val="num" w:pos="3960"/>
        </w:tabs>
        <w:jc w:val="both"/>
      </w:pPr>
      <w:r>
        <w:t>Loreta Štelbienė</w:t>
      </w:r>
    </w:p>
    <w:p w:rsidR="00663BB6" w:rsidRPr="009A1DB6" w:rsidRDefault="00663BB6" w:rsidP="009A1DB6">
      <w:bookmarkStart w:id="0" w:name="_GoBack"/>
      <w:bookmarkEnd w:id="0"/>
    </w:p>
    <w:sectPr w:rsidR="00663BB6" w:rsidRPr="009A1D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92"/>
    <w:rsid w:val="001F5D56"/>
    <w:rsid w:val="00216262"/>
    <w:rsid w:val="002F5244"/>
    <w:rsid w:val="003A795C"/>
    <w:rsid w:val="00650301"/>
    <w:rsid w:val="00663BB6"/>
    <w:rsid w:val="00914F4A"/>
    <w:rsid w:val="009A1DB6"/>
    <w:rsid w:val="00C509AD"/>
    <w:rsid w:val="00CD6392"/>
    <w:rsid w:val="00EC01E6"/>
    <w:rsid w:val="00FA08A9"/>
    <w:rsid w:val="00FB018E"/>
    <w:rsid w:val="00F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Štelbienė Loreta</dc:creator>
  <cp:keywords/>
  <dc:description/>
  <cp:lastModifiedBy>Marius Jakubauskas</cp:lastModifiedBy>
  <cp:revision>7</cp:revision>
  <dcterms:created xsi:type="dcterms:W3CDTF">2016-01-14T08:46:00Z</dcterms:created>
  <dcterms:modified xsi:type="dcterms:W3CDTF">2016-01-18T11:07:00Z</dcterms:modified>
</cp:coreProperties>
</file>