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0705DF">
        <w:trPr>
          <w:cantSplit/>
        </w:trPr>
        <w:tc>
          <w:tcPr>
            <w:tcW w:w="5113" w:type="dxa"/>
            <w:vMerge w:val="restart"/>
          </w:tcPr>
          <w:p w:rsidR="000705DF" w:rsidRDefault="000705DF" w:rsidP="003E5690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3E5690">
              <w:rPr>
                <w:noProof/>
              </w:rPr>
              <w:t>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bookmarkStart w:id="1" w:name="Text2"/>
        <w:tc>
          <w:tcPr>
            <w:tcW w:w="1504" w:type="dxa"/>
          </w:tcPr>
          <w:p w:rsidR="000705DF" w:rsidRDefault="001A1346" w:rsidP="00692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5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92C45">
              <w:rPr>
                <w:lang w:val="lt-LT"/>
              </w:rPr>
              <w:t>2016-01-14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 w:rsidP="00692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692C45">
              <w:rPr>
                <w:noProof/>
              </w:rPr>
              <w:t>B88-3</w:t>
            </w:r>
            <w:r>
              <w:rPr>
                <w:lang w:val="lt-LT"/>
              </w:rPr>
              <w:fldChar w:fldCharType="end"/>
            </w:r>
          </w:p>
        </w:tc>
      </w:tr>
      <w:tr w:rsidR="000705DF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>
        <w:tc>
          <w:tcPr>
            <w:tcW w:w="9639" w:type="dxa"/>
            <w:gridSpan w:val="5"/>
          </w:tcPr>
          <w:p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>
              <w:rPr>
                <w:caps/>
                <w:lang w:val="lt-LT"/>
              </w:rPr>
              <w:br/>
            </w: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3E5690">
              <w:rPr>
                <w:b/>
                <w:caps/>
                <w:noProof/>
              </w:rPr>
              <w:t xml:space="preserve"> siūlymo į komisiją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0705DF" w:rsidP="00FE3101">
      <w:pPr>
        <w:tabs>
          <w:tab w:val="left" w:pos="1674"/>
        </w:tabs>
        <w:spacing w:line="360" w:lineRule="auto"/>
        <w:rPr>
          <w:lang w:val="lt-LT"/>
        </w:rPr>
      </w:pPr>
    </w:p>
    <w:p w:rsidR="000705DF" w:rsidRDefault="000705DF" w:rsidP="00AF35A4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3E5690">
        <w:rPr>
          <w:lang w:val="lt-LT"/>
        </w:rPr>
        <w:t xml:space="preserve">Siūlau į </w:t>
      </w:r>
      <w:r w:rsidR="003E5690">
        <w:t xml:space="preserve">Molėtų </w:t>
      </w:r>
      <w:proofErr w:type="spellStart"/>
      <w:r w:rsidR="003E5690">
        <w:t>rajono</w:t>
      </w:r>
      <w:proofErr w:type="spellEnd"/>
      <w:r w:rsidR="003E5690">
        <w:t xml:space="preserve"> </w:t>
      </w:r>
      <w:proofErr w:type="spellStart"/>
      <w:r w:rsidR="003E5690">
        <w:t>savivaldybės</w:t>
      </w:r>
      <w:proofErr w:type="spellEnd"/>
      <w:r w:rsidR="003E5690">
        <w:t xml:space="preserve"> </w:t>
      </w:r>
      <w:proofErr w:type="spellStart"/>
      <w:r w:rsidR="003E5690">
        <w:t>kontrolieriaus</w:t>
      </w:r>
      <w:proofErr w:type="spellEnd"/>
      <w:r w:rsidR="003E5690">
        <w:t xml:space="preserve">, </w:t>
      </w:r>
      <w:proofErr w:type="spellStart"/>
      <w:r w:rsidR="003E5690">
        <w:t>savivaldybės</w:t>
      </w:r>
      <w:proofErr w:type="spellEnd"/>
      <w:r w:rsidR="003E5690">
        <w:t xml:space="preserve"> </w:t>
      </w:r>
      <w:proofErr w:type="spellStart"/>
      <w:r w:rsidR="003E5690">
        <w:t>kontrolieriaus</w:t>
      </w:r>
      <w:proofErr w:type="spellEnd"/>
      <w:r w:rsidR="003E5690">
        <w:t xml:space="preserve"> </w:t>
      </w:r>
      <w:proofErr w:type="spellStart"/>
      <w:r w:rsidR="003E5690">
        <w:t>tarnybos</w:t>
      </w:r>
      <w:proofErr w:type="spellEnd"/>
      <w:r w:rsidR="003E5690">
        <w:t xml:space="preserve"> </w:t>
      </w:r>
      <w:proofErr w:type="spellStart"/>
      <w:r w:rsidR="003E5690">
        <w:t>valstybės</w:t>
      </w:r>
      <w:proofErr w:type="spellEnd"/>
      <w:r w:rsidR="003E5690">
        <w:t xml:space="preserve"> </w:t>
      </w:r>
      <w:proofErr w:type="spellStart"/>
      <w:r w:rsidR="003E5690">
        <w:t>tarnautojų</w:t>
      </w:r>
      <w:proofErr w:type="spellEnd"/>
      <w:r w:rsidR="003E5690">
        <w:t xml:space="preserve">, </w:t>
      </w:r>
      <w:proofErr w:type="spellStart"/>
      <w:r w:rsidR="003E5690">
        <w:t>centralizuotos</w:t>
      </w:r>
      <w:proofErr w:type="spellEnd"/>
      <w:r w:rsidR="003E5690">
        <w:t xml:space="preserve"> </w:t>
      </w:r>
      <w:proofErr w:type="spellStart"/>
      <w:r w:rsidR="003E5690">
        <w:t>savivaldybės</w:t>
      </w:r>
      <w:proofErr w:type="spellEnd"/>
      <w:r w:rsidR="003E5690">
        <w:t xml:space="preserve"> </w:t>
      </w:r>
      <w:proofErr w:type="spellStart"/>
      <w:r w:rsidR="003E5690">
        <w:t>vidaus</w:t>
      </w:r>
      <w:proofErr w:type="spellEnd"/>
      <w:r w:rsidR="003E5690">
        <w:t xml:space="preserve"> </w:t>
      </w:r>
      <w:proofErr w:type="spellStart"/>
      <w:r w:rsidR="003E5690">
        <w:t>audito</w:t>
      </w:r>
      <w:proofErr w:type="spellEnd"/>
      <w:r w:rsidR="003E5690">
        <w:t xml:space="preserve"> </w:t>
      </w:r>
      <w:proofErr w:type="spellStart"/>
      <w:r w:rsidR="003E5690">
        <w:t>tarnybos</w:t>
      </w:r>
      <w:proofErr w:type="spellEnd"/>
      <w:r w:rsidR="003E5690">
        <w:t xml:space="preserve"> </w:t>
      </w:r>
      <w:proofErr w:type="spellStart"/>
      <w:r w:rsidR="003E5690">
        <w:t>vadovo</w:t>
      </w:r>
      <w:proofErr w:type="spellEnd"/>
      <w:r w:rsidR="003E5690">
        <w:t xml:space="preserve"> </w:t>
      </w:r>
      <w:proofErr w:type="spellStart"/>
      <w:r w:rsidR="003E5690">
        <w:t>ir</w:t>
      </w:r>
      <w:proofErr w:type="spellEnd"/>
      <w:r w:rsidR="003E5690">
        <w:t xml:space="preserve"> </w:t>
      </w:r>
      <w:proofErr w:type="spellStart"/>
      <w:r w:rsidR="003E5690">
        <w:t>auditorių</w:t>
      </w:r>
      <w:proofErr w:type="spellEnd"/>
      <w:r w:rsidR="003E5690">
        <w:t xml:space="preserve">, </w:t>
      </w:r>
      <w:proofErr w:type="spellStart"/>
      <w:r w:rsidR="003E5690">
        <w:t>valstybės</w:t>
      </w:r>
      <w:proofErr w:type="spellEnd"/>
      <w:r w:rsidR="003E5690">
        <w:t xml:space="preserve"> </w:t>
      </w:r>
      <w:proofErr w:type="spellStart"/>
      <w:r w:rsidR="003E5690">
        <w:t>tarnautojų</w:t>
      </w:r>
      <w:proofErr w:type="spellEnd"/>
      <w:r w:rsidR="003E5690">
        <w:t xml:space="preserve"> </w:t>
      </w:r>
      <w:proofErr w:type="spellStart"/>
      <w:r w:rsidR="003E5690">
        <w:t>vertinimo</w:t>
      </w:r>
      <w:proofErr w:type="spellEnd"/>
      <w:r w:rsidR="003E5690">
        <w:t xml:space="preserve"> </w:t>
      </w:r>
      <w:proofErr w:type="spellStart"/>
      <w:r w:rsidR="003E5690">
        <w:t>komisijos</w:t>
      </w:r>
      <w:proofErr w:type="spellEnd"/>
      <w:r w:rsidR="003E5690">
        <w:t xml:space="preserve"> </w:t>
      </w:r>
      <w:proofErr w:type="spellStart"/>
      <w:r w:rsidR="003E5690">
        <w:t>narių</w:t>
      </w:r>
      <w:proofErr w:type="spellEnd"/>
      <w:r w:rsidR="003E5690">
        <w:t xml:space="preserve"> </w:t>
      </w:r>
      <w:proofErr w:type="spellStart"/>
      <w:r w:rsidR="003E5690">
        <w:t>tarnybinės</w:t>
      </w:r>
      <w:proofErr w:type="spellEnd"/>
      <w:r w:rsidR="003E5690">
        <w:t xml:space="preserve"> </w:t>
      </w:r>
      <w:proofErr w:type="spellStart"/>
      <w:r w:rsidR="003E5690">
        <w:t>veiklos</w:t>
      </w:r>
      <w:proofErr w:type="spellEnd"/>
      <w:r w:rsidR="003E5690">
        <w:t xml:space="preserve"> </w:t>
      </w:r>
      <w:proofErr w:type="spellStart"/>
      <w:r w:rsidR="003E5690">
        <w:t>vertinimo</w:t>
      </w:r>
      <w:proofErr w:type="spellEnd"/>
      <w:r w:rsidR="003E5690">
        <w:t xml:space="preserve"> </w:t>
      </w:r>
      <w:proofErr w:type="spellStart"/>
      <w:r w:rsidR="003E5690">
        <w:t>komisiją</w:t>
      </w:r>
      <w:proofErr w:type="spellEnd"/>
      <w:r w:rsidR="003E5690">
        <w:t xml:space="preserve"> </w:t>
      </w:r>
      <w:proofErr w:type="spellStart"/>
      <w:r w:rsidR="003E5690">
        <w:t>šiuos</w:t>
      </w:r>
      <w:proofErr w:type="spellEnd"/>
      <w:r w:rsidR="003E5690">
        <w:t xml:space="preserve"> </w:t>
      </w:r>
      <w:proofErr w:type="spellStart"/>
      <w:r w:rsidR="003E5690">
        <w:t>valstybės</w:t>
      </w:r>
      <w:proofErr w:type="spellEnd"/>
      <w:r w:rsidR="003E5690">
        <w:t xml:space="preserve"> </w:t>
      </w:r>
      <w:proofErr w:type="spellStart"/>
      <w:r w:rsidR="003E5690">
        <w:t>tarnautojus</w:t>
      </w:r>
      <w:proofErr w:type="spellEnd"/>
      <w:r w:rsidR="003E5690">
        <w:t>:</w:t>
      </w:r>
    </w:p>
    <w:p w:rsidR="003E5690" w:rsidRDefault="003E5690" w:rsidP="00AF35A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>
        <w:t>Remigijus</w:t>
      </w:r>
      <w:proofErr w:type="spellEnd"/>
      <w:r>
        <w:t xml:space="preserve"> </w:t>
      </w:r>
      <w:proofErr w:type="spellStart"/>
      <w:r>
        <w:t>Tamošiūną</w:t>
      </w:r>
      <w:proofErr w:type="spellEnd"/>
      <w:r>
        <w:t xml:space="preserve"> –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vedėją</w:t>
      </w:r>
      <w:proofErr w:type="spellEnd"/>
      <w:r>
        <w:t>,</w:t>
      </w:r>
    </w:p>
    <w:p w:rsidR="003E5690" w:rsidRDefault="003E5690" w:rsidP="00AF35A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>
        <w:t>Gintautą</w:t>
      </w:r>
      <w:proofErr w:type="spellEnd"/>
      <w:r>
        <w:t xml:space="preserve"> </w:t>
      </w:r>
      <w:proofErr w:type="spellStart"/>
      <w:r>
        <w:t>Matkevičių</w:t>
      </w:r>
      <w:proofErr w:type="spellEnd"/>
      <w:r>
        <w:t xml:space="preserve"> -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vedėjo</w:t>
      </w:r>
      <w:proofErr w:type="spellEnd"/>
      <w:r>
        <w:t xml:space="preserve"> </w:t>
      </w:r>
      <w:proofErr w:type="spellStart"/>
      <w:r>
        <w:t>pavaduotoją</w:t>
      </w:r>
      <w:proofErr w:type="spellEnd"/>
      <w:r>
        <w:t xml:space="preserve"> </w:t>
      </w:r>
      <w:proofErr w:type="spellStart"/>
      <w:r>
        <w:t>kultūrai</w:t>
      </w:r>
      <w:proofErr w:type="spellEnd"/>
      <w:r>
        <w:t>,</w:t>
      </w:r>
    </w:p>
    <w:p w:rsidR="003E5690" w:rsidRDefault="003E5690" w:rsidP="00AF35A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>
        <w:t>Geną</w:t>
      </w:r>
      <w:proofErr w:type="spellEnd"/>
      <w:r>
        <w:t xml:space="preserve"> </w:t>
      </w:r>
      <w:proofErr w:type="spellStart"/>
      <w:r>
        <w:t>Kulbienę</w:t>
      </w:r>
      <w:proofErr w:type="spellEnd"/>
      <w:r>
        <w:t xml:space="preserve"> – </w:t>
      </w:r>
      <w:proofErr w:type="spellStart"/>
      <w:r>
        <w:t>Finansų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vedėją</w:t>
      </w:r>
      <w:proofErr w:type="spellEnd"/>
      <w:r>
        <w:t>,</w:t>
      </w:r>
    </w:p>
    <w:p w:rsidR="003E5690" w:rsidRDefault="003E5690" w:rsidP="00AF35A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>
        <w:t>Gediminą</w:t>
      </w:r>
      <w:proofErr w:type="spellEnd"/>
      <w:r>
        <w:t xml:space="preserve"> </w:t>
      </w:r>
      <w:proofErr w:type="spellStart"/>
      <w:r>
        <w:t>Putvinską</w:t>
      </w:r>
      <w:proofErr w:type="spellEnd"/>
      <w:r>
        <w:t xml:space="preserve"> - </w:t>
      </w:r>
      <w:proofErr w:type="spellStart"/>
      <w:r>
        <w:t>Architektūros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teritorijų</w:t>
      </w:r>
      <w:proofErr w:type="spellEnd"/>
      <w:r>
        <w:t xml:space="preserve"> </w:t>
      </w:r>
      <w:proofErr w:type="spellStart"/>
      <w:r>
        <w:t>planavimo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vedėją</w:t>
      </w:r>
      <w:proofErr w:type="spellEnd"/>
      <w:r>
        <w:t xml:space="preserve"> – </w:t>
      </w:r>
      <w:proofErr w:type="spellStart"/>
      <w:r>
        <w:t>vyr</w:t>
      </w:r>
      <w:proofErr w:type="spellEnd"/>
      <w:r>
        <w:t xml:space="preserve">. </w:t>
      </w:r>
      <w:proofErr w:type="spellStart"/>
      <w:proofErr w:type="gramStart"/>
      <w:r>
        <w:t>architektą</w:t>
      </w:r>
      <w:proofErr w:type="spellEnd"/>
      <w:proofErr w:type="gramEnd"/>
      <w:r>
        <w:t>,</w:t>
      </w:r>
    </w:p>
    <w:p w:rsidR="003E5690" w:rsidRDefault="003E5690" w:rsidP="00AF35A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proofErr w:type="spellStart"/>
      <w:r>
        <w:t>Vytautą</w:t>
      </w:r>
      <w:proofErr w:type="spellEnd"/>
      <w:r>
        <w:t xml:space="preserve"> </w:t>
      </w:r>
      <w:proofErr w:type="spellStart"/>
      <w:r>
        <w:t>Valansevičių</w:t>
      </w:r>
      <w:proofErr w:type="spellEnd"/>
      <w:r>
        <w:t xml:space="preserve"> – </w:t>
      </w:r>
      <w:proofErr w:type="spellStart"/>
      <w:r>
        <w:t>Giedraičių</w:t>
      </w:r>
      <w:proofErr w:type="spellEnd"/>
      <w:r>
        <w:t xml:space="preserve"> </w:t>
      </w:r>
      <w:proofErr w:type="spellStart"/>
      <w:r>
        <w:t>seniūnijos</w:t>
      </w:r>
      <w:proofErr w:type="spellEnd"/>
      <w:r>
        <w:t xml:space="preserve"> </w:t>
      </w:r>
      <w:proofErr w:type="spellStart"/>
      <w:r>
        <w:t>seniūną</w:t>
      </w:r>
      <w:proofErr w:type="spellEnd"/>
      <w:r>
        <w:t>,</w:t>
      </w:r>
    </w:p>
    <w:p w:rsidR="000705DF" w:rsidRDefault="000705DF" w:rsidP="00AF35A4">
      <w:pPr>
        <w:tabs>
          <w:tab w:val="left" w:pos="680"/>
          <w:tab w:val="left" w:pos="1674"/>
        </w:tabs>
        <w:spacing w:line="360" w:lineRule="auto"/>
        <w:jc w:val="both"/>
        <w:rPr>
          <w:lang w:val="lt-LT"/>
        </w:rPr>
      </w:pPr>
    </w:p>
    <w:p w:rsidR="000705DF" w:rsidRDefault="000705DF" w:rsidP="00FE3101">
      <w:pPr>
        <w:tabs>
          <w:tab w:val="left" w:pos="1674"/>
        </w:tabs>
        <w:spacing w:line="360" w:lineRule="auto"/>
        <w:rPr>
          <w:lang w:val="lt-LT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0705DF">
        <w:trPr>
          <w:jc w:val="center"/>
        </w:trPr>
        <w:tc>
          <w:tcPr>
            <w:tcW w:w="4773" w:type="dxa"/>
          </w:tcPr>
          <w:p w:rsidR="000705DF" w:rsidRDefault="00F24FEF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0705DF" w:rsidRPr="00E31D42" w:rsidRDefault="00B94E16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0705DF" w:rsidRDefault="000705DF">
      <w:pPr>
        <w:tabs>
          <w:tab w:val="left" w:pos="1674"/>
        </w:tabs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</w:pPr>
    </w:p>
    <w:p w:rsidR="003E5690" w:rsidRDefault="003E5690">
      <w:pPr>
        <w:rPr>
          <w:lang w:val="lt-LT"/>
        </w:rPr>
        <w:sectPr w:rsidR="003E569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0705DF">
      <w:pPr>
        <w:rPr>
          <w:lang w:val="lt-LT"/>
        </w:r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result w:val="19"/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692C45">
        <w:rPr>
          <w:lang w:val="lt-LT"/>
        </w:rPr>
      </w:r>
      <w:r w:rsidR="00692C45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3E5690">
        <w:rPr>
          <w:lang w:val="lt-LT"/>
        </w:rPr>
        <w:t>, (8 383) 54765, el.p. irena.sabaliauskiene@moletai.lt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90" w:rsidRDefault="003E5690">
      <w:r>
        <w:separator/>
      </w:r>
    </w:p>
  </w:endnote>
  <w:endnote w:type="continuationSeparator" w:id="0">
    <w:p w:rsidR="003E5690" w:rsidRDefault="003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E5690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1D2F01">
          <w:pPr>
            <w:ind w:left="680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Tel. (8 383) 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El. p. </w:t>
          </w:r>
          <w:hyperlink r:id="rId1" w:history="1">
            <w:r w:rsidRPr="00B3126B">
              <w:rPr>
                <w:rStyle w:val="Hipersaitas"/>
                <w:rFonts w:ascii="Tahoma" w:hAnsi="Tahoma" w:cs="Tahoma"/>
                <w:sz w:val="16"/>
              </w:rPr>
              <w:t>info@moletai.lt</w:t>
            </w:r>
          </w:hyperlink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90" w:rsidRDefault="003E5690">
      <w:r>
        <w:separator/>
      </w:r>
    </w:p>
  </w:footnote>
  <w:footnote w:type="continuationSeparator" w:id="0">
    <w:p w:rsidR="003E5690" w:rsidRDefault="003E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9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3E5690"/>
    <w:rsid w:val="0041068E"/>
    <w:rsid w:val="004106C4"/>
    <w:rsid w:val="00446068"/>
    <w:rsid w:val="004532DE"/>
    <w:rsid w:val="00475843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5E551A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2C45"/>
    <w:rsid w:val="006945D0"/>
    <w:rsid w:val="006D11C3"/>
    <w:rsid w:val="006D342C"/>
    <w:rsid w:val="007106B4"/>
    <w:rsid w:val="00713440"/>
    <w:rsid w:val="0073218C"/>
    <w:rsid w:val="0073728C"/>
    <w:rsid w:val="0075374F"/>
    <w:rsid w:val="00757AAC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35A4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60"/>
    <w:rsid w:val="00D17AA9"/>
    <w:rsid w:val="00D2134C"/>
    <w:rsid w:val="00D45AF0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D99B-DFC5-4456-AE82-24CA002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etai.l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13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4</cp:revision>
  <cp:lastPrinted>2001-06-05T13:05:00Z</cp:lastPrinted>
  <dcterms:created xsi:type="dcterms:W3CDTF">2016-01-14T10:41:00Z</dcterms:created>
  <dcterms:modified xsi:type="dcterms:W3CDTF">2016-01-14T12:21:00Z</dcterms:modified>
</cp:coreProperties>
</file>