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18614E">
              <w:rPr>
                <w:noProof/>
                <w:lang w:val="lt-LT"/>
              </w:rPr>
              <w:t>09-</w:t>
            </w:r>
            <w:r w:rsidR="001E4A31">
              <w:rPr>
                <w:noProof/>
                <w:lang w:val="lt-LT"/>
              </w:rPr>
              <w:t>13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1E4A31">
              <w:rPr>
                <w:noProof/>
              </w:rPr>
              <w:t>28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FB56E0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FB56E0">
              <w:rPr>
                <w:b/>
                <w:caps/>
                <w:lang w:val="lt-LT"/>
              </w:rPr>
              <w:t>arino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joniškio seniūnijos joniškio miestelio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FB56E0">
        <w:rPr>
          <w:lang w:val="lt-LT"/>
        </w:rPr>
        <w:t xml:space="preserve">„Dėl </w:t>
      </w:r>
      <w:proofErr w:type="spellStart"/>
      <w:r w:rsidR="00FB56E0">
        <w:rPr>
          <w:lang w:val="lt-LT"/>
        </w:rPr>
        <w:t>Arino</w:t>
      </w:r>
      <w:proofErr w:type="spellEnd"/>
      <w:r w:rsidR="00FB56E0">
        <w:rPr>
          <w:lang w:val="lt-LT"/>
        </w:rPr>
        <w:t xml:space="preserve"> gatvės, esančios Molėtų rajono Joniškio seniūnijos Joniškio miestelio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:rsidR="0018614E" w:rsidRDefault="00FB56E0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Molėtų rajono Joniškio</w:t>
      </w:r>
      <w:r w:rsidR="005A4E98">
        <w:rPr>
          <w:lang w:val="lt-LT"/>
        </w:rPr>
        <w:t xml:space="preserve"> seniūnijos</w:t>
      </w:r>
      <w:r>
        <w:rPr>
          <w:lang w:val="lt-LT"/>
        </w:rPr>
        <w:t xml:space="preserve"> Stebulių kaimo teritorijoje yra naujai įbraižyta gatvė iki jai priklausančių adresų objektų, kad nesikirstų gatvių ašinės linijos, reikalinga Joniškio miestelio </w:t>
      </w:r>
      <w:proofErr w:type="spellStart"/>
      <w:r>
        <w:rPr>
          <w:lang w:val="lt-LT"/>
        </w:rPr>
        <w:t>Arino</w:t>
      </w:r>
      <w:proofErr w:type="spellEnd"/>
      <w:r>
        <w:rPr>
          <w:lang w:val="lt-LT"/>
        </w:rPr>
        <w:t xml:space="preserve"> gatvę sutrumpinti. Molėtų rajono sa</w:t>
      </w:r>
      <w:r>
        <w:rPr>
          <w:lang w:val="lt-LT"/>
        </w:rPr>
        <w:lastRenderedPageBreak/>
        <w:t xml:space="preserve">vivaldybės tarybai patvirtinus sprendimą „Dėl </w:t>
      </w:r>
      <w:proofErr w:type="spellStart"/>
      <w:r>
        <w:rPr>
          <w:lang w:val="lt-LT"/>
        </w:rPr>
        <w:t>Arino</w:t>
      </w:r>
      <w:proofErr w:type="spellEnd"/>
      <w:r>
        <w:rPr>
          <w:lang w:val="lt-LT"/>
        </w:rPr>
        <w:t xml:space="preserve"> gatvės, esančios Molėtų rajono Jonišk</w:t>
      </w:r>
      <w:r w:rsidR="005A4E98">
        <w:rPr>
          <w:lang w:val="lt-LT"/>
        </w:rPr>
        <w:t>io seniūnijos Joniškio miestelio</w:t>
      </w:r>
      <w:r>
        <w:rPr>
          <w:lang w:val="lt-LT"/>
        </w:rPr>
        <w:t xml:space="preserve"> teritorijoje, geografinių charakteristikų pakeitimo“ gatvės atitiks realią situaciją.</w:t>
      </w: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1E4A31">
        <w:rPr>
          <w:lang w:val="lt-LT"/>
        </w:rPr>
      </w:r>
      <w:r w:rsidR="001E4A31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A4E98" w:rsidRDefault="005A4E98" w:rsidP="0018614E">
      <w:pPr>
        <w:rPr>
          <w:rStyle w:val="Hipersaitas"/>
          <w:lang w:val="lt-LT"/>
        </w:rPr>
      </w:pPr>
    </w:p>
    <w:p w:rsidR="005A4E98" w:rsidRDefault="005A4E98" w:rsidP="0018614E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981796" w:rsidRDefault="00981796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5A4E98" w:rsidRDefault="005A4E98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proofErr w:type="spellStart"/>
      <w:r>
        <w:rPr>
          <w:lang w:val="lt-LT"/>
        </w:rPr>
        <w:t>Arino</w:t>
      </w:r>
      <w:proofErr w:type="spellEnd"/>
      <w:r w:rsidR="00BF1539">
        <w:rPr>
          <w:lang w:val="lt-LT"/>
        </w:rPr>
        <w:t xml:space="preserve"> gatvės, </w:t>
      </w:r>
      <w:r>
        <w:rPr>
          <w:lang w:val="lt-LT"/>
        </w:rPr>
        <w:t xml:space="preserve">esančios Molėtų rajono Joniškio seniūnijos </w:t>
      </w:r>
    </w:p>
    <w:p w:rsidR="00BF1539" w:rsidRDefault="005A4E98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Joniškio miestelio teritorijoje geografinių charakteristikų pakeitimo</w:t>
      </w:r>
    </w:p>
    <w:p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18614E" w:rsidRPr="00B66C8C" w:rsidRDefault="0018614E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5A4E98">
        <w:rPr>
          <w:lang w:val="lt-LT"/>
        </w:rPr>
        <w:t xml:space="preserve">Molėtų rajono Joniškio seniūnijos Stebulių kaimo teritorijoje yra naujai įbraižyta gatvė iki jai priklausančių adresų objektų, kad nesikirstų gatvių ašinės linijos, reikalinga Joniškio miestelio </w:t>
      </w:r>
      <w:proofErr w:type="spellStart"/>
      <w:r w:rsidR="005A4E98">
        <w:rPr>
          <w:lang w:val="lt-LT"/>
        </w:rPr>
        <w:t>Arino</w:t>
      </w:r>
      <w:proofErr w:type="spellEnd"/>
      <w:r w:rsidR="005A4E98">
        <w:rPr>
          <w:lang w:val="lt-LT"/>
        </w:rPr>
        <w:t xml:space="preserve"> gatvę sutrumpinti. Molėtų rajono savivaldybės tarybai patvirtinus sprendimą „Dėl </w:t>
      </w:r>
      <w:proofErr w:type="spellStart"/>
      <w:r w:rsidR="005A4E98">
        <w:rPr>
          <w:lang w:val="lt-LT"/>
        </w:rPr>
        <w:t>Arino</w:t>
      </w:r>
      <w:proofErr w:type="spellEnd"/>
      <w:r w:rsidR="005A4E98">
        <w:rPr>
          <w:lang w:val="lt-LT"/>
        </w:rPr>
        <w:t xml:space="preserve"> gatvės, esančios Molėtų rajono Joniškio seniūnijos Joniškio miestelio teritorijoje, geografinių charakteristikų pakeitimo“ gatvės atitiks realią situaciją.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BF1539">
        <w:rPr>
          <w:lang w:val="lt-LT"/>
        </w:rPr>
        <w:t>Teigiama pasekmė – gatvės išdėstymas atitiks realią situaciją</w:t>
      </w:r>
      <w:r w:rsidRPr="00BB64FC">
        <w:rPr>
          <w:lang w:val="lt-LT"/>
        </w:rPr>
        <w:t>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5A4E98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proofErr w:type="spellStart"/>
      <w:r>
        <w:rPr>
          <w:lang w:val="lt-LT"/>
        </w:rPr>
        <w:t>Arino</w:t>
      </w:r>
      <w:proofErr w:type="spellEnd"/>
      <w:r w:rsidR="00BF1539" w:rsidRPr="0093720D">
        <w:rPr>
          <w:lang w:val="lt-LT"/>
        </w:rPr>
        <w:t xml:space="preserve"> gatvės,</w:t>
      </w:r>
      <w:r>
        <w:rPr>
          <w:lang w:val="lt-LT"/>
        </w:rPr>
        <w:t xml:space="preserve"> esančios Molėtų  rajono Joniškio seniūnijos Joniškio miestelio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geografines charakteristikas, sutrumpinti jos ašinę liniją nuo taško A1 iki taško A45.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18614E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4A31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4A31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BF1539"/>
    <w:rsid w:val="00C2236C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EB8A680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94</TotalTime>
  <Pages>3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4142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8</cp:revision>
  <cp:lastPrinted>2001-06-05T13:05:00Z</cp:lastPrinted>
  <dcterms:created xsi:type="dcterms:W3CDTF">2019-09-09T07:57:00Z</dcterms:created>
  <dcterms:modified xsi:type="dcterms:W3CDTF">2019-09-13T10:31:00Z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