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25" w:rsidRDefault="004F6925" w:rsidP="004F6925">
      <w:pPr>
        <w:tabs>
          <w:tab w:val="num" w:pos="0"/>
          <w:tab w:val="left" w:pos="720"/>
        </w:tabs>
        <w:spacing w:line="360" w:lineRule="auto"/>
        <w:ind w:firstLine="360"/>
        <w:jc w:val="center"/>
        <w:outlineLvl w:val="0"/>
        <w:rPr>
          <w:lang w:val="lt-LT"/>
        </w:rPr>
      </w:pPr>
      <w:r>
        <w:rPr>
          <w:lang w:val="lt-LT"/>
        </w:rPr>
        <w:t>AIŠKINAMASIS RAŠTAS</w:t>
      </w:r>
    </w:p>
    <w:p w:rsidR="00E52501" w:rsidRDefault="00E52501" w:rsidP="004F6925">
      <w:pPr>
        <w:tabs>
          <w:tab w:val="num" w:pos="0"/>
          <w:tab w:val="left" w:pos="720"/>
        </w:tabs>
        <w:spacing w:line="360" w:lineRule="auto"/>
        <w:ind w:firstLine="360"/>
        <w:jc w:val="center"/>
        <w:outlineLvl w:val="0"/>
        <w:rPr>
          <w:lang w:val="lt-LT"/>
        </w:rPr>
      </w:pPr>
    </w:p>
    <w:p w:rsidR="00E52501" w:rsidRDefault="00395BF7" w:rsidP="00E52501">
      <w:pPr>
        <w:tabs>
          <w:tab w:val="num" w:pos="0"/>
          <w:tab w:val="left" w:pos="720"/>
        </w:tabs>
        <w:ind w:firstLine="360"/>
        <w:jc w:val="center"/>
        <w:rPr>
          <w:lang w:val="lt-LT"/>
        </w:rPr>
      </w:pPr>
      <w:r w:rsidRPr="00395BF7">
        <w:rPr>
          <w:lang w:val="lt-LT"/>
        </w:rPr>
        <w:t>DĖL MOLĖTŲ RAJONO VANDENS TIEKIMO IR NUOTEKŲ TVARKYMO INFRASTRUKTŪROS PLĖTROS SPECIALIOJO PLANO KEITIMO PRADŽIOS IR PLANAVIMO TIKSLŲ</w:t>
      </w:r>
    </w:p>
    <w:p w:rsidR="00395BF7" w:rsidRDefault="00395BF7" w:rsidP="00E52501">
      <w:pPr>
        <w:tabs>
          <w:tab w:val="num" w:pos="0"/>
          <w:tab w:val="left" w:pos="720"/>
        </w:tabs>
        <w:ind w:firstLine="360"/>
        <w:jc w:val="center"/>
        <w:rPr>
          <w:lang w:val="lt-LT"/>
        </w:rPr>
      </w:pPr>
    </w:p>
    <w:p w:rsidR="004F6925" w:rsidRDefault="004F6925" w:rsidP="00E52501">
      <w:pPr>
        <w:spacing w:line="360" w:lineRule="auto"/>
        <w:ind w:firstLine="360"/>
        <w:jc w:val="both"/>
        <w:rPr>
          <w:lang w:val="lt-LT"/>
        </w:rPr>
      </w:pPr>
      <w:r>
        <w:rPr>
          <w:b/>
          <w:lang w:val="lt-LT"/>
        </w:rPr>
        <w:t>1. Parengto tarybos sprendimo projekto tikslai ir uždaviniai</w:t>
      </w:r>
    </w:p>
    <w:p w:rsidR="00395BF7" w:rsidRDefault="00395BF7" w:rsidP="00FD650D">
      <w:pPr>
        <w:spacing w:line="360" w:lineRule="auto"/>
        <w:ind w:firstLine="360"/>
        <w:jc w:val="both"/>
        <w:rPr>
          <w:lang w:val="lt-LT"/>
        </w:rPr>
      </w:pPr>
      <w:r>
        <w:rPr>
          <w:lang w:val="lt-LT"/>
        </w:rPr>
        <w:t xml:space="preserve">Remiantis </w:t>
      </w:r>
      <w:r w:rsidRPr="00395BF7">
        <w:rPr>
          <w:lang w:val="lt-LT"/>
        </w:rPr>
        <w:t>Lietuvos Respublikos geriamojo vandens tiekimo ir nuotekų tvarkymo įstatymo 12 straipsnio 1, 4 dalimis</w:t>
      </w:r>
      <w:r>
        <w:rPr>
          <w:lang w:val="lt-LT"/>
        </w:rPr>
        <w:t xml:space="preserve"> siūloma rengti </w:t>
      </w:r>
      <w:r w:rsidRPr="00395BF7">
        <w:rPr>
          <w:lang w:val="lt-LT"/>
        </w:rPr>
        <w:t>Molėtų rajono vandens tiekimo ir nuotekų tvarkymo infrastruktūros plėtros specialiojo plano, patvirtinto Molėtų rajono savivaldybės tarybos 2009 m. balandžio 30 d. sprendimu Nr. B1-82 „Dėl Molėtų rajono vandens tiekimo ir nuotekų tvarkymo infrastruktūros plėtros specialiojo plano“, keitimą</w:t>
      </w:r>
      <w:r>
        <w:rPr>
          <w:lang w:val="lt-LT"/>
        </w:rPr>
        <w:t>. Šio specialiojo plano keitimas reikalingas dėl pasikeitusių teisės aktų, reglamentuojančių šią sritį, visumos</w:t>
      </w:r>
      <w:r w:rsidR="00E1030B">
        <w:rPr>
          <w:lang w:val="lt-LT"/>
        </w:rPr>
        <w:t>,</w:t>
      </w:r>
      <w:r w:rsidR="00CC736D">
        <w:rPr>
          <w:lang w:val="lt-LT"/>
        </w:rPr>
        <w:t xml:space="preserve"> dėl ko savivaldybėms įtvirtinama pareiga iki 2021 m. kovo 1 d. pakeisti geriamojo vandens tiekimo ir nuotekų tvarkymo infrastruktūros plėtros planus ir juose nustatyti aglomeracijų ribas</w:t>
      </w:r>
      <w:r>
        <w:rPr>
          <w:lang w:val="lt-LT"/>
        </w:rPr>
        <w:t>.</w:t>
      </w:r>
      <w:r w:rsidR="00CC736D">
        <w:rPr>
          <w:lang w:val="lt-LT"/>
        </w:rPr>
        <w:t xml:space="preserve"> Taip pat šiuo tarybos sprendimu siekiama nustatyti geriamo </w:t>
      </w:r>
      <w:r w:rsidR="00CC736D" w:rsidRPr="00CC736D">
        <w:rPr>
          <w:lang w:val="lt-LT"/>
        </w:rPr>
        <w:t>geriamojo vandens tiekimo ir nuotekų tvarkymo paslaugų teikimo</w:t>
      </w:r>
      <w:r w:rsidR="00CC736D">
        <w:rPr>
          <w:lang w:val="lt-LT"/>
        </w:rPr>
        <w:t xml:space="preserve"> </w:t>
      </w:r>
      <w:r w:rsidR="00CC736D" w:rsidRPr="00CC736D">
        <w:rPr>
          <w:lang w:val="lt-LT"/>
        </w:rPr>
        <w:t>planavimo reikalavimus</w:t>
      </w:r>
      <w:r w:rsidR="00CC736D">
        <w:rPr>
          <w:lang w:val="lt-LT"/>
        </w:rPr>
        <w:t xml:space="preserve">, </w:t>
      </w:r>
      <w:r w:rsidR="00CC736D" w:rsidRPr="00CC736D">
        <w:rPr>
          <w:lang w:val="lt-LT"/>
        </w:rPr>
        <w:t>kad būtų išvengta neigiamo poveikio žmonių sveikatai ir aplinkai, užtikrintas nepertraukiamas geriamojo vandens tiekimo ir nuotekų tvarkymo paslaugų teikimas, užtikrinta visuomenės poreikius atitinkanti geriamojo vandens tiekimo ir nuotekų tvarkymo infrastruktūros plėtra ir sudarytos sąlygos fiziniams ir juridiniams asmenims gauti saugos ir kokybės reikalavimus atitinkantį geriamąjį vandenį ir nuotekų tvarkymo paslaugas.</w:t>
      </w:r>
    </w:p>
    <w:p w:rsidR="00E1030B" w:rsidRDefault="00E1030B" w:rsidP="00FD650D">
      <w:pPr>
        <w:spacing w:line="360" w:lineRule="auto"/>
        <w:ind w:firstLine="360"/>
        <w:jc w:val="both"/>
        <w:rPr>
          <w:lang w:val="lt-LT"/>
        </w:rPr>
      </w:pPr>
    </w:p>
    <w:p w:rsidR="004F6925" w:rsidRDefault="004F6925" w:rsidP="00E52501">
      <w:pPr>
        <w:pStyle w:val="HTMLiankstoformatuotas"/>
        <w:spacing w:line="360" w:lineRule="auto"/>
        <w:ind w:firstLine="360"/>
        <w:jc w:val="both"/>
        <w:rPr>
          <w:rFonts w:ascii="Times New Roman" w:hAnsi="Times New Roman" w:cs="Times New Roman"/>
          <w:b/>
          <w:sz w:val="24"/>
          <w:szCs w:val="24"/>
        </w:rPr>
      </w:pPr>
      <w:r>
        <w:rPr>
          <w:rFonts w:ascii="Times New Roman" w:hAnsi="Times New Roman" w:cs="Times New Roman"/>
          <w:b/>
          <w:sz w:val="24"/>
          <w:szCs w:val="24"/>
        </w:rPr>
        <w:t>2. Šiuo metu esantis teisinis reglamentavimas</w:t>
      </w:r>
    </w:p>
    <w:p w:rsidR="00E52501" w:rsidRDefault="00395BF7" w:rsidP="00E52501">
      <w:pPr>
        <w:pStyle w:val="HTMLiankstoformatuotas"/>
        <w:spacing w:line="360" w:lineRule="auto"/>
        <w:ind w:firstLine="360"/>
        <w:jc w:val="both"/>
        <w:rPr>
          <w:rFonts w:ascii="Times New Roman" w:hAnsi="Times New Roman" w:cs="Times New Roman"/>
          <w:sz w:val="24"/>
          <w:szCs w:val="24"/>
        </w:rPr>
      </w:pPr>
      <w:r w:rsidRPr="00395BF7">
        <w:rPr>
          <w:rFonts w:ascii="Times New Roman" w:hAnsi="Times New Roman" w:cs="Times New Roman"/>
          <w:sz w:val="24"/>
          <w:szCs w:val="24"/>
        </w:rPr>
        <w:t>Lietuvos Respublikos vietos savivaldos įstatymo 6 straipsnio 19, 30 punktas, 10</w:t>
      </w:r>
      <w:r w:rsidRPr="00395BF7">
        <w:rPr>
          <w:rFonts w:ascii="Times New Roman" w:hAnsi="Times New Roman" w:cs="Times New Roman"/>
          <w:sz w:val="24"/>
          <w:szCs w:val="24"/>
          <w:vertAlign w:val="superscript"/>
        </w:rPr>
        <w:t>2</w:t>
      </w:r>
      <w:r w:rsidRPr="00395BF7">
        <w:rPr>
          <w:rFonts w:ascii="Times New Roman" w:hAnsi="Times New Roman" w:cs="Times New Roman"/>
          <w:sz w:val="24"/>
          <w:szCs w:val="24"/>
        </w:rPr>
        <w:t xml:space="preserve"> straipsni</w:t>
      </w:r>
      <w:r>
        <w:rPr>
          <w:rFonts w:ascii="Times New Roman" w:hAnsi="Times New Roman" w:cs="Times New Roman"/>
          <w:sz w:val="24"/>
          <w:szCs w:val="24"/>
        </w:rPr>
        <w:t>s</w:t>
      </w:r>
      <w:r w:rsidRPr="00395BF7">
        <w:rPr>
          <w:rFonts w:ascii="Times New Roman" w:hAnsi="Times New Roman" w:cs="Times New Roman"/>
          <w:sz w:val="24"/>
          <w:szCs w:val="24"/>
        </w:rPr>
        <w:t>, 16 straipsnio 4 dali</w:t>
      </w:r>
      <w:r>
        <w:rPr>
          <w:rFonts w:ascii="Times New Roman" w:hAnsi="Times New Roman" w:cs="Times New Roman"/>
          <w:sz w:val="24"/>
          <w:szCs w:val="24"/>
        </w:rPr>
        <w:t>s</w:t>
      </w:r>
      <w:r w:rsidRPr="00395BF7">
        <w:rPr>
          <w:rFonts w:ascii="Times New Roman" w:hAnsi="Times New Roman" w:cs="Times New Roman"/>
          <w:sz w:val="24"/>
          <w:szCs w:val="24"/>
        </w:rPr>
        <w:t>, Lietuvos Respublikos teritorijų planavimo į</w:t>
      </w:r>
      <w:r>
        <w:rPr>
          <w:rFonts w:ascii="Times New Roman" w:hAnsi="Times New Roman" w:cs="Times New Roman"/>
          <w:sz w:val="24"/>
          <w:szCs w:val="24"/>
        </w:rPr>
        <w:t>statymo 30 straipsnio 2, 8 dalys</w:t>
      </w:r>
      <w:r w:rsidRPr="00395BF7">
        <w:rPr>
          <w:rFonts w:ascii="Times New Roman" w:hAnsi="Times New Roman" w:cs="Times New Roman"/>
          <w:sz w:val="24"/>
          <w:szCs w:val="24"/>
        </w:rPr>
        <w:t>, Lietuvos Respublikos geriamojo vandens tiekimo ir nuotekų tvarkymo į</w:t>
      </w:r>
      <w:r>
        <w:rPr>
          <w:rFonts w:ascii="Times New Roman" w:hAnsi="Times New Roman" w:cs="Times New Roman"/>
          <w:sz w:val="24"/>
          <w:szCs w:val="24"/>
        </w:rPr>
        <w:t>statymo 12 straipsnio 1, 4 dalys</w:t>
      </w:r>
      <w:r w:rsidRPr="00395BF7">
        <w:rPr>
          <w:rFonts w:ascii="Times New Roman" w:hAnsi="Times New Roman" w:cs="Times New Roman"/>
          <w:sz w:val="24"/>
          <w:szCs w:val="24"/>
        </w:rPr>
        <w:t>, Geriamojo vandens tiekimo ir nuotekų tvarkymo infrastruktūros plėtros planų rengimo taisyklių, patvirtintų Lietuvos Respublikos aplinkos ministro 2006 m. gruodžio 29 d. įsakymu Nr. D1-636 „Dėl Geriamo vandens tiekimo ir nuotekų tvarkymo infrastruktūros plėtros planų rengimo taisyklių patvirtinimo“, 9, 39, 40 punktai</w:t>
      </w:r>
      <w:r w:rsidR="00E52501">
        <w:rPr>
          <w:rFonts w:ascii="Times New Roman" w:hAnsi="Times New Roman" w:cs="Times New Roman"/>
          <w:sz w:val="24"/>
          <w:szCs w:val="24"/>
        </w:rPr>
        <w:t>.</w:t>
      </w:r>
    </w:p>
    <w:p w:rsidR="00E1030B" w:rsidRPr="00E52501" w:rsidRDefault="00E1030B" w:rsidP="00E52501">
      <w:pPr>
        <w:pStyle w:val="HTMLiankstoformatuotas"/>
        <w:spacing w:line="360" w:lineRule="auto"/>
        <w:ind w:firstLine="360"/>
        <w:jc w:val="both"/>
        <w:rPr>
          <w:rFonts w:ascii="Times New Roman" w:hAnsi="Times New Roman" w:cs="Times New Roman"/>
          <w:sz w:val="24"/>
          <w:szCs w:val="24"/>
        </w:rPr>
      </w:pPr>
    </w:p>
    <w:p w:rsidR="004F6925" w:rsidRDefault="004F6925" w:rsidP="00E52501">
      <w:pPr>
        <w:tabs>
          <w:tab w:val="left" w:pos="720"/>
          <w:tab w:val="num" w:pos="3960"/>
        </w:tabs>
        <w:spacing w:line="360" w:lineRule="auto"/>
        <w:ind w:firstLine="360"/>
        <w:jc w:val="both"/>
        <w:rPr>
          <w:lang w:val="lt-LT"/>
        </w:rPr>
      </w:pPr>
      <w:r>
        <w:rPr>
          <w:b/>
          <w:lang w:val="lt-LT"/>
        </w:rPr>
        <w:t>3. Galimos teigiamos ir neigiamos pasekmės priėmus siūlomą tarybos sprendimo projektą</w:t>
      </w:r>
      <w:r>
        <w:rPr>
          <w:lang w:val="lt-LT"/>
        </w:rPr>
        <w:t xml:space="preserve"> </w:t>
      </w:r>
    </w:p>
    <w:p w:rsidR="00395BF7" w:rsidRDefault="00E52501" w:rsidP="00E52501">
      <w:pPr>
        <w:tabs>
          <w:tab w:val="left" w:pos="720"/>
          <w:tab w:val="num" w:pos="3960"/>
        </w:tabs>
        <w:spacing w:line="360" w:lineRule="auto"/>
        <w:ind w:firstLine="360"/>
        <w:jc w:val="both"/>
        <w:rPr>
          <w:lang w:val="lt-LT"/>
        </w:rPr>
      </w:pPr>
      <w:r w:rsidRPr="00E52501">
        <w:rPr>
          <w:lang w:val="lt-LT"/>
        </w:rPr>
        <w:t>Teigiamos pasekmės.</w:t>
      </w:r>
      <w:r>
        <w:rPr>
          <w:lang w:val="lt-LT"/>
        </w:rPr>
        <w:t xml:space="preserve"> Pakeistas </w:t>
      </w:r>
      <w:r w:rsidR="00395BF7" w:rsidRPr="00395BF7">
        <w:rPr>
          <w:lang w:val="lt-LT"/>
        </w:rPr>
        <w:t>Molėtų rajono vandens tiekimo ir nuotekų tvarkymo infrastruktūros plėt</w:t>
      </w:r>
      <w:bookmarkStart w:id="0" w:name="_GoBack"/>
      <w:bookmarkEnd w:id="0"/>
      <w:r w:rsidR="00395BF7" w:rsidRPr="00395BF7">
        <w:rPr>
          <w:lang w:val="lt-LT"/>
        </w:rPr>
        <w:t>ros</w:t>
      </w:r>
      <w:r w:rsidR="0075690E">
        <w:rPr>
          <w:lang w:val="lt-LT"/>
        </w:rPr>
        <w:t xml:space="preserve"> specialusis planas sudarys sąlygas </w:t>
      </w:r>
      <w:r w:rsidR="0075690E" w:rsidRPr="0075690E">
        <w:rPr>
          <w:lang w:val="lt-LT"/>
        </w:rPr>
        <w:t>vis</w:t>
      </w:r>
      <w:r w:rsidR="0075690E">
        <w:rPr>
          <w:lang w:val="lt-LT"/>
        </w:rPr>
        <w:t>iems savivaldybės</w:t>
      </w:r>
      <w:r w:rsidR="0075690E" w:rsidRPr="0075690E">
        <w:rPr>
          <w:lang w:val="lt-LT"/>
        </w:rPr>
        <w:t xml:space="preserve"> gyventoja</w:t>
      </w:r>
      <w:r w:rsidR="0075690E">
        <w:rPr>
          <w:lang w:val="lt-LT"/>
        </w:rPr>
        <w:t>ms</w:t>
      </w:r>
      <w:r w:rsidR="0075690E" w:rsidRPr="0075690E">
        <w:rPr>
          <w:lang w:val="lt-LT"/>
        </w:rPr>
        <w:t xml:space="preserve"> gaut</w:t>
      </w:r>
      <w:r w:rsidR="0075690E">
        <w:rPr>
          <w:lang w:val="lt-LT"/>
        </w:rPr>
        <w:t>i</w:t>
      </w:r>
      <w:r w:rsidR="0075690E" w:rsidRPr="0075690E">
        <w:rPr>
          <w:lang w:val="lt-LT"/>
        </w:rPr>
        <w:t xml:space="preserve"> saugos ir kokybės reikalavimus atitinkantį geriamąjį vandenį ir nuotekų tvarkymo paslaugas arba </w:t>
      </w:r>
      <w:r w:rsidR="0075690E">
        <w:rPr>
          <w:lang w:val="lt-LT"/>
        </w:rPr>
        <w:t>jie turės</w:t>
      </w:r>
      <w:r w:rsidR="0075690E" w:rsidRPr="0075690E">
        <w:rPr>
          <w:lang w:val="lt-LT"/>
        </w:rPr>
        <w:t xml:space="preserve"> galimybę individualiai apsirūpinti geriamuoju vandeniu ir (arba) individualiai tvarkyti nuotekas.</w:t>
      </w:r>
    </w:p>
    <w:p w:rsidR="00E52501" w:rsidRPr="00E52501" w:rsidRDefault="00E52501" w:rsidP="00E52501">
      <w:pPr>
        <w:tabs>
          <w:tab w:val="left" w:pos="720"/>
          <w:tab w:val="num" w:pos="3960"/>
        </w:tabs>
        <w:spacing w:line="360" w:lineRule="auto"/>
        <w:ind w:firstLine="360"/>
        <w:jc w:val="both"/>
        <w:rPr>
          <w:lang w:val="lt-LT"/>
        </w:rPr>
      </w:pPr>
      <w:r w:rsidRPr="00E52501">
        <w:rPr>
          <w:lang w:val="lt-LT"/>
        </w:rPr>
        <w:t>Neigiamų pasekmių nėra.</w:t>
      </w:r>
    </w:p>
    <w:p w:rsidR="004F6925" w:rsidRDefault="004F6925" w:rsidP="00E52501">
      <w:pPr>
        <w:tabs>
          <w:tab w:val="num" w:pos="0"/>
          <w:tab w:val="left" w:pos="720"/>
        </w:tabs>
        <w:spacing w:line="360" w:lineRule="auto"/>
        <w:ind w:firstLine="360"/>
        <w:jc w:val="both"/>
        <w:rPr>
          <w:b/>
          <w:lang w:val="lt-LT"/>
        </w:rPr>
      </w:pPr>
      <w:r>
        <w:rPr>
          <w:b/>
          <w:lang w:val="lt-LT"/>
        </w:rPr>
        <w:t xml:space="preserve">4. Priemonės sprendimui įgyvendinti </w:t>
      </w:r>
    </w:p>
    <w:p w:rsidR="004F6925" w:rsidRDefault="00E52501" w:rsidP="00E52501">
      <w:pPr>
        <w:tabs>
          <w:tab w:val="num" w:pos="0"/>
          <w:tab w:val="left" w:pos="720"/>
        </w:tabs>
        <w:spacing w:line="360" w:lineRule="auto"/>
        <w:ind w:firstLine="360"/>
        <w:jc w:val="both"/>
        <w:rPr>
          <w:lang w:val="lt-LT"/>
        </w:rPr>
      </w:pPr>
      <w:r w:rsidRPr="00E52501">
        <w:rPr>
          <w:lang w:val="lt-LT"/>
        </w:rPr>
        <w:t xml:space="preserve">Pavesti Molėtų rajono savivaldybės administracijos direktoriui organizuoti </w:t>
      </w:r>
      <w:r w:rsidR="0075690E" w:rsidRPr="0075690E">
        <w:rPr>
          <w:lang w:val="lt-LT"/>
        </w:rPr>
        <w:t>Molėtų rajono vandens tiekimo ir nuotekų tvarkymo infrastruktūros plėtros specialiojo plano</w:t>
      </w:r>
      <w:r w:rsidR="0075690E">
        <w:rPr>
          <w:lang w:val="lt-LT"/>
        </w:rPr>
        <w:t xml:space="preserve">, </w:t>
      </w:r>
      <w:r w:rsidR="0075690E" w:rsidRPr="0075690E">
        <w:rPr>
          <w:lang w:val="lt-LT"/>
        </w:rPr>
        <w:t>patvirtinto Molėtų rajono savivaldybės tarybos 2009 m. balandžio 30 d. sprendimu Nr. B1-82 „Dėl Molėtų rajono vandens tiekimo ir nuotekų tvarkymo infrastruktūros plėtros specialiojo plano“,</w:t>
      </w:r>
      <w:r w:rsidR="0075690E">
        <w:rPr>
          <w:lang w:val="lt-LT"/>
        </w:rPr>
        <w:t xml:space="preserve"> keitimą.</w:t>
      </w:r>
    </w:p>
    <w:p w:rsidR="0075690E" w:rsidRDefault="0075690E" w:rsidP="00E52501">
      <w:pPr>
        <w:tabs>
          <w:tab w:val="num" w:pos="0"/>
          <w:tab w:val="left" w:pos="720"/>
        </w:tabs>
        <w:spacing w:line="360" w:lineRule="auto"/>
        <w:ind w:firstLine="360"/>
        <w:jc w:val="both"/>
        <w:rPr>
          <w:lang w:val="lt-LT"/>
        </w:rPr>
      </w:pPr>
    </w:p>
    <w:p w:rsidR="004F6925" w:rsidRDefault="004F6925" w:rsidP="00E52501">
      <w:pPr>
        <w:tabs>
          <w:tab w:val="left" w:pos="1296"/>
        </w:tabs>
        <w:spacing w:line="360" w:lineRule="auto"/>
        <w:ind w:firstLine="360"/>
        <w:jc w:val="both"/>
        <w:rPr>
          <w:b/>
          <w:lang w:val="lt-LT"/>
        </w:rPr>
      </w:pPr>
      <w:r>
        <w:rPr>
          <w:b/>
          <w:lang w:val="lt-LT"/>
        </w:rPr>
        <w:t>5. Lėšų poreikis ir jų šaltiniai (prireikus s</w:t>
      </w:r>
      <w:r w:rsidR="00D10816">
        <w:rPr>
          <w:b/>
          <w:lang w:val="lt-LT"/>
        </w:rPr>
        <w:t>kaičiavimai ir išlaidų sąmatos)</w:t>
      </w:r>
    </w:p>
    <w:p w:rsidR="00D10816" w:rsidRPr="00754ABC" w:rsidRDefault="0075690E" w:rsidP="00E52501">
      <w:pPr>
        <w:tabs>
          <w:tab w:val="left" w:pos="1296"/>
        </w:tabs>
        <w:spacing w:line="360" w:lineRule="auto"/>
        <w:ind w:firstLine="360"/>
        <w:jc w:val="both"/>
        <w:rPr>
          <w:lang w:val="lt-LT"/>
        </w:rPr>
      </w:pPr>
      <w:r>
        <w:rPr>
          <w:lang w:val="lt-LT"/>
        </w:rPr>
        <w:t>30</w:t>
      </w:r>
      <w:r w:rsidR="00850F59">
        <w:rPr>
          <w:lang w:val="lt-LT"/>
        </w:rPr>
        <w:t xml:space="preserve"> </w:t>
      </w:r>
      <w:r w:rsidR="00754ABC" w:rsidRPr="00754ABC">
        <w:rPr>
          <w:lang w:val="lt-LT"/>
        </w:rPr>
        <w:t xml:space="preserve">000 </w:t>
      </w:r>
      <w:proofErr w:type="spellStart"/>
      <w:r w:rsidR="00850F59" w:rsidRPr="00754ABC">
        <w:rPr>
          <w:lang w:val="lt-LT"/>
        </w:rPr>
        <w:t>Eur</w:t>
      </w:r>
      <w:proofErr w:type="spellEnd"/>
      <w:r w:rsidR="00754ABC" w:rsidRPr="00754ABC">
        <w:rPr>
          <w:lang w:val="lt-LT"/>
        </w:rPr>
        <w:t xml:space="preserve">, </w:t>
      </w:r>
      <w:r>
        <w:rPr>
          <w:lang w:val="lt-LT"/>
        </w:rPr>
        <w:t>savivaldybės biudžeto lėšos</w:t>
      </w:r>
      <w:r w:rsidR="00754ABC">
        <w:rPr>
          <w:lang w:val="lt-LT"/>
        </w:rPr>
        <w:t>.</w:t>
      </w:r>
    </w:p>
    <w:p w:rsidR="00D10816" w:rsidRDefault="00D10816" w:rsidP="00E52501">
      <w:pPr>
        <w:tabs>
          <w:tab w:val="left" w:pos="1296"/>
        </w:tabs>
        <w:spacing w:line="360" w:lineRule="auto"/>
        <w:ind w:firstLine="360"/>
        <w:jc w:val="both"/>
        <w:rPr>
          <w:b/>
          <w:lang w:val="lt-LT"/>
        </w:rPr>
      </w:pPr>
    </w:p>
    <w:p w:rsidR="004F6925" w:rsidRDefault="004F6925" w:rsidP="00E52501">
      <w:pPr>
        <w:tabs>
          <w:tab w:val="left" w:pos="720"/>
          <w:tab w:val="num" w:pos="3960"/>
        </w:tabs>
        <w:spacing w:line="360" w:lineRule="auto"/>
        <w:ind w:firstLine="360"/>
        <w:rPr>
          <w:b/>
          <w:lang w:val="lt-LT"/>
        </w:rPr>
      </w:pPr>
      <w:r>
        <w:rPr>
          <w:b/>
          <w:lang w:val="lt-LT"/>
        </w:rPr>
        <w:t>6.Vykdytojai, įvykdymo terminai</w:t>
      </w:r>
    </w:p>
    <w:p w:rsidR="00D10816" w:rsidRPr="00D10816" w:rsidRDefault="00D10816" w:rsidP="00D10816">
      <w:pPr>
        <w:tabs>
          <w:tab w:val="num" w:pos="0"/>
          <w:tab w:val="left" w:pos="720"/>
        </w:tabs>
        <w:spacing w:line="360" w:lineRule="auto"/>
        <w:ind w:firstLine="360"/>
        <w:jc w:val="both"/>
        <w:rPr>
          <w:lang w:val="lt-LT"/>
        </w:rPr>
      </w:pPr>
      <w:r w:rsidRPr="00D10816">
        <w:rPr>
          <w:lang w:val="lt-LT"/>
        </w:rPr>
        <w:t xml:space="preserve">Molėtų rajono savivaldybės administracijos direktorius organizuoja </w:t>
      </w:r>
      <w:r w:rsidR="0075690E" w:rsidRPr="0075690E">
        <w:rPr>
          <w:lang w:val="lt-LT"/>
        </w:rPr>
        <w:t>Molėtų rajono vandens tiekimo ir nuotekų tvarkymo infrastruktūros plėtros specialiojo plano, patvirtinto Molėtų rajono savivaldybės tarybos 2009 m. balandžio 30 d. sprendimu Nr. B1-82 „Dėl Molėtų rajono vandens tiekimo ir nuotekų tvarkymo infrastruktūros plėtros specialiojo plano“, keitimą</w:t>
      </w:r>
      <w:r w:rsidR="0075690E">
        <w:rPr>
          <w:lang w:val="lt-LT"/>
        </w:rPr>
        <w:t xml:space="preserve"> </w:t>
      </w:r>
      <w:r w:rsidR="00A75254">
        <w:rPr>
          <w:lang w:val="lt-LT"/>
        </w:rPr>
        <w:t xml:space="preserve">. Numatomi vykdymo terminai – </w:t>
      </w:r>
      <w:r w:rsidR="0075690E">
        <w:rPr>
          <w:lang w:val="lt-LT"/>
        </w:rPr>
        <w:t>18</w:t>
      </w:r>
      <w:r w:rsidR="00A75254">
        <w:rPr>
          <w:lang w:val="lt-LT"/>
        </w:rPr>
        <w:t xml:space="preserve"> mėn. nuo sutarties su plano rengėju pasirašymo datos.</w:t>
      </w:r>
    </w:p>
    <w:p w:rsidR="004F6925" w:rsidRPr="00D10816" w:rsidRDefault="004F6925" w:rsidP="00E52501">
      <w:pPr>
        <w:ind w:firstLine="360"/>
        <w:rPr>
          <w:lang w:val="lt-LT"/>
        </w:rPr>
      </w:pPr>
    </w:p>
    <w:p w:rsidR="00AB48EB" w:rsidRDefault="00AB48EB" w:rsidP="00E52501">
      <w:pPr>
        <w:ind w:firstLine="360"/>
      </w:pPr>
    </w:p>
    <w:sectPr w:rsidR="00AB48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25"/>
    <w:rsid w:val="00395BF7"/>
    <w:rsid w:val="004F6925"/>
    <w:rsid w:val="00754ABC"/>
    <w:rsid w:val="0075690E"/>
    <w:rsid w:val="00782838"/>
    <w:rsid w:val="00850F59"/>
    <w:rsid w:val="00A75254"/>
    <w:rsid w:val="00AB48EB"/>
    <w:rsid w:val="00CC736D"/>
    <w:rsid w:val="00D10816"/>
    <w:rsid w:val="00E1030B"/>
    <w:rsid w:val="00E52501"/>
    <w:rsid w:val="00F4447D"/>
    <w:rsid w:val="00FD6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C30C"/>
  <w15:chartTrackingRefBased/>
  <w15:docId w15:val="{4CF4160E-F91B-4A0D-8378-519F48A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6925"/>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4F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4F6925"/>
    <w:rPr>
      <w:rFonts w:ascii="Consolas" w:eastAsia="Times New Roman" w:hAnsi="Consolas" w:cs="Consolas"/>
      <w:sz w:val="20"/>
      <w:szCs w:val="20"/>
    </w:rPr>
  </w:style>
  <w:style w:type="paragraph" w:styleId="Sraopastraipa">
    <w:name w:val="List Paragraph"/>
    <w:basedOn w:val="prastasis"/>
    <w:uiPriority w:val="34"/>
    <w:qFormat/>
    <w:rsid w:val="00E52501"/>
    <w:pPr>
      <w:ind w:left="720"/>
      <w:contextualSpacing/>
    </w:pPr>
  </w:style>
  <w:style w:type="paragraph" w:styleId="Debesliotekstas">
    <w:name w:val="Balloon Text"/>
    <w:basedOn w:val="prastasis"/>
    <w:link w:val="DebesliotekstasDiagrama"/>
    <w:uiPriority w:val="99"/>
    <w:semiHidden/>
    <w:unhideWhenUsed/>
    <w:rsid w:val="00D108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081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2333</Words>
  <Characters>1331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Dimindavičiūtė Dovilė</cp:lastModifiedBy>
  <cp:revision>9</cp:revision>
  <cp:lastPrinted>2019-08-29T11:40:00Z</cp:lastPrinted>
  <dcterms:created xsi:type="dcterms:W3CDTF">2017-11-20T11:08:00Z</dcterms:created>
  <dcterms:modified xsi:type="dcterms:W3CDTF">2019-08-29T14:02:00Z</dcterms:modified>
</cp:coreProperties>
</file>