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C173AA" w:rsidRPr="00C173AA">
        <w:rPr>
          <w:b/>
          <w:caps/>
          <w:noProof/>
        </w:rPr>
        <w:t>DĖL PRAŠYMO PERDUOTI VALSTYBĖS NEKILNOJAMĄJĮ TURTĄ MOLĖTŲ RAJONO SAVIVALDYBĖS NUOSAVYBĖN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A12F1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812DC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73AA" w:rsidRPr="008143BB" w:rsidRDefault="00C173AA" w:rsidP="00C173AA">
      <w:pPr>
        <w:spacing w:line="360" w:lineRule="auto"/>
        <w:ind w:firstLine="709"/>
        <w:jc w:val="both"/>
      </w:pPr>
      <w:r w:rsidRPr="008143BB">
        <w:lastRenderedPageBreak/>
        <w:t xml:space="preserve">Vadovaudamasi Lietuvos Respublikos vietos savivaldos įstatymo 6 straipsnio </w:t>
      </w:r>
      <w:r w:rsidR="00B52CCD">
        <w:t>12</w:t>
      </w:r>
      <w:r w:rsidRPr="008143BB">
        <w:t xml:space="preserve"> punkt</w:t>
      </w:r>
      <w:r w:rsidR="00B52CCD">
        <w:t>u</w:t>
      </w:r>
      <w:r w:rsidRPr="008143BB">
        <w:t xml:space="preserve">, Lietuvos Respublikos valstybės ir savivaldybių turto valdymo, naudojimo ir disponavimo juo įstatymo </w:t>
      </w:r>
      <w:r>
        <w:t>20</w:t>
      </w:r>
      <w:r w:rsidRPr="008143BB">
        <w:t xml:space="preserve"> straipsnio </w:t>
      </w:r>
      <w:r>
        <w:t>1 dalies 5 punktu</w:t>
      </w:r>
      <w:r w:rsidRPr="008143BB">
        <w:t xml:space="preserve">, </w:t>
      </w:r>
      <w:r>
        <w:t xml:space="preserve">Valstybės turto perdavimo valdyti, naudoti ir disponuoti juo patikėjimo teise tvarkos aprašo, patvirtinto Lietuvos Respublikos Vyriausybės 2001 m. sausio 5 d. nutarimu Nr. 16 „Dėl valstybės turto perdavimo valdyti, naudoti ir disponuoti juo patikėjimo teise tvarkos aprašo patvirtinimo“, 11.1. punktu ir atsižvelgdama į valstybės įmonės Utenos miškų urėdijos </w:t>
      </w:r>
      <w:r w:rsidRPr="007F392B">
        <w:t>201</w:t>
      </w:r>
      <w:r>
        <w:t>5</w:t>
      </w:r>
      <w:r w:rsidRPr="007F392B">
        <w:t xml:space="preserve"> m. lapkričio </w:t>
      </w:r>
      <w:r>
        <w:t>27</w:t>
      </w:r>
      <w:r w:rsidRPr="007F392B">
        <w:t xml:space="preserve"> d. rašt</w:t>
      </w:r>
      <w:r>
        <w:t>ą</w:t>
      </w:r>
      <w:r w:rsidRPr="007F392B">
        <w:t xml:space="preserve"> Nr. S</w:t>
      </w:r>
      <w:r>
        <w:t>K</w:t>
      </w:r>
      <w:r w:rsidRPr="007F392B">
        <w:t>-</w:t>
      </w:r>
      <w:r>
        <w:t>824</w:t>
      </w:r>
      <w:r w:rsidRPr="007F392B">
        <w:t xml:space="preserve"> „Dėl </w:t>
      </w:r>
      <w:r>
        <w:t>pastatų</w:t>
      </w:r>
      <w:r w:rsidRPr="007F392B">
        <w:t xml:space="preserve"> perdavimo“</w:t>
      </w:r>
      <w:r w:rsidR="0045330F">
        <w:t>,</w:t>
      </w:r>
    </w:p>
    <w:p w:rsidR="00C173AA" w:rsidRPr="00D52EFB" w:rsidRDefault="00C173AA" w:rsidP="00C173AA">
      <w:pPr>
        <w:pStyle w:val="Pagrindiniotekstotrauka3"/>
        <w:tabs>
          <w:tab w:val="clear" w:pos="1674"/>
          <w:tab w:val="left" w:pos="900"/>
        </w:tabs>
        <w:spacing w:line="360" w:lineRule="auto"/>
        <w:ind w:firstLine="709"/>
        <w:jc w:val="both"/>
      </w:pPr>
      <w:r w:rsidRPr="00D52EFB">
        <w:t xml:space="preserve">Molėtų rajono savivaldybės taryba  n u s p r e n d ž i a: </w:t>
      </w:r>
    </w:p>
    <w:p w:rsidR="00C173AA" w:rsidRDefault="00C173AA" w:rsidP="00C173AA">
      <w:pPr>
        <w:pStyle w:val="HTMLiankstoformatuotas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561B24">
        <w:rPr>
          <w:rFonts w:ascii="Times New Roman" w:hAnsi="Times New Roman" w:cs="Times New Roman"/>
          <w:sz w:val="24"/>
          <w:szCs w:val="24"/>
        </w:rPr>
        <w:t xml:space="preserve">Prašyti Lietuvos Respublikos Vyriausybės perduoti neatlygintinai Molėtų rajono savivaldybės nuosavybėn </w:t>
      </w:r>
      <w:r w:rsidR="00B52CCD" w:rsidRPr="00C63CF7">
        <w:rPr>
          <w:rFonts w:ascii="Times New Roman" w:hAnsi="Times New Roman" w:cs="Times New Roman"/>
          <w:sz w:val="24"/>
          <w:szCs w:val="24"/>
        </w:rPr>
        <w:t xml:space="preserve">savarankiškųjų funkcijų – </w:t>
      </w:r>
      <w:r w:rsidR="00B52CCD" w:rsidRPr="00C63CF7">
        <w:rPr>
          <w:rFonts w:ascii="Times New Roman" w:hAnsi="Times New Roman" w:cs="Times New Roman"/>
          <w:sz w:val="24"/>
          <w:szCs w:val="24"/>
          <w:lang w:eastAsia="lt-LT"/>
        </w:rPr>
        <w:t>socialinių paslaugų planavim</w:t>
      </w:r>
      <w:r w:rsidR="00B52CCD">
        <w:rPr>
          <w:rFonts w:ascii="Times New Roman" w:hAnsi="Times New Roman" w:cs="Times New Roman"/>
          <w:sz w:val="24"/>
          <w:szCs w:val="24"/>
          <w:lang w:eastAsia="lt-LT"/>
        </w:rPr>
        <w:t>o</w:t>
      </w:r>
      <w:r w:rsidR="00B52CCD" w:rsidRPr="00C63CF7">
        <w:rPr>
          <w:rFonts w:ascii="Times New Roman" w:hAnsi="Times New Roman" w:cs="Times New Roman"/>
          <w:sz w:val="24"/>
          <w:szCs w:val="24"/>
          <w:lang w:eastAsia="lt-LT"/>
        </w:rPr>
        <w:t xml:space="preserve"> ir teikim</w:t>
      </w:r>
      <w:r w:rsidR="00B52CCD">
        <w:rPr>
          <w:rFonts w:ascii="Times New Roman" w:hAnsi="Times New Roman" w:cs="Times New Roman"/>
          <w:sz w:val="24"/>
          <w:szCs w:val="24"/>
          <w:lang w:eastAsia="lt-LT"/>
        </w:rPr>
        <w:t>o</w:t>
      </w:r>
      <w:r w:rsidR="00B52CCD" w:rsidRPr="00C63CF7">
        <w:rPr>
          <w:rFonts w:ascii="Times New Roman" w:hAnsi="Times New Roman" w:cs="Times New Roman"/>
          <w:sz w:val="24"/>
          <w:szCs w:val="24"/>
          <w:lang w:eastAsia="lt-LT"/>
        </w:rPr>
        <w:t>, socialinių</w:t>
      </w:r>
      <w:r w:rsidR="00B52CC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B52CCD" w:rsidRPr="00C63CF7">
        <w:rPr>
          <w:rFonts w:ascii="Times New Roman" w:hAnsi="Times New Roman" w:cs="Times New Roman"/>
          <w:sz w:val="24"/>
          <w:szCs w:val="24"/>
          <w:lang w:eastAsia="lt-LT"/>
        </w:rPr>
        <w:t>paslaugų įstaigų steigim</w:t>
      </w:r>
      <w:r w:rsidR="00B52CCD">
        <w:rPr>
          <w:rFonts w:ascii="Times New Roman" w:hAnsi="Times New Roman" w:cs="Times New Roman"/>
          <w:sz w:val="24"/>
          <w:szCs w:val="24"/>
          <w:lang w:eastAsia="lt-LT"/>
        </w:rPr>
        <w:t>o</w:t>
      </w:r>
      <w:r w:rsidR="00B52CCD" w:rsidRPr="00C63CF7">
        <w:rPr>
          <w:rFonts w:ascii="Times New Roman" w:hAnsi="Times New Roman" w:cs="Times New Roman"/>
          <w:sz w:val="24"/>
          <w:szCs w:val="24"/>
          <w:lang w:eastAsia="lt-LT"/>
        </w:rPr>
        <w:t>, išlaikym</w:t>
      </w:r>
      <w:r w:rsidR="00B52CCD">
        <w:rPr>
          <w:rFonts w:ascii="Times New Roman" w:hAnsi="Times New Roman" w:cs="Times New Roman"/>
          <w:sz w:val="24"/>
          <w:szCs w:val="24"/>
          <w:lang w:eastAsia="lt-LT"/>
        </w:rPr>
        <w:t>o</w:t>
      </w:r>
      <w:r w:rsidR="00B52CCD" w:rsidRPr="00C63CF7">
        <w:rPr>
          <w:rFonts w:ascii="Times New Roman" w:hAnsi="Times New Roman" w:cs="Times New Roman"/>
          <w:sz w:val="24"/>
          <w:szCs w:val="24"/>
          <w:lang w:eastAsia="lt-LT"/>
        </w:rPr>
        <w:t xml:space="preserve"> ir bendradarbiavim</w:t>
      </w:r>
      <w:r w:rsidR="00B52CCD">
        <w:rPr>
          <w:rFonts w:ascii="Times New Roman" w:hAnsi="Times New Roman" w:cs="Times New Roman"/>
          <w:sz w:val="24"/>
          <w:szCs w:val="24"/>
          <w:lang w:eastAsia="lt-LT"/>
        </w:rPr>
        <w:t>o</w:t>
      </w:r>
      <w:r w:rsidR="00B52CCD" w:rsidRPr="00C63CF7">
        <w:rPr>
          <w:rFonts w:ascii="Times New Roman" w:hAnsi="Times New Roman" w:cs="Times New Roman"/>
          <w:sz w:val="24"/>
          <w:szCs w:val="24"/>
          <w:lang w:eastAsia="lt-LT"/>
        </w:rPr>
        <w:t xml:space="preserve"> su</w:t>
      </w:r>
      <w:r w:rsidR="00B52CC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B52CCD" w:rsidRPr="00C63CF7">
        <w:rPr>
          <w:rFonts w:ascii="Times New Roman" w:hAnsi="Times New Roman" w:cs="Times New Roman"/>
          <w:sz w:val="24"/>
          <w:szCs w:val="24"/>
          <w:lang w:eastAsia="lt-LT"/>
        </w:rPr>
        <w:t>nevyriausybinėmis organizacijomis</w:t>
      </w:r>
      <w:r w:rsidR="00B52CC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B52CCD" w:rsidRPr="00405897">
        <w:rPr>
          <w:rFonts w:ascii="Times New Roman" w:hAnsi="Times New Roman" w:cs="Times New Roman"/>
          <w:sz w:val="24"/>
          <w:szCs w:val="24"/>
          <w:lang w:eastAsia="lt-LT"/>
        </w:rPr>
        <w:t>– įgyvendinimui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valstybei nuosavybės teise priklausantį ir šiuo metu valstybės įmonės Utenos miškų urėdijos patikėjimo teise valdomą nekilnojamąjį turtą, esantį Molėtų r. sav., Inturkės sen.,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Bučeliškės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k. 6:</w:t>
      </w:r>
    </w:p>
    <w:p w:rsidR="00C173AA" w:rsidRDefault="00C173AA" w:rsidP="00C173AA">
      <w:pPr>
        <w:pStyle w:val="HTMLiankstoformatuotas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administracinį pastatą (unikalus numeris 6299-7002-4015, bendras plotas 1072,50 kv. m, plane pažymėtas 1K2p, statytas 1989 m.), kurio įsigijimo vertė 312 349,40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, likutinė vertė 2015 m. lapkričio 1 d. – 200 703,88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:rsidR="00C173AA" w:rsidRDefault="00C173AA" w:rsidP="00C173AA">
      <w:pPr>
        <w:pStyle w:val="HTMLiankstoformatuotas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D803D4">
        <w:rPr>
          <w:rFonts w:ascii="Times New Roman" w:hAnsi="Times New Roman" w:cs="Times New Roman"/>
          <w:sz w:val="24"/>
          <w:szCs w:val="24"/>
          <w:lang w:eastAsia="lt-LT"/>
        </w:rPr>
        <w:t xml:space="preserve"> transformatorinės pastatą (unikalus numeris 6299-7002-4026, užstatytas plotas 34,48 kv. m, plane pažymėtas 2H1p, statytas 1989 m.), kurio įsigijimo vertė 1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D803D4">
        <w:rPr>
          <w:rFonts w:ascii="Times New Roman" w:hAnsi="Times New Roman" w:cs="Times New Roman"/>
          <w:sz w:val="24"/>
          <w:szCs w:val="24"/>
          <w:lang w:eastAsia="lt-LT"/>
        </w:rPr>
        <w:t xml:space="preserve">049,87 </w:t>
      </w:r>
      <w:proofErr w:type="spellStart"/>
      <w:r w:rsidRPr="00D803D4">
        <w:rPr>
          <w:rFonts w:ascii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D803D4">
        <w:rPr>
          <w:rFonts w:ascii="Times New Roman" w:hAnsi="Times New Roman" w:cs="Times New Roman"/>
          <w:sz w:val="24"/>
          <w:szCs w:val="24"/>
          <w:lang w:eastAsia="lt-LT"/>
        </w:rPr>
        <w:t xml:space="preserve">, likutinė vertė 2015 m. lapkričio 1 d. - 13,17 </w:t>
      </w:r>
      <w:proofErr w:type="spellStart"/>
      <w:r w:rsidRPr="00D803D4">
        <w:rPr>
          <w:rFonts w:ascii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D803D4"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:rsidR="00C173AA" w:rsidRPr="00D803D4" w:rsidRDefault="00C173AA" w:rsidP="00C173AA">
      <w:pPr>
        <w:pStyle w:val="HTMLiankstoformatuotas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D803D4">
        <w:rPr>
          <w:rFonts w:ascii="Times New Roman" w:hAnsi="Times New Roman" w:cs="Times New Roman"/>
          <w:sz w:val="24"/>
          <w:szCs w:val="24"/>
          <w:lang w:eastAsia="lt-LT"/>
        </w:rPr>
        <w:t xml:space="preserve"> siurblinės pastatą (unikalus numeris 6299-7002-4037, užstatytas plotas 4,0 kv. m, plane pažymėtas 3H1p, statytas 1989 m.), kurio įsigijimo vertė 579,24 </w:t>
      </w:r>
      <w:proofErr w:type="spellStart"/>
      <w:r w:rsidRPr="00D803D4">
        <w:rPr>
          <w:rFonts w:ascii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D803D4">
        <w:rPr>
          <w:rFonts w:ascii="Times New Roman" w:hAnsi="Times New Roman" w:cs="Times New Roman"/>
          <w:sz w:val="24"/>
          <w:szCs w:val="24"/>
          <w:lang w:eastAsia="lt-LT"/>
        </w:rPr>
        <w:t xml:space="preserve">, likutinė vertė 2015 m. lapkričio 1 d. - 234,56 </w:t>
      </w:r>
      <w:proofErr w:type="spellStart"/>
      <w:r w:rsidRPr="00D803D4">
        <w:rPr>
          <w:rFonts w:ascii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D803D4"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:rsidR="00C173AA" w:rsidRDefault="00C173AA" w:rsidP="00C173AA">
      <w:pPr>
        <w:pStyle w:val="HTMLiankstoformatuotas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kiemo statinius – gręžinį ir 2 rezervuarus (unikalus numeris 6299-7002-4048, statyti 1989 m.), kurių įsigijimo vertė įskaičiuota į administracinio pastato vertę. </w:t>
      </w:r>
    </w:p>
    <w:p w:rsidR="00C173AA" w:rsidRPr="00377B5F" w:rsidRDefault="00C173AA" w:rsidP="00C173AA">
      <w:pPr>
        <w:pStyle w:val="HTMLiankstoformatuotas"/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lastRenderedPageBreak/>
        <w:t xml:space="preserve">Nekilnojamojo turto registro numeris </w:t>
      </w:r>
      <w:r w:rsidRPr="007F7851">
        <w:rPr>
          <w:rFonts w:ascii="Times New Roman" w:hAnsi="Times New Roman" w:cs="Times New Roman"/>
          <w:sz w:val="24"/>
          <w:szCs w:val="24"/>
          <w:lang w:eastAsia="lt-LT"/>
        </w:rPr>
        <w:t>44/</w:t>
      </w:r>
      <w:r w:rsidR="007F7851" w:rsidRPr="007F7851">
        <w:rPr>
          <w:rFonts w:ascii="Times New Roman" w:hAnsi="Times New Roman" w:cs="Times New Roman"/>
          <w:sz w:val="24"/>
          <w:szCs w:val="24"/>
          <w:lang w:eastAsia="lt-LT"/>
        </w:rPr>
        <w:t>1312672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  <w:lang w:eastAsia="lt-LT"/>
        </w:rPr>
        <w:t>, kadastro duomenų bylos numeris 8587.</w:t>
      </w:r>
    </w:p>
    <w:p w:rsidR="00C173AA" w:rsidRPr="00CF41B3" w:rsidRDefault="00C173AA" w:rsidP="00C173AA">
      <w:pPr>
        <w:pStyle w:val="Pagrindinistekstas2"/>
        <w:spacing w:after="0" w:line="360" w:lineRule="auto"/>
        <w:ind w:firstLine="709"/>
        <w:jc w:val="both"/>
      </w:pPr>
      <w:r w:rsidRPr="00CF41B3">
        <w:t>2. Įgalioti Molėtų rajono savivaldybės administracijos direktorių, jam nesant – administracijos direktoriaus pavaduotoją</w:t>
      </w:r>
      <w:r w:rsidR="0045330F">
        <w:t>,</w:t>
      </w:r>
      <w:r w:rsidRPr="00CF41B3">
        <w:t xml:space="preserve"> Savivaldybės vardu pasirašyti </w:t>
      </w:r>
      <w:r>
        <w:t xml:space="preserve">1 punkte nurodyto </w:t>
      </w:r>
      <w:r w:rsidRPr="00CF41B3">
        <w:t>turto perdavimo ir priėmimo aktą.</w:t>
      </w:r>
    </w:p>
    <w:p w:rsidR="00C173AA" w:rsidRPr="00CF41B3" w:rsidRDefault="00C173AA" w:rsidP="00C173AA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TimesNewRomanPSMT" w:hAnsi="TimesNewRomanPSMT" w:cs="TimesNewRomanPSMT"/>
          <w:lang w:eastAsia="lt-LT"/>
        </w:rPr>
      </w:pPr>
      <w:r w:rsidRPr="00CF41B3">
        <w:rPr>
          <w:rFonts w:ascii="TimesNewRomanPSMT" w:hAnsi="TimesNewRomanPSMT" w:cs="TimesNewRomanPSMT"/>
          <w:lang w:eastAsia="lt-LT"/>
        </w:rPr>
        <w:t>Šis sprendimas gali būti skundžiamas Lietuvos Respublikos administracinių bylų teisenos</w:t>
      </w:r>
    </w:p>
    <w:p w:rsidR="00C173AA" w:rsidRDefault="00C173AA" w:rsidP="00C173A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lt-LT"/>
        </w:rPr>
      </w:pPr>
      <w:r w:rsidRPr="00CF41B3">
        <w:rPr>
          <w:rFonts w:ascii="TimesNewRomanPSMT" w:hAnsi="TimesNewRomanPSMT" w:cs="TimesNewRomanPSMT"/>
          <w:lang w:eastAsia="lt-LT"/>
        </w:rPr>
        <w:t>įstatymo</w:t>
      </w:r>
      <w:r w:rsidRPr="00CF41B3">
        <w:t xml:space="preserve"> </w:t>
      </w:r>
      <w:r w:rsidRPr="00CF41B3">
        <w:rPr>
          <w:rFonts w:ascii="TimesNewRomanPSMT" w:hAnsi="TimesNewRomanPSMT" w:cs="TimesNewRomanPSMT"/>
          <w:lang w:eastAsia="lt-LT"/>
        </w:rPr>
        <w:t>nustatyta tvarka.</w:t>
      </w:r>
    </w:p>
    <w:p w:rsidR="00385E6C" w:rsidRPr="00E85D78" w:rsidRDefault="00385E6C" w:rsidP="00385E6C">
      <w:pPr>
        <w:spacing w:line="360" w:lineRule="auto"/>
        <w:ind w:firstLine="709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AA12F1" w:rsidRPr="00914652" w:rsidRDefault="00AA12F1" w:rsidP="00AA12F1">
      <w:pPr>
        <w:tabs>
          <w:tab w:val="left" w:pos="7513"/>
        </w:tabs>
      </w:pPr>
      <w:r w:rsidRPr="00914652">
        <w:t xml:space="preserve">Parengė </w:t>
      </w:r>
    </w:p>
    <w:p w:rsidR="00AA12F1" w:rsidRPr="00914652" w:rsidRDefault="00AA12F1" w:rsidP="00AA12F1">
      <w:pPr>
        <w:tabs>
          <w:tab w:val="left" w:pos="7513"/>
        </w:tabs>
      </w:pPr>
    </w:p>
    <w:p w:rsidR="00AA12F1" w:rsidRPr="00914652" w:rsidRDefault="00AA12F1" w:rsidP="00AA12F1">
      <w:pPr>
        <w:tabs>
          <w:tab w:val="left" w:pos="7513"/>
        </w:tabs>
      </w:pPr>
      <w:r>
        <w:t>Aldona Rusteikienė</w:t>
      </w:r>
    </w:p>
    <w:p w:rsidR="00CB02FA" w:rsidRDefault="00AA12F1" w:rsidP="00085C42">
      <w:pPr>
        <w:tabs>
          <w:tab w:val="left" w:pos="7513"/>
        </w:tabs>
      </w:pPr>
      <w:r w:rsidRPr="00914652">
        <w:t>Turto skyriaus vedėja</w:t>
      </w:r>
    </w:p>
    <w:sectPr w:rsidR="00CB02F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9A8" w:rsidRDefault="001509A8">
      <w:r>
        <w:separator/>
      </w:r>
    </w:p>
  </w:endnote>
  <w:endnote w:type="continuationSeparator" w:id="0">
    <w:p w:rsidR="001509A8" w:rsidRDefault="0015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9A8" w:rsidRDefault="001509A8">
      <w:r>
        <w:separator/>
      </w:r>
    </w:p>
  </w:footnote>
  <w:footnote w:type="continuationSeparator" w:id="0">
    <w:p w:rsidR="001509A8" w:rsidRDefault="00150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F785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2BE1"/>
    <w:multiLevelType w:val="multilevel"/>
    <w:tmpl w:val="B60ED32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1" w15:restartNumberingAfterBreak="0">
    <w:nsid w:val="61CE671C"/>
    <w:multiLevelType w:val="hybridMultilevel"/>
    <w:tmpl w:val="0BD89782"/>
    <w:lvl w:ilvl="0" w:tplc="E35001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65387"/>
    <w:rsid w:val="00085C42"/>
    <w:rsid w:val="001156B7"/>
    <w:rsid w:val="0012091C"/>
    <w:rsid w:val="00132437"/>
    <w:rsid w:val="001509A8"/>
    <w:rsid w:val="001A1402"/>
    <w:rsid w:val="00211F14"/>
    <w:rsid w:val="002A7B9F"/>
    <w:rsid w:val="002C49DA"/>
    <w:rsid w:val="00305758"/>
    <w:rsid w:val="00341D56"/>
    <w:rsid w:val="00351845"/>
    <w:rsid w:val="00360195"/>
    <w:rsid w:val="00382995"/>
    <w:rsid w:val="00384B4D"/>
    <w:rsid w:val="00385E6C"/>
    <w:rsid w:val="003975CE"/>
    <w:rsid w:val="003A762C"/>
    <w:rsid w:val="0045330F"/>
    <w:rsid w:val="00454BAD"/>
    <w:rsid w:val="004812DC"/>
    <w:rsid w:val="00494D24"/>
    <w:rsid w:val="004968FC"/>
    <w:rsid w:val="004F285B"/>
    <w:rsid w:val="00503B36"/>
    <w:rsid w:val="00504780"/>
    <w:rsid w:val="00561916"/>
    <w:rsid w:val="00575CA1"/>
    <w:rsid w:val="00584D66"/>
    <w:rsid w:val="005A4424"/>
    <w:rsid w:val="005B0DAB"/>
    <w:rsid w:val="005F38B6"/>
    <w:rsid w:val="00601B6F"/>
    <w:rsid w:val="006213AE"/>
    <w:rsid w:val="00646FDC"/>
    <w:rsid w:val="00664476"/>
    <w:rsid w:val="006A77AA"/>
    <w:rsid w:val="006B5592"/>
    <w:rsid w:val="006B7336"/>
    <w:rsid w:val="006F5CFA"/>
    <w:rsid w:val="00776F64"/>
    <w:rsid w:val="00794407"/>
    <w:rsid w:val="00794C2F"/>
    <w:rsid w:val="007951EA"/>
    <w:rsid w:val="00796C66"/>
    <w:rsid w:val="007A3F5C"/>
    <w:rsid w:val="007E4516"/>
    <w:rsid w:val="007F7851"/>
    <w:rsid w:val="00835A01"/>
    <w:rsid w:val="00872337"/>
    <w:rsid w:val="00876478"/>
    <w:rsid w:val="00897D85"/>
    <w:rsid w:val="008A401C"/>
    <w:rsid w:val="008D4AAD"/>
    <w:rsid w:val="008E1EF7"/>
    <w:rsid w:val="0093412A"/>
    <w:rsid w:val="009B4614"/>
    <w:rsid w:val="009B720F"/>
    <w:rsid w:val="009E70D9"/>
    <w:rsid w:val="00A12FD0"/>
    <w:rsid w:val="00A574B1"/>
    <w:rsid w:val="00A67EAB"/>
    <w:rsid w:val="00A92F1F"/>
    <w:rsid w:val="00AA12F1"/>
    <w:rsid w:val="00AC7B61"/>
    <w:rsid w:val="00AE325A"/>
    <w:rsid w:val="00AF3FBC"/>
    <w:rsid w:val="00AF790A"/>
    <w:rsid w:val="00B36F1B"/>
    <w:rsid w:val="00B52CCD"/>
    <w:rsid w:val="00BA65BB"/>
    <w:rsid w:val="00BB70B1"/>
    <w:rsid w:val="00C16EA1"/>
    <w:rsid w:val="00C173AA"/>
    <w:rsid w:val="00C30C22"/>
    <w:rsid w:val="00CB02FA"/>
    <w:rsid w:val="00CC1DF9"/>
    <w:rsid w:val="00D011C5"/>
    <w:rsid w:val="00D03D5A"/>
    <w:rsid w:val="00D160AD"/>
    <w:rsid w:val="00D4062D"/>
    <w:rsid w:val="00D43A98"/>
    <w:rsid w:val="00D476A7"/>
    <w:rsid w:val="00D7376C"/>
    <w:rsid w:val="00D8136A"/>
    <w:rsid w:val="00D9730F"/>
    <w:rsid w:val="00DA43AE"/>
    <w:rsid w:val="00DB7660"/>
    <w:rsid w:val="00DC5344"/>
    <w:rsid w:val="00DC6469"/>
    <w:rsid w:val="00E032E8"/>
    <w:rsid w:val="00E14015"/>
    <w:rsid w:val="00E65EF8"/>
    <w:rsid w:val="00E83128"/>
    <w:rsid w:val="00E83718"/>
    <w:rsid w:val="00EE265F"/>
    <w:rsid w:val="00EE645F"/>
    <w:rsid w:val="00F40F56"/>
    <w:rsid w:val="00F420E5"/>
    <w:rsid w:val="00F533DF"/>
    <w:rsid w:val="00F54307"/>
    <w:rsid w:val="00FB77DF"/>
    <w:rsid w:val="00FE0D95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otekstotrauka3">
    <w:name w:val="Body Text Indent 3"/>
    <w:basedOn w:val="prastasis"/>
    <w:link w:val="Pagrindiniotekstotrauka3Diagrama"/>
    <w:rsid w:val="00C173AA"/>
    <w:pPr>
      <w:tabs>
        <w:tab w:val="left" w:pos="0"/>
        <w:tab w:val="left" w:pos="1674"/>
      </w:tabs>
      <w:ind w:hanging="1395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C173AA"/>
    <w:rPr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rsid w:val="00C173AA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C173AA"/>
    <w:rPr>
      <w:sz w:val="24"/>
      <w:szCs w:val="24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C173AA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173AA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1244CD"/>
    <w:rsid w:val="00145959"/>
    <w:rsid w:val="002776CC"/>
    <w:rsid w:val="00314973"/>
    <w:rsid w:val="00353823"/>
    <w:rsid w:val="004A3804"/>
    <w:rsid w:val="0052032F"/>
    <w:rsid w:val="0052095B"/>
    <w:rsid w:val="00607A50"/>
    <w:rsid w:val="00784743"/>
    <w:rsid w:val="007A0803"/>
    <w:rsid w:val="008E44D7"/>
    <w:rsid w:val="00A153F6"/>
    <w:rsid w:val="00B227E8"/>
    <w:rsid w:val="00BC29AF"/>
    <w:rsid w:val="00CD3995"/>
    <w:rsid w:val="00D7282C"/>
    <w:rsid w:val="00DA1A32"/>
    <w:rsid w:val="00F11079"/>
    <w:rsid w:val="00F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1785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7</cp:revision>
  <cp:lastPrinted>2015-05-20T14:04:00Z</cp:lastPrinted>
  <dcterms:created xsi:type="dcterms:W3CDTF">2015-11-29T15:51:00Z</dcterms:created>
  <dcterms:modified xsi:type="dcterms:W3CDTF">2015-12-08T08:00:00Z</dcterms:modified>
</cp:coreProperties>
</file>