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325FCA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E02E8" w:rsidRPr="00CE02E8">
        <w:rPr>
          <w:b/>
          <w:caps/>
        </w:rPr>
        <w:t xml:space="preserve">DĖL </w:t>
      </w:r>
      <w:r w:rsidR="001A1D06" w:rsidRPr="001A1D06">
        <w:rPr>
          <w:b/>
          <w:caps/>
        </w:rPr>
        <w:t xml:space="preserve">MOLĖTŲ RAJONO SAVIVALDYBĖS </w:t>
      </w:r>
      <w:r w:rsidR="001A1D06">
        <w:rPr>
          <w:b/>
          <w:caps/>
        </w:rPr>
        <w:t>TARYBOS</w:t>
      </w:r>
      <w:r w:rsidR="001A1D06" w:rsidRPr="001A1D06">
        <w:rPr>
          <w:b/>
          <w:caps/>
        </w:rPr>
        <w:t xml:space="preserve"> 201</w:t>
      </w:r>
      <w:r w:rsidR="001A1D06">
        <w:rPr>
          <w:b/>
          <w:caps/>
        </w:rPr>
        <w:t xml:space="preserve">1 </w:t>
      </w:r>
      <w:r w:rsidR="001A1D06" w:rsidRPr="001A1D06">
        <w:rPr>
          <w:b/>
          <w:caps/>
        </w:rPr>
        <w:t xml:space="preserve">M. </w:t>
      </w:r>
      <w:r w:rsidR="001A1D06">
        <w:rPr>
          <w:b/>
          <w:caps/>
        </w:rPr>
        <w:t>RUGSĖJO 15</w:t>
      </w:r>
      <w:r w:rsidR="001A1D06" w:rsidRPr="001A1D06">
        <w:rPr>
          <w:b/>
          <w:caps/>
        </w:rPr>
        <w:t xml:space="preserve"> D. </w:t>
      </w:r>
      <w:r w:rsidR="001A1D06">
        <w:rPr>
          <w:b/>
          <w:caps/>
        </w:rPr>
        <w:t>SPRENDIMO</w:t>
      </w:r>
      <w:r w:rsidR="001A1D06" w:rsidRPr="001A1D06">
        <w:rPr>
          <w:b/>
          <w:caps/>
        </w:rPr>
        <w:t xml:space="preserve"> NR. B</w:t>
      </w:r>
      <w:r w:rsidR="001A1D06">
        <w:rPr>
          <w:b/>
          <w:caps/>
        </w:rPr>
        <w:t>1</w:t>
      </w:r>
      <w:r w:rsidR="001A1D06" w:rsidRPr="001A1D06">
        <w:rPr>
          <w:b/>
          <w:caps/>
        </w:rPr>
        <w:t>-</w:t>
      </w:r>
      <w:r w:rsidR="001A1D06">
        <w:rPr>
          <w:b/>
          <w:caps/>
        </w:rPr>
        <w:t>178</w:t>
      </w:r>
      <w:r w:rsidR="001A1D06" w:rsidRPr="001A1D06">
        <w:rPr>
          <w:b/>
          <w:caps/>
        </w:rPr>
        <w:t xml:space="preserve"> </w:t>
      </w:r>
      <w:r w:rsidR="00281540" w:rsidRPr="00281540">
        <w:rPr>
          <w:b/>
          <w:caps/>
        </w:rPr>
        <w:t>,,</w:t>
      </w:r>
      <w:r w:rsidR="001A1D06" w:rsidRPr="001A1D06">
        <w:rPr>
          <w:b/>
          <w:caps/>
        </w:rPr>
        <w:t xml:space="preserve">DĖL </w:t>
      </w:r>
      <w:r w:rsidR="001A1D06">
        <w:rPr>
          <w:b/>
          <w:caps/>
        </w:rPr>
        <w:t>MAŽMENINĖS PREKYBOS ALKOHOLINIAIS GĖRIMAIS LICENCIJŲ IŠDAVIMO TVARKOS APRAŠO PATVIRTINIMO</w:t>
      </w:r>
      <w:r w:rsidR="00281540" w:rsidRPr="00281540">
        <w:rPr>
          <w:b/>
          <w:caps/>
        </w:rPr>
        <w:t>”</w:t>
      </w:r>
      <w:r w:rsidR="00F84525">
        <w:rPr>
          <w:b/>
          <w:caps/>
        </w:rPr>
        <w:t xml:space="preserve"> 1 punkto</w:t>
      </w:r>
      <w:r w:rsidR="001A1D06" w:rsidRPr="001A1D06">
        <w:rPr>
          <w:b/>
          <w:caps/>
        </w:rPr>
        <w:t xml:space="preserve"> </w:t>
      </w:r>
      <w:r w:rsidR="00F84525">
        <w:rPr>
          <w:b/>
          <w:caps/>
        </w:rPr>
        <w:t>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028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E02E8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C5565" w:rsidRDefault="001C5565" w:rsidP="001C5565">
      <w:pPr>
        <w:pStyle w:val="Default"/>
      </w:pPr>
    </w:p>
    <w:p w:rsidR="00D362E1" w:rsidRDefault="00CE02E8" w:rsidP="00D362E1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color w:val="000000"/>
          <w:szCs w:val="18"/>
        </w:rPr>
      </w:pPr>
      <w:r>
        <w:rPr>
          <w:szCs w:val="18"/>
        </w:rPr>
        <w:t>Vadovaudamasi Lietuvos Respublikos vietos sav</w:t>
      </w:r>
      <w:r w:rsidR="00D14DFB">
        <w:rPr>
          <w:szCs w:val="18"/>
        </w:rPr>
        <w:t xml:space="preserve">ivaldos įstatymo 18 straipsnio </w:t>
      </w:r>
      <w:r w:rsidR="00390994">
        <w:rPr>
          <w:szCs w:val="18"/>
        </w:rPr>
        <w:t xml:space="preserve">1 dalimi, </w:t>
      </w:r>
      <w:r>
        <w:rPr>
          <w:szCs w:val="18"/>
        </w:rPr>
        <w:t xml:space="preserve">Didmeninės ir mažmeninės prekybos alkoholio produktais licencijavimo taisyklių, patvirtintų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rPr>
            <w:szCs w:val="18"/>
          </w:rPr>
          <w:t>2004 m</w:t>
        </w:r>
      </w:smartTag>
      <w:r>
        <w:rPr>
          <w:szCs w:val="18"/>
        </w:rPr>
        <w:t>. gegužės 20 d. nutarimu Nr. 618 ,,Dėl didmeninės ir mažmeninės prekybos alkoholio produktais licencijavimo taisyklių patvirtinimo”</w:t>
      </w:r>
      <w:r>
        <w:rPr>
          <w:color w:val="000000"/>
          <w:szCs w:val="18"/>
        </w:rPr>
        <w:t xml:space="preserve">, </w:t>
      </w:r>
      <w:r w:rsidR="00576918">
        <w:rPr>
          <w:color w:val="000000"/>
          <w:szCs w:val="18"/>
        </w:rPr>
        <w:t xml:space="preserve">6 </w:t>
      </w:r>
      <w:r w:rsidR="00F15A44">
        <w:rPr>
          <w:color w:val="000000"/>
          <w:szCs w:val="18"/>
        </w:rPr>
        <w:t>punktu</w:t>
      </w:r>
      <w:r>
        <w:rPr>
          <w:color w:val="000000"/>
          <w:szCs w:val="18"/>
        </w:rPr>
        <w:t xml:space="preserve">, </w:t>
      </w:r>
    </w:p>
    <w:p w:rsidR="00996FB2" w:rsidRPr="00AB5A6F" w:rsidRDefault="00CF53BC" w:rsidP="00D362E1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bookmarkStart w:id="6" w:name="_GoBack"/>
      <w:bookmarkEnd w:id="6"/>
      <w:r>
        <w:rPr>
          <w:color w:val="000000"/>
          <w:szCs w:val="18"/>
        </w:rPr>
        <w:t>Molėtų</w:t>
      </w:r>
      <w:r w:rsidR="00CE02E8">
        <w:rPr>
          <w:szCs w:val="18"/>
        </w:rPr>
        <w:t xml:space="preserve"> rajono savivaldybė</w:t>
      </w:r>
      <w:r w:rsidR="00AB5A6F">
        <w:rPr>
          <w:szCs w:val="18"/>
        </w:rPr>
        <w:t>s taryba  n u s p r e n d ž i a</w:t>
      </w:r>
      <w:r w:rsidR="00D362E1">
        <w:rPr>
          <w:szCs w:val="18"/>
        </w:rPr>
        <w:t xml:space="preserve"> p</w:t>
      </w:r>
      <w:r w:rsidR="00AB5A6F">
        <w:t>ripažinti</w:t>
      </w:r>
      <w:r w:rsidR="00442880">
        <w:t xml:space="preserve"> netekusiu galios</w:t>
      </w:r>
      <w:r w:rsidR="00F84525" w:rsidRPr="00F84525">
        <w:t xml:space="preserve"> </w:t>
      </w:r>
      <w:r w:rsidR="00442880">
        <w:t>Molėtų rajono savivaldybės tarybos 2011 m. rugsėjo 15 d. sprendim</w:t>
      </w:r>
      <w:r w:rsidR="000770A8">
        <w:t>o</w:t>
      </w:r>
      <w:r w:rsidR="00442880">
        <w:t xml:space="preserve"> Nr. B1-178 „D</w:t>
      </w:r>
      <w:r w:rsidR="00442880">
        <w:rPr>
          <w:noProof/>
        </w:rPr>
        <w:t>ėl mažmeninės prekybos alkoholiniais gėrimais licencijų išdavimo tvarkos aprašo patvirtinimo“</w:t>
      </w:r>
      <w:r w:rsidR="000770A8">
        <w:rPr>
          <w:noProof/>
        </w:rPr>
        <w:t xml:space="preserve"> 1 punktą</w:t>
      </w:r>
      <w:r w:rsidR="00442880">
        <w:rPr>
          <w:noProof/>
        </w:rPr>
        <w:t>.</w:t>
      </w:r>
    </w:p>
    <w:p w:rsidR="00F84525" w:rsidRPr="0056072E" w:rsidRDefault="00F84525" w:rsidP="00D14DFB">
      <w:pPr>
        <w:spacing w:after="120" w:line="360" w:lineRule="auto"/>
        <w:ind w:firstLine="90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C951E6" w:rsidRDefault="00510281" w:rsidP="007951EA">
      <w:pPr>
        <w:tabs>
          <w:tab w:val="left" w:pos="7513"/>
        </w:tabs>
      </w:pPr>
      <w:r>
        <w:t>Parengė</w:t>
      </w:r>
    </w:p>
    <w:p w:rsidR="00122411" w:rsidRDefault="0035060A" w:rsidP="007951EA">
      <w:pPr>
        <w:tabs>
          <w:tab w:val="left" w:pos="7513"/>
        </w:tabs>
      </w:pPr>
      <w:r>
        <w:t xml:space="preserve"> </w:t>
      </w:r>
    </w:p>
    <w:p w:rsidR="00122411" w:rsidRDefault="00D14DFB" w:rsidP="007951EA">
      <w:pPr>
        <w:tabs>
          <w:tab w:val="left" w:pos="7513"/>
        </w:tabs>
      </w:pPr>
      <w:r>
        <w:t>Aldona Rusteikienė</w:t>
      </w:r>
      <w:r w:rsidR="0035060A">
        <w:t xml:space="preserve"> </w:t>
      </w:r>
    </w:p>
    <w:p w:rsidR="007951EA" w:rsidRDefault="00510281" w:rsidP="007951EA">
      <w:pPr>
        <w:tabs>
          <w:tab w:val="left" w:pos="7513"/>
        </w:tabs>
      </w:pPr>
      <w:r>
        <w:t xml:space="preserve">Turto skyriaus </w:t>
      </w:r>
      <w:r w:rsidR="004B7375">
        <w:t>v</w:t>
      </w:r>
      <w:r w:rsidR="00D14DFB">
        <w:t>edėja</w:t>
      </w:r>
    </w:p>
    <w:sectPr w:rsidR="007951EA" w:rsidSect="0035060A">
      <w:type w:val="continuous"/>
      <w:pgSz w:w="11906" w:h="16838" w:code="9"/>
      <w:pgMar w:top="1134" w:right="567" w:bottom="567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F7" w:rsidRDefault="005075F7">
      <w:r>
        <w:separator/>
      </w:r>
    </w:p>
  </w:endnote>
  <w:endnote w:type="continuationSeparator" w:id="0">
    <w:p w:rsidR="005075F7" w:rsidRDefault="005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F7" w:rsidRDefault="005075F7">
      <w:r>
        <w:separator/>
      </w:r>
    </w:p>
  </w:footnote>
  <w:footnote w:type="continuationSeparator" w:id="0">
    <w:p w:rsidR="005075F7" w:rsidRDefault="0050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4D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669CB"/>
    <w:rsid w:val="000770A8"/>
    <w:rsid w:val="00084B8D"/>
    <w:rsid w:val="000D3E87"/>
    <w:rsid w:val="001156B7"/>
    <w:rsid w:val="0012091C"/>
    <w:rsid w:val="00122411"/>
    <w:rsid w:val="0013161A"/>
    <w:rsid w:val="00132437"/>
    <w:rsid w:val="0013561A"/>
    <w:rsid w:val="001502C1"/>
    <w:rsid w:val="001537BC"/>
    <w:rsid w:val="001A0545"/>
    <w:rsid w:val="001A1D06"/>
    <w:rsid w:val="001B1ED6"/>
    <w:rsid w:val="001C5565"/>
    <w:rsid w:val="00206DF8"/>
    <w:rsid w:val="00211F14"/>
    <w:rsid w:val="00255318"/>
    <w:rsid w:val="002732DF"/>
    <w:rsid w:val="00281540"/>
    <w:rsid w:val="00297981"/>
    <w:rsid w:val="002A1166"/>
    <w:rsid w:val="002D0958"/>
    <w:rsid w:val="00305758"/>
    <w:rsid w:val="00314A32"/>
    <w:rsid w:val="00325FCA"/>
    <w:rsid w:val="00341D56"/>
    <w:rsid w:val="0035060A"/>
    <w:rsid w:val="0038267B"/>
    <w:rsid w:val="00384B4D"/>
    <w:rsid w:val="00390994"/>
    <w:rsid w:val="003975CE"/>
    <w:rsid w:val="003A762C"/>
    <w:rsid w:val="003C0B9C"/>
    <w:rsid w:val="00414BEB"/>
    <w:rsid w:val="00417B1C"/>
    <w:rsid w:val="00442880"/>
    <w:rsid w:val="0044507B"/>
    <w:rsid w:val="00457557"/>
    <w:rsid w:val="004968FC"/>
    <w:rsid w:val="004B7375"/>
    <w:rsid w:val="004C2B5B"/>
    <w:rsid w:val="004E3F30"/>
    <w:rsid w:val="004E7CDC"/>
    <w:rsid w:val="004F285B"/>
    <w:rsid w:val="00503B36"/>
    <w:rsid w:val="00504780"/>
    <w:rsid w:val="005075F7"/>
    <w:rsid w:val="00510281"/>
    <w:rsid w:val="00514DD3"/>
    <w:rsid w:val="00547BE2"/>
    <w:rsid w:val="0056072E"/>
    <w:rsid w:val="00561916"/>
    <w:rsid w:val="00571040"/>
    <w:rsid w:val="00576918"/>
    <w:rsid w:val="005A4424"/>
    <w:rsid w:val="005B4F05"/>
    <w:rsid w:val="005D2550"/>
    <w:rsid w:val="005E3F8F"/>
    <w:rsid w:val="005F38B6"/>
    <w:rsid w:val="00610467"/>
    <w:rsid w:val="006213AE"/>
    <w:rsid w:val="00664479"/>
    <w:rsid w:val="00691936"/>
    <w:rsid w:val="006A3A75"/>
    <w:rsid w:val="006B4A56"/>
    <w:rsid w:val="006D6BAB"/>
    <w:rsid w:val="006F6855"/>
    <w:rsid w:val="0074251E"/>
    <w:rsid w:val="00773F19"/>
    <w:rsid w:val="00776F64"/>
    <w:rsid w:val="00794407"/>
    <w:rsid w:val="00794C2F"/>
    <w:rsid w:val="007951EA"/>
    <w:rsid w:val="00796155"/>
    <w:rsid w:val="00796C66"/>
    <w:rsid w:val="007A3F5C"/>
    <w:rsid w:val="007D09CD"/>
    <w:rsid w:val="007E4516"/>
    <w:rsid w:val="00815C6F"/>
    <w:rsid w:val="00823F9A"/>
    <w:rsid w:val="00846AF4"/>
    <w:rsid w:val="00853BFA"/>
    <w:rsid w:val="00872337"/>
    <w:rsid w:val="008A401C"/>
    <w:rsid w:val="008E007E"/>
    <w:rsid w:val="00933E61"/>
    <w:rsid w:val="0093412A"/>
    <w:rsid w:val="0099623A"/>
    <w:rsid w:val="00996FB2"/>
    <w:rsid w:val="009B208F"/>
    <w:rsid w:val="009B4614"/>
    <w:rsid w:val="009D5C27"/>
    <w:rsid w:val="009E70D9"/>
    <w:rsid w:val="009F1B7E"/>
    <w:rsid w:val="00A145CC"/>
    <w:rsid w:val="00A26EC4"/>
    <w:rsid w:val="00A4139D"/>
    <w:rsid w:val="00A4466D"/>
    <w:rsid w:val="00A875F2"/>
    <w:rsid w:val="00AB5A6F"/>
    <w:rsid w:val="00AE325A"/>
    <w:rsid w:val="00B41AE9"/>
    <w:rsid w:val="00B54F53"/>
    <w:rsid w:val="00B779B7"/>
    <w:rsid w:val="00BA25DD"/>
    <w:rsid w:val="00BA65BB"/>
    <w:rsid w:val="00BB70B1"/>
    <w:rsid w:val="00BC46DD"/>
    <w:rsid w:val="00BD74C0"/>
    <w:rsid w:val="00BE7DB2"/>
    <w:rsid w:val="00C16EA1"/>
    <w:rsid w:val="00C34A04"/>
    <w:rsid w:val="00C5375C"/>
    <w:rsid w:val="00C57AB0"/>
    <w:rsid w:val="00C638C2"/>
    <w:rsid w:val="00C93C3D"/>
    <w:rsid w:val="00C951E6"/>
    <w:rsid w:val="00CC1DF9"/>
    <w:rsid w:val="00CE02E8"/>
    <w:rsid w:val="00CF53BC"/>
    <w:rsid w:val="00D03D5A"/>
    <w:rsid w:val="00D14DFB"/>
    <w:rsid w:val="00D30701"/>
    <w:rsid w:val="00D362E1"/>
    <w:rsid w:val="00D36AE2"/>
    <w:rsid w:val="00D8136A"/>
    <w:rsid w:val="00D96858"/>
    <w:rsid w:val="00DB7660"/>
    <w:rsid w:val="00DC6469"/>
    <w:rsid w:val="00E032E8"/>
    <w:rsid w:val="00E22A79"/>
    <w:rsid w:val="00E71A3C"/>
    <w:rsid w:val="00E9492D"/>
    <w:rsid w:val="00EA403E"/>
    <w:rsid w:val="00ED0E1D"/>
    <w:rsid w:val="00EE645F"/>
    <w:rsid w:val="00F15A44"/>
    <w:rsid w:val="00F54307"/>
    <w:rsid w:val="00F8452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6A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6AF4"/>
    <w:rPr>
      <w:rFonts w:ascii="Segoe UI" w:hAnsi="Segoe UI" w:cs="Segoe UI"/>
      <w:sz w:val="18"/>
      <w:szCs w:val="18"/>
      <w:lang w:eastAsia="en-US"/>
    </w:rPr>
  </w:style>
  <w:style w:type="paragraph" w:customStyle="1" w:styleId="slonormalnospace">
    <w:name w:val="slonormalnospace"/>
    <w:basedOn w:val="prastasis"/>
    <w:rsid w:val="003C0B9C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1C5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E02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357EE4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55E5"/>
    <w:rsid w:val="000524E0"/>
    <w:rsid w:val="000618D8"/>
    <w:rsid w:val="000C600B"/>
    <w:rsid w:val="000F09CA"/>
    <w:rsid w:val="001029D7"/>
    <w:rsid w:val="00252E66"/>
    <w:rsid w:val="00257F40"/>
    <w:rsid w:val="00272C20"/>
    <w:rsid w:val="002C2698"/>
    <w:rsid w:val="0032481F"/>
    <w:rsid w:val="00355F1A"/>
    <w:rsid w:val="00357EE4"/>
    <w:rsid w:val="00363537"/>
    <w:rsid w:val="0038623C"/>
    <w:rsid w:val="00466DDA"/>
    <w:rsid w:val="00516190"/>
    <w:rsid w:val="00625733"/>
    <w:rsid w:val="006D4B8B"/>
    <w:rsid w:val="007E75E6"/>
    <w:rsid w:val="008E68D1"/>
    <w:rsid w:val="00923A5C"/>
    <w:rsid w:val="009C3061"/>
    <w:rsid w:val="00A3078E"/>
    <w:rsid w:val="00A6566B"/>
    <w:rsid w:val="00AA0622"/>
    <w:rsid w:val="00AB21D4"/>
    <w:rsid w:val="00B302B1"/>
    <w:rsid w:val="00B50C61"/>
    <w:rsid w:val="00C53E2E"/>
    <w:rsid w:val="00D127CC"/>
    <w:rsid w:val="00D94D65"/>
    <w:rsid w:val="00E16A9A"/>
    <w:rsid w:val="00E43AEA"/>
    <w:rsid w:val="00F57640"/>
    <w:rsid w:val="00FA5798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10</cp:revision>
  <cp:lastPrinted>2015-12-01T08:28:00Z</cp:lastPrinted>
  <dcterms:created xsi:type="dcterms:W3CDTF">2015-12-02T07:27:00Z</dcterms:created>
  <dcterms:modified xsi:type="dcterms:W3CDTF">2015-12-02T09:02:00Z</dcterms:modified>
</cp:coreProperties>
</file>