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2267DF" w:rsidRPr="002267DF">
        <w:rPr>
          <w:b/>
          <w:caps/>
          <w:noProof/>
        </w:rPr>
        <w:t xml:space="preserve">DĖL SAVIVALDYBĖS NEKILNOJAMOJO TURTO, ESANČIO MOLĖTŲ </w:t>
      </w:r>
      <w:r w:rsidR="00747439">
        <w:rPr>
          <w:b/>
          <w:caps/>
          <w:noProof/>
        </w:rPr>
        <w:t>R. SAV., ALANTOS SEN., nAUJASODŽIO K.</w:t>
      </w:r>
      <w:r w:rsidR="002267DF" w:rsidRPr="002267DF">
        <w:rPr>
          <w:b/>
          <w:caps/>
          <w:noProof/>
        </w:rPr>
        <w:t xml:space="preserve">, IŠNUOMOJIMO </w:t>
      </w:r>
      <w:r w:rsidR="00FE278F">
        <w:rPr>
          <w:b/>
          <w:caps/>
          <w:noProof/>
        </w:rPr>
        <w:t xml:space="preserve">viešojo </w:t>
      </w:r>
      <w:r w:rsidR="002267DF" w:rsidRPr="002267DF">
        <w:rPr>
          <w:b/>
          <w:caps/>
          <w:noProof/>
        </w:rPr>
        <w:t>KONKURSO BŪDU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267DF">
        <w:rPr>
          <w:noProof/>
        </w:rPr>
        <w:t>5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90AB0"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8D15A0">
        <w:rPr>
          <w:noProof/>
        </w:rPr>
        <w:t>29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D15A0">
        <w:rPr>
          <w:noProof/>
        </w:rPr>
        <w:t>B1-232</w:t>
      </w:r>
      <w:bookmarkStart w:id="6" w:name="_GoBack"/>
      <w:bookmarkEnd w:id="6"/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2267DF" w:rsidRPr="008D15A0" w:rsidRDefault="002267DF" w:rsidP="00850720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5C0326">
        <w:lastRenderedPageBreak/>
        <w:t xml:space="preserve">Vadovaudamasi Lietuvos Respublikos vietos savivaldos įstatymo 16 straipsnio 2 dalies 26 punktu, Lietuvos Respublikos valstybės ir savivaldybių turto valdymo, naudojimo ir disponavimo juo įstatymo 15 straipsnio 8 dalimi, Molėtų rajono savivaldybės ilgalaikio materialiojo turto viešojo nuomos konkurso ir nuomos ne konkurso būdu organizavimo tvarkos aprašo, patvirtinto Molėtų rajono savivaldybės tarybos </w:t>
      </w:r>
      <w:smartTag w:uri="urn:schemas-microsoft-com:office:smarttags" w:element="metricconverter">
        <w:smartTagPr>
          <w:attr w:name="ProductID" w:val="2015 m"/>
        </w:smartTagPr>
        <w:r w:rsidRPr="005C0326">
          <w:t>2015 m</w:t>
        </w:r>
      </w:smartTag>
      <w:r w:rsidRPr="005C0326">
        <w:t>. vasario 20 d. sprendim</w:t>
      </w:r>
      <w:r w:rsidR="00976454">
        <w:t>u</w:t>
      </w:r>
      <w:r w:rsidRPr="005C0326">
        <w:t xml:space="preserve"> Nr. B1-39 „Dėl Molėtų rajono savivaldybės ilgalaikio materialiojo turto viešojo nuomos konkurso ir nuomos ne konkurso būdu organizavimo tvarko</w:t>
      </w:r>
      <w:r>
        <w:t>s aprašo patvirtinimo”, 3, 7, 8 ir</w:t>
      </w:r>
      <w:r w:rsidR="00747439">
        <w:t xml:space="preserve"> 9 punktais</w:t>
      </w:r>
      <w:r>
        <w:t>,</w:t>
      </w:r>
      <w:r w:rsidR="00AF4B1A">
        <w:t xml:space="preserve"> </w:t>
      </w:r>
      <w:r w:rsidR="00AF4B1A" w:rsidRPr="008D15A0">
        <w:t>atsižvelgdama į Molėtų rajono savivaldybės administracijos 2015 m. spalio 27 d. raštą Nr. B88-12 „Dėl nenaudojamo savivaldybės nekilnojamojo turto“,</w:t>
      </w:r>
    </w:p>
    <w:p w:rsidR="002267DF" w:rsidRPr="00D65A25" w:rsidRDefault="002267DF" w:rsidP="002267DF">
      <w:pPr>
        <w:spacing w:line="360" w:lineRule="auto"/>
        <w:ind w:firstLine="680"/>
        <w:jc w:val="both"/>
      </w:pPr>
      <w:r w:rsidRPr="005C0326">
        <w:t xml:space="preserve"> Molėtų rajono savivaldybės taryba n u s p r e n d ž i a išnuomoti </w:t>
      </w:r>
      <w:r w:rsidR="00FE278F">
        <w:t xml:space="preserve">viešojo konkurso būdu </w:t>
      </w:r>
      <w:r w:rsidR="009E5F6B">
        <w:t>5</w:t>
      </w:r>
      <w:r w:rsidRPr="00747439">
        <w:rPr>
          <w:highlight w:val="yellow"/>
        </w:rPr>
        <w:t xml:space="preserve"> </w:t>
      </w:r>
      <w:r w:rsidRPr="00765497">
        <w:t>(</w:t>
      </w:r>
      <w:r w:rsidR="009E5F6B" w:rsidRPr="00765497">
        <w:t>penkerių</w:t>
      </w:r>
      <w:r w:rsidRPr="00765497">
        <w:t>)</w:t>
      </w:r>
      <w:r w:rsidRPr="005C0326">
        <w:t xml:space="preserve"> metų laikotarpiui Molėtų rajono savivaldybei nuosavybės teise priklausančias ir šiuo metu </w:t>
      </w:r>
      <w:r w:rsidR="00A03093" w:rsidRPr="00765497">
        <w:t>Molėtų r</w:t>
      </w:r>
      <w:r w:rsidR="00747439" w:rsidRPr="00765497">
        <w:t>ajono savivaldybės administracijos</w:t>
      </w:r>
      <w:r w:rsidR="00A03093" w:rsidRPr="00765497">
        <w:t xml:space="preserve"> </w:t>
      </w:r>
      <w:r w:rsidRPr="00D65A25">
        <w:t xml:space="preserve">patikėjimo teise valdomas, bet </w:t>
      </w:r>
      <w:r w:rsidR="009E5F6B" w:rsidRPr="00D65A25">
        <w:t xml:space="preserve">įstaigos </w:t>
      </w:r>
      <w:r w:rsidRPr="00D65A25">
        <w:t>veiklai nenaudojam</w:t>
      </w:r>
      <w:r w:rsidR="00005016" w:rsidRPr="00D65A25">
        <w:t>a</w:t>
      </w:r>
      <w:r w:rsidRPr="00D65A25">
        <w:t xml:space="preserve">s </w:t>
      </w:r>
      <w:r w:rsidR="009E5F6B" w:rsidRPr="00D65A25">
        <w:t xml:space="preserve">vaikų darželio </w:t>
      </w:r>
      <w:r w:rsidR="00747439" w:rsidRPr="00D65A25">
        <w:t>80,36</w:t>
      </w:r>
      <w:r w:rsidRPr="00D65A25">
        <w:t xml:space="preserve"> kv. m</w:t>
      </w:r>
      <w:r w:rsidR="009E5F6B" w:rsidRPr="00D65A25">
        <w:t xml:space="preserve"> </w:t>
      </w:r>
      <w:r w:rsidRPr="00D65A25">
        <w:t xml:space="preserve"> ploto patalpas (plane pažymėt</w:t>
      </w:r>
      <w:r w:rsidR="00005016" w:rsidRPr="00D65A25">
        <w:t>o</w:t>
      </w:r>
      <w:r w:rsidRPr="00D65A25">
        <w:t xml:space="preserve">s </w:t>
      </w:r>
      <w:r w:rsidR="00747439" w:rsidRPr="00D65A25">
        <w:t>1-51, 1-52, 1-53, 1-54</w:t>
      </w:r>
      <w:r w:rsidR="009E5F6B" w:rsidRPr="00D65A25">
        <w:t xml:space="preserve">, </w:t>
      </w:r>
      <w:r w:rsidRPr="00D65A25">
        <w:t xml:space="preserve">unikalus numeris </w:t>
      </w:r>
      <w:r w:rsidR="004913ED" w:rsidRPr="00D65A25">
        <w:t>6297</w:t>
      </w:r>
      <w:r w:rsidR="00930EBD" w:rsidRPr="00D65A25">
        <w:t>-</w:t>
      </w:r>
      <w:r w:rsidR="004913ED" w:rsidRPr="00D65A25">
        <w:t>9002</w:t>
      </w:r>
      <w:r w:rsidR="00930EBD" w:rsidRPr="00D65A25">
        <w:t>-</w:t>
      </w:r>
      <w:r w:rsidR="004913ED" w:rsidRPr="00D65A25">
        <w:t>8017</w:t>
      </w:r>
      <w:r w:rsidRPr="00D65A25">
        <w:t>), esanči</w:t>
      </w:r>
      <w:r w:rsidR="009E5F6B" w:rsidRPr="00D65A25">
        <w:t xml:space="preserve">as </w:t>
      </w:r>
      <w:r w:rsidR="00930EBD" w:rsidRPr="00D65A25">
        <w:t xml:space="preserve">Molėtų r. sav., </w:t>
      </w:r>
      <w:r w:rsidR="004913ED" w:rsidRPr="00D65A25">
        <w:t>Alantos sen.</w:t>
      </w:r>
      <w:r w:rsidRPr="00D65A25">
        <w:t xml:space="preserve">, </w:t>
      </w:r>
      <w:proofErr w:type="spellStart"/>
      <w:r w:rsidR="004913ED" w:rsidRPr="00D65A25">
        <w:t>Naujasodžio</w:t>
      </w:r>
      <w:proofErr w:type="spellEnd"/>
      <w:r w:rsidR="004913ED" w:rsidRPr="00D65A25">
        <w:t xml:space="preserve"> k.</w:t>
      </w:r>
      <w:r w:rsidR="00976454" w:rsidRPr="00D65A25">
        <w:t xml:space="preserve">, verstis </w:t>
      </w:r>
      <w:r w:rsidR="00613ECB" w:rsidRPr="00D65A25">
        <w:t>kirpyklų ir kitų grožio salonų veikl</w:t>
      </w:r>
      <w:r w:rsidR="00005016" w:rsidRPr="00D65A25">
        <w:t>a</w:t>
      </w:r>
      <w:r w:rsidRPr="00D65A25">
        <w:t>. Pradinė</w:t>
      </w:r>
      <w:r w:rsidR="00F7760E" w:rsidRPr="00D65A25">
        <w:t xml:space="preserve"> 1</w:t>
      </w:r>
      <w:r w:rsidR="00A57647" w:rsidRPr="00D65A25">
        <w:t xml:space="preserve"> (vieno)</w:t>
      </w:r>
      <w:r w:rsidR="00F7760E" w:rsidRPr="00D65A25">
        <w:t xml:space="preserve"> kv. m</w:t>
      </w:r>
      <w:r w:rsidRPr="00D65A25">
        <w:t xml:space="preserve"> nuomos kaina </w:t>
      </w:r>
      <w:r w:rsidR="00A57647" w:rsidRPr="00D65A25">
        <w:t xml:space="preserve">mėnesiui </w:t>
      </w:r>
      <w:r w:rsidR="001F07B5" w:rsidRPr="00D65A25">
        <w:t>–</w:t>
      </w:r>
      <w:r w:rsidRPr="00D65A25">
        <w:t xml:space="preserve"> </w:t>
      </w:r>
      <w:r w:rsidR="004913ED" w:rsidRPr="00D65A25">
        <w:t>0,17</w:t>
      </w:r>
      <w:r w:rsidRPr="00D65A25">
        <w:t xml:space="preserve"> </w:t>
      </w:r>
      <w:r w:rsidR="008310FA" w:rsidRPr="00D65A25">
        <w:t>Eur</w:t>
      </w:r>
      <w:r w:rsidRPr="00D65A25">
        <w:t>.</w:t>
      </w:r>
    </w:p>
    <w:p w:rsidR="003975CE" w:rsidRDefault="002267DF" w:rsidP="002267DF">
      <w:pPr>
        <w:spacing w:after="120" w:line="360" w:lineRule="auto"/>
        <w:ind w:firstLine="900"/>
        <w:jc w:val="both"/>
      </w:pPr>
      <w:r w:rsidRPr="00D65A25">
        <w:t>Šis sprendimas gali būti skundžiamas Lietuvos Respublikos admin</w:t>
      </w:r>
      <w:r w:rsidRPr="005C0326">
        <w:t>istracinių bylų teisenos įstatymo nustatyta tvarka.</w:t>
      </w:r>
    </w:p>
    <w:p w:rsidR="004F285B" w:rsidRDefault="004F285B">
      <w:pPr>
        <w:tabs>
          <w:tab w:val="left" w:pos="1674"/>
        </w:tabs>
      </w:pPr>
    </w:p>
    <w:p w:rsidR="008D15A0" w:rsidRDefault="008D15A0">
      <w:pPr>
        <w:tabs>
          <w:tab w:val="left" w:pos="1674"/>
        </w:tabs>
      </w:pPr>
    </w:p>
    <w:p w:rsidR="008D15A0" w:rsidRDefault="008D15A0">
      <w:pPr>
        <w:tabs>
          <w:tab w:val="left" w:pos="1674"/>
        </w:tabs>
        <w:sectPr w:rsidR="008D15A0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8D15A0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41416" w:rsidRDefault="00341416" w:rsidP="002267DF">
      <w:pPr>
        <w:tabs>
          <w:tab w:val="left" w:pos="7513"/>
        </w:tabs>
      </w:pPr>
    </w:p>
    <w:sectPr w:rsidR="00341416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B95" w:rsidRDefault="00906B95">
      <w:r>
        <w:separator/>
      </w:r>
    </w:p>
  </w:endnote>
  <w:endnote w:type="continuationSeparator" w:id="0">
    <w:p w:rsidR="00906B95" w:rsidRDefault="0090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B95" w:rsidRDefault="00906B95">
      <w:r>
        <w:separator/>
      </w:r>
    </w:p>
  </w:footnote>
  <w:footnote w:type="continuationSeparator" w:id="0">
    <w:p w:rsidR="00906B95" w:rsidRDefault="00906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F07B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5016"/>
    <w:rsid w:val="00011D6D"/>
    <w:rsid w:val="000560EB"/>
    <w:rsid w:val="001156B7"/>
    <w:rsid w:val="0012091C"/>
    <w:rsid w:val="00122853"/>
    <w:rsid w:val="00132437"/>
    <w:rsid w:val="001F07B5"/>
    <w:rsid w:val="00211F14"/>
    <w:rsid w:val="002227C2"/>
    <w:rsid w:val="002267DF"/>
    <w:rsid w:val="00262456"/>
    <w:rsid w:val="0026394B"/>
    <w:rsid w:val="0027733A"/>
    <w:rsid w:val="002C466A"/>
    <w:rsid w:val="00305758"/>
    <w:rsid w:val="00341416"/>
    <w:rsid w:val="00341D56"/>
    <w:rsid w:val="00383F41"/>
    <w:rsid w:val="00384B4D"/>
    <w:rsid w:val="003975CE"/>
    <w:rsid w:val="003A008C"/>
    <w:rsid w:val="003A762C"/>
    <w:rsid w:val="00470EB5"/>
    <w:rsid w:val="00482F35"/>
    <w:rsid w:val="004913ED"/>
    <w:rsid w:val="004968FC"/>
    <w:rsid w:val="004F285B"/>
    <w:rsid w:val="00503B36"/>
    <w:rsid w:val="00504780"/>
    <w:rsid w:val="005059EC"/>
    <w:rsid w:val="00536E1D"/>
    <w:rsid w:val="00561916"/>
    <w:rsid w:val="00586863"/>
    <w:rsid w:val="00592899"/>
    <w:rsid w:val="005A1D3A"/>
    <w:rsid w:val="005A4424"/>
    <w:rsid w:val="005A53EE"/>
    <w:rsid w:val="005C68C2"/>
    <w:rsid w:val="005F38B6"/>
    <w:rsid w:val="00613ECB"/>
    <w:rsid w:val="006213AE"/>
    <w:rsid w:val="00633AA1"/>
    <w:rsid w:val="00652342"/>
    <w:rsid w:val="006B5439"/>
    <w:rsid w:val="00704E1D"/>
    <w:rsid w:val="00747439"/>
    <w:rsid w:val="00750F8F"/>
    <w:rsid w:val="00765497"/>
    <w:rsid w:val="00776F64"/>
    <w:rsid w:val="00794407"/>
    <w:rsid w:val="00794C2F"/>
    <w:rsid w:val="007951EA"/>
    <w:rsid w:val="00796C66"/>
    <w:rsid w:val="007A21A1"/>
    <w:rsid w:val="007A3F5C"/>
    <w:rsid w:val="007E4516"/>
    <w:rsid w:val="0082400D"/>
    <w:rsid w:val="008310FA"/>
    <w:rsid w:val="00850720"/>
    <w:rsid w:val="00872337"/>
    <w:rsid w:val="008A401C"/>
    <w:rsid w:val="008D15A0"/>
    <w:rsid w:val="008E5B62"/>
    <w:rsid w:val="00906B95"/>
    <w:rsid w:val="00930D04"/>
    <w:rsid w:val="00930EBD"/>
    <w:rsid w:val="0093412A"/>
    <w:rsid w:val="00957080"/>
    <w:rsid w:val="00976454"/>
    <w:rsid w:val="0099623A"/>
    <w:rsid w:val="009B4614"/>
    <w:rsid w:val="009E4A07"/>
    <w:rsid w:val="009E5F6B"/>
    <w:rsid w:val="009E70D9"/>
    <w:rsid w:val="009F1B7E"/>
    <w:rsid w:val="00A03093"/>
    <w:rsid w:val="00A0387C"/>
    <w:rsid w:val="00A2771E"/>
    <w:rsid w:val="00A57647"/>
    <w:rsid w:val="00A90AB0"/>
    <w:rsid w:val="00AE325A"/>
    <w:rsid w:val="00AF4B1A"/>
    <w:rsid w:val="00B35BB1"/>
    <w:rsid w:val="00B657FB"/>
    <w:rsid w:val="00B709CE"/>
    <w:rsid w:val="00BA65BB"/>
    <w:rsid w:val="00BB70B1"/>
    <w:rsid w:val="00BD731D"/>
    <w:rsid w:val="00C16EA1"/>
    <w:rsid w:val="00CC1DF9"/>
    <w:rsid w:val="00CE0927"/>
    <w:rsid w:val="00D03D5A"/>
    <w:rsid w:val="00D65A25"/>
    <w:rsid w:val="00D80DE9"/>
    <w:rsid w:val="00D8136A"/>
    <w:rsid w:val="00DB7660"/>
    <w:rsid w:val="00DC6469"/>
    <w:rsid w:val="00DF72BE"/>
    <w:rsid w:val="00E032E8"/>
    <w:rsid w:val="00E14DD9"/>
    <w:rsid w:val="00E27F0E"/>
    <w:rsid w:val="00E402C2"/>
    <w:rsid w:val="00EE645F"/>
    <w:rsid w:val="00F54307"/>
    <w:rsid w:val="00F7760E"/>
    <w:rsid w:val="00FB50A8"/>
    <w:rsid w:val="00FB77DF"/>
    <w:rsid w:val="00FD54BC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375C9"/>
    <w:rsid w:val="000618D8"/>
    <w:rsid w:val="000B24C4"/>
    <w:rsid w:val="000B4135"/>
    <w:rsid w:val="002F0C96"/>
    <w:rsid w:val="003474FC"/>
    <w:rsid w:val="00353A8E"/>
    <w:rsid w:val="00435528"/>
    <w:rsid w:val="00451092"/>
    <w:rsid w:val="00580294"/>
    <w:rsid w:val="005F1FBB"/>
    <w:rsid w:val="00613EDC"/>
    <w:rsid w:val="006739BC"/>
    <w:rsid w:val="006E7910"/>
    <w:rsid w:val="00776013"/>
    <w:rsid w:val="007F4F20"/>
    <w:rsid w:val="00940CA5"/>
    <w:rsid w:val="0094626E"/>
    <w:rsid w:val="00961A22"/>
    <w:rsid w:val="00AB6179"/>
    <w:rsid w:val="00AF28C5"/>
    <w:rsid w:val="00B46C5A"/>
    <w:rsid w:val="00BF3B82"/>
    <w:rsid w:val="00D7497E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9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6</cp:revision>
  <cp:lastPrinted>2015-10-28T13:49:00Z</cp:lastPrinted>
  <dcterms:created xsi:type="dcterms:W3CDTF">2015-10-28T13:15:00Z</dcterms:created>
  <dcterms:modified xsi:type="dcterms:W3CDTF">2015-11-02T09:17:00Z</dcterms:modified>
</cp:coreProperties>
</file>