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A1A" w:rsidRPr="00807610" w:rsidRDefault="00F86A1A" w:rsidP="00F86A1A">
      <w:pPr>
        <w:ind w:firstLine="1296"/>
      </w:pPr>
      <w:r>
        <w:t xml:space="preserve">                                                      </w:t>
      </w:r>
      <w:r w:rsidRPr="00807610">
        <w:t>Projekto lyginamasis variantas</w:t>
      </w:r>
    </w:p>
    <w:p w:rsidR="00F86A1A" w:rsidRPr="00807610" w:rsidRDefault="00F86A1A" w:rsidP="00F86A1A"/>
    <w:p w:rsidR="00F86A1A" w:rsidRPr="00807610" w:rsidRDefault="00F86A1A" w:rsidP="00F86A1A">
      <w:r w:rsidRPr="00807610">
        <w:t xml:space="preserve">                                                                 </w:t>
      </w:r>
      <w:r>
        <w:t xml:space="preserve">          </w:t>
      </w:r>
      <w:r w:rsidRPr="00807610">
        <w:t xml:space="preserve"> PATVIRTINTA:</w:t>
      </w:r>
    </w:p>
    <w:p w:rsidR="00F86A1A" w:rsidRPr="00807610" w:rsidRDefault="00F86A1A" w:rsidP="00F86A1A">
      <w:r w:rsidRPr="00807610">
        <w:t xml:space="preserve">                                                              </w:t>
      </w:r>
      <w:r>
        <w:t xml:space="preserve">              </w:t>
      </w:r>
      <w:r w:rsidRPr="00807610">
        <w:t>Molėtų rajono savivaldybės tarybos</w:t>
      </w:r>
    </w:p>
    <w:p w:rsidR="00F86A1A" w:rsidRPr="00807610" w:rsidRDefault="00F86A1A" w:rsidP="00F86A1A">
      <w:r w:rsidRPr="00807610">
        <w:t xml:space="preserve">                                             </w:t>
      </w:r>
      <w:r>
        <w:t xml:space="preserve">                               2019 m. vasario 21</w:t>
      </w:r>
      <w:r w:rsidRPr="00807610">
        <w:t xml:space="preserve"> d. sprendimu Nr. B1-</w:t>
      </w:r>
      <w:r>
        <w:t>26</w:t>
      </w:r>
    </w:p>
    <w:p w:rsidR="00F86A1A" w:rsidRDefault="00F86A1A" w:rsidP="00F86A1A">
      <w:r w:rsidRPr="00807610">
        <w:t xml:space="preserve">                                                              </w:t>
      </w:r>
      <w:r>
        <w:t xml:space="preserve">            </w:t>
      </w:r>
      <w:r w:rsidRPr="00807610">
        <w:t xml:space="preserve">  Molėtų rajono saviv</w:t>
      </w:r>
      <w:r>
        <w:t xml:space="preserve">aldybės tarybos 2019 m.  </w:t>
      </w:r>
    </w:p>
    <w:p w:rsidR="00F86A1A" w:rsidRDefault="0056418A" w:rsidP="00F86A1A">
      <w:pPr>
        <w:ind w:left="3888"/>
      </w:pPr>
      <w:r>
        <w:t xml:space="preserve">           liepos</w:t>
      </w:r>
      <w:r w:rsidR="00F86A1A">
        <w:t xml:space="preserve">  </w:t>
      </w:r>
      <w:r w:rsidR="00F86A1A" w:rsidRPr="00807610">
        <w:t xml:space="preserve"> d. sprendimo Nr.B1-</w:t>
      </w:r>
      <w:r w:rsidR="00F86A1A">
        <w:t xml:space="preserve">  </w:t>
      </w:r>
      <w:r w:rsidR="00F86A1A" w:rsidRPr="00807610">
        <w:t xml:space="preserve"> redakcija</w:t>
      </w:r>
    </w:p>
    <w:p w:rsidR="00F86A1A" w:rsidRDefault="00F86A1A" w:rsidP="00F86A1A">
      <w:pPr>
        <w:ind w:left="2592" w:firstLine="1296"/>
      </w:pPr>
    </w:p>
    <w:p w:rsidR="00F86A1A" w:rsidRDefault="00F86A1A" w:rsidP="00F86A1A">
      <w:r w:rsidRPr="003E3709">
        <w:rPr>
          <w:b/>
        </w:rPr>
        <w:t xml:space="preserve">DĖL </w:t>
      </w:r>
      <w:r>
        <w:rPr>
          <w:b/>
        </w:rPr>
        <w:t>MOLĖTŲ RAJONO SAVIVALDYBĖS  2019</w:t>
      </w:r>
      <w:r w:rsidRPr="003E3709">
        <w:rPr>
          <w:b/>
        </w:rPr>
        <w:t xml:space="preserve"> METŲ BIUDŽETO PATVIRTINIMO</w:t>
      </w:r>
    </w:p>
    <w:p w:rsidR="00F86A1A" w:rsidRDefault="00F86A1A" w:rsidP="00F86A1A">
      <w:pPr>
        <w:spacing w:line="360" w:lineRule="auto"/>
        <w:ind w:firstLine="680"/>
        <w:jc w:val="both"/>
      </w:pPr>
    </w:p>
    <w:p w:rsidR="00F86A1A" w:rsidRDefault="00F86A1A" w:rsidP="00F86A1A">
      <w:pPr>
        <w:spacing w:line="360" w:lineRule="auto"/>
        <w:ind w:firstLine="680"/>
        <w:jc w:val="both"/>
      </w:pPr>
      <w:r>
        <w:t xml:space="preserve">Vadovaudamasi Lietuvos Respublikos vietos savivaldos įstatymo 16 straipsnio 2 dalies 15 punktu, Lietuvos Respublikos biudžeto sandaros įstatymo 25 straipsnio 1 dalimi, 26 straipsnio 4 dalimi, Lietuvos </w:t>
      </w:r>
      <w:r w:rsidRPr="004877AE">
        <w:t xml:space="preserve">Respublikos </w:t>
      </w:r>
      <w:r>
        <w:t>2019</w:t>
      </w:r>
      <w:r w:rsidRPr="004877AE">
        <w:t xml:space="preserve"> metų </w:t>
      </w:r>
      <w:r>
        <w:t xml:space="preserve">valstybės biudžeto ir savivaldybių biudžetų finansinių rodiklių patvirtinimo </w:t>
      </w:r>
      <w:r w:rsidRPr="008D0C1B">
        <w:t>įstatymo 2,</w:t>
      </w:r>
      <w:r>
        <w:t xml:space="preserve"> </w:t>
      </w:r>
      <w:r w:rsidRPr="008D0C1B">
        <w:t>3,</w:t>
      </w:r>
      <w:r>
        <w:t xml:space="preserve"> </w:t>
      </w:r>
      <w:r w:rsidRPr="008D0C1B">
        <w:t>1</w:t>
      </w:r>
      <w:r>
        <w:t>2</w:t>
      </w:r>
      <w:r w:rsidRPr="008D0C1B">
        <w:t xml:space="preserve"> straipsniais</w:t>
      </w:r>
      <w:r>
        <w:t xml:space="preserve">, </w:t>
      </w:r>
      <w:r w:rsidRPr="008D0C1B">
        <w:t>Molėtų rajono savivaldybės 2018-2024 metų strategini</w:t>
      </w:r>
      <w:r>
        <w:t>u</w:t>
      </w:r>
      <w:r w:rsidRPr="008D0C1B">
        <w:t xml:space="preserve"> plėtros plan</w:t>
      </w:r>
      <w:r>
        <w:t>u</w:t>
      </w:r>
      <w:r w:rsidRPr="008D0C1B">
        <w:t>, patvirtintu Molėtų rajono savivaldybės tarybos 2018 m. sausio 25 d. sprendimu Nr. B1-3 „Dėl Molėtų rajono savivaldybės 2018-2024 metų strateginio plėtros plano  patvirtinimo</w:t>
      </w:r>
      <w:r w:rsidRPr="004877AE">
        <w:t>“,</w:t>
      </w:r>
      <w:r w:rsidRPr="004877AE">
        <w:rPr>
          <w:color w:val="FF0000"/>
        </w:rPr>
        <w:t xml:space="preserve"> </w:t>
      </w:r>
      <w:r w:rsidRPr="004877AE">
        <w:t>Molėtų rajono savivaldybė</w:t>
      </w:r>
      <w:r>
        <w:t>s strateginiu veiklos planu 2019-2021</w:t>
      </w:r>
      <w:r w:rsidRPr="004877AE">
        <w:t xml:space="preserve"> metams, patvirtintu Molėtų rajono savivaldybės tarybos 2018 m. </w:t>
      </w:r>
      <w:r>
        <w:t>gruodžio 18</w:t>
      </w:r>
      <w:r w:rsidRPr="004877AE">
        <w:t xml:space="preserve"> d. sprendimu Nr. B1-</w:t>
      </w:r>
      <w:r>
        <w:t>280</w:t>
      </w:r>
      <w:r w:rsidRPr="004877AE">
        <w:t xml:space="preserve"> ,,Dėl Molėtų rajono savivaldybė</w:t>
      </w:r>
      <w:r>
        <w:t>s strateginio veiklos plano 2019-2021</w:t>
      </w:r>
      <w:r w:rsidRPr="004877AE">
        <w:t xml:space="preserve"> metams patvirtinimo“</w:t>
      </w:r>
      <w:r>
        <w:t>,</w:t>
      </w:r>
      <w:r w:rsidRPr="0018743A">
        <w:rPr>
          <w:color w:val="8EAADB" w:themeColor="accent5" w:themeTint="99"/>
        </w:rPr>
        <w:t xml:space="preserve"> </w:t>
      </w:r>
      <w:r>
        <w:t>Molėtų rajono savivaldybės tarybos veiklos reglamento, patvirtinto Molėtų rajono savivaldybės tarybos 2015 m. rugsėjo 24 d. sprendimu Nr. B1-215 ,,Dėl Molėtų rajono savivaldybės tarybos veiklos reglamento patvirtinimo“ (Molėtų rajono savivaldybės tarybos 2015 m. gruodžio 17 d. sprendimo Nr. B1-256 redakcija), XII skyriumi</w:t>
      </w:r>
      <w:r w:rsidRPr="00EA521D">
        <w:t xml:space="preserve"> </w:t>
      </w:r>
      <w:r>
        <w:t xml:space="preserve">ir atsižvelgdama į Molėtų rajono savivaldybės administracijos direktoriaus 2019 m. vasario 12  d. įsakymą Nr. </w:t>
      </w:r>
      <w:r w:rsidRPr="00FF5962">
        <w:t>B6-</w:t>
      </w:r>
      <w:r>
        <w:t>135</w:t>
      </w:r>
      <w:r w:rsidRPr="00FF5962">
        <w:t xml:space="preserve">  ,,Dėl</w:t>
      </w:r>
      <w:r>
        <w:t xml:space="preserve"> Molėtų rajono savivaldybės 2019 metų biudžeto projekto teikimo Molėtų rajono savivaldybės tarybai tvirtinti”,</w:t>
      </w:r>
    </w:p>
    <w:p w:rsidR="00F86A1A" w:rsidRDefault="00F86A1A" w:rsidP="00F86A1A">
      <w:pPr>
        <w:spacing w:line="360" w:lineRule="auto"/>
        <w:ind w:firstLine="680"/>
        <w:jc w:val="both"/>
      </w:pPr>
      <w:r>
        <w:t>Molėtų rajono savivaldybės taryba  n u s p r e n d ž i a:</w:t>
      </w:r>
    </w:p>
    <w:p w:rsidR="00F86A1A" w:rsidRDefault="00F86A1A" w:rsidP="00F86A1A">
      <w:pPr>
        <w:spacing w:line="360" w:lineRule="auto"/>
        <w:ind w:firstLine="720"/>
        <w:jc w:val="both"/>
      </w:pPr>
      <w:r>
        <w:t>1. Patvirtinti Molėtų rajono savivaldybės 2019 metų biudžetą:</w:t>
      </w:r>
    </w:p>
    <w:p w:rsidR="00F86A1A" w:rsidRDefault="00F86A1A" w:rsidP="00F86A1A">
      <w:pPr>
        <w:spacing w:line="360" w:lineRule="auto"/>
        <w:ind w:firstLine="720"/>
        <w:jc w:val="both"/>
      </w:pPr>
      <w:r>
        <w:t xml:space="preserve">1.1. </w:t>
      </w:r>
      <w:r w:rsidR="002411B3" w:rsidRPr="0056418A">
        <w:rPr>
          <w:strike/>
        </w:rPr>
        <w:t>21640</w:t>
      </w:r>
      <w:r>
        <w:t xml:space="preserve"> </w:t>
      </w:r>
      <w:r w:rsidR="0056418A">
        <w:rPr>
          <w:b/>
        </w:rPr>
        <w:t>22270,2</w:t>
      </w:r>
      <w:r w:rsidR="0056418A">
        <w:t xml:space="preserve"> </w:t>
      </w:r>
      <w:r>
        <w:t>tūkst. Eur pajamų, 682,3 tūkst. Eur 2018 m. nepanaudotų biudžeto lėšų, kuriomis koreguojamos 2019 m. pajamos ir 500 tūkst. Eur finansinių įsipareigojimų (paskolų) lėšų  (1 priedas);</w:t>
      </w:r>
    </w:p>
    <w:p w:rsidR="00F86A1A" w:rsidRDefault="00F86A1A" w:rsidP="00F86A1A">
      <w:pPr>
        <w:spacing w:line="360" w:lineRule="auto"/>
        <w:ind w:firstLine="720"/>
        <w:jc w:val="both"/>
      </w:pPr>
      <w:r>
        <w:t xml:space="preserve">1.2.  </w:t>
      </w:r>
      <w:r w:rsidRPr="002411B3">
        <w:t>403,7</w:t>
      </w:r>
      <w:r>
        <w:t xml:space="preserve"> tūkst. Eur savivaldybės biudžetinių įstaigų įmokų į savivaldybės biudžetą iš pajamų už teikiamas paslaugas, išlaikymą švietimo, socialinės apsaugos bei kitose įstaigose ir patalpų nuomą (2 priedas);</w:t>
      </w:r>
    </w:p>
    <w:p w:rsidR="00F86A1A" w:rsidRDefault="00F86A1A" w:rsidP="00F86A1A">
      <w:pPr>
        <w:spacing w:line="360" w:lineRule="auto"/>
        <w:ind w:firstLine="720"/>
        <w:jc w:val="both"/>
      </w:pPr>
      <w:r>
        <w:t xml:space="preserve">1.3. </w:t>
      </w:r>
      <w:r w:rsidR="002411B3" w:rsidRPr="0056418A">
        <w:rPr>
          <w:strike/>
        </w:rPr>
        <w:t>22822,3</w:t>
      </w:r>
      <w:r w:rsidR="002411B3">
        <w:rPr>
          <w:b/>
        </w:rPr>
        <w:t xml:space="preserve"> </w:t>
      </w:r>
      <w:r w:rsidR="0056418A" w:rsidRPr="0056418A">
        <w:rPr>
          <w:b/>
        </w:rPr>
        <w:t>23452,5</w:t>
      </w:r>
      <w:r w:rsidR="0056418A">
        <w:t xml:space="preserve"> </w:t>
      </w:r>
      <w:r>
        <w:t>tūkst. Eur asignavimų išlaidoms ir turtui įsigyti pagal programas ir įstaigas, iš jų 221,6 tūkst. Eur trumpalaikiams įsipareigojimams (6 priedas),  tikslinės paskirties lėšoms (7 priedas), buvusioms 2018 metų gruodžio 31 dieną ir 522,8 tūkst. Eur paskoloms grąžinti  (3, 4  priedai);</w:t>
      </w:r>
    </w:p>
    <w:p w:rsidR="00F86A1A" w:rsidRDefault="00F86A1A" w:rsidP="00F86A1A">
      <w:pPr>
        <w:spacing w:line="360" w:lineRule="auto"/>
        <w:ind w:firstLine="720"/>
        <w:jc w:val="both"/>
      </w:pPr>
      <w:r>
        <w:t xml:space="preserve">1.4. </w:t>
      </w:r>
      <w:r w:rsidR="000A3633" w:rsidRPr="0056418A">
        <w:rPr>
          <w:strike/>
        </w:rPr>
        <w:t>11424,3</w:t>
      </w:r>
      <w:r>
        <w:t xml:space="preserve"> </w:t>
      </w:r>
      <w:r w:rsidR="0056418A">
        <w:t xml:space="preserve"> </w:t>
      </w:r>
      <w:r w:rsidR="0056418A" w:rsidRPr="0056418A">
        <w:rPr>
          <w:b/>
        </w:rPr>
        <w:t>12023,3</w:t>
      </w:r>
      <w:r w:rsidR="0056418A">
        <w:t xml:space="preserve"> </w:t>
      </w:r>
      <w:r>
        <w:t>tūkst. Eur savivaldybės administracijos asignavimų pagal išlaidų rūšis (5 priedas).</w:t>
      </w:r>
    </w:p>
    <w:p w:rsidR="00F86A1A" w:rsidRDefault="00F86A1A" w:rsidP="00F86A1A">
      <w:pPr>
        <w:spacing w:line="360" w:lineRule="auto"/>
        <w:ind w:firstLine="680"/>
        <w:jc w:val="both"/>
      </w:pPr>
      <w:r>
        <w:lastRenderedPageBreak/>
        <w:t>2. Nustatyti, kad asignavimų valdytojai neprisiima įsipareigojimų ir nesudaro sutarčių darbams ir paslaugoms atlikti, kol nėra patvirtintas jų finansavimo šaltinis.</w:t>
      </w:r>
    </w:p>
    <w:p w:rsidR="00F86A1A" w:rsidRDefault="00F86A1A" w:rsidP="00F86A1A">
      <w:pPr>
        <w:spacing w:line="360" w:lineRule="auto"/>
        <w:ind w:firstLine="720"/>
        <w:jc w:val="both"/>
      </w:pPr>
      <w:r>
        <w:t>3. Pavesti biudžetinių įstaigų vadovams (asignavimų valdytojams) užtikrinti, kad 2020 m. sausio 1 d. esantis įsiskolinimas (mokėtinos sumos) turi būti ne didesnis už 2019 m. sausio 1 d. įsiskolinimą (mokėtinas sumas).</w:t>
      </w:r>
    </w:p>
    <w:p w:rsidR="00F86A1A" w:rsidRDefault="00F86A1A" w:rsidP="00F86A1A">
      <w:pPr>
        <w:spacing w:line="360" w:lineRule="auto"/>
        <w:ind w:firstLine="720"/>
        <w:jc w:val="both"/>
      </w:pPr>
      <w:r>
        <w:t>4. Įpareigoti asignavimų valdytojus per 12 darbo dienų po Molėtų rajono savivaldybės 2019 m. biudžeto patvirtinimo, patvirtinti 2019 m. programų sąmatas ir pateikti jas Molėtų rajono savivaldybės administracijos Finansų skyriui.</w:t>
      </w:r>
    </w:p>
    <w:p w:rsidR="00F86A1A" w:rsidRDefault="00F86A1A" w:rsidP="00F86A1A">
      <w:pPr>
        <w:spacing w:line="360" w:lineRule="auto"/>
        <w:jc w:val="both"/>
      </w:pPr>
    </w:p>
    <w:tbl>
      <w:tblPr>
        <w:tblW w:w="9921" w:type="dxa"/>
        <w:shd w:val="clear" w:color="auto" w:fill="FFFFFF" w:themeFill="background1"/>
        <w:tblLook w:val="04A0" w:firstRow="1" w:lastRow="0" w:firstColumn="1" w:lastColumn="0" w:noHBand="0" w:noVBand="1"/>
      </w:tblPr>
      <w:tblGrid>
        <w:gridCol w:w="556"/>
        <w:gridCol w:w="219"/>
        <w:gridCol w:w="211"/>
        <w:gridCol w:w="1040"/>
        <w:gridCol w:w="2008"/>
        <w:gridCol w:w="115"/>
        <w:gridCol w:w="771"/>
        <w:gridCol w:w="903"/>
        <w:gridCol w:w="180"/>
        <w:gridCol w:w="861"/>
        <w:gridCol w:w="260"/>
        <w:gridCol w:w="820"/>
        <w:gridCol w:w="418"/>
        <w:gridCol w:w="8"/>
        <w:gridCol w:w="561"/>
        <w:gridCol w:w="511"/>
        <w:gridCol w:w="202"/>
        <w:gridCol w:w="277"/>
      </w:tblGrid>
      <w:tr w:rsidR="00B759A6" w:rsidRPr="005278B3" w:rsidTr="00760150">
        <w:trPr>
          <w:gridAfter w:val="1"/>
          <w:wAfter w:w="277" w:type="dxa"/>
          <w:trHeight w:val="315"/>
        </w:trPr>
        <w:tc>
          <w:tcPr>
            <w:tcW w:w="9644" w:type="dxa"/>
            <w:gridSpan w:val="17"/>
            <w:tcBorders>
              <w:top w:val="nil"/>
              <w:left w:val="nil"/>
              <w:bottom w:val="nil"/>
              <w:right w:val="nil"/>
            </w:tcBorders>
            <w:shd w:val="clear" w:color="auto" w:fill="FFFFFF" w:themeFill="background1"/>
            <w:noWrap/>
            <w:vAlign w:val="center"/>
            <w:hideMark/>
          </w:tcPr>
          <w:p w:rsidR="00B759A6" w:rsidRDefault="00B759A6" w:rsidP="00B759A6">
            <w:pPr>
              <w:jc w:val="center"/>
              <w:rPr>
                <w:b/>
                <w:bCs/>
                <w:color w:val="000000"/>
                <w:lang w:eastAsia="lt-LT"/>
              </w:rPr>
            </w:pPr>
            <w:r w:rsidRPr="005278B3">
              <w:rPr>
                <w:b/>
                <w:bCs/>
                <w:color w:val="000000"/>
                <w:lang w:eastAsia="lt-LT"/>
              </w:rPr>
              <w:t xml:space="preserve">MOLĖTŲ RAJONO SAVIVALDYBĖS BIUDŽETO PAJAMOS 2019 M. </w:t>
            </w:r>
          </w:p>
          <w:p w:rsidR="00B759A6" w:rsidRPr="005278B3" w:rsidRDefault="00B759A6" w:rsidP="00B759A6">
            <w:pPr>
              <w:jc w:val="center"/>
              <w:rPr>
                <w:b/>
                <w:bCs/>
                <w:color w:val="000000"/>
                <w:lang w:eastAsia="lt-LT"/>
              </w:rPr>
            </w:pPr>
            <w:r w:rsidRPr="005278B3">
              <w:rPr>
                <w:b/>
                <w:bCs/>
                <w:color w:val="000000"/>
                <w:lang w:eastAsia="lt-LT"/>
              </w:rPr>
              <w:t>(TŪKST. EUR)</w:t>
            </w:r>
            <w:r w:rsidRPr="005278B3">
              <w:rPr>
                <w:b/>
                <w:color w:val="000000"/>
                <w:lang w:eastAsia="lt-LT"/>
              </w:rPr>
              <w:t xml:space="preserve"> </w:t>
            </w:r>
          </w:p>
        </w:tc>
      </w:tr>
      <w:tr w:rsidR="00B759A6" w:rsidRPr="005278B3" w:rsidTr="00760150">
        <w:trPr>
          <w:gridAfter w:val="1"/>
          <w:wAfter w:w="277" w:type="dxa"/>
          <w:trHeight w:val="315"/>
        </w:trPr>
        <w:tc>
          <w:tcPr>
            <w:tcW w:w="986" w:type="dxa"/>
            <w:gridSpan w:val="3"/>
            <w:tcBorders>
              <w:top w:val="nil"/>
              <w:left w:val="nil"/>
              <w:bottom w:val="nil"/>
              <w:right w:val="nil"/>
            </w:tcBorders>
            <w:shd w:val="clear" w:color="auto" w:fill="FFFFFF" w:themeFill="background1"/>
            <w:noWrap/>
            <w:vAlign w:val="center"/>
            <w:hideMark/>
          </w:tcPr>
          <w:p w:rsidR="00B759A6" w:rsidRPr="005278B3" w:rsidRDefault="00B759A6" w:rsidP="00B759A6">
            <w:pPr>
              <w:jc w:val="center"/>
              <w:rPr>
                <w:bCs/>
                <w:color w:val="000000"/>
                <w:lang w:eastAsia="lt-LT"/>
              </w:rPr>
            </w:pPr>
          </w:p>
        </w:tc>
        <w:tc>
          <w:tcPr>
            <w:tcW w:w="7384" w:type="dxa"/>
            <w:gridSpan w:val="11"/>
            <w:tcBorders>
              <w:top w:val="nil"/>
              <w:left w:val="nil"/>
              <w:bottom w:val="nil"/>
              <w:right w:val="nil"/>
            </w:tcBorders>
            <w:shd w:val="clear" w:color="auto" w:fill="FFFFFF" w:themeFill="background1"/>
            <w:noWrap/>
            <w:vAlign w:val="center"/>
            <w:hideMark/>
          </w:tcPr>
          <w:p w:rsidR="00B759A6" w:rsidRPr="005278B3" w:rsidRDefault="00B759A6" w:rsidP="00B759A6">
            <w:pPr>
              <w:jc w:val="center"/>
              <w:rPr>
                <w:sz w:val="20"/>
                <w:szCs w:val="20"/>
                <w:lang w:eastAsia="lt-LT"/>
              </w:rPr>
            </w:pPr>
          </w:p>
        </w:tc>
        <w:tc>
          <w:tcPr>
            <w:tcW w:w="1274" w:type="dxa"/>
            <w:gridSpan w:val="3"/>
            <w:tcBorders>
              <w:top w:val="nil"/>
              <w:left w:val="nil"/>
              <w:bottom w:val="nil"/>
              <w:right w:val="nil"/>
            </w:tcBorders>
            <w:shd w:val="clear" w:color="auto" w:fill="FFFFFF" w:themeFill="background1"/>
            <w:noWrap/>
            <w:vAlign w:val="center"/>
            <w:hideMark/>
          </w:tcPr>
          <w:p w:rsidR="00B759A6" w:rsidRPr="005278B3" w:rsidRDefault="00B759A6" w:rsidP="00B759A6">
            <w:pPr>
              <w:jc w:val="center"/>
              <w:rPr>
                <w:sz w:val="20"/>
                <w:szCs w:val="20"/>
                <w:lang w:eastAsia="lt-LT"/>
              </w:rPr>
            </w:pPr>
          </w:p>
        </w:tc>
      </w:tr>
      <w:tr w:rsidR="00B759A6" w:rsidRPr="005278B3" w:rsidTr="00760150">
        <w:trPr>
          <w:gridAfter w:val="1"/>
          <w:wAfter w:w="277" w:type="dxa"/>
          <w:trHeight w:val="315"/>
        </w:trPr>
        <w:tc>
          <w:tcPr>
            <w:tcW w:w="98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59A6" w:rsidRPr="005278B3" w:rsidRDefault="00B759A6" w:rsidP="00B759A6">
            <w:pPr>
              <w:rPr>
                <w:bCs/>
                <w:color w:val="000000"/>
                <w:lang w:eastAsia="lt-LT"/>
              </w:rPr>
            </w:pPr>
            <w:r w:rsidRPr="005278B3">
              <w:rPr>
                <w:bCs/>
                <w:color w:val="000000"/>
                <w:lang w:eastAsia="lt-LT"/>
              </w:rPr>
              <w:t>Eil. Nr.</w:t>
            </w:r>
          </w:p>
        </w:tc>
        <w:tc>
          <w:tcPr>
            <w:tcW w:w="7384" w:type="dxa"/>
            <w:gridSpan w:val="11"/>
            <w:tcBorders>
              <w:top w:val="single" w:sz="4" w:space="0" w:color="auto"/>
              <w:left w:val="nil"/>
              <w:bottom w:val="single" w:sz="4" w:space="0" w:color="auto"/>
              <w:right w:val="single" w:sz="4" w:space="0" w:color="auto"/>
            </w:tcBorders>
            <w:shd w:val="clear" w:color="auto" w:fill="FFFFFF" w:themeFill="background1"/>
            <w:vAlign w:val="center"/>
            <w:hideMark/>
          </w:tcPr>
          <w:p w:rsidR="00B759A6" w:rsidRPr="005278B3" w:rsidRDefault="00B759A6" w:rsidP="00B759A6">
            <w:pPr>
              <w:jc w:val="center"/>
              <w:rPr>
                <w:bCs/>
                <w:color w:val="000000"/>
                <w:lang w:eastAsia="lt-LT"/>
              </w:rPr>
            </w:pPr>
            <w:r w:rsidRPr="005278B3">
              <w:rPr>
                <w:bCs/>
                <w:color w:val="000000"/>
                <w:lang w:eastAsia="lt-LT"/>
              </w:rPr>
              <w:t>Pavadinimas</w:t>
            </w:r>
          </w:p>
        </w:tc>
        <w:tc>
          <w:tcPr>
            <w:tcW w:w="1274"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B759A6" w:rsidRPr="005278B3" w:rsidRDefault="00B759A6" w:rsidP="00B759A6">
            <w:pPr>
              <w:jc w:val="center"/>
              <w:rPr>
                <w:bCs/>
                <w:color w:val="000000"/>
                <w:lang w:eastAsia="lt-LT"/>
              </w:rPr>
            </w:pPr>
            <w:r w:rsidRPr="005278B3">
              <w:rPr>
                <w:bCs/>
                <w:color w:val="000000"/>
                <w:lang w:eastAsia="lt-LT"/>
              </w:rPr>
              <w:t>Suma</w:t>
            </w:r>
          </w:p>
        </w:tc>
      </w:tr>
      <w:tr w:rsidR="00B759A6" w:rsidRPr="005278B3" w:rsidTr="00760150">
        <w:trPr>
          <w:gridAfter w:val="1"/>
          <w:wAfter w:w="27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bCs/>
                <w:color w:val="000000"/>
                <w:lang w:eastAsia="lt-LT"/>
              </w:rPr>
            </w:pPr>
            <w:r w:rsidRPr="005278B3">
              <w:rPr>
                <w:bCs/>
                <w:color w:val="000000"/>
                <w:lang w:eastAsia="lt-LT"/>
              </w:rPr>
              <w:t>1.</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bCs/>
                <w:color w:val="000000"/>
                <w:lang w:eastAsia="lt-LT"/>
              </w:rPr>
            </w:pPr>
            <w:r w:rsidRPr="005278B3">
              <w:rPr>
                <w:bCs/>
                <w:color w:val="000000"/>
                <w:lang w:eastAsia="lt-LT"/>
              </w:rPr>
              <w:t>Mokesčiai:</w:t>
            </w:r>
          </w:p>
        </w:tc>
        <w:tc>
          <w:tcPr>
            <w:tcW w:w="1274" w:type="dxa"/>
            <w:gridSpan w:val="3"/>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bCs/>
                <w:color w:val="000000"/>
                <w:lang w:eastAsia="lt-LT"/>
              </w:rPr>
            </w:pPr>
            <w:r w:rsidRPr="005278B3">
              <w:rPr>
                <w:bCs/>
                <w:color w:val="000000"/>
                <w:lang w:eastAsia="lt-LT"/>
              </w:rPr>
              <w:t>10242,5</w:t>
            </w:r>
          </w:p>
        </w:tc>
      </w:tr>
      <w:tr w:rsidR="00B759A6" w:rsidRPr="005278B3" w:rsidTr="00760150">
        <w:trPr>
          <w:gridAfter w:val="1"/>
          <w:wAfter w:w="27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1.1.</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 xml:space="preserve">Gyventojų pajamų mokestis </w:t>
            </w:r>
          </w:p>
        </w:tc>
        <w:tc>
          <w:tcPr>
            <w:tcW w:w="1274" w:type="dxa"/>
            <w:gridSpan w:val="3"/>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9925</w:t>
            </w:r>
          </w:p>
        </w:tc>
      </w:tr>
      <w:tr w:rsidR="00B759A6" w:rsidRPr="005278B3" w:rsidTr="00760150">
        <w:trPr>
          <w:gridAfter w:val="1"/>
          <w:wAfter w:w="27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1.2.</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 xml:space="preserve">Turto mokesčiai: </w:t>
            </w:r>
          </w:p>
        </w:tc>
        <w:tc>
          <w:tcPr>
            <w:tcW w:w="1274" w:type="dxa"/>
            <w:gridSpan w:val="3"/>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300</w:t>
            </w:r>
          </w:p>
        </w:tc>
      </w:tr>
      <w:tr w:rsidR="00B759A6" w:rsidRPr="005278B3" w:rsidTr="00760150">
        <w:trPr>
          <w:gridAfter w:val="1"/>
          <w:wAfter w:w="27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1.2.1.</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 xml:space="preserve">Žemės mokestis </w:t>
            </w:r>
          </w:p>
        </w:tc>
        <w:tc>
          <w:tcPr>
            <w:tcW w:w="1274" w:type="dxa"/>
            <w:gridSpan w:val="3"/>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200</w:t>
            </w:r>
          </w:p>
        </w:tc>
      </w:tr>
      <w:tr w:rsidR="00B759A6" w:rsidRPr="005278B3" w:rsidTr="00760150">
        <w:trPr>
          <w:gridAfter w:val="1"/>
          <w:wAfter w:w="27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1.2.2.</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Paveldimo turto mokestis</w:t>
            </w:r>
          </w:p>
        </w:tc>
        <w:tc>
          <w:tcPr>
            <w:tcW w:w="1274" w:type="dxa"/>
            <w:gridSpan w:val="3"/>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10</w:t>
            </w:r>
          </w:p>
        </w:tc>
      </w:tr>
      <w:tr w:rsidR="00B759A6" w:rsidRPr="005278B3" w:rsidTr="00760150">
        <w:trPr>
          <w:gridAfter w:val="1"/>
          <w:wAfter w:w="27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1.2.3.</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Nekilnojamojo turto mokestis</w:t>
            </w:r>
          </w:p>
        </w:tc>
        <w:tc>
          <w:tcPr>
            <w:tcW w:w="1274" w:type="dxa"/>
            <w:gridSpan w:val="3"/>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90</w:t>
            </w:r>
          </w:p>
        </w:tc>
      </w:tr>
      <w:tr w:rsidR="00B759A6" w:rsidRPr="005278B3" w:rsidTr="00760150">
        <w:trPr>
          <w:gridAfter w:val="1"/>
          <w:wAfter w:w="27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1.3.</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 xml:space="preserve">Prekių ir paslaugų mokesčiai: </w:t>
            </w:r>
          </w:p>
        </w:tc>
        <w:tc>
          <w:tcPr>
            <w:tcW w:w="1274" w:type="dxa"/>
            <w:gridSpan w:val="3"/>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17,5</w:t>
            </w:r>
          </w:p>
        </w:tc>
      </w:tr>
      <w:tr w:rsidR="00B759A6" w:rsidRPr="005278B3" w:rsidTr="00760150">
        <w:trPr>
          <w:gridAfter w:val="1"/>
          <w:wAfter w:w="27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1.3.1.</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Mokestis už aplinkos teršimą</w:t>
            </w:r>
          </w:p>
        </w:tc>
        <w:tc>
          <w:tcPr>
            <w:tcW w:w="1274" w:type="dxa"/>
            <w:gridSpan w:val="3"/>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17,5</w:t>
            </w:r>
          </w:p>
        </w:tc>
      </w:tr>
      <w:tr w:rsidR="00B759A6" w:rsidRPr="005278B3" w:rsidTr="00760150">
        <w:trPr>
          <w:gridAfter w:val="1"/>
          <w:wAfter w:w="27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bCs/>
                <w:color w:val="000000"/>
                <w:lang w:eastAsia="lt-LT"/>
              </w:rPr>
            </w:pPr>
            <w:r w:rsidRPr="005278B3">
              <w:rPr>
                <w:bCs/>
                <w:color w:val="000000"/>
                <w:lang w:eastAsia="lt-LT"/>
              </w:rPr>
              <w:t>2.</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bCs/>
                <w:color w:val="000000"/>
                <w:lang w:eastAsia="lt-LT"/>
              </w:rPr>
            </w:pPr>
            <w:r w:rsidRPr="005278B3">
              <w:rPr>
                <w:bCs/>
                <w:color w:val="000000"/>
                <w:lang w:eastAsia="lt-LT"/>
              </w:rPr>
              <w:t xml:space="preserve"> Dotacijos: </w:t>
            </w:r>
          </w:p>
        </w:tc>
        <w:tc>
          <w:tcPr>
            <w:tcW w:w="1274" w:type="dxa"/>
            <w:gridSpan w:val="3"/>
            <w:tcBorders>
              <w:top w:val="nil"/>
              <w:left w:val="nil"/>
              <w:bottom w:val="single" w:sz="4" w:space="0" w:color="auto"/>
              <w:right w:val="single" w:sz="4" w:space="0" w:color="auto"/>
            </w:tcBorders>
            <w:shd w:val="clear" w:color="auto" w:fill="FFFFFF" w:themeFill="background1"/>
            <w:vAlign w:val="center"/>
            <w:hideMark/>
          </w:tcPr>
          <w:p w:rsidR="002411B3" w:rsidRDefault="002411B3" w:rsidP="00B759A6">
            <w:pPr>
              <w:jc w:val="right"/>
              <w:rPr>
                <w:bCs/>
                <w:strike/>
                <w:color w:val="000000"/>
                <w:lang w:eastAsia="lt-LT"/>
              </w:rPr>
            </w:pPr>
            <w:r w:rsidRPr="0056418A">
              <w:rPr>
                <w:bCs/>
                <w:strike/>
                <w:color w:val="000000"/>
                <w:lang w:eastAsia="lt-LT"/>
              </w:rPr>
              <w:t>10713,1</w:t>
            </w:r>
          </w:p>
          <w:p w:rsidR="0056418A" w:rsidRPr="0056418A" w:rsidRDefault="0056418A" w:rsidP="00B759A6">
            <w:pPr>
              <w:jc w:val="right"/>
              <w:rPr>
                <w:b/>
                <w:bCs/>
                <w:color w:val="000000"/>
                <w:lang w:eastAsia="lt-LT"/>
              </w:rPr>
            </w:pPr>
            <w:r>
              <w:rPr>
                <w:b/>
                <w:bCs/>
                <w:color w:val="000000"/>
                <w:lang w:eastAsia="lt-LT"/>
              </w:rPr>
              <w:t>11299,9</w:t>
            </w:r>
          </w:p>
        </w:tc>
      </w:tr>
      <w:tr w:rsidR="00B759A6" w:rsidRPr="005278B3" w:rsidTr="00760150">
        <w:trPr>
          <w:gridAfter w:val="1"/>
          <w:wAfter w:w="27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2.1.</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Europos Sąjungos finansinės paramos lėšos:</w:t>
            </w:r>
          </w:p>
        </w:tc>
        <w:tc>
          <w:tcPr>
            <w:tcW w:w="1274" w:type="dxa"/>
            <w:gridSpan w:val="3"/>
            <w:tcBorders>
              <w:top w:val="nil"/>
              <w:left w:val="nil"/>
              <w:bottom w:val="single" w:sz="4" w:space="0" w:color="000000"/>
              <w:right w:val="single" w:sz="4" w:space="0" w:color="auto"/>
            </w:tcBorders>
            <w:shd w:val="clear" w:color="auto" w:fill="FFFFFF" w:themeFill="background1"/>
            <w:vAlign w:val="center"/>
            <w:hideMark/>
          </w:tcPr>
          <w:p w:rsidR="00B759A6" w:rsidRDefault="00B759A6" w:rsidP="00B759A6">
            <w:pPr>
              <w:jc w:val="right"/>
              <w:rPr>
                <w:bCs/>
                <w:strike/>
                <w:color w:val="000000"/>
                <w:lang w:eastAsia="lt-LT"/>
              </w:rPr>
            </w:pPr>
            <w:r w:rsidRPr="0056418A">
              <w:rPr>
                <w:bCs/>
                <w:strike/>
                <w:color w:val="000000"/>
                <w:lang w:eastAsia="lt-LT"/>
              </w:rPr>
              <w:t>3278,9</w:t>
            </w:r>
          </w:p>
          <w:p w:rsidR="0056418A" w:rsidRPr="0056418A" w:rsidRDefault="0056418A" w:rsidP="00B759A6">
            <w:pPr>
              <w:jc w:val="right"/>
              <w:rPr>
                <w:b/>
                <w:bCs/>
                <w:color w:val="000000"/>
                <w:lang w:eastAsia="lt-LT"/>
              </w:rPr>
            </w:pPr>
            <w:r>
              <w:rPr>
                <w:b/>
                <w:bCs/>
                <w:color w:val="000000"/>
                <w:lang w:eastAsia="lt-LT"/>
              </w:rPr>
              <w:t>3310,1</w:t>
            </w:r>
          </w:p>
        </w:tc>
      </w:tr>
      <w:tr w:rsidR="00B759A6" w:rsidRPr="005278B3" w:rsidTr="00760150">
        <w:trPr>
          <w:gridAfter w:val="1"/>
          <w:wAfter w:w="27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2.1.1.</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Neformaliajam vaikų švietimui</w:t>
            </w:r>
          </w:p>
        </w:tc>
        <w:tc>
          <w:tcPr>
            <w:tcW w:w="1274" w:type="dxa"/>
            <w:gridSpan w:val="3"/>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62</w:t>
            </w:r>
          </w:p>
        </w:tc>
      </w:tr>
      <w:tr w:rsidR="00B759A6" w:rsidRPr="005278B3" w:rsidTr="00760150">
        <w:trPr>
          <w:gridAfter w:val="1"/>
          <w:wAfter w:w="27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2.1.2.</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Europos Sąjungos finansinės paramos lėšos projektams</w:t>
            </w:r>
          </w:p>
        </w:tc>
        <w:tc>
          <w:tcPr>
            <w:tcW w:w="1274" w:type="dxa"/>
            <w:gridSpan w:val="3"/>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3200</w:t>
            </w:r>
          </w:p>
        </w:tc>
      </w:tr>
      <w:tr w:rsidR="00B759A6" w:rsidRPr="005278B3" w:rsidTr="00760150">
        <w:trPr>
          <w:gridAfter w:val="1"/>
          <w:wAfter w:w="27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2.1.3.</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Integrali pagalba (Europos Sąjungos finansinės paramos lėšos)</w:t>
            </w:r>
          </w:p>
        </w:tc>
        <w:tc>
          <w:tcPr>
            <w:tcW w:w="1274" w:type="dxa"/>
            <w:gridSpan w:val="3"/>
            <w:tcBorders>
              <w:top w:val="nil"/>
              <w:left w:val="nil"/>
              <w:bottom w:val="single" w:sz="4" w:space="0" w:color="000000"/>
              <w:right w:val="single" w:sz="4" w:space="0" w:color="auto"/>
            </w:tcBorders>
            <w:shd w:val="clear" w:color="auto" w:fill="FFFFFF" w:themeFill="background1"/>
            <w:vAlign w:val="center"/>
            <w:hideMark/>
          </w:tcPr>
          <w:p w:rsidR="00B759A6" w:rsidRDefault="00B759A6" w:rsidP="00B759A6">
            <w:pPr>
              <w:jc w:val="right"/>
              <w:rPr>
                <w:strike/>
                <w:color w:val="000000"/>
                <w:lang w:eastAsia="lt-LT"/>
              </w:rPr>
            </w:pPr>
            <w:r w:rsidRPr="0056418A">
              <w:rPr>
                <w:strike/>
                <w:color w:val="000000"/>
                <w:lang w:eastAsia="lt-LT"/>
              </w:rPr>
              <w:t>16,9</w:t>
            </w:r>
          </w:p>
          <w:p w:rsidR="0056418A" w:rsidRPr="0056418A" w:rsidRDefault="0056418A" w:rsidP="00B759A6">
            <w:pPr>
              <w:jc w:val="right"/>
              <w:rPr>
                <w:b/>
                <w:color w:val="000000"/>
                <w:lang w:eastAsia="lt-LT"/>
              </w:rPr>
            </w:pPr>
            <w:r>
              <w:rPr>
                <w:b/>
                <w:color w:val="000000"/>
                <w:lang w:eastAsia="lt-LT"/>
              </w:rPr>
              <w:t>48,1</w:t>
            </w:r>
          </w:p>
        </w:tc>
      </w:tr>
      <w:tr w:rsidR="00B759A6" w:rsidRPr="005278B3" w:rsidTr="00760150">
        <w:trPr>
          <w:gridAfter w:val="1"/>
          <w:wAfter w:w="27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2.2.</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Valstybės biudžeto speciali tikslinė dotacija:</w:t>
            </w:r>
          </w:p>
        </w:tc>
        <w:tc>
          <w:tcPr>
            <w:tcW w:w="1274" w:type="dxa"/>
            <w:gridSpan w:val="3"/>
            <w:tcBorders>
              <w:top w:val="nil"/>
              <w:left w:val="nil"/>
              <w:bottom w:val="single" w:sz="4" w:space="0" w:color="000000"/>
              <w:right w:val="single" w:sz="4" w:space="0" w:color="auto"/>
            </w:tcBorders>
            <w:shd w:val="clear" w:color="auto" w:fill="FFFFFF" w:themeFill="background1"/>
            <w:vAlign w:val="center"/>
            <w:hideMark/>
          </w:tcPr>
          <w:p w:rsidR="002411B3" w:rsidRDefault="002411B3" w:rsidP="00B759A6">
            <w:pPr>
              <w:jc w:val="right"/>
              <w:rPr>
                <w:strike/>
                <w:color w:val="000000"/>
                <w:lang w:eastAsia="lt-LT"/>
              </w:rPr>
            </w:pPr>
            <w:r w:rsidRPr="0056418A">
              <w:rPr>
                <w:strike/>
                <w:color w:val="000000"/>
                <w:lang w:eastAsia="lt-LT"/>
              </w:rPr>
              <w:t>7434,2</w:t>
            </w:r>
          </w:p>
          <w:p w:rsidR="0056418A" w:rsidRPr="0056418A" w:rsidRDefault="0056418A" w:rsidP="00B759A6">
            <w:pPr>
              <w:jc w:val="right"/>
              <w:rPr>
                <w:b/>
                <w:color w:val="000000"/>
                <w:lang w:eastAsia="lt-LT"/>
              </w:rPr>
            </w:pPr>
            <w:r>
              <w:rPr>
                <w:b/>
                <w:color w:val="000000"/>
                <w:lang w:eastAsia="lt-LT"/>
              </w:rPr>
              <w:t>7989,8</w:t>
            </w:r>
          </w:p>
        </w:tc>
      </w:tr>
      <w:tr w:rsidR="00B759A6" w:rsidRPr="005278B3" w:rsidTr="00760150">
        <w:trPr>
          <w:gridAfter w:val="1"/>
          <w:wAfter w:w="27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2.2.1.</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Valstybinėms (perduotoms savivaldybėms) funkcijoms atlikti:</w:t>
            </w:r>
          </w:p>
        </w:tc>
        <w:tc>
          <w:tcPr>
            <w:tcW w:w="1274" w:type="dxa"/>
            <w:gridSpan w:val="3"/>
            <w:tcBorders>
              <w:top w:val="nil"/>
              <w:left w:val="nil"/>
              <w:bottom w:val="single" w:sz="4" w:space="0" w:color="auto"/>
              <w:right w:val="single" w:sz="4" w:space="0" w:color="auto"/>
            </w:tcBorders>
            <w:shd w:val="clear" w:color="auto" w:fill="FFFFFF" w:themeFill="background1"/>
            <w:vAlign w:val="center"/>
            <w:hideMark/>
          </w:tcPr>
          <w:p w:rsidR="002411B3" w:rsidRPr="00760150" w:rsidRDefault="002411B3" w:rsidP="00B759A6">
            <w:pPr>
              <w:jc w:val="right"/>
              <w:rPr>
                <w:color w:val="000000"/>
                <w:lang w:eastAsia="lt-LT"/>
              </w:rPr>
            </w:pPr>
            <w:r w:rsidRPr="00760150">
              <w:rPr>
                <w:color w:val="000000"/>
                <w:lang w:eastAsia="lt-LT"/>
              </w:rPr>
              <w:t>1743,2</w:t>
            </w:r>
          </w:p>
        </w:tc>
      </w:tr>
      <w:tr w:rsidR="00B759A6" w:rsidRPr="005278B3" w:rsidTr="00760150">
        <w:trPr>
          <w:gridAfter w:val="1"/>
          <w:wAfter w:w="27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2.2.1.1.</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Civilinės būklės aktams registruoti</w:t>
            </w:r>
          </w:p>
        </w:tc>
        <w:tc>
          <w:tcPr>
            <w:tcW w:w="1274" w:type="dxa"/>
            <w:gridSpan w:val="3"/>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20,4</w:t>
            </w:r>
          </w:p>
        </w:tc>
      </w:tr>
      <w:tr w:rsidR="00B759A6" w:rsidRPr="005278B3" w:rsidTr="00760150">
        <w:trPr>
          <w:gridAfter w:val="1"/>
          <w:wAfter w:w="27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2.2.1.2.</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Valstybės garantuojamai pirminei teisinei pagalbai teikti</w:t>
            </w:r>
          </w:p>
        </w:tc>
        <w:tc>
          <w:tcPr>
            <w:tcW w:w="1274" w:type="dxa"/>
            <w:gridSpan w:val="3"/>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7,1</w:t>
            </w:r>
          </w:p>
        </w:tc>
      </w:tr>
      <w:tr w:rsidR="00B759A6" w:rsidRPr="005278B3" w:rsidTr="00760150">
        <w:trPr>
          <w:gridAfter w:val="1"/>
          <w:wAfter w:w="27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2.2.1.3.</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Gyventojų registrui tvarkyti ir duomenims  valstybės registrui teikti</w:t>
            </w:r>
          </w:p>
        </w:tc>
        <w:tc>
          <w:tcPr>
            <w:tcW w:w="1274" w:type="dxa"/>
            <w:gridSpan w:val="3"/>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0,3</w:t>
            </w:r>
          </w:p>
        </w:tc>
      </w:tr>
      <w:tr w:rsidR="00B759A6" w:rsidRPr="005278B3" w:rsidTr="00760150">
        <w:trPr>
          <w:gridAfter w:val="1"/>
          <w:wAfter w:w="277" w:type="dxa"/>
          <w:trHeight w:val="630"/>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 xml:space="preserve">2.2.1.4. </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Gyvenamosios vietos deklaravimo duomenų ir gyvenamosios vietos neturinčių asmenų apskaitos duomenims tvarkyti</w:t>
            </w:r>
          </w:p>
        </w:tc>
        <w:tc>
          <w:tcPr>
            <w:tcW w:w="1274" w:type="dxa"/>
            <w:gridSpan w:val="3"/>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8,8</w:t>
            </w:r>
          </w:p>
        </w:tc>
      </w:tr>
      <w:tr w:rsidR="00B759A6" w:rsidRPr="005278B3" w:rsidTr="00760150">
        <w:trPr>
          <w:gridAfter w:val="1"/>
          <w:wAfter w:w="27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 xml:space="preserve">2.2.1.5.   </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Civilinei saugai</w:t>
            </w:r>
          </w:p>
        </w:tc>
        <w:tc>
          <w:tcPr>
            <w:tcW w:w="1274" w:type="dxa"/>
            <w:gridSpan w:val="3"/>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19,5</w:t>
            </w:r>
          </w:p>
        </w:tc>
      </w:tr>
      <w:tr w:rsidR="00B759A6" w:rsidRPr="005278B3" w:rsidTr="00760150">
        <w:trPr>
          <w:gridAfter w:val="1"/>
          <w:wAfter w:w="27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2.2.1.6.</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Priešgaisrinei saugai</w:t>
            </w:r>
          </w:p>
        </w:tc>
        <w:tc>
          <w:tcPr>
            <w:tcW w:w="1274" w:type="dxa"/>
            <w:gridSpan w:val="3"/>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446,6</w:t>
            </w:r>
          </w:p>
        </w:tc>
      </w:tr>
      <w:tr w:rsidR="00B759A6" w:rsidRPr="005278B3" w:rsidTr="00760150">
        <w:trPr>
          <w:gridAfter w:val="1"/>
          <w:wAfter w:w="27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2.2.1.7.</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Socialinėms išmokoms ir kompensacijoms skaičiuoti ir mokėti</w:t>
            </w:r>
          </w:p>
        </w:tc>
        <w:tc>
          <w:tcPr>
            <w:tcW w:w="1274" w:type="dxa"/>
            <w:gridSpan w:val="3"/>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136,4</w:t>
            </w:r>
          </w:p>
        </w:tc>
      </w:tr>
      <w:tr w:rsidR="00B759A6" w:rsidRPr="005278B3" w:rsidTr="00760150">
        <w:trPr>
          <w:gridAfter w:val="1"/>
          <w:wAfter w:w="27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2.2.1.8.</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Socialinei paramai mokiniams</w:t>
            </w:r>
          </w:p>
        </w:tc>
        <w:tc>
          <w:tcPr>
            <w:tcW w:w="1274" w:type="dxa"/>
            <w:gridSpan w:val="3"/>
            <w:tcBorders>
              <w:top w:val="nil"/>
              <w:left w:val="nil"/>
              <w:bottom w:val="single" w:sz="4" w:space="0" w:color="000000"/>
              <w:right w:val="single" w:sz="4" w:space="0" w:color="auto"/>
            </w:tcBorders>
            <w:shd w:val="clear" w:color="auto" w:fill="FFFFFF" w:themeFill="background1"/>
            <w:vAlign w:val="center"/>
            <w:hideMark/>
          </w:tcPr>
          <w:p w:rsidR="002411B3" w:rsidRPr="00760150" w:rsidRDefault="002411B3" w:rsidP="00B759A6">
            <w:pPr>
              <w:jc w:val="right"/>
              <w:rPr>
                <w:color w:val="000000"/>
                <w:lang w:eastAsia="lt-LT"/>
              </w:rPr>
            </w:pPr>
            <w:r w:rsidRPr="00760150">
              <w:rPr>
                <w:color w:val="000000"/>
                <w:lang w:eastAsia="lt-LT"/>
              </w:rPr>
              <w:t>144,8</w:t>
            </w:r>
          </w:p>
        </w:tc>
      </w:tr>
      <w:tr w:rsidR="00B759A6" w:rsidRPr="005278B3" w:rsidTr="00760150">
        <w:trPr>
          <w:gridAfter w:val="1"/>
          <w:wAfter w:w="27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2.2.1.9.</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Socialinėms paslaugoms</w:t>
            </w:r>
          </w:p>
        </w:tc>
        <w:tc>
          <w:tcPr>
            <w:tcW w:w="1274" w:type="dxa"/>
            <w:gridSpan w:val="3"/>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343,9</w:t>
            </w:r>
          </w:p>
        </w:tc>
      </w:tr>
      <w:tr w:rsidR="00B759A6" w:rsidRPr="005278B3" w:rsidTr="00760150">
        <w:trPr>
          <w:gridAfter w:val="1"/>
          <w:wAfter w:w="27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sz w:val="22"/>
                <w:lang w:eastAsia="lt-LT"/>
              </w:rPr>
            </w:pPr>
            <w:r w:rsidRPr="005278B3">
              <w:rPr>
                <w:color w:val="000000"/>
                <w:sz w:val="22"/>
                <w:lang w:eastAsia="lt-LT"/>
              </w:rPr>
              <w:t>2.2.1.10.</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Savivaldybės erdvinių duomenų rinkinio tvarkymui</w:t>
            </w:r>
          </w:p>
        </w:tc>
        <w:tc>
          <w:tcPr>
            <w:tcW w:w="1274" w:type="dxa"/>
            <w:gridSpan w:val="3"/>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17,2</w:t>
            </w:r>
          </w:p>
        </w:tc>
      </w:tr>
      <w:tr w:rsidR="00B759A6" w:rsidRPr="005278B3" w:rsidTr="00760150">
        <w:trPr>
          <w:gridAfter w:val="1"/>
          <w:wAfter w:w="27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sz w:val="22"/>
                <w:lang w:eastAsia="lt-LT"/>
              </w:rPr>
            </w:pPr>
            <w:r w:rsidRPr="005278B3">
              <w:rPr>
                <w:color w:val="000000"/>
                <w:sz w:val="22"/>
                <w:lang w:eastAsia="lt-LT"/>
              </w:rPr>
              <w:lastRenderedPageBreak/>
              <w:t>2.2.1.11.</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sz w:val="22"/>
                <w:lang w:eastAsia="lt-LT"/>
              </w:rPr>
            </w:pPr>
            <w:r w:rsidRPr="005278B3">
              <w:rPr>
                <w:color w:val="000000"/>
                <w:sz w:val="22"/>
                <w:lang w:eastAsia="lt-LT"/>
              </w:rPr>
              <w:t>Jaunimo teisių apsaugai</w:t>
            </w:r>
          </w:p>
        </w:tc>
        <w:tc>
          <w:tcPr>
            <w:tcW w:w="1274" w:type="dxa"/>
            <w:gridSpan w:val="3"/>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16,4</w:t>
            </w:r>
          </w:p>
        </w:tc>
      </w:tr>
      <w:tr w:rsidR="00B759A6" w:rsidRPr="005278B3" w:rsidTr="00760150">
        <w:trPr>
          <w:gridAfter w:val="1"/>
          <w:wAfter w:w="27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sz w:val="22"/>
                <w:lang w:eastAsia="lt-LT"/>
              </w:rPr>
            </w:pPr>
            <w:r w:rsidRPr="005278B3">
              <w:rPr>
                <w:color w:val="000000"/>
                <w:sz w:val="22"/>
                <w:lang w:eastAsia="lt-LT"/>
              </w:rPr>
              <w:t>2.2.1.12.</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sz w:val="22"/>
                <w:lang w:eastAsia="lt-LT"/>
              </w:rPr>
            </w:pPr>
            <w:r w:rsidRPr="005278B3">
              <w:rPr>
                <w:color w:val="000000"/>
                <w:sz w:val="22"/>
                <w:lang w:eastAsia="lt-LT"/>
              </w:rPr>
              <w:t>Savivaldybių patvirtintoms užimtumo didinimo programoms įgyvendinti</w:t>
            </w:r>
          </w:p>
        </w:tc>
        <w:tc>
          <w:tcPr>
            <w:tcW w:w="1274" w:type="dxa"/>
            <w:gridSpan w:val="3"/>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85</w:t>
            </w:r>
          </w:p>
        </w:tc>
      </w:tr>
      <w:tr w:rsidR="00B759A6" w:rsidRPr="005278B3" w:rsidTr="00760150">
        <w:trPr>
          <w:gridAfter w:val="1"/>
          <w:wAfter w:w="27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sz w:val="22"/>
                <w:lang w:eastAsia="lt-LT"/>
              </w:rPr>
            </w:pPr>
            <w:r w:rsidRPr="005278B3">
              <w:rPr>
                <w:color w:val="000000"/>
                <w:sz w:val="22"/>
                <w:lang w:eastAsia="lt-LT"/>
              </w:rPr>
              <w:t>2.2.1.13.</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sz w:val="22"/>
                <w:lang w:eastAsia="lt-LT"/>
              </w:rPr>
            </w:pPr>
            <w:r w:rsidRPr="005278B3">
              <w:rPr>
                <w:color w:val="000000"/>
                <w:sz w:val="22"/>
                <w:lang w:eastAsia="lt-LT"/>
              </w:rPr>
              <w:t>Būsto nuomos mokesčio daliai kompensuoti</w:t>
            </w:r>
          </w:p>
        </w:tc>
        <w:tc>
          <w:tcPr>
            <w:tcW w:w="1274" w:type="dxa"/>
            <w:gridSpan w:val="3"/>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0,1</w:t>
            </w:r>
          </w:p>
        </w:tc>
      </w:tr>
      <w:tr w:rsidR="00B759A6" w:rsidRPr="005278B3" w:rsidTr="00760150">
        <w:trPr>
          <w:gridAfter w:val="1"/>
          <w:wAfter w:w="27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sz w:val="22"/>
                <w:lang w:eastAsia="lt-LT"/>
              </w:rPr>
            </w:pPr>
            <w:r w:rsidRPr="005278B3">
              <w:rPr>
                <w:color w:val="000000"/>
                <w:sz w:val="22"/>
                <w:lang w:eastAsia="lt-LT"/>
              </w:rPr>
              <w:t>2.2.1.14.</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sz w:val="22"/>
                <w:lang w:eastAsia="lt-LT"/>
              </w:rPr>
            </w:pPr>
            <w:r w:rsidRPr="005278B3">
              <w:rPr>
                <w:color w:val="000000"/>
                <w:sz w:val="22"/>
                <w:lang w:eastAsia="lt-LT"/>
              </w:rPr>
              <w:t>Duomenims suteiktos valstybės pagalbos registrui teikti</w:t>
            </w:r>
          </w:p>
        </w:tc>
        <w:tc>
          <w:tcPr>
            <w:tcW w:w="1274" w:type="dxa"/>
            <w:gridSpan w:val="3"/>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0,6</w:t>
            </w:r>
          </w:p>
        </w:tc>
      </w:tr>
      <w:tr w:rsidR="00B759A6" w:rsidRPr="005278B3" w:rsidTr="00760150">
        <w:trPr>
          <w:gridAfter w:val="1"/>
          <w:wAfter w:w="27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sz w:val="22"/>
                <w:lang w:eastAsia="lt-LT"/>
              </w:rPr>
            </w:pPr>
            <w:r w:rsidRPr="005278B3">
              <w:rPr>
                <w:color w:val="000000"/>
                <w:sz w:val="22"/>
                <w:lang w:eastAsia="lt-LT"/>
              </w:rPr>
              <w:t>2.2.1.15.</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sz w:val="22"/>
                <w:lang w:eastAsia="lt-LT"/>
              </w:rPr>
            </w:pPr>
            <w:r w:rsidRPr="005278B3">
              <w:rPr>
                <w:color w:val="000000"/>
                <w:sz w:val="22"/>
                <w:lang w:eastAsia="lt-LT"/>
              </w:rPr>
              <w:t>Dalyvauti rengiant ir vykdant mobilizaciją</w:t>
            </w:r>
          </w:p>
        </w:tc>
        <w:tc>
          <w:tcPr>
            <w:tcW w:w="1274" w:type="dxa"/>
            <w:gridSpan w:val="3"/>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10</w:t>
            </w:r>
          </w:p>
        </w:tc>
      </w:tr>
      <w:tr w:rsidR="00B759A6" w:rsidRPr="005278B3" w:rsidTr="00760150">
        <w:trPr>
          <w:gridAfter w:val="1"/>
          <w:wAfter w:w="27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sz w:val="22"/>
                <w:lang w:eastAsia="lt-LT"/>
              </w:rPr>
            </w:pPr>
            <w:r w:rsidRPr="005278B3">
              <w:rPr>
                <w:color w:val="000000"/>
                <w:sz w:val="22"/>
                <w:lang w:eastAsia="lt-LT"/>
              </w:rPr>
              <w:t>2.2.1.16.</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sz w:val="22"/>
                <w:lang w:eastAsia="lt-LT"/>
              </w:rPr>
            </w:pPr>
            <w:r w:rsidRPr="005278B3">
              <w:rPr>
                <w:color w:val="000000"/>
                <w:sz w:val="22"/>
                <w:lang w:eastAsia="lt-LT"/>
              </w:rPr>
              <w:t>Valstybinės kalbos vartojimo ir taisyklingumo kontrolei</w:t>
            </w:r>
          </w:p>
        </w:tc>
        <w:tc>
          <w:tcPr>
            <w:tcW w:w="1274" w:type="dxa"/>
            <w:gridSpan w:val="3"/>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8,1</w:t>
            </w:r>
          </w:p>
        </w:tc>
      </w:tr>
      <w:tr w:rsidR="00B759A6" w:rsidRPr="005278B3" w:rsidTr="00760150">
        <w:trPr>
          <w:gridAfter w:val="1"/>
          <w:wAfter w:w="27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sz w:val="22"/>
                <w:lang w:eastAsia="lt-LT"/>
              </w:rPr>
            </w:pPr>
            <w:r w:rsidRPr="005278B3">
              <w:rPr>
                <w:color w:val="000000"/>
                <w:sz w:val="22"/>
                <w:lang w:eastAsia="lt-LT"/>
              </w:rPr>
              <w:t>2.2.1.17.</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sz w:val="22"/>
                <w:lang w:eastAsia="lt-LT"/>
              </w:rPr>
            </w:pPr>
            <w:r w:rsidRPr="005278B3">
              <w:rPr>
                <w:color w:val="000000"/>
                <w:sz w:val="22"/>
                <w:lang w:eastAsia="lt-LT"/>
              </w:rPr>
              <w:t>Žemės ūkio funkcijoms atlikti</w:t>
            </w:r>
          </w:p>
        </w:tc>
        <w:tc>
          <w:tcPr>
            <w:tcW w:w="1274" w:type="dxa"/>
            <w:gridSpan w:val="3"/>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153,2</w:t>
            </w:r>
          </w:p>
        </w:tc>
      </w:tr>
      <w:tr w:rsidR="00B759A6" w:rsidRPr="005278B3" w:rsidTr="00760150">
        <w:trPr>
          <w:gridAfter w:val="1"/>
          <w:wAfter w:w="27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sz w:val="22"/>
                <w:lang w:eastAsia="lt-LT"/>
              </w:rPr>
            </w:pPr>
            <w:r w:rsidRPr="005278B3">
              <w:rPr>
                <w:color w:val="000000"/>
                <w:sz w:val="22"/>
                <w:lang w:eastAsia="lt-LT"/>
              </w:rPr>
              <w:t>2.2.1.18.</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sz w:val="22"/>
                <w:lang w:eastAsia="lt-LT"/>
              </w:rPr>
            </w:pPr>
            <w:r w:rsidRPr="005278B3">
              <w:rPr>
                <w:color w:val="000000"/>
                <w:sz w:val="22"/>
                <w:lang w:eastAsia="lt-LT"/>
              </w:rPr>
              <w:t>Melioracijai</w:t>
            </w:r>
          </w:p>
        </w:tc>
        <w:tc>
          <w:tcPr>
            <w:tcW w:w="1274" w:type="dxa"/>
            <w:gridSpan w:val="3"/>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151</w:t>
            </w:r>
          </w:p>
        </w:tc>
      </w:tr>
      <w:tr w:rsidR="00B759A6" w:rsidRPr="005278B3" w:rsidTr="00760150">
        <w:trPr>
          <w:gridAfter w:val="1"/>
          <w:wAfter w:w="277" w:type="dxa"/>
          <w:trHeight w:val="600"/>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sz w:val="22"/>
                <w:lang w:eastAsia="lt-LT"/>
              </w:rPr>
            </w:pPr>
            <w:r w:rsidRPr="005278B3">
              <w:rPr>
                <w:color w:val="000000"/>
                <w:sz w:val="22"/>
                <w:lang w:eastAsia="lt-LT"/>
              </w:rPr>
              <w:t>2.2.1.19.</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sz w:val="22"/>
                <w:lang w:eastAsia="lt-LT"/>
              </w:rPr>
            </w:pPr>
            <w:r w:rsidRPr="005278B3">
              <w:rPr>
                <w:color w:val="000000"/>
                <w:sz w:val="22"/>
                <w:lang w:eastAsia="lt-LT"/>
              </w:rPr>
              <w:t>Savivaldybei priskirtai valstybinei žemei ir kitam valstybiniam turtui valdyti, naudoti ir disponuoti juo patikėjimo teise</w:t>
            </w:r>
          </w:p>
        </w:tc>
        <w:tc>
          <w:tcPr>
            <w:tcW w:w="1274" w:type="dxa"/>
            <w:gridSpan w:val="3"/>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0,4</w:t>
            </w:r>
          </w:p>
        </w:tc>
      </w:tr>
      <w:tr w:rsidR="00B759A6" w:rsidRPr="005278B3" w:rsidTr="00760150">
        <w:trPr>
          <w:gridAfter w:val="1"/>
          <w:wAfter w:w="277" w:type="dxa"/>
          <w:trHeight w:val="37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hideMark/>
          </w:tcPr>
          <w:p w:rsidR="00B759A6" w:rsidRPr="005278B3" w:rsidRDefault="00B759A6" w:rsidP="00B759A6">
            <w:pPr>
              <w:rPr>
                <w:color w:val="000000"/>
                <w:sz w:val="22"/>
                <w:lang w:eastAsia="lt-LT"/>
              </w:rPr>
            </w:pPr>
            <w:r w:rsidRPr="005278B3">
              <w:rPr>
                <w:color w:val="000000"/>
                <w:sz w:val="22"/>
                <w:lang w:eastAsia="lt-LT"/>
              </w:rPr>
              <w:t>2.2.1.20.</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sz w:val="22"/>
                <w:lang w:eastAsia="lt-LT"/>
              </w:rPr>
            </w:pPr>
            <w:r w:rsidRPr="005278B3">
              <w:rPr>
                <w:color w:val="000000"/>
                <w:sz w:val="22"/>
                <w:lang w:eastAsia="lt-LT"/>
              </w:rPr>
              <w:t>Archyviniams dokumentams tvarkyti</w:t>
            </w:r>
          </w:p>
        </w:tc>
        <w:tc>
          <w:tcPr>
            <w:tcW w:w="1274" w:type="dxa"/>
            <w:gridSpan w:val="3"/>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13,3</w:t>
            </w:r>
          </w:p>
        </w:tc>
      </w:tr>
      <w:tr w:rsidR="00B759A6" w:rsidRPr="005278B3" w:rsidTr="00760150">
        <w:trPr>
          <w:gridAfter w:val="1"/>
          <w:wAfter w:w="277" w:type="dxa"/>
          <w:trHeight w:val="600"/>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sz w:val="22"/>
                <w:lang w:eastAsia="lt-LT"/>
              </w:rPr>
            </w:pPr>
            <w:r w:rsidRPr="005278B3">
              <w:rPr>
                <w:color w:val="000000"/>
                <w:sz w:val="22"/>
                <w:lang w:eastAsia="lt-LT"/>
              </w:rPr>
              <w:t>2.2.1.21.</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sz w:val="22"/>
                <w:lang w:eastAsia="lt-LT"/>
              </w:rPr>
            </w:pPr>
            <w:r w:rsidRPr="005278B3">
              <w:rPr>
                <w:color w:val="000000"/>
                <w:sz w:val="22"/>
                <w:lang w:eastAsia="lt-LT"/>
              </w:rPr>
              <w:t>Sveikos gyvensenos plėtojimas ir mokinių sveikatos įgūdžių stiprinimas ugdymo įstaigose</w:t>
            </w:r>
          </w:p>
        </w:tc>
        <w:tc>
          <w:tcPr>
            <w:tcW w:w="1274" w:type="dxa"/>
            <w:gridSpan w:val="3"/>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82,8</w:t>
            </w:r>
          </w:p>
        </w:tc>
      </w:tr>
      <w:tr w:rsidR="00B759A6" w:rsidRPr="005278B3" w:rsidTr="00760150">
        <w:trPr>
          <w:gridAfter w:val="1"/>
          <w:wAfter w:w="277" w:type="dxa"/>
          <w:trHeight w:val="600"/>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sz w:val="22"/>
                <w:lang w:eastAsia="lt-LT"/>
              </w:rPr>
            </w:pPr>
            <w:r w:rsidRPr="005278B3">
              <w:rPr>
                <w:color w:val="000000"/>
                <w:sz w:val="22"/>
                <w:lang w:eastAsia="lt-LT"/>
              </w:rPr>
              <w:t>2.2.1.22.</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sz w:val="22"/>
                <w:lang w:eastAsia="lt-LT"/>
              </w:rPr>
            </w:pPr>
            <w:r w:rsidRPr="005278B3">
              <w:rPr>
                <w:color w:val="000000"/>
                <w:sz w:val="22"/>
                <w:lang w:eastAsia="lt-LT"/>
              </w:rPr>
              <w:t>Sveikos gyvensenos įgūdžių stiprinimui bendruomenėse bei visuomenės sveikatos stebėsenos vykdymui savivaldybėje</w:t>
            </w:r>
          </w:p>
        </w:tc>
        <w:tc>
          <w:tcPr>
            <w:tcW w:w="1274" w:type="dxa"/>
            <w:gridSpan w:val="3"/>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54,1</w:t>
            </w:r>
          </w:p>
        </w:tc>
      </w:tr>
      <w:tr w:rsidR="00B759A6" w:rsidRPr="005278B3" w:rsidTr="00760150">
        <w:trPr>
          <w:gridAfter w:val="1"/>
          <w:wAfter w:w="27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sz w:val="22"/>
                <w:lang w:eastAsia="lt-LT"/>
              </w:rPr>
            </w:pPr>
            <w:r w:rsidRPr="005278B3">
              <w:rPr>
                <w:color w:val="000000"/>
                <w:sz w:val="22"/>
                <w:lang w:eastAsia="lt-LT"/>
              </w:rPr>
              <w:t>2.2.1.23.</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sz w:val="22"/>
                <w:lang w:eastAsia="lt-LT"/>
              </w:rPr>
            </w:pPr>
            <w:r w:rsidRPr="005278B3">
              <w:rPr>
                <w:color w:val="000000"/>
                <w:sz w:val="22"/>
                <w:lang w:eastAsia="lt-LT"/>
              </w:rPr>
              <w:t>Neveiksnių asmenų būklės peržiūrėjimui užtikrinti</w:t>
            </w:r>
          </w:p>
        </w:tc>
        <w:tc>
          <w:tcPr>
            <w:tcW w:w="1274" w:type="dxa"/>
            <w:gridSpan w:val="3"/>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0,4</w:t>
            </w:r>
          </w:p>
        </w:tc>
      </w:tr>
      <w:tr w:rsidR="00B759A6" w:rsidRPr="005278B3" w:rsidTr="00760150">
        <w:trPr>
          <w:gridAfter w:val="1"/>
          <w:wAfter w:w="27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sz w:val="22"/>
                <w:lang w:eastAsia="lt-LT"/>
              </w:rPr>
            </w:pPr>
            <w:r w:rsidRPr="005278B3">
              <w:rPr>
                <w:color w:val="000000"/>
                <w:sz w:val="22"/>
                <w:lang w:eastAsia="lt-LT"/>
              </w:rPr>
              <w:t>2.2.1.24.</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sz w:val="22"/>
                <w:lang w:eastAsia="lt-LT"/>
              </w:rPr>
            </w:pPr>
            <w:r w:rsidRPr="005278B3">
              <w:rPr>
                <w:color w:val="000000"/>
                <w:sz w:val="22"/>
                <w:lang w:eastAsia="lt-LT"/>
              </w:rPr>
              <w:t>Savižudybių prevencijos prioritetų nustatymo užtikrinimui</w:t>
            </w:r>
          </w:p>
        </w:tc>
        <w:tc>
          <w:tcPr>
            <w:tcW w:w="1274" w:type="dxa"/>
            <w:gridSpan w:val="3"/>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22,8</w:t>
            </w:r>
          </w:p>
        </w:tc>
      </w:tr>
      <w:tr w:rsidR="00B759A6" w:rsidRPr="005278B3" w:rsidTr="00760150">
        <w:trPr>
          <w:gridAfter w:val="1"/>
          <w:wAfter w:w="27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2.2.2.</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Mokymo lėšos</w:t>
            </w:r>
          </w:p>
        </w:tc>
        <w:tc>
          <w:tcPr>
            <w:tcW w:w="1274" w:type="dxa"/>
            <w:gridSpan w:val="3"/>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3764,9</w:t>
            </w:r>
          </w:p>
        </w:tc>
      </w:tr>
      <w:tr w:rsidR="00B759A6" w:rsidRPr="005278B3" w:rsidTr="00760150">
        <w:trPr>
          <w:gridAfter w:val="1"/>
          <w:wAfter w:w="27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2.2.3.</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Perduotoms socialinės apsaugos įstaigoms išlaikyti</w:t>
            </w:r>
          </w:p>
        </w:tc>
        <w:tc>
          <w:tcPr>
            <w:tcW w:w="1274" w:type="dxa"/>
            <w:gridSpan w:val="3"/>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128</w:t>
            </w:r>
          </w:p>
        </w:tc>
      </w:tr>
      <w:tr w:rsidR="00B759A6" w:rsidRPr="005278B3" w:rsidTr="00760150">
        <w:trPr>
          <w:gridAfter w:val="1"/>
          <w:wAfter w:w="277" w:type="dxa"/>
          <w:trHeight w:val="300"/>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2.2.4.</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Mokiniams, turintiems specialiųjų ugdymosi poreikių, išlaikyti</w:t>
            </w:r>
          </w:p>
        </w:tc>
        <w:tc>
          <w:tcPr>
            <w:tcW w:w="1274" w:type="dxa"/>
            <w:gridSpan w:val="3"/>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67,6</w:t>
            </w:r>
          </w:p>
        </w:tc>
      </w:tr>
      <w:tr w:rsidR="00B759A6" w:rsidRPr="005278B3" w:rsidTr="00760150">
        <w:trPr>
          <w:gridAfter w:val="1"/>
          <w:wAfter w:w="27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2.2.5.</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Neformaliojo vaikų švietimo programoms finansuoti</w:t>
            </w:r>
          </w:p>
        </w:tc>
        <w:tc>
          <w:tcPr>
            <w:tcW w:w="1274" w:type="dxa"/>
            <w:gridSpan w:val="3"/>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17,5</w:t>
            </w:r>
          </w:p>
        </w:tc>
      </w:tr>
      <w:tr w:rsidR="00B759A6" w:rsidRPr="005278B3" w:rsidTr="00760150">
        <w:trPr>
          <w:gridAfter w:val="1"/>
          <w:wAfter w:w="27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2.2.6.</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Tikslinė dotacija projektams</w:t>
            </w:r>
          </w:p>
        </w:tc>
        <w:tc>
          <w:tcPr>
            <w:tcW w:w="1274" w:type="dxa"/>
            <w:gridSpan w:val="3"/>
            <w:tcBorders>
              <w:top w:val="nil"/>
              <w:left w:val="nil"/>
              <w:bottom w:val="single" w:sz="4" w:space="0" w:color="000000"/>
              <w:right w:val="single" w:sz="4" w:space="0" w:color="auto"/>
            </w:tcBorders>
            <w:shd w:val="clear" w:color="auto" w:fill="FFFFFF" w:themeFill="background1"/>
            <w:vAlign w:val="center"/>
            <w:hideMark/>
          </w:tcPr>
          <w:p w:rsidR="00B759A6" w:rsidRDefault="00B759A6" w:rsidP="00B759A6">
            <w:pPr>
              <w:jc w:val="right"/>
              <w:rPr>
                <w:strike/>
                <w:color w:val="000000"/>
                <w:lang w:eastAsia="lt-LT"/>
              </w:rPr>
            </w:pPr>
            <w:r w:rsidRPr="0056418A">
              <w:rPr>
                <w:strike/>
                <w:color w:val="000000"/>
                <w:lang w:eastAsia="lt-LT"/>
              </w:rPr>
              <w:t>130,4</w:t>
            </w:r>
          </w:p>
          <w:p w:rsidR="0056418A" w:rsidRPr="0056418A" w:rsidRDefault="0056418A" w:rsidP="00B759A6">
            <w:pPr>
              <w:jc w:val="right"/>
              <w:rPr>
                <w:b/>
                <w:color w:val="000000"/>
                <w:lang w:eastAsia="lt-LT"/>
              </w:rPr>
            </w:pPr>
            <w:r w:rsidRPr="0056418A">
              <w:rPr>
                <w:b/>
                <w:color w:val="000000"/>
                <w:lang w:eastAsia="lt-LT"/>
              </w:rPr>
              <w:t>608,6</w:t>
            </w:r>
          </w:p>
        </w:tc>
      </w:tr>
      <w:tr w:rsidR="002411B3" w:rsidRPr="005278B3" w:rsidTr="00760150">
        <w:trPr>
          <w:gridAfter w:val="1"/>
          <w:wAfter w:w="277" w:type="dxa"/>
          <w:trHeight w:val="330"/>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tcPr>
          <w:p w:rsidR="002411B3" w:rsidRPr="00760150" w:rsidRDefault="002411B3" w:rsidP="002411B3">
            <w:pPr>
              <w:rPr>
                <w:color w:val="000000"/>
                <w:lang w:eastAsia="lt-LT"/>
              </w:rPr>
            </w:pPr>
            <w:r w:rsidRPr="00760150">
              <w:rPr>
                <w:color w:val="000000"/>
                <w:lang w:eastAsia="lt-LT"/>
              </w:rPr>
              <w:t>2.2.7.</w:t>
            </w:r>
          </w:p>
        </w:tc>
        <w:tc>
          <w:tcPr>
            <w:tcW w:w="7384" w:type="dxa"/>
            <w:gridSpan w:val="11"/>
            <w:tcBorders>
              <w:top w:val="nil"/>
              <w:left w:val="nil"/>
              <w:bottom w:val="single" w:sz="4" w:space="0" w:color="000000"/>
              <w:right w:val="single" w:sz="4" w:space="0" w:color="000000"/>
            </w:tcBorders>
            <w:shd w:val="clear" w:color="auto" w:fill="FFFFFF" w:themeFill="background1"/>
            <w:vAlign w:val="bottom"/>
          </w:tcPr>
          <w:p w:rsidR="002411B3" w:rsidRPr="00760150" w:rsidRDefault="002411B3" w:rsidP="002411B3">
            <w:pPr>
              <w:rPr>
                <w:color w:val="000000"/>
                <w:lang w:eastAsia="lt-LT"/>
              </w:rPr>
            </w:pPr>
            <w:r w:rsidRPr="00760150">
              <w:rPr>
                <w:color w:val="000000"/>
                <w:lang w:eastAsia="lt-LT"/>
              </w:rPr>
              <w:t>Speciali tikslinė dotacija Valstybės investicijų programoje numatytiems objektams finansuoti</w:t>
            </w:r>
          </w:p>
        </w:tc>
        <w:tc>
          <w:tcPr>
            <w:tcW w:w="1274" w:type="dxa"/>
            <w:gridSpan w:val="3"/>
            <w:tcBorders>
              <w:top w:val="nil"/>
              <w:left w:val="nil"/>
              <w:bottom w:val="single" w:sz="4" w:space="0" w:color="000000"/>
              <w:right w:val="single" w:sz="4" w:space="0" w:color="auto"/>
            </w:tcBorders>
            <w:shd w:val="clear" w:color="auto" w:fill="FFFFFF" w:themeFill="background1"/>
            <w:vAlign w:val="center"/>
          </w:tcPr>
          <w:p w:rsidR="002411B3" w:rsidRPr="00760150" w:rsidRDefault="002411B3" w:rsidP="002411B3">
            <w:pPr>
              <w:jc w:val="right"/>
              <w:rPr>
                <w:color w:val="000000"/>
                <w:lang w:eastAsia="lt-LT"/>
              </w:rPr>
            </w:pPr>
            <w:r w:rsidRPr="00760150">
              <w:rPr>
                <w:color w:val="000000"/>
                <w:lang w:eastAsia="lt-LT"/>
              </w:rPr>
              <w:t>159</w:t>
            </w:r>
          </w:p>
        </w:tc>
      </w:tr>
      <w:tr w:rsidR="002411B3" w:rsidRPr="005278B3" w:rsidTr="00760150">
        <w:trPr>
          <w:gridAfter w:val="1"/>
          <w:wAfter w:w="277" w:type="dxa"/>
          <w:trHeight w:val="330"/>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tcPr>
          <w:p w:rsidR="002411B3" w:rsidRPr="00760150" w:rsidRDefault="002411B3" w:rsidP="002411B3">
            <w:pPr>
              <w:rPr>
                <w:color w:val="000000"/>
                <w:lang w:eastAsia="lt-LT"/>
              </w:rPr>
            </w:pPr>
            <w:r w:rsidRPr="00760150">
              <w:rPr>
                <w:color w:val="000000"/>
                <w:lang w:eastAsia="lt-LT"/>
              </w:rPr>
              <w:t>2.2.8.</w:t>
            </w:r>
          </w:p>
        </w:tc>
        <w:tc>
          <w:tcPr>
            <w:tcW w:w="7384" w:type="dxa"/>
            <w:gridSpan w:val="11"/>
            <w:tcBorders>
              <w:top w:val="nil"/>
              <w:left w:val="nil"/>
              <w:bottom w:val="single" w:sz="4" w:space="0" w:color="000000"/>
              <w:right w:val="single" w:sz="4" w:space="0" w:color="000000"/>
            </w:tcBorders>
            <w:shd w:val="clear" w:color="auto" w:fill="FFFFFF" w:themeFill="background1"/>
            <w:vAlign w:val="center"/>
          </w:tcPr>
          <w:p w:rsidR="002411B3" w:rsidRPr="00760150" w:rsidRDefault="002411B3" w:rsidP="002411B3">
            <w:pPr>
              <w:rPr>
                <w:color w:val="000000"/>
                <w:lang w:eastAsia="lt-LT"/>
              </w:rPr>
            </w:pPr>
            <w:r w:rsidRPr="00760150">
              <w:rPr>
                <w:color w:val="000000"/>
                <w:lang w:eastAsia="lt-LT"/>
              </w:rPr>
              <w:t>Kita tikslinė dotacija kelių priežiūrai ir rekonstrukcijai</w:t>
            </w:r>
          </w:p>
        </w:tc>
        <w:tc>
          <w:tcPr>
            <w:tcW w:w="1274" w:type="dxa"/>
            <w:gridSpan w:val="3"/>
            <w:tcBorders>
              <w:top w:val="nil"/>
              <w:left w:val="nil"/>
              <w:bottom w:val="single" w:sz="4" w:space="0" w:color="000000"/>
              <w:right w:val="single" w:sz="4" w:space="0" w:color="auto"/>
            </w:tcBorders>
            <w:shd w:val="clear" w:color="auto" w:fill="FFFFFF" w:themeFill="background1"/>
            <w:vAlign w:val="center"/>
          </w:tcPr>
          <w:p w:rsidR="002411B3" w:rsidRDefault="002411B3" w:rsidP="002411B3">
            <w:pPr>
              <w:jc w:val="right"/>
              <w:rPr>
                <w:strike/>
                <w:color w:val="000000"/>
                <w:lang w:eastAsia="lt-LT"/>
              </w:rPr>
            </w:pPr>
            <w:r w:rsidRPr="0056418A">
              <w:rPr>
                <w:strike/>
                <w:color w:val="000000"/>
                <w:lang w:eastAsia="lt-LT"/>
              </w:rPr>
              <w:t>1200</w:t>
            </w:r>
          </w:p>
          <w:p w:rsidR="0056418A" w:rsidRPr="0056418A" w:rsidRDefault="0056418A" w:rsidP="002411B3">
            <w:pPr>
              <w:jc w:val="right"/>
              <w:rPr>
                <w:b/>
                <w:color w:val="000000"/>
                <w:lang w:eastAsia="lt-LT"/>
              </w:rPr>
            </w:pPr>
            <w:r>
              <w:rPr>
                <w:b/>
                <w:color w:val="000000"/>
                <w:lang w:eastAsia="lt-LT"/>
              </w:rPr>
              <w:t>1261</w:t>
            </w:r>
          </w:p>
        </w:tc>
      </w:tr>
      <w:tr w:rsidR="002411B3" w:rsidRPr="005278B3" w:rsidTr="00760150">
        <w:trPr>
          <w:gridAfter w:val="1"/>
          <w:wAfter w:w="277" w:type="dxa"/>
          <w:trHeight w:val="330"/>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tcPr>
          <w:p w:rsidR="002411B3" w:rsidRPr="00760150" w:rsidRDefault="002411B3" w:rsidP="002411B3">
            <w:pPr>
              <w:rPr>
                <w:color w:val="000000"/>
                <w:lang w:eastAsia="lt-LT"/>
              </w:rPr>
            </w:pPr>
            <w:r w:rsidRPr="00760150">
              <w:rPr>
                <w:color w:val="000000"/>
                <w:lang w:eastAsia="lt-LT"/>
              </w:rPr>
              <w:t>2.2.9.</w:t>
            </w:r>
          </w:p>
        </w:tc>
        <w:tc>
          <w:tcPr>
            <w:tcW w:w="7384" w:type="dxa"/>
            <w:gridSpan w:val="11"/>
            <w:tcBorders>
              <w:top w:val="nil"/>
              <w:left w:val="nil"/>
              <w:bottom w:val="single" w:sz="4" w:space="0" w:color="000000"/>
              <w:right w:val="single" w:sz="4" w:space="0" w:color="000000"/>
            </w:tcBorders>
            <w:shd w:val="clear" w:color="auto" w:fill="FFFFFF" w:themeFill="background1"/>
            <w:vAlign w:val="center"/>
          </w:tcPr>
          <w:p w:rsidR="002411B3" w:rsidRPr="00760150" w:rsidRDefault="002411B3" w:rsidP="002411B3">
            <w:pPr>
              <w:rPr>
                <w:color w:val="000000"/>
                <w:lang w:eastAsia="lt-LT"/>
              </w:rPr>
            </w:pPr>
            <w:r w:rsidRPr="00760150">
              <w:rPr>
                <w:color w:val="000000"/>
                <w:lang w:eastAsia="lt-LT"/>
              </w:rPr>
              <w:t>Tarpinstitucinio bendradarbiavimo koordinatoriaus išlaikymas</w:t>
            </w:r>
          </w:p>
        </w:tc>
        <w:tc>
          <w:tcPr>
            <w:tcW w:w="1274" w:type="dxa"/>
            <w:gridSpan w:val="3"/>
            <w:tcBorders>
              <w:top w:val="nil"/>
              <w:left w:val="nil"/>
              <w:bottom w:val="single" w:sz="4" w:space="0" w:color="000000"/>
              <w:right w:val="single" w:sz="4" w:space="0" w:color="auto"/>
            </w:tcBorders>
            <w:shd w:val="clear" w:color="auto" w:fill="FFFFFF" w:themeFill="background1"/>
            <w:vAlign w:val="center"/>
          </w:tcPr>
          <w:p w:rsidR="002411B3" w:rsidRPr="00760150" w:rsidRDefault="002411B3" w:rsidP="002411B3">
            <w:pPr>
              <w:jc w:val="right"/>
              <w:rPr>
                <w:color w:val="000000"/>
                <w:lang w:eastAsia="lt-LT"/>
              </w:rPr>
            </w:pPr>
            <w:r w:rsidRPr="00760150">
              <w:rPr>
                <w:color w:val="000000"/>
                <w:lang w:eastAsia="lt-LT"/>
              </w:rPr>
              <w:t>16,1</w:t>
            </w:r>
          </w:p>
        </w:tc>
      </w:tr>
      <w:tr w:rsidR="002411B3" w:rsidRPr="005278B3" w:rsidTr="00760150">
        <w:trPr>
          <w:gridAfter w:val="1"/>
          <w:wAfter w:w="277" w:type="dxa"/>
          <w:trHeight w:val="330"/>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tcPr>
          <w:p w:rsidR="002411B3" w:rsidRPr="00760150" w:rsidRDefault="002411B3" w:rsidP="002411B3">
            <w:pPr>
              <w:rPr>
                <w:color w:val="000000"/>
                <w:lang w:eastAsia="lt-LT"/>
              </w:rPr>
            </w:pPr>
            <w:r w:rsidRPr="00760150">
              <w:rPr>
                <w:color w:val="000000"/>
                <w:lang w:eastAsia="lt-LT"/>
              </w:rPr>
              <w:t>2.2.10.</w:t>
            </w:r>
          </w:p>
        </w:tc>
        <w:tc>
          <w:tcPr>
            <w:tcW w:w="7384" w:type="dxa"/>
            <w:gridSpan w:val="11"/>
            <w:tcBorders>
              <w:top w:val="nil"/>
              <w:left w:val="nil"/>
              <w:bottom w:val="single" w:sz="4" w:space="0" w:color="000000"/>
              <w:right w:val="single" w:sz="4" w:space="0" w:color="000000"/>
            </w:tcBorders>
            <w:shd w:val="clear" w:color="auto" w:fill="FFFFFF" w:themeFill="background1"/>
            <w:vAlign w:val="center"/>
          </w:tcPr>
          <w:p w:rsidR="002411B3" w:rsidRPr="00760150" w:rsidRDefault="002411B3" w:rsidP="002411B3">
            <w:pPr>
              <w:rPr>
                <w:color w:val="000000"/>
                <w:lang w:eastAsia="lt-LT"/>
              </w:rPr>
            </w:pPr>
            <w:r w:rsidRPr="00760150">
              <w:rPr>
                <w:color w:val="000000"/>
                <w:lang w:eastAsia="lt-LT"/>
              </w:rPr>
              <w:t>Atliekų tvarkymo programos lėšos</w:t>
            </w:r>
          </w:p>
        </w:tc>
        <w:tc>
          <w:tcPr>
            <w:tcW w:w="1274" w:type="dxa"/>
            <w:gridSpan w:val="3"/>
            <w:tcBorders>
              <w:top w:val="nil"/>
              <w:left w:val="nil"/>
              <w:bottom w:val="single" w:sz="4" w:space="0" w:color="000000"/>
              <w:right w:val="single" w:sz="4" w:space="0" w:color="auto"/>
            </w:tcBorders>
            <w:shd w:val="clear" w:color="auto" w:fill="FFFFFF" w:themeFill="background1"/>
            <w:vAlign w:val="center"/>
          </w:tcPr>
          <w:p w:rsidR="002411B3" w:rsidRPr="00760150" w:rsidRDefault="002411B3" w:rsidP="002411B3">
            <w:pPr>
              <w:jc w:val="right"/>
              <w:rPr>
                <w:color w:val="000000"/>
                <w:lang w:eastAsia="lt-LT"/>
              </w:rPr>
            </w:pPr>
            <w:r w:rsidRPr="00760150">
              <w:rPr>
                <w:color w:val="000000"/>
                <w:lang w:eastAsia="lt-LT"/>
              </w:rPr>
              <w:t>7,5</w:t>
            </w:r>
          </w:p>
        </w:tc>
      </w:tr>
      <w:tr w:rsidR="002411B3" w:rsidRPr="005278B3" w:rsidTr="00760150">
        <w:trPr>
          <w:gridAfter w:val="1"/>
          <w:wAfter w:w="277" w:type="dxa"/>
          <w:trHeight w:val="330"/>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tcPr>
          <w:p w:rsidR="002411B3" w:rsidRPr="00760150" w:rsidRDefault="002411B3" w:rsidP="002411B3">
            <w:pPr>
              <w:rPr>
                <w:color w:val="000000"/>
                <w:lang w:eastAsia="lt-LT"/>
              </w:rPr>
            </w:pPr>
            <w:r w:rsidRPr="00760150">
              <w:rPr>
                <w:color w:val="000000"/>
                <w:lang w:eastAsia="lt-LT"/>
              </w:rPr>
              <w:t>2.2.11.</w:t>
            </w:r>
          </w:p>
        </w:tc>
        <w:tc>
          <w:tcPr>
            <w:tcW w:w="7384" w:type="dxa"/>
            <w:gridSpan w:val="11"/>
            <w:tcBorders>
              <w:top w:val="nil"/>
              <w:left w:val="nil"/>
              <w:bottom w:val="single" w:sz="4" w:space="0" w:color="000000"/>
              <w:right w:val="single" w:sz="4" w:space="0" w:color="000000"/>
            </w:tcBorders>
            <w:shd w:val="clear" w:color="auto" w:fill="FFFFFF" w:themeFill="background1"/>
            <w:vAlign w:val="center"/>
          </w:tcPr>
          <w:p w:rsidR="002411B3" w:rsidRPr="00760150" w:rsidRDefault="002411B3" w:rsidP="002411B3">
            <w:pPr>
              <w:rPr>
                <w:color w:val="000000"/>
                <w:lang w:eastAsia="lt-LT"/>
              </w:rPr>
            </w:pPr>
            <w:r w:rsidRPr="00760150">
              <w:rPr>
                <w:color w:val="000000"/>
                <w:lang w:eastAsia="lt-LT"/>
              </w:rPr>
              <w:t>Rentgeno diagnostikos paslaugų kokybės gerinimo programa</w:t>
            </w:r>
          </w:p>
        </w:tc>
        <w:tc>
          <w:tcPr>
            <w:tcW w:w="1274" w:type="dxa"/>
            <w:gridSpan w:val="3"/>
            <w:tcBorders>
              <w:top w:val="nil"/>
              <w:left w:val="nil"/>
              <w:bottom w:val="single" w:sz="4" w:space="0" w:color="000000"/>
              <w:right w:val="single" w:sz="4" w:space="0" w:color="auto"/>
            </w:tcBorders>
            <w:shd w:val="clear" w:color="auto" w:fill="FFFFFF" w:themeFill="background1"/>
            <w:vAlign w:val="center"/>
          </w:tcPr>
          <w:p w:rsidR="002411B3" w:rsidRPr="00760150" w:rsidRDefault="002411B3" w:rsidP="002411B3">
            <w:pPr>
              <w:jc w:val="right"/>
              <w:rPr>
                <w:color w:val="000000"/>
                <w:lang w:eastAsia="lt-LT"/>
              </w:rPr>
            </w:pPr>
            <w:r w:rsidRPr="00760150">
              <w:rPr>
                <w:color w:val="000000"/>
                <w:lang w:eastAsia="lt-LT"/>
              </w:rPr>
              <w:t>200</w:t>
            </w:r>
          </w:p>
        </w:tc>
      </w:tr>
      <w:tr w:rsidR="0056418A" w:rsidRPr="005278B3" w:rsidTr="00760150">
        <w:trPr>
          <w:gridAfter w:val="1"/>
          <w:wAfter w:w="277" w:type="dxa"/>
          <w:trHeight w:val="330"/>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tcPr>
          <w:p w:rsidR="0056418A" w:rsidRPr="0056418A" w:rsidRDefault="0056418A" w:rsidP="002411B3">
            <w:pPr>
              <w:rPr>
                <w:b/>
                <w:bCs/>
                <w:color w:val="000000"/>
                <w:lang w:eastAsia="lt-LT"/>
              </w:rPr>
            </w:pPr>
            <w:r w:rsidRPr="0056418A">
              <w:rPr>
                <w:b/>
                <w:bCs/>
                <w:color w:val="000000"/>
                <w:lang w:eastAsia="lt-LT"/>
              </w:rPr>
              <w:t>2.2.12.</w:t>
            </w:r>
          </w:p>
        </w:tc>
        <w:tc>
          <w:tcPr>
            <w:tcW w:w="7384" w:type="dxa"/>
            <w:gridSpan w:val="11"/>
            <w:tcBorders>
              <w:top w:val="nil"/>
              <w:left w:val="nil"/>
              <w:bottom w:val="single" w:sz="4" w:space="0" w:color="000000"/>
              <w:right w:val="single" w:sz="4" w:space="0" w:color="000000"/>
            </w:tcBorders>
            <w:shd w:val="clear" w:color="auto" w:fill="FFFFFF" w:themeFill="background1"/>
            <w:vAlign w:val="center"/>
          </w:tcPr>
          <w:p w:rsidR="0056418A" w:rsidRPr="0056418A" w:rsidRDefault="0056418A" w:rsidP="002411B3">
            <w:pPr>
              <w:rPr>
                <w:b/>
                <w:bCs/>
                <w:color w:val="000000"/>
                <w:lang w:eastAsia="lt-LT"/>
              </w:rPr>
            </w:pPr>
            <w:r w:rsidRPr="0056418A">
              <w:rPr>
                <w:b/>
                <w:bCs/>
                <w:color w:val="000000"/>
                <w:lang w:eastAsia="lt-LT"/>
              </w:rPr>
              <w:t>Švietimo įstaigų modernizavimo lėšos</w:t>
            </w:r>
          </w:p>
        </w:tc>
        <w:tc>
          <w:tcPr>
            <w:tcW w:w="1274" w:type="dxa"/>
            <w:gridSpan w:val="3"/>
            <w:tcBorders>
              <w:top w:val="nil"/>
              <w:left w:val="nil"/>
              <w:bottom w:val="single" w:sz="4" w:space="0" w:color="000000"/>
              <w:right w:val="single" w:sz="4" w:space="0" w:color="auto"/>
            </w:tcBorders>
            <w:shd w:val="clear" w:color="auto" w:fill="FFFFFF" w:themeFill="background1"/>
            <w:vAlign w:val="center"/>
          </w:tcPr>
          <w:p w:rsidR="0056418A" w:rsidRPr="0056418A" w:rsidRDefault="0056418A" w:rsidP="002411B3">
            <w:pPr>
              <w:jc w:val="right"/>
              <w:rPr>
                <w:b/>
                <w:bCs/>
                <w:color w:val="000000"/>
                <w:lang w:eastAsia="lt-LT"/>
              </w:rPr>
            </w:pPr>
            <w:r w:rsidRPr="0056418A">
              <w:rPr>
                <w:b/>
                <w:bCs/>
                <w:color w:val="000000"/>
                <w:lang w:eastAsia="lt-LT"/>
              </w:rPr>
              <w:t>16,4</w:t>
            </w:r>
          </w:p>
        </w:tc>
      </w:tr>
      <w:tr w:rsidR="002411B3" w:rsidRPr="005278B3" w:rsidTr="00760150">
        <w:trPr>
          <w:gridAfter w:val="1"/>
          <w:wAfter w:w="277" w:type="dxa"/>
          <w:trHeight w:val="330"/>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2411B3" w:rsidRPr="005278B3" w:rsidRDefault="002411B3" w:rsidP="002411B3">
            <w:pPr>
              <w:rPr>
                <w:bCs/>
                <w:color w:val="000000"/>
                <w:lang w:eastAsia="lt-LT"/>
              </w:rPr>
            </w:pPr>
            <w:r w:rsidRPr="005278B3">
              <w:rPr>
                <w:bCs/>
                <w:color w:val="000000"/>
                <w:lang w:eastAsia="lt-LT"/>
              </w:rPr>
              <w:t>3.</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2411B3" w:rsidRPr="005278B3" w:rsidRDefault="002411B3" w:rsidP="002411B3">
            <w:pPr>
              <w:rPr>
                <w:bCs/>
                <w:color w:val="000000"/>
                <w:lang w:eastAsia="lt-LT"/>
              </w:rPr>
            </w:pPr>
            <w:r w:rsidRPr="005278B3">
              <w:rPr>
                <w:bCs/>
                <w:color w:val="000000"/>
                <w:lang w:eastAsia="lt-LT"/>
              </w:rPr>
              <w:t xml:space="preserve"> Kitos pajamos:</w:t>
            </w:r>
          </w:p>
        </w:tc>
        <w:tc>
          <w:tcPr>
            <w:tcW w:w="1274" w:type="dxa"/>
            <w:gridSpan w:val="3"/>
            <w:tcBorders>
              <w:top w:val="nil"/>
              <w:left w:val="nil"/>
              <w:bottom w:val="single" w:sz="4" w:space="0" w:color="000000"/>
              <w:right w:val="single" w:sz="4" w:space="0" w:color="auto"/>
            </w:tcBorders>
            <w:shd w:val="clear" w:color="auto" w:fill="FFFFFF" w:themeFill="background1"/>
            <w:vAlign w:val="center"/>
            <w:hideMark/>
          </w:tcPr>
          <w:p w:rsidR="002411B3" w:rsidRPr="00760150" w:rsidRDefault="002411B3" w:rsidP="002411B3">
            <w:pPr>
              <w:jc w:val="right"/>
              <w:rPr>
                <w:bCs/>
                <w:color w:val="000000"/>
                <w:lang w:eastAsia="lt-LT"/>
              </w:rPr>
            </w:pPr>
            <w:r w:rsidRPr="00760150">
              <w:rPr>
                <w:bCs/>
                <w:color w:val="000000"/>
                <w:lang w:eastAsia="lt-LT"/>
              </w:rPr>
              <w:t>639,7</w:t>
            </w:r>
          </w:p>
        </w:tc>
      </w:tr>
      <w:tr w:rsidR="002411B3" w:rsidRPr="005278B3" w:rsidTr="00760150">
        <w:trPr>
          <w:gridAfter w:val="1"/>
          <w:wAfter w:w="27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3.1.</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 xml:space="preserve"> Turto pajamos: </w:t>
            </w:r>
          </w:p>
        </w:tc>
        <w:tc>
          <w:tcPr>
            <w:tcW w:w="1274" w:type="dxa"/>
            <w:gridSpan w:val="3"/>
            <w:tcBorders>
              <w:top w:val="nil"/>
              <w:left w:val="nil"/>
              <w:bottom w:val="single" w:sz="4" w:space="0" w:color="000000"/>
              <w:right w:val="single" w:sz="4" w:space="0" w:color="auto"/>
            </w:tcBorders>
            <w:shd w:val="clear" w:color="auto" w:fill="FFFFFF" w:themeFill="background1"/>
            <w:vAlign w:val="center"/>
            <w:hideMark/>
          </w:tcPr>
          <w:p w:rsidR="002411B3" w:rsidRPr="00760150" w:rsidRDefault="002411B3" w:rsidP="002411B3">
            <w:pPr>
              <w:jc w:val="right"/>
              <w:rPr>
                <w:color w:val="000000"/>
                <w:lang w:eastAsia="lt-LT"/>
              </w:rPr>
            </w:pPr>
            <w:r w:rsidRPr="00760150">
              <w:rPr>
                <w:color w:val="000000"/>
                <w:lang w:eastAsia="lt-LT"/>
              </w:rPr>
              <w:t>195</w:t>
            </w:r>
          </w:p>
        </w:tc>
      </w:tr>
      <w:tr w:rsidR="002411B3" w:rsidRPr="005278B3" w:rsidTr="00760150">
        <w:trPr>
          <w:gridAfter w:val="1"/>
          <w:wAfter w:w="277" w:type="dxa"/>
          <w:trHeight w:val="630"/>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3.1.1.</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Nuomos mokestis už valstybinę žemę ir valstybinius vidaus vandenų fondo vandens telkinius</w:t>
            </w:r>
          </w:p>
        </w:tc>
        <w:tc>
          <w:tcPr>
            <w:tcW w:w="1274" w:type="dxa"/>
            <w:gridSpan w:val="3"/>
            <w:tcBorders>
              <w:top w:val="nil"/>
              <w:left w:val="nil"/>
              <w:bottom w:val="single" w:sz="4" w:space="0" w:color="000000"/>
              <w:right w:val="single" w:sz="4" w:space="0" w:color="auto"/>
            </w:tcBorders>
            <w:shd w:val="clear" w:color="auto" w:fill="FFFFFF" w:themeFill="background1"/>
            <w:vAlign w:val="center"/>
            <w:hideMark/>
          </w:tcPr>
          <w:p w:rsidR="002411B3" w:rsidRPr="005278B3" w:rsidRDefault="002411B3" w:rsidP="002411B3">
            <w:pPr>
              <w:jc w:val="right"/>
              <w:rPr>
                <w:color w:val="000000"/>
                <w:lang w:eastAsia="lt-LT"/>
              </w:rPr>
            </w:pPr>
            <w:r w:rsidRPr="005278B3">
              <w:rPr>
                <w:color w:val="000000"/>
                <w:lang w:eastAsia="lt-LT"/>
              </w:rPr>
              <w:t>70</w:t>
            </w:r>
          </w:p>
        </w:tc>
      </w:tr>
      <w:tr w:rsidR="002411B3" w:rsidRPr="005278B3" w:rsidTr="00760150">
        <w:trPr>
          <w:gridAfter w:val="1"/>
          <w:wAfter w:w="27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3.1.2.</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 xml:space="preserve"> Mokestis už medžiojamų gyvūnų išteklius</w:t>
            </w:r>
          </w:p>
        </w:tc>
        <w:tc>
          <w:tcPr>
            <w:tcW w:w="1274" w:type="dxa"/>
            <w:gridSpan w:val="3"/>
            <w:tcBorders>
              <w:top w:val="nil"/>
              <w:left w:val="nil"/>
              <w:bottom w:val="single" w:sz="4" w:space="0" w:color="000000"/>
              <w:right w:val="single" w:sz="4" w:space="0" w:color="auto"/>
            </w:tcBorders>
            <w:shd w:val="clear" w:color="auto" w:fill="FFFFFF" w:themeFill="background1"/>
            <w:vAlign w:val="center"/>
            <w:hideMark/>
          </w:tcPr>
          <w:p w:rsidR="002411B3" w:rsidRPr="005278B3" w:rsidRDefault="002411B3" w:rsidP="002411B3">
            <w:pPr>
              <w:jc w:val="right"/>
              <w:rPr>
                <w:color w:val="000000"/>
                <w:lang w:eastAsia="lt-LT"/>
              </w:rPr>
            </w:pPr>
            <w:r w:rsidRPr="005278B3">
              <w:rPr>
                <w:color w:val="000000"/>
                <w:lang w:eastAsia="lt-LT"/>
              </w:rPr>
              <w:t>16</w:t>
            </w:r>
          </w:p>
        </w:tc>
      </w:tr>
      <w:tr w:rsidR="002411B3" w:rsidRPr="005278B3" w:rsidTr="00760150">
        <w:trPr>
          <w:gridAfter w:val="1"/>
          <w:wAfter w:w="27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3.1.3.</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 xml:space="preserve"> Mokesčiai už valstybinius gamtos išteklius</w:t>
            </w:r>
          </w:p>
        </w:tc>
        <w:tc>
          <w:tcPr>
            <w:tcW w:w="1274" w:type="dxa"/>
            <w:gridSpan w:val="3"/>
            <w:tcBorders>
              <w:top w:val="nil"/>
              <w:left w:val="nil"/>
              <w:bottom w:val="single" w:sz="4" w:space="0" w:color="000000"/>
              <w:right w:val="single" w:sz="4" w:space="0" w:color="auto"/>
            </w:tcBorders>
            <w:shd w:val="clear" w:color="auto" w:fill="FFFFFF" w:themeFill="background1"/>
            <w:vAlign w:val="center"/>
            <w:hideMark/>
          </w:tcPr>
          <w:p w:rsidR="002411B3" w:rsidRPr="005278B3" w:rsidRDefault="002411B3" w:rsidP="002411B3">
            <w:pPr>
              <w:jc w:val="right"/>
              <w:rPr>
                <w:color w:val="000000"/>
                <w:lang w:eastAsia="lt-LT"/>
              </w:rPr>
            </w:pPr>
            <w:r w:rsidRPr="005278B3">
              <w:rPr>
                <w:color w:val="000000"/>
                <w:lang w:eastAsia="lt-LT"/>
              </w:rPr>
              <w:t>9</w:t>
            </w:r>
          </w:p>
        </w:tc>
      </w:tr>
      <w:tr w:rsidR="002411B3" w:rsidRPr="002411B3" w:rsidTr="00760150">
        <w:trPr>
          <w:gridAfter w:val="1"/>
          <w:wAfter w:w="27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tcPr>
          <w:p w:rsidR="002411B3" w:rsidRPr="00760150" w:rsidRDefault="002411B3" w:rsidP="002411B3">
            <w:pPr>
              <w:rPr>
                <w:color w:val="000000"/>
                <w:lang w:eastAsia="lt-LT"/>
              </w:rPr>
            </w:pPr>
            <w:r w:rsidRPr="00760150">
              <w:rPr>
                <w:color w:val="000000"/>
                <w:lang w:eastAsia="lt-LT"/>
              </w:rPr>
              <w:t>3.1.4.</w:t>
            </w:r>
          </w:p>
        </w:tc>
        <w:tc>
          <w:tcPr>
            <w:tcW w:w="7384" w:type="dxa"/>
            <w:gridSpan w:val="11"/>
            <w:tcBorders>
              <w:top w:val="nil"/>
              <w:left w:val="nil"/>
              <w:bottom w:val="single" w:sz="4" w:space="0" w:color="000000"/>
              <w:right w:val="single" w:sz="4" w:space="0" w:color="000000"/>
            </w:tcBorders>
            <w:shd w:val="clear" w:color="auto" w:fill="FFFFFF" w:themeFill="background1"/>
            <w:vAlign w:val="center"/>
          </w:tcPr>
          <w:p w:rsidR="002411B3" w:rsidRPr="00760150" w:rsidRDefault="002411B3" w:rsidP="002411B3">
            <w:pPr>
              <w:rPr>
                <w:color w:val="000000"/>
                <w:lang w:eastAsia="lt-LT"/>
              </w:rPr>
            </w:pPr>
            <w:r w:rsidRPr="00760150">
              <w:rPr>
                <w:color w:val="000000"/>
                <w:lang w:eastAsia="lt-LT"/>
              </w:rPr>
              <w:t>Dividendai</w:t>
            </w:r>
          </w:p>
        </w:tc>
        <w:tc>
          <w:tcPr>
            <w:tcW w:w="1274" w:type="dxa"/>
            <w:gridSpan w:val="3"/>
            <w:tcBorders>
              <w:top w:val="nil"/>
              <w:left w:val="nil"/>
              <w:bottom w:val="single" w:sz="4" w:space="0" w:color="000000"/>
              <w:right w:val="single" w:sz="4" w:space="0" w:color="auto"/>
            </w:tcBorders>
            <w:shd w:val="clear" w:color="auto" w:fill="FFFFFF" w:themeFill="background1"/>
            <w:vAlign w:val="center"/>
          </w:tcPr>
          <w:p w:rsidR="002411B3" w:rsidRPr="00760150" w:rsidRDefault="002411B3" w:rsidP="002411B3">
            <w:pPr>
              <w:jc w:val="right"/>
              <w:rPr>
                <w:color w:val="000000"/>
                <w:lang w:eastAsia="lt-LT"/>
              </w:rPr>
            </w:pPr>
            <w:r w:rsidRPr="00760150">
              <w:rPr>
                <w:color w:val="000000"/>
                <w:lang w:eastAsia="lt-LT"/>
              </w:rPr>
              <w:t>100</w:t>
            </w:r>
          </w:p>
        </w:tc>
      </w:tr>
      <w:tr w:rsidR="002411B3" w:rsidRPr="005278B3" w:rsidTr="00760150">
        <w:trPr>
          <w:gridAfter w:val="1"/>
          <w:wAfter w:w="27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3.2.</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 xml:space="preserve"> Pajamos už prekes ir paslaugas:                                                        </w:t>
            </w:r>
          </w:p>
        </w:tc>
        <w:tc>
          <w:tcPr>
            <w:tcW w:w="1274" w:type="dxa"/>
            <w:gridSpan w:val="3"/>
            <w:tcBorders>
              <w:top w:val="nil"/>
              <w:left w:val="nil"/>
              <w:bottom w:val="single" w:sz="4" w:space="0" w:color="000000"/>
              <w:right w:val="single" w:sz="4" w:space="0" w:color="auto"/>
            </w:tcBorders>
            <w:shd w:val="clear" w:color="auto" w:fill="FFFFFF" w:themeFill="background1"/>
            <w:vAlign w:val="center"/>
            <w:hideMark/>
          </w:tcPr>
          <w:p w:rsidR="002411B3" w:rsidRDefault="002411B3" w:rsidP="002411B3">
            <w:pPr>
              <w:jc w:val="right"/>
              <w:rPr>
                <w:strike/>
                <w:color w:val="000000"/>
                <w:lang w:eastAsia="lt-LT"/>
              </w:rPr>
            </w:pPr>
            <w:r w:rsidRPr="003F3F16">
              <w:rPr>
                <w:strike/>
                <w:color w:val="000000"/>
                <w:lang w:eastAsia="lt-LT"/>
              </w:rPr>
              <w:t>433,7</w:t>
            </w:r>
          </w:p>
          <w:p w:rsidR="003F3F16" w:rsidRPr="003F3F16" w:rsidRDefault="003F3F16" w:rsidP="002411B3">
            <w:pPr>
              <w:jc w:val="right"/>
              <w:rPr>
                <w:b/>
                <w:color w:val="000000"/>
                <w:lang w:eastAsia="lt-LT"/>
              </w:rPr>
            </w:pPr>
            <w:r w:rsidRPr="003F3F16">
              <w:rPr>
                <w:b/>
                <w:color w:val="000000"/>
                <w:lang w:eastAsia="lt-LT"/>
              </w:rPr>
              <w:t>435,7</w:t>
            </w:r>
          </w:p>
        </w:tc>
      </w:tr>
      <w:tr w:rsidR="002411B3" w:rsidRPr="005278B3" w:rsidTr="00760150">
        <w:trPr>
          <w:gridAfter w:val="1"/>
          <w:wAfter w:w="27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3.2.1.</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Pajamos už ilgalaikio ir trumpalaikio turto  nuomą</w:t>
            </w:r>
          </w:p>
        </w:tc>
        <w:tc>
          <w:tcPr>
            <w:tcW w:w="1274" w:type="dxa"/>
            <w:gridSpan w:val="3"/>
            <w:tcBorders>
              <w:top w:val="nil"/>
              <w:left w:val="nil"/>
              <w:bottom w:val="single" w:sz="4" w:space="0" w:color="000000"/>
              <w:right w:val="single" w:sz="4" w:space="0" w:color="auto"/>
            </w:tcBorders>
            <w:shd w:val="clear" w:color="auto" w:fill="FFFFFF" w:themeFill="background1"/>
            <w:vAlign w:val="center"/>
            <w:hideMark/>
          </w:tcPr>
          <w:p w:rsidR="002411B3" w:rsidRPr="005278B3" w:rsidRDefault="002411B3" w:rsidP="002411B3">
            <w:pPr>
              <w:jc w:val="right"/>
              <w:rPr>
                <w:color w:val="000000"/>
                <w:lang w:eastAsia="lt-LT"/>
              </w:rPr>
            </w:pPr>
            <w:r w:rsidRPr="005278B3">
              <w:rPr>
                <w:color w:val="000000"/>
                <w:lang w:eastAsia="lt-LT"/>
              </w:rPr>
              <w:t>44,3</w:t>
            </w:r>
          </w:p>
        </w:tc>
      </w:tr>
      <w:tr w:rsidR="002411B3" w:rsidRPr="005278B3" w:rsidTr="00760150">
        <w:trPr>
          <w:gridAfter w:val="1"/>
          <w:wAfter w:w="27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3.2.2.</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Biudžetinių įstaigų pajamos už prekes ir paslaugas</w:t>
            </w:r>
          </w:p>
        </w:tc>
        <w:tc>
          <w:tcPr>
            <w:tcW w:w="1274" w:type="dxa"/>
            <w:gridSpan w:val="3"/>
            <w:tcBorders>
              <w:top w:val="nil"/>
              <w:left w:val="nil"/>
              <w:bottom w:val="single" w:sz="4" w:space="0" w:color="000000"/>
              <w:right w:val="single" w:sz="4" w:space="0" w:color="auto"/>
            </w:tcBorders>
            <w:shd w:val="clear" w:color="auto" w:fill="FFFFFF" w:themeFill="background1"/>
            <w:vAlign w:val="center"/>
            <w:hideMark/>
          </w:tcPr>
          <w:p w:rsidR="002411B3" w:rsidRPr="005278B3" w:rsidRDefault="002411B3" w:rsidP="002411B3">
            <w:pPr>
              <w:jc w:val="right"/>
              <w:rPr>
                <w:color w:val="000000"/>
                <w:lang w:eastAsia="lt-LT"/>
              </w:rPr>
            </w:pPr>
            <w:r w:rsidRPr="005278B3">
              <w:rPr>
                <w:color w:val="000000"/>
                <w:lang w:eastAsia="lt-LT"/>
              </w:rPr>
              <w:t>152,8</w:t>
            </w:r>
          </w:p>
        </w:tc>
      </w:tr>
      <w:tr w:rsidR="002411B3" w:rsidRPr="005278B3" w:rsidTr="00760150">
        <w:trPr>
          <w:gridAfter w:val="1"/>
          <w:wAfter w:w="27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3.2.3.</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 xml:space="preserve">Įmokos už išlaikymą švietimo, socialinės apsaugos ir kitose įstaigose </w:t>
            </w:r>
          </w:p>
        </w:tc>
        <w:tc>
          <w:tcPr>
            <w:tcW w:w="1274" w:type="dxa"/>
            <w:gridSpan w:val="3"/>
            <w:tcBorders>
              <w:top w:val="nil"/>
              <w:left w:val="nil"/>
              <w:bottom w:val="single" w:sz="4" w:space="0" w:color="000000"/>
              <w:right w:val="single" w:sz="4" w:space="0" w:color="auto"/>
            </w:tcBorders>
            <w:shd w:val="clear" w:color="auto" w:fill="FFFFFF" w:themeFill="background1"/>
            <w:vAlign w:val="center"/>
            <w:hideMark/>
          </w:tcPr>
          <w:p w:rsidR="002411B3" w:rsidRPr="005278B3" w:rsidRDefault="002411B3" w:rsidP="002411B3">
            <w:pPr>
              <w:jc w:val="right"/>
              <w:rPr>
                <w:color w:val="000000"/>
                <w:lang w:eastAsia="lt-LT"/>
              </w:rPr>
            </w:pPr>
            <w:r w:rsidRPr="005278B3">
              <w:rPr>
                <w:color w:val="000000"/>
                <w:lang w:eastAsia="lt-LT"/>
              </w:rPr>
              <w:t>206,6</w:t>
            </w:r>
          </w:p>
        </w:tc>
      </w:tr>
      <w:tr w:rsidR="002411B3" w:rsidRPr="005278B3" w:rsidTr="00760150">
        <w:trPr>
          <w:gridAfter w:val="1"/>
          <w:wAfter w:w="27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3.2.4.</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 xml:space="preserve">Vietinės rinkliavos </w:t>
            </w:r>
          </w:p>
        </w:tc>
        <w:tc>
          <w:tcPr>
            <w:tcW w:w="1274" w:type="dxa"/>
            <w:gridSpan w:val="3"/>
            <w:tcBorders>
              <w:top w:val="nil"/>
              <w:left w:val="nil"/>
              <w:bottom w:val="single" w:sz="4" w:space="0" w:color="000000"/>
              <w:right w:val="single" w:sz="4" w:space="0" w:color="auto"/>
            </w:tcBorders>
            <w:shd w:val="clear" w:color="auto" w:fill="FFFFFF" w:themeFill="background1"/>
            <w:vAlign w:val="center"/>
            <w:hideMark/>
          </w:tcPr>
          <w:p w:rsidR="002411B3" w:rsidRDefault="002411B3" w:rsidP="002411B3">
            <w:pPr>
              <w:jc w:val="right"/>
              <w:rPr>
                <w:strike/>
                <w:color w:val="000000"/>
                <w:lang w:eastAsia="lt-LT"/>
              </w:rPr>
            </w:pPr>
            <w:r w:rsidRPr="003F3F16">
              <w:rPr>
                <w:strike/>
                <w:color w:val="000000"/>
                <w:lang w:eastAsia="lt-LT"/>
              </w:rPr>
              <w:t>8</w:t>
            </w:r>
          </w:p>
          <w:p w:rsidR="003F3F16" w:rsidRPr="003F3F16" w:rsidRDefault="003F3F16" w:rsidP="002411B3">
            <w:pPr>
              <w:jc w:val="right"/>
              <w:rPr>
                <w:b/>
                <w:color w:val="000000"/>
                <w:lang w:eastAsia="lt-LT"/>
              </w:rPr>
            </w:pPr>
            <w:r w:rsidRPr="003F3F16">
              <w:rPr>
                <w:b/>
                <w:color w:val="000000"/>
                <w:lang w:eastAsia="lt-LT"/>
              </w:rPr>
              <w:t>10</w:t>
            </w:r>
          </w:p>
        </w:tc>
      </w:tr>
      <w:tr w:rsidR="002411B3" w:rsidRPr="005278B3" w:rsidTr="00760150">
        <w:trPr>
          <w:gridAfter w:val="1"/>
          <w:wAfter w:w="27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3.2.5</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Valstybės rinkliavos</w:t>
            </w:r>
          </w:p>
        </w:tc>
        <w:tc>
          <w:tcPr>
            <w:tcW w:w="1274" w:type="dxa"/>
            <w:gridSpan w:val="3"/>
            <w:tcBorders>
              <w:top w:val="nil"/>
              <w:left w:val="nil"/>
              <w:bottom w:val="single" w:sz="4" w:space="0" w:color="000000"/>
              <w:right w:val="single" w:sz="4" w:space="0" w:color="auto"/>
            </w:tcBorders>
            <w:shd w:val="clear" w:color="auto" w:fill="FFFFFF" w:themeFill="background1"/>
            <w:vAlign w:val="center"/>
            <w:hideMark/>
          </w:tcPr>
          <w:p w:rsidR="002411B3" w:rsidRPr="005278B3" w:rsidRDefault="002411B3" w:rsidP="002411B3">
            <w:pPr>
              <w:jc w:val="right"/>
              <w:rPr>
                <w:color w:val="000000"/>
                <w:lang w:eastAsia="lt-LT"/>
              </w:rPr>
            </w:pPr>
            <w:r w:rsidRPr="005278B3">
              <w:rPr>
                <w:color w:val="000000"/>
                <w:lang w:eastAsia="lt-LT"/>
              </w:rPr>
              <w:t>22</w:t>
            </w:r>
          </w:p>
        </w:tc>
      </w:tr>
      <w:tr w:rsidR="002411B3" w:rsidRPr="005278B3" w:rsidTr="00760150">
        <w:trPr>
          <w:gridAfter w:val="1"/>
          <w:wAfter w:w="27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lastRenderedPageBreak/>
              <w:t>3.3.</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Pajamos iš baudų ir konfiskacijos</w:t>
            </w:r>
          </w:p>
        </w:tc>
        <w:tc>
          <w:tcPr>
            <w:tcW w:w="1274" w:type="dxa"/>
            <w:gridSpan w:val="3"/>
            <w:tcBorders>
              <w:top w:val="nil"/>
              <w:left w:val="nil"/>
              <w:bottom w:val="single" w:sz="4" w:space="0" w:color="000000"/>
              <w:right w:val="single" w:sz="4" w:space="0" w:color="auto"/>
            </w:tcBorders>
            <w:shd w:val="clear" w:color="auto" w:fill="FFFFFF" w:themeFill="background1"/>
            <w:vAlign w:val="center"/>
            <w:hideMark/>
          </w:tcPr>
          <w:p w:rsidR="002411B3" w:rsidRDefault="002411B3" w:rsidP="002411B3">
            <w:pPr>
              <w:jc w:val="right"/>
              <w:rPr>
                <w:strike/>
                <w:color w:val="000000"/>
                <w:lang w:eastAsia="lt-LT"/>
              </w:rPr>
            </w:pPr>
            <w:r w:rsidRPr="003F3F16">
              <w:rPr>
                <w:strike/>
                <w:color w:val="000000"/>
                <w:lang w:eastAsia="lt-LT"/>
              </w:rPr>
              <w:t>10</w:t>
            </w:r>
          </w:p>
          <w:p w:rsidR="003F3F16" w:rsidRPr="003F3F16" w:rsidRDefault="003F3F16" w:rsidP="002411B3">
            <w:pPr>
              <w:jc w:val="right"/>
              <w:rPr>
                <w:b/>
                <w:color w:val="000000"/>
                <w:lang w:eastAsia="lt-LT"/>
              </w:rPr>
            </w:pPr>
            <w:r w:rsidRPr="003F3F16">
              <w:rPr>
                <w:b/>
                <w:color w:val="000000"/>
                <w:lang w:eastAsia="lt-LT"/>
              </w:rPr>
              <w:t>21,9</w:t>
            </w:r>
          </w:p>
        </w:tc>
      </w:tr>
      <w:tr w:rsidR="002411B3" w:rsidRPr="005278B3" w:rsidTr="00760150">
        <w:trPr>
          <w:gridAfter w:val="1"/>
          <w:wAfter w:w="27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3.4.</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Kitos neišvardytos pajamos</w:t>
            </w:r>
          </w:p>
        </w:tc>
        <w:tc>
          <w:tcPr>
            <w:tcW w:w="1274" w:type="dxa"/>
            <w:gridSpan w:val="3"/>
            <w:tcBorders>
              <w:top w:val="nil"/>
              <w:left w:val="nil"/>
              <w:bottom w:val="single" w:sz="4" w:space="0" w:color="000000"/>
              <w:right w:val="single" w:sz="4" w:space="0" w:color="auto"/>
            </w:tcBorders>
            <w:shd w:val="clear" w:color="auto" w:fill="FFFFFF" w:themeFill="background1"/>
            <w:vAlign w:val="center"/>
            <w:hideMark/>
          </w:tcPr>
          <w:p w:rsidR="002411B3" w:rsidRPr="005278B3" w:rsidRDefault="002411B3" w:rsidP="002411B3">
            <w:pPr>
              <w:jc w:val="right"/>
              <w:rPr>
                <w:color w:val="000000"/>
                <w:lang w:eastAsia="lt-LT"/>
              </w:rPr>
            </w:pPr>
            <w:r w:rsidRPr="005278B3">
              <w:rPr>
                <w:color w:val="000000"/>
                <w:lang w:eastAsia="lt-LT"/>
              </w:rPr>
              <w:t>1</w:t>
            </w:r>
          </w:p>
        </w:tc>
      </w:tr>
      <w:tr w:rsidR="002411B3" w:rsidRPr="005278B3" w:rsidTr="00760150">
        <w:trPr>
          <w:gridAfter w:val="1"/>
          <w:wAfter w:w="27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2411B3" w:rsidRPr="005278B3" w:rsidRDefault="002411B3" w:rsidP="002411B3">
            <w:pPr>
              <w:rPr>
                <w:bCs/>
                <w:color w:val="000000"/>
                <w:lang w:eastAsia="lt-LT"/>
              </w:rPr>
            </w:pPr>
            <w:r w:rsidRPr="005278B3">
              <w:rPr>
                <w:bCs/>
                <w:color w:val="000000"/>
                <w:lang w:eastAsia="lt-LT"/>
              </w:rPr>
              <w:t>4.</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2411B3" w:rsidRPr="005278B3" w:rsidRDefault="002411B3" w:rsidP="002411B3">
            <w:pPr>
              <w:rPr>
                <w:bCs/>
                <w:color w:val="000000"/>
                <w:lang w:eastAsia="lt-LT"/>
              </w:rPr>
            </w:pPr>
            <w:r w:rsidRPr="005278B3">
              <w:rPr>
                <w:bCs/>
                <w:color w:val="000000"/>
                <w:lang w:eastAsia="lt-LT"/>
              </w:rPr>
              <w:t>Pajamos už ilgalaikio materialiojo turto realizavimą:</w:t>
            </w:r>
          </w:p>
        </w:tc>
        <w:tc>
          <w:tcPr>
            <w:tcW w:w="1274" w:type="dxa"/>
            <w:gridSpan w:val="3"/>
            <w:tcBorders>
              <w:top w:val="nil"/>
              <w:left w:val="nil"/>
              <w:bottom w:val="single" w:sz="4" w:space="0" w:color="000000"/>
              <w:right w:val="single" w:sz="4" w:space="0" w:color="auto"/>
            </w:tcBorders>
            <w:shd w:val="clear" w:color="auto" w:fill="FFFFFF" w:themeFill="background1"/>
            <w:vAlign w:val="center"/>
            <w:hideMark/>
          </w:tcPr>
          <w:p w:rsidR="002411B3" w:rsidRDefault="003F3F16" w:rsidP="002411B3">
            <w:pPr>
              <w:jc w:val="right"/>
              <w:rPr>
                <w:bCs/>
                <w:strike/>
                <w:color w:val="000000"/>
                <w:lang w:eastAsia="lt-LT"/>
              </w:rPr>
            </w:pPr>
            <w:r w:rsidRPr="003F3F16">
              <w:rPr>
                <w:bCs/>
                <w:strike/>
                <w:color w:val="000000"/>
                <w:lang w:eastAsia="lt-LT"/>
              </w:rPr>
              <w:t>44,7</w:t>
            </w:r>
          </w:p>
          <w:p w:rsidR="003F3F16" w:rsidRPr="003F3F16" w:rsidRDefault="003F3F16" w:rsidP="002411B3">
            <w:pPr>
              <w:jc w:val="right"/>
              <w:rPr>
                <w:b/>
                <w:bCs/>
                <w:color w:val="000000"/>
                <w:lang w:eastAsia="lt-LT"/>
              </w:rPr>
            </w:pPr>
            <w:r w:rsidRPr="003F3F16">
              <w:rPr>
                <w:b/>
                <w:bCs/>
                <w:color w:val="000000"/>
                <w:lang w:eastAsia="lt-LT"/>
              </w:rPr>
              <w:t>74,2</w:t>
            </w:r>
          </w:p>
        </w:tc>
      </w:tr>
      <w:tr w:rsidR="002411B3" w:rsidRPr="005278B3" w:rsidTr="00760150">
        <w:trPr>
          <w:gridAfter w:val="1"/>
          <w:wAfter w:w="27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4.1.</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Žemės realizavimo pajamos</w:t>
            </w:r>
          </w:p>
        </w:tc>
        <w:tc>
          <w:tcPr>
            <w:tcW w:w="1274" w:type="dxa"/>
            <w:gridSpan w:val="3"/>
            <w:tcBorders>
              <w:top w:val="nil"/>
              <w:left w:val="nil"/>
              <w:bottom w:val="single" w:sz="4" w:space="0" w:color="000000"/>
              <w:right w:val="single" w:sz="4" w:space="0" w:color="auto"/>
            </w:tcBorders>
            <w:shd w:val="clear" w:color="auto" w:fill="FFFFFF" w:themeFill="background1"/>
            <w:vAlign w:val="center"/>
            <w:hideMark/>
          </w:tcPr>
          <w:p w:rsidR="002411B3" w:rsidRDefault="002411B3" w:rsidP="002411B3">
            <w:pPr>
              <w:jc w:val="right"/>
              <w:rPr>
                <w:strike/>
                <w:color w:val="000000"/>
                <w:lang w:eastAsia="lt-LT"/>
              </w:rPr>
            </w:pPr>
            <w:r w:rsidRPr="003F3F16">
              <w:rPr>
                <w:strike/>
                <w:color w:val="000000"/>
                <w:lang w:eastAsia="lt-LT"/>
              </w:rPr>
              <w:t>3</w:t>
            </w:r>
          </w:p>
          <w:p w:rsidR="003F3F16" w:rsidRPr="003F3F16" w:rsidRDefault="003F3F16" w:rsidP="002411B3">
            <w:pPr>
              <w:jc w:val="right"/>
              <w:rPr>
                <w:b/>
                <w:color w:val="000000"/>
                <w:lang w:eastAsia="lt-LT"/>
              </w:rPr>
            </w:pPr>
            <w:r w:rsidRPr="003F3F16">
              <w:rPr>
                <w:b/>
                <w:color w:val="000000"/>
                <w:lang w:eastAsia="lt-LT"/>
              </w:rPr>
              <w:t>11</w:t>
            </w:r>
          </w:p>
        </w:tc>
      </w:tr>
      <w:tr w:rsidR="002411B3" w:rsidRPr="005278B3" w:rsidTr="00760150">
        <w:trPr>
          <w:gridAfter w:val="1"/>
          <w:wAfter w:w="27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4.2.</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Pastatų ir statinių realizavimo pajamos</w:t>
            </w:r>
          </w:p>
        </w:tc>
        <w:tc>
          <w:tcPr>
            <w:tcW w:w="1274" w:type="dxa"/>
            <w:gridSpan w:val="3"/>
            <w:tcBorders>
              <w:top w:val="nil"/>
              <w:left w:val="nil"/>
              <w:bottom w:val="single" w:sz="4" w:space="0" w:color="000000"/>
              <w:right w:val="single" w:sz="4" w:space="0" w:color="auto"/>
            </w:tcBorders>
            <w:shd w:val="clear" w:color="auto" w:fill="FFFFFF" w:themeFill="background1"/>
            <w:vAlign w:val="center"/>
            <w:hideMark/>
          </w:tcPr>
          <w:p w:rsidR="002411B3" w:rsidRDefault="002411B3" w:rsidP="002411B3">
            <w:pPr>
              <w:jc w:val="right"/>
              <w:rPr>
                <w:strike/>
                <w:color w:val="000000"/>
                <w:lang w:eastAsia="lt-LT"/>
              </w:rPr>
            </w:pPr>
            <w:r w:rsidRPr="003F3F16">
              <w:rPr>
                <w:strike/>
                <w:color w:val="000000"/>
                <w:lang w:eastAsia="lt-LT"/>
              </w:rPr>
              <w:t>39,7</w:t>
            </w:r>
          </w:p>
          <w:p w:rsidR="003F3F16" w:rsidRPr="003F3F16" w:rsidRDefault="003F3F16" w:rsidP="002411B3">
            <w:pPr>
              <w:jc w:val="right"/>
              <w:rPr>
                <w:b/>
                <w:color w:val="000000"/>
                <w:lang w:eastAsia="lt-LT"/>
              </w:rPr>
            </w:pPr>
            <w:r w:rsidRPr="003F3F16">
              <w:rPr>
                <w:b/>
                <w:color w:val="000000"/>
                <w:lang w:eastAsia="lt-LT"/>
              </w:rPr>
              <w:t>61,2</w:t>
            </w:r>
          </w:p>
        </w:tc>
      </w:tr>
      <w:tr w:rsidR="002411B3" w:rsidRPr="005278B3" w:rsidTr="00760150">
        <w:trPr>
          <w:gridAfter w:val="1"/>
          <w:wAfter w:w="27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4.3.</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Kito ilgalaikio materialiojo turto realizavimo pajamos</w:t>
            </w:r>
          </w:p>
        </w:tc>
        <w:tc>
          <w:tcPr>
            <w:tcW w:w="1274" w:type="dxa"/>
            <w:gridSpan w:val="3"/>
            <w:tcBorders>
              <w:top w:val="nil"/>
              <w:left w:val="nil"/>
              <w:bottom w:val="single" w:sz="4" w:space="0" w:color="000000"/>
              <w:right w:val="single" w:sz="4" w:space="0" w:color="auto"/>
            </w:tcBorders>
            <w:shd w:val="clear" w:color="auto" w:fill="FFFFFF" w:themeFill="background1"/>
            <w:vAlign w:val="center"/>
            <w:hideMark/>
          </w:tcPr>
          <w:p w:rsidR="002411B3" w:rsidRPr="005278B3" w:rsidRDefault="002411B3" w:rsidP="002411B3">
            <w:pPr>
              <w:jc w:val="right"/>
              <w:rPr>
                <w:color w:val="000000"/>
                <w:lang w:eastAsia="lt-LT"/>
              </w:rPr>
            </w:pPr>
            <w:r w:rsidRPr="005278B3">
              <w:rPr>
                <w:color w:val="000000"/>
                <w:lang w:eastAsia="lt-LT"/>
              </w:rPr>
              <w:t>2</w:t>
            </w:r>
          </w:p>
        </w:tc>
      </w:tr>
      <w:tr w:rsidR="002411B3" w:rsidRPr="00760150" w:rsidTr="00760150">
        <w:trPr>
          <w:gridAfter w:val="1"/>
          <w:wAfter w:w="27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2411B3" w:rsidRPr="005278B3" w:rsidRDefault="002411B3" w:rsidP="002411B3">
            <w:pPr>
              <w:rPr>
                <w:bCs/>
                <w:color w:val="000000"/>
                <w:lang w:eastAsia="lt-LT"/>
              </w:rPr>
            </w:pPr>
            <w:r w:rsidRPr="005278B3">
              <w:rPr>
                <w:bCs/>
                <w:color w:val="000000"/>
                <w:lang w:eastAsia="lt-LT"/>
              </w:rPr>
              <w:t>5.</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2411B3" w:rsidRPr="005278B3" w:rsidRDefault="002411B3" w:rsidP="002411B3">
            <w:pPr>
              <w:jc w:val="center"/>
              <w:rPr>
                <w:bCs/>
                <w:color w:val="000000"/>
                <w:lang w:eastAsia="lt-LT"/>
              </w:rPr>
            </w:pPr>
            <w:r w:rsidRPr="005278B3">
              <w:rPr>
                <w:bCs/>
                <w:color w:val="000000"/>
                <w:lang w:eastAsia="lt-LT"/>
              </w:rPr>
              <w:t>Iš viso mokesčiai, pajamos ir dotacijos</w:t>
            </w:r>
          </w:p>
        </w:tc>
        <w:tc>
          <w:tcPr>
            <w:tcW w:w="1274" w:type="dxa"/>
            <w:gridSpan w:val="3"/>
            <w:tcBorders>
              <w:top w:val="nil"/>
              <w:left w:val="nil"/>
              <w:bottom w:val="single" w:sz="4" w:space="0" w:color="000000"/>
              <w:right w:val="single" w:sz="4" w:space="0" w:color="auto"/>
            </w:tcBorders>
            <w:shd w:val="clear" w:color="auto" w:fill="FFFFFF" w:themeFill="background1"/>
            <w:vAlign w:val="center"/>
            <w:hideMark/>
          </w:tcPr>
          <w:p w:rsidR="002411B3" w:rsidRDefault="002411B3" w:rsidP="002411B3">
            <w:pPr>
              <w:jc w:val="right"/>
              <w:rPr>
                <w:bCs/>
                <w:strike/>
                <w:color w:val="000000"/>
                <w:lang w:eastAsia="lt-LT"/>
              </w:rPr>
            </w:pPr>
            <w:r w:rsidRPr="003F3F16">
              <w:rPr>
                <w:bCs/>
                <w:strike/>
                <w:color w:val="000000"/>
                <w:lang w:eastAsia="lt-LT"/>
              </w:rPr>
              <w:t>21640</w:t>
            </w:r>
          </w:p>
          <w:p w:rsidR="003F3F16" w:rsidRPr="003F3F16" w:rsidRDefault="003F3F16" w:rsidP="002411B3">
            <w:pPr>
              <w:jc w:val="right"/>
              <w:rPr>
                <w:b/>
                <w:bCs/>
                <w:color w:val="000000"/>
                <w:lang w:eastAsia="lt-LT"/>
              </w:rPr>
            </w:pPr>
            <w:r w:rsidRPr="003F3F16">
              <w:rPr>
                <w:b/>
                <w:bCs/>
                <w:color w:val="000000"/>
                <w:lang w:eastAsia="lt-LT"/>
              </w:rPr>
              <w:t>22270,2</w:t>
            </w:r>
          </w:p>
        </w:tc>
      </w:tr>
      <w:tr w:rsidR="002411B3" w:rsidRPr="005278B3" w:rsidTr="00760150">
        <w:trPr>
          <w:gridAfter w:val="1"/>
          <w:wAfter w:w="277" w:type="dxa"/>
          <w:trHeight w:val="630"/>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2411B3" w:rsidRPr="005278B3" w:rsidRDefault="002411B3" w:rsidP="002411B3">
            <w:pPr>
              <w:rPr>
                <w:bCs/>
                <w:color w:val="000000"/>
                <w:lang w:eastAsia="lt-LT"/>
              </w:rPr>
            </w:pPr>
            <w:r w:rsidRPr="005278B3">
              <w:rPr>
                <w:bCs/>
                <w:color w:val="000000"/>
                <w:lang w:eastAsia="lt-LT"/>
              </w:rPr>
              <w:t>6.</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2411B3" w:rsidRPr="005278B3" w:rsidRDefault="002411B3" w:rsidP="002411B3">
            <w:pPr>
              <w:rPr>
                <w:bCs/>
                <w:color w:val="000000"/>
                <w:lang w:eastAsia="lt-LT"/>
              </w:rPr>
            </w:pPr>
            <w:r w:rsidRPr="005278B3">
              <w:rPr>
                <w:bCs/>
                <w:color w:val="000000"/>
                <w:lang w:eastAsia="lt-LT"/>
              </w:rPr>
              <w:t>2018 metų nepanaudotos biudžeto lėšos, kuriomis koreguojama 2019 m. pajamų dalis:</w:t>
            </w:r>
          </w:p>
        </w:tc>
        <w:tc>
          <w:tcPr>
            <w:tcW w:w="1274" w:type="dxa"/>
            <w:gridSpan w:val="3"/>
            <w:tcBorders>
              <w:top w:val="nil"/>
              <w:left w:val="nil"/>
              <w:bottom w:val="single" w:sz="4" w:space="0" w:color="000000"/>
              <w:right w:val="single" w:sz="4" w:space="0" w:color="auto"/>
            </w:tcBorders>
            <w:shd w:val="clear" w:color="auto" w:fill="FFFFFF" w:themeFill="background1"/>
            <w:vAlign w:val="center"/>
            <w:hideMark/>
          </w:tcPr>
          <w:p w:rsidR="002411B3" w:rsidRPr="005278B3" w:rsidRDefault="002411B3" w:rsidP="002411B3">
            <w:pPr>
              <w:jc w:val="right"/>
              <w:rPr>
                <w:bCs/>
                <w:color w:val="000000"/>
                <w:lang w:eastAsia="lt-LT"/>
              </w:rPr>
            </w:pPr>
            <w:r w:rsidRPr="005278B3">
              <w:rPr>
                <w:bCs/>
                <w:color w:val="000000"/>
                <w:lang w:eastAsia="lt-LT"/>
              </w:rPr>
              <w:t>682,3</w:t>
            </w:r>
          </w:p>
        </w:tc>
      </w:tr>
      <w:tr w:rsidR="002411B3" w:rsidRPr="005278B3" w:rsidTr="00760150">
        <w:trPr>
          <w:gridAfter w:val="1"/>
          <w:wAfter w:w="27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6.1.</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iš jų,  tikslinės paskirties lėšos</w:t>
            </w:r>
          </w:p>
        </w:tc>
        <w:tc>
          <w:tcPr>
            <w:tcW w:w="1274" w:type="dxa"/>
            <w:gridSpan w:val="3"/>
            <w:tcBorders>
              <w:top w:val="nil"/>
              <w:left w:val="nil"/>
              <w:bottom w:val="single" w:sz="4" w:space="0" w:color="000000"/>
              <w:right w:val="single" w:sz="4" w:space="0" w:color="auto"/>
            </w:tcBorders>
            <w:shd w:val="clear" w:color="auto" w:fill="FFFFFF" w:themeFill="background1"/>
            <w:vAlign w:val="center"/>
            <w:hideMark/>
          </w:tcPr>
          <w:p w:rsidR="002411B3" w:rsidRPr="005278B3" w:rsidRDefault="002411B3" w:rsidP="002411B3">
            <w:pPr>
              <w:jc w:val="right"/>
              <w:rPr>
                <w:color w:val="000000"/>
                <w:lang w:eastAsia="lt-LT"/>
              </w:rPr>
            </w:pPr>
            <w:r w:rsidRPr="005278B3">
              <w:rPr>
                <w:color w:val="000000"/>
                <w:lang w:eastAsia="lt-LT"/>
              </w:rPr>
              <w:t>193,3</w:t>
            </w:r>
          </w:p>
        </w:tc>
      </w:tr>
      <w:tr w:rsidR="002411B3" w:rsidRPr="005278B3" w:rsidTr="00760150">
        <w:trPr>
          <w:gridAfter w:val="1"/>
          <w:wAfter w:w="27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2411B3" w:rsidRPr="005278B3" w:rsidRDefault="002411B3" w:rsidP="002411B3">
            <w:pPr>
              <w:rPr>
                <w:bCs/>
                <w:color w:val="000000"/>
                <w:lang w:eastAsia="lt-LT"/>
              </w:rPr>
            </w:pPr>
            <w:r w:rsidRPr="005278B3">
              <w:rPr>
                <w:bCs/>
                <w:color w:val="000000"/>
                <w:lang w:eastAsia="lt-LT"/>
              </w:rPr>
              <w:t>7.</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2411B3" w:rsidRPr="005278B3" w:rsidRDefault="002411B3" w:rsidP="002411B3">
            <w:pPr>
              <w:rPr>
                <w:bCs/>
                <w:color w:val="000000"/>
                <w:lang w:eastAsia="lt-LT"/>
              </w:rPr>
            </w:pPr>
            <w:r w:rsidRPr="005278B3">
              <w:rPr>
                <w:bCs/>
                <w:color w:val="000000"/>
                <w:lang w:eastAsia="lt-LT"/>
              </w:rPr>
              <w:t>Iš viso su 2018 metais nepanaudotomis lėšomis</w:t>
            </w:r>
          </w:p>
        </w:tc>
        <w:tc>
          <w:tcPr>
            <w:tcW w:w="1274" w:type="dxa"/>
            <w:gridSpan w:val="3"/>
            <w:tcBorders>
              <w:top w:val="nil"/>
              <w:left w:val="nil"/>
              <w:bottom w:val="single" w:sz="4" w:space="0" w:color="auto"/>
              <w:right w:val="single" w:sz="4" w:space="0" w:color="auto"/>
            </w:tcBorders>
            <w:shd w:val="clear" w:color="auto" w:fill="FFFFFF" w:themeFill="background1"/>
            <w:vAlign w:val="center"/>
            <w:hideMark/>
          </w:tcPr>
          <w:p w:rsidR="002411B3" w:rsidRDefault="002411B3" w:rsidP="002411B3">
            <w:pPr>
              <w:jc w:val="right"/>
              <w:rPr>
                <w:bCs/>
                <w:strike/>
                <w:color w:val="000000"/>
                <w:lang w:eastAsia="lt-LT"/>
              </w:rPr>
            </w:pPr>
            <w:r w:rsidRPr="003F3F16">
              <w:rPr>
                <w:bCs/>
                <w:strike/>
                <w:color w:val="000000"/>
                <w:lang w:eastAsia="lt-LT"/>
              </w:rPr>
              <w:t>20612,7</w:t>
            </w:r>
          </w:p>
          <w:p w:rsidR="003F3F16" w:rsidRPr="003F3F16" w:rsidRDefault="003F3F16" w:rsidP="002411B3">
            <w:pPr>
              <w:jc w:val="right"/>
              <w:rPr>
                <w:b/>
                <w:bCs/>
                <w:color w:val="000000"/>
                <w:lang w:eastAsia="lt-LT"/>
              </w:rPr>
            </w:pPr>
            <w:r w:rsidRPr="003F3F16">
              <w:rPr>
                <w:b/>
                <w:bCs/>
                <w:color w:val="000000"/>
                <w:lang w:eastAsia="lt-LT"/>
              </w:rPr>
              <w:t>22952,5</w:t>
            </w:r>
          </w:p>
        </w:tc>
      </w:tr>
      <w:tr w:rsidR="002411B3" w:rsidRPr="005278B3" w:rsidTr="00760150">
        <w:trPr>
          <w:gridAfter w:val="1"/>
          <w:wAfter w:w="277" w:type="dxa"/>
          <w:trHeight w:val="315"/>
        </w:trPr>
        <w:tc>
          <w:tcPr>
            <w:tcW w:w="986" w:type="dxa"/>
            <w:gridSpan w:val="3"/>
            <w:tcBorders>
              <w:top w:val="nil"/>
              <w:left w:val="single" w:sz="4" w:space="0" w:color="auto"/>
              <w:bottom w:val="nil"/>
              <w:right w:val="single" w:sz="4" w:space="0" w:color="000000"/>
            </w:tcBorders>
            <w:shd w:val="clear" w:color="auto" w:fill="FFFFFF" w:themeFill="background1"/>
            <w:vAlign w:val="center"/>
            <w:hideMark/>
          </w:tcPr>
          <w:p w:rsidR="002411B3" w:rsidRPr="005278B3" w:rsidRDefault="002411B3" w:rsidP="002411B3">
            <w:pPr>
              <w:rPr>
                <w:bCs/>
                <w:color w:val="000000"/>
                <w:lang w:eastAsia="lt-LT"/>
              </w:rPr>
            </w:pPr>
            <w:r w:rsidRPr="005278B3">
              <w:rPr>
                <w:bCs/>
                <w:color w:val="000000"/>
                <w:lang w:eastAsia="lt-LT"/>
              </w:rPr>
              <w:t>8.</w:t>
            </w:r>
          </w:p>
        </w:tc>
        <w:tc>
          <w:tcPr>
            <w:tcW w:w="7384" w:type="dxa"/>
            <w:gridSpan w:val="11"/>
            <w:tcBorders>
              <w:top w:val="nil"/>
              <w:left w:val="nil"/>
              <w:bottom w:val="nil"/>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Finansinių įsipareigojimų (skolintos) lėšos</w:t>
            </w:r>
          </w:p>
        </w:tc>
        <w:tc>
          <w:tcPr>
            <w:tcW w:w="1274" w:type="dxa"/>
            <w:gridSpan w:val="3"/>
            <w:tcBorders>
              <w:top w:val="nil"/>
              <w:left w:val="nil"/>
              <w:bottom w:val="single" w:sz="4" w:space="0" w:color="000000"/>
              <w:right w:val="single" w:sz="4" w:space="0" w:color="auto"/>
            </w:tcBorders>
            <w:shd w:val="clear" w:color="auto" w:fill="FFFFFF" w:themeFill="background1"/>
            <w:vAlign w:val="center"/>
            <w:hideMark/>
          </w:tcPr>
          <w:p w:rsidR="002411B3" w:rsidRPr="005278B3" w:rsidRDefault="002411B3" w:rsidP="002411B3">
            <w:pPr>
              <w:jc w:val="right"/>
              <w:rPr>
                <w:color w:val="000000"/>
                <w:lang w:eastAsia="lt-LT"/>
              </w:rPr>
            </w:pPr>
            <w:r w:rsidRPr="005278B3">
              <w:rPr>
                <w:color w:val="000000"/>
                <w:lang w:eastAsia="lt-LT"/>
              </w:rPr>
              <w:t>500</w:t>
            </w:r>
          </w:p>
        </w:tc>
      </w:tr>
      <w:tr w:rsidR="002411B3" w:rsidRPr="005278B3" w:rsidTr="00760150">
        <w:trPr>
          <w:gridAfter w:val="1"/>
          <w:wAfter w:w="277" w:type="dxa"/>
          <w:trHeight w:val="315"/>
        </w:trPr>
        <w:tc>
          <w:tcPr>
            <w:tcW w:w="986" w:type="dxa"/>
            <w:gridSpan w:val="3"/>
            <w:tcBorders>
              <w:top w:val="single" w:sz="4" w:space="0" w:color="000000"/>
              <w:left w:val="single" w:sz="4" w:space="0" w:color="auto"/>
              <w:bottom w:val="single" w:sz="4" w:space="0" w:color="auto"/>
              <w:right w:val="single" w:sz="4" w:space="0" w:color="000000"/>
            </w:tcBorders>
            <w:shd w:val="clear" w:color="auto" w:fill="FFFFFF" w:themeFill="background1"/>
            <w:vAlign w:val="center"/>
            <w:hideMark/>
          </w:tcPr>
          <w:p w:rsidR="002411B3" w:rsidRPr="005278B3" w:rsidRDefault="002411B3" w:rsidP="002411B3">
            <w:pPr>
              <w:rPr>
                <w:bCs/>
                <w:color w:val="000000"/>
                <w:lang w:eastAsia="lt-LT"/>
              </w:rPr>
            </w:pPr>
            <w:r w:rsidRPr="005278B3">
              <w:rPr>
                <w:bCs/>
                <w:color w:val="000000"/>
                <w:lang w:eastAsia="lt-LT"/>
              </w:rPr>
              <w:t>9.</w:t>
            </w:r>
          </w:p>
        </w:tc>
        <w:tc>
          <w:tcPr>
            <w:tcW w:w="7384" w:type="dxa"/>
            <w:gridSpan w:val="11"/>
            <w:tcBorders>
              <w:top w:val="single" w:sz="4" w:space="0" w:color="000000"/>
              <w:left w:val="nil"/>
              <w:bottom w:val="single" w:sz="4" w:space="0" w:color="auto"/>
              <w:right w:val="single" w:sz="4" w:space="0" w:color="000000"/>
            </w:tcBorders>
            <w:shd w:val="clear" w:color="auto" w:fill="FFFFFF" w:themeFill="background1"/>
            <w:vAlign w:val="center"/>
            <w:hideMark/>
          </w:tcPr>
          <w:p w:rsidR="002411B3" w:rsidRPr="005278B3" w:rsidRDefault="002411B3" w:rsidP="002411B3">
            <w:pPr>
              <w:rPr>
                <w:b/>
                <w:bCs/>
                <w:color w:val="000000"/>
                <w:lang w:eastAsia="lt-LT"/>
              </w:rPr>
            </w:pPr>
            <w:r w:rsidRPr="005278B3">
              <w:rPr>
                <w:b/>
                <w:bCs/>
                <w:color w:val="000000"/>
                <w:lang w:eastAsia="lt-LT"/>
              </w:rPr>
              <w:t xml:space="preserve">                             Iš viso </w:t>
            </w:r>
          </w:p>
        </w:tc>
        <w:tc>
          <w:tcPr>
            <w:tcW w:w="1274" w:type="dxa"/>
            <w:gridSpan w:val="3"/>
            <w:tcBorders>
              <w:top w:val="nil"/>
              <w:left w:val="nil"/>
              <w:bottom w:val="single" w:sz="4" w:space="0" w:color="auto"/>
              <w:right w:val="single" w:sz="4" w:space="0" w:color="auto"/>
            </w:tcBorders>
            <w:shd w:val="clear" w:color="auto" w:fill="FFFFFF" w:themeFill="background1"/>
            <w:vAlign w:val="center"/>
            <w:hideMark/>
          </w:tcPr>
          <w:p w:rsidR="002411B3" w:rsidRDefault="002411B3" w:rsidP="002411B3">
            <w:pPr>
              <w:jc w:val="right"/>
              <w:rPr>
                <w:b/>
                <w:bCs/>
                <w:strike/>
                <w:color w:val="000000"/>
                <w:lang w:eastAsia="lt-LT"/>
              </w:rPr>
            </w:pPr>
            <w:r w:rsidRPr="003F3F16">
              <w:rPr>
                <w:b/>
                <w:bCs/>
                <w:strike/>
                <w:color w:val="000000"/>
                <w:lang w:eastAsia="lt-LT"/>
              </w:rPr>
              <w:t>22822,3</w:t>
            </w:r>
          </w:p>
          <w:p w:rsidR="003F3F16" w:rsidRPr="003F3F16" w:rsidRDefault="003F3F16" w:rsidP="002411B3">
            <w:pPr>
              <w:jc w:val="right"/>
              <w:rPr>
                <w:b/>
                <w:bCs/>
                <w:color w:val="000000"/>
                <w:lang w:eastAsia="lt-LT"/>
              </w:rPr>
            </w:pPr>
            <w:r>
              <w:rPr>
                <w:b/>
                <w:bCs/>
                <w:color w:val="000000"/>
                <w:lang w:eastAsia="lt-LT"/>
              </w:rPr>
              <w:t>23452,5</w:t>
            </w:r>
          </w:p>
        </w:tc>
      </w:tr>
      <w:tr w:rsidR="00B759A6" w:rsidTr="00760150">
        <w:tblPrEx>
          <w:shd w:val="clear" w:color="auto" w:fill="auto"/>
        </w:tblPrEx>
        <w:trPr>
          <w:gridAfter w:val="2"/>
          <w:wAfter w:w="479" w:type="dxa"/>
          <w:trHeight w:val="1185"/>
        </w:trPr>
        <w:tc>
          <w:tcPr>
            <w:tcW w:w="9442" w:type="dxa"/>
            <w:gridSpan w:val="16"/>
            <w:tcBorders>
              <w:top w:val="nil"/>
              <w:left w:val="nil"/>
              <w:bottom w:val="nil"/>
              <w:right w:val="nil"/>
            </w:tcBorders>
            <w:shd w:val="clear" w:color="auto" w:fill="auto"/>
            <w:vAlign w:val="center"/>
            <w:hideMark/>
          </w:tcPr>
          <w:p w:rsidR="00B759A6" w:rsidRDefault="00B759A6">
            <w:pPr>
              <w:jc w:val="center"/>
              <w:rPr>
                <w:b/>
                <w:bCs/>
                <w:color w:val="000000"/>
              </w:rPr>
            </w:pPr>
            <w:r>
              <w:rPr>
                <w:b/>
                <w:bCs/>
                <w:color w:val="000000"/>
              </w:rPr>
              <w:t>MOLĖTŲ RAJONO SAVIVALDYBĖS 2019 M. BIUDŽETINIŲ ĮSTAIGŲ PAJAMOS</w:t>
            </w:r>
            <w:r>
              <w:rPr>
                <w:b/>
                <w:bCs/>
                <w:color w:val="000000"/>
              </w:rPr>
              <w:br/>
              <w:t xml:space="preserve"> UŽ TEIKIAMAS PASLAUGAS, IŠLAIKYMĄ ŠVIETIMO, SOCIALINĖS APSAUGOS BEI KITOSE ĮSTAIGOSE IR PATALPŲ NUOMĄ (TŪKST. EUR)</w:t>
            </w:r>
          </w:p>
        </w:tc>
      </w:tr>
      <w:tr w:rsidR="00B759A6" w:rsidRPr="00B759A6" w:rsidTr="00760150">
        <w:tblPrEx>
          <w:shd w:val="clear" w:color="auto" w:fill="auto"/>
        </w:tblPrEx>
        <w:trPr>
          <w:gridAfter w:val="2"/>
          <w:wAfter w:w="479" w:type="dxa"/>
          <w:trHeight w:val="630"/>
        </w:trPr>
        <w:tc>
          <w:tcPr>
            <w:tcW w:w="556" w:type="dxa"/>
            <w:vMerge w:val="restart"/>
            <w:tcBorders>
              <w:top w:val="single" w:sz="4" w:space="0" w:color="auto"/>
              <w:left w:val="single" w:sz="4" w:space="0" w:color="auto"/>
              <w:bottom w:val="nil"/>
              <w:right w:val="single" w:sz="4" w:space="0" w:color="000000"/>
            </w:tcBorders>
            <w:shd w:val="clear" w:color="auto" w:fill="auto"/>
            <w:vAlign w:val="center"/>
            <w:hideMark/>
          </w:tcPr>
          <w:p w:rsidR="00B759A6" w:rsidRDefault="00B759A6">
            <w:pPr>
              <w:rPr>
                <w:color w:val="000000"/>
              </w:rPr>
            </w:pPr>
            <w:r>
              <w:rPr>
                <w:color w:val="000000"/>
              </w:rPr>
              <w:t>Eil. Nr.</w:t>
            </w:r>
          </w:p>
        </w:tc>
        <w:tc>
          <w:tcPr>
            <w:tcW w:w="3478" w:type="dxa"/>
            <w:gridSpan w:val="4"/>
            <w:vMerge w:val="restart"/>
            <w:tcBorders>
              <w:top w:val="single" w:sz="4" w:space="0" w:color="auto"/>
              <w:left w:val="single" w:sz="4" w:space="0" w:color="000000"/>
              <w:bottom w:val="nil"/>
              <w:right w:val="single" w:sz="4" w:space="0" w:color="000000"/>
            </w:tcBorders>
            <w:shd w:val="clear" w:color="auto" w:fill="auto"/>
            <w:vAlign w:val="center"/>
            <w:hideMark/>
          </w:tcPr>
          <w:p w:rsidR="00B759A6" w:rsidRDefault="00B759A6">
            <w:pPr>
              <w:jc w:val="center"/>
              <w:rPr>
                <w:color w:val="000000"/>
              </w:rPr>
            </w:pPr>
            <w:r>
              <w:rPr>
                <w:color w:val="000000"/>
              </w:rPr>
              <w:t>Įstaigos pavadinimas</w:t>
            </w:r>
          </w:p>
        </w:tc>
        <w:tc>
          <w:tcPr>
            <w:tcW w:w="886" w:type="dxa"/>
            <w:gridSpan w:val="2"/>
            <w:vMerge w:val="restart"/>
            <w:tcBorders>
              <w:top w:val="single" w:sz="4" w:space="0" w:color="auto"/>
              <w:left w:val="single" w:sz="4" w:space="0" w:color="000000"/>
              <w:bottom w:val="nil"/>
              <w:right w:val="single" w:sz="4" w:space="0" w:color="000000"/>
            </w:tcBorders>
            <w:shd w:val="clear" w:color="auto" w:fill="FFFFFF" w:themeFill="background1"/>
            <w:vAlign w:val="center"/>
            <w:hideMark/>
          </w:tcPr>
          <w:p w:rsidR="00B759A6" w:rsidRPr="003C5B6A" w:rsidRDefault="00B759A6">
            <w:pPr>
              <w:rPr>
                <w:bCs/>
                <w:color w:val="000000"/>
              </w:rPr>
            </w:pPr>
            <w:r w:rsidRPr="003C5B6A">
              <w:rPr>
                <w:bCs/>
                <w:color w:val="000000"/>
              </w:rPr>
              <w:t>Iš viso</w:t>
            </w:r>
          </w:p>
        </w:tc>
        <w:tc>
          <w:tcPr>
            <w:tcW w:w="1083" w:type="dxa"/>
            <w:gridSpan w:val="2"/>
            <w:vMerge w:val="restart"/>
            <w:tcBorders>
              <w:top w:val="single" w:sz="4" w:space="0" w:color="auto"/>
              <w:left w:val="single" w:sz="4" w:space="0" w:color="000000"/>
              <w:bottom w:val="nil"/>
              <w:right w:val="single" w:sz="4" w:space="0" w:color="000000"/>
            </w:tcBorders>
            <w:shd w:val="clear" w:color="auto" w:fill="FFFFFF" w:themeFill="background1"/>
            <w:vAlign w:val="center"/>
            <w:hideMark/>
          </w:tcPr>
          <w:p w:rsidR="00B759A6" w:rsidRPr="00B759A6" w:rsidRDefault="00B759A6">
            <w:pPr>
              <w:rPr>
                <w:color w:val="000000"/>
                <w:sz w:val="20"/>
                <w:szCs w:val="20"/>
              </w:rPr>
            </w:pPr>
            <w:r w:rsidRPr="00B759A6">
              <w:rPr>
                <w:color w:val="000000"/>
                <w:sz w:val="20"/>
                <w:szCs w:val="20"/>
              </w:rPr>
              <w:t>Pajamos už atsitiktines paslaugas</w:t>
            </w:r>
          </w:p>
        </w:tc>
        <w:tc>
          <w:tcPr>
            <w:tcW w:w="1121" w:type="dxa"/>
            <w:gridSpan w:val="2"/>
            <w:vMerge w:val="restart"/>
            <w:tcBorders>
              <w:top w:val="single" w:sz="4" w:space="0" w:color="auto"/>
              <w:left w:val="single" w:sz="4" w:space="0" w:color="000000"/>
              <w:bottom w:val="nil"/>
              <w:right w:val="single" w:sz="4" w:space="0" w:color="000000"/>
            </w:tcBorders>
            <w:shd w:val="clear" w:color="auto" w:fill="FFFFFF" w:themeFill="background1"/>
            <w:vAlign w:val="center"/>
            <w:hideMark/>
          </w:tcPr>
          <w:p w:rsidR="00B759A6" w:rsidRPr="00B759A6" w:rsidRDefault="00B759A6">
            <w:pPr>
              <w:rPr>
                <w:color w:val="000000"/>
                <w:sz w:val="20"/>
                <w:szCs w:val="20"/>
              </w:rPr>
            </w:pPr>
            <w:r w:rsidRPr="00B759A6">
              <w:rPr>
                <w:color w:val="000000"/>
                <w:sz w:val="20"/>
                <w:szCs w:val="20"/>
              </w:rPr>
              <w:t>Įmokos už išlaikymą švietimo, socialinės apsaugos ir kitose įstaigose</w:t>
            </w:r>
          </w:p>
        </w:tc>
        <w:tc>
          <w:tcPr>
            <w:tcW w:w="1238" w:type="dxa"/>
            <w:gridSpan w:val="2"/>
            <w:vMerge w:val="restart"/>
            <w:tcBorders>
              <w:top w:val="single" w:sz="4" w:space="0" w:color="auto"/>
              <w:left w:val="single" w:sz="4" w:space="0" w:color="000000"/>
              <w:bottom w:val="nil"/>
              <w:right w:val="single" w:sz="4" w:space="0" w:color="000000"/>
            </w:tcBorders>
            <w:shd w:val="clear" w:color="auto" w:fill="FFFFFF" w:themeFill="background1"/>
            <w:vAlign w:val="center"/>
            <w:hideMark/>
          </w:tcPr>
          <w:p w:rsidR="00B759A6" w:rsidRPr="00B759A6" w:rsidRDefault="00B759A6">
            <w:pPr>
              <w:jc w:val="center"/>
              <w:rPr>
                <w:color w:val="000000"/>
                <w:sz w:val="20"/>
                <w:szCs w:val="20"/>
              </w:rPr>
            </w:pPr>
            <w:r w:rsidRPr="00B759A6">
              <w:rPr>
                <w:color w:val="000000"/>
                <w:sz w:val="20"/>
                <w:szCs w:val="20"/>
              </w:rPr>
              <w:t>Pajamos už negyvenamų patalpų nuomą</w:t>
            </w:r>
          </w:p>
        </w:tc>
        <w:tc>
          <w:tcPr>
            <w:tcW w:w="1080" w:type="dxa"/>
            <w:gridSpan w:val="3"/>
            <w:vMerge w:val="restart"/>
            <w:tcBorders>
              <w:top w:val="single" w:sz="4" w:space="0" w:color="auto"/>
              <w:left w:val="single" w:sz="4" w:space="0" w:color="000000"/>
              <w:bottom w:val="nil"/>
              <w:right w:val="single" w:sz="4" w:space="0" w:color="auto"/>
            </w:tcBorders>
            <w:shd w:val="clear" w:color="auto" w:fill="FFFFFF" w:themeFill="background1"/>
            <w:vAlign w:val="center"/>
            <w:hideMark/>
          </w:tcPr>
          <w:p w:rsidR="00B759A6" w:rsidRPr="00B759A6" w:rsidRDefault="00B759A6">
            <w:pPr>
              <w:jc w:val="center"/>
              <w:rPr>
                <w:color w:val="000000"/>
                <w:sz w:val="20"/>
                <w:szCs w:val="20"/>
              </w:rPr>
            </w:pPr>
            <w:r w:rsidRPr="00B759A6">
              <w:rPr>
                <w:color w:val="000000"/>
                <w:sz w:val="20"/>
                <w:szCs w:val="20"/>
              </w:rPr>
              <w:t>Pajamos už gyvenamų patalpų nuomą</w:t>
            </w:r>
          </w:p>
        </w:tc>
      </w:tr>
      <w:tr w:rsidR="00B759A6" w:rsidRPr="00B759A6" w:rsidTr="00760150">
        <w:tblPrEx>
          <w:shd w:val="clear" w:color="auto" w:fill="auto"/>
        </w:tblPrEx>
        <w:trPr>
          <w:gridAfter w:val="2"/>
          <w:wAfter w:w="479" w:type="dxa"/>
          <w:trHeight w:val="1026"/>
        </w:trPr>
        <w:tc>
          <w:tcPr>
            <w:tcW w:w="556" w:type="dxa"/>
            <w:vMerge/>
            <w:tcBorders>
              <w:top w:val="single" w:sz="4" w:space="0" w:color="auto"/>
              <w:left w:val="single" w:sz="4" w:space="0" w:color="auto"/>
              <w:bottom w:val="nil"/>
              <w:right w:val="single" w:sz="4" w:space="0" w:color="000000"/>
            </w:tcBorders>
            <w:vAlign w:val="center"/>
            <w:hideMark/>
          </w:tcPr>
          <w:p w:rsidR="00B759A6" w:rsidRDefault="00B759A6">
            <w:pPr>
              <w:rPr>
                <w:color w:val="000000"/>
              </w:rPr>
            </w:pPr>
          </w:p>
        </w:tc>
        <w:tc>
          <w:tcPr>
            <w:tcW w:w="3478" w:type="dxa"/>
            <w:gridSpan w:val="4"/>
            <w:vMerge/>
            <w:tcBorders>
              <w:top w:val="single" w:sz="4" w:space="0" w:color="auto"/>
              <w:left w:val="single" w:sz="4" w:space="0" w:color="000000"/>
              <w:bottom w:val="nil"/>
              <w:right w:val="single" w:sz="4" w:space="0" w:color="000000"/>
            </w:tcBorders>
            <w:vAlign w:val="center"/>
            <w:hideMark/>
          </w:tcPr>
          <w:p w:rsidR="00B759A6" w:rsidRDefault="00B759A6">
            <w:pPr>
              <w:rPr>
                <w:color w:val="000000"/>
              </w:rPr>
            </w:pPr>
          </w:p>
        </w:tc>
        <w:tc>
          <w:tcPr>
            <w:tcW w:w="886" w:type="dxa"/>
            <w:gridSpan w:val="2"/>
            <w:vMerge/>
            <w:tcBorders>
              <w:top w:val="single" w:sz="4" w:space="0" w:color="auto"/>
              <w:left w:val="single" w:sz="4" w:space="0" w:color="000000"/>
              <w:bottom w:val="nil"/>
              <w:right w:val="single" w:sz="4" w:space="0" w:color="000000"/>
            </w:tcBorders>
            <w:shd w:val="clear" w:color="auto" w:fill="FFFFFF" w:themeFill="background1"/>
            <w:vAlign w:val="center"/>
            <w:hideMark/>
          </w:tcPr>
          <w:p w:rsidR="00B759A6" w:rsidRPr="003C5B6A" w:rsidRDefault="00B759A6">
            <w:pPr>
              <w:rPr>
                <w:bCs/>
                <w:color w:val="000000"/>
              </w:rPr>
            </w:pPr>
          </w:p>
        </w:tc>
        <w:tc>
          <w:tcPr>
            <w:tcW w:w="1083" w:type="dxa"/>
            <w:gridSpan w:val="2"/>
            <w:vMerge/>
            <w:tcBorders>
              <w:top w:val="single" w:sz="4" w:space="0" w:color="auto"/>
              <w:left w:val="single" w:sz="4" w:space="0" w:color="000000"/>
              <w:bottom w:val="nil"/>
              <w:right w:val="single" w:sz="4" w:space="0" w:color="000000"/>
            </w:tcBorders>
            <w:shd w:val="clear" w:color="auto" w:fill="FFFFFF" w:themeFill="background1"/>
            <w:vAlign w:val="center"/>
            <w:hideMark/>
          </w:tcPr>
          <w:p w:rsidR="00B759A6" w:rsidRPr="00B759A6" w:rsidRDefault="00B759A6">
            <w:pPr>
              <w:rPr>
                <w:color w:val="000000"/>
                <w:sz w:val="20"/>
                <w:szCs w:val="20"/>
              </w:rPr>
            </w:pPr>
          </w:p>
        </w:tc>
        <w:tc>
          <w:tcPr>
            <w:tcW w:w="1121" w:type="dxa"/>
            <w:gridSpan w:val="2"/>
            <w:vMerge/>
            <w:tcBorders>
              <w:top w:val="single" w:sz="4" w:space="0" w:color="auto"/>
              <w:left w:val="single" w:sz="4" w:space="0" w:color="000000"/>
              <w:bottom w:val="nil"/>
              <w:right w:val="single" w:sz="4" w:space="0" w:color="000000"/>
            </w:tcBorders>
            <w:shd w:val="clear" w:color="auto" w:fill="FFFFFF" w:themeFill="background1"/>
            <w:vAlign w:val="center"/>
            <w:hideMark/>
          </w:tcPr>
          <w:p w:rsidR="00B759A6" w:rsidRPr="00B759A6" w:rsidRDefault="00B759A6">
            <w:pPr>
              <w:rPr>
                <w:color w:val="000000"/>
                <w:sz w:val="20"/>
                <w:szCs w:val="20"/>
              </w:rPr>
            </w:pPr>
          </w:p>
        </w:tc>
        <w:tc>
          <w:tcPr>
            <w:tcW w:w="1238" w:type="dxa"/>
            <w:gridSpan w:val="2"/>
            <w:vMerge/>
            <w:tcBorders>
              <w:top w:val="single" w:sz="4" w:space="0" w:color="auto"/>
              <w:left w:val="single" w:sz="4" w:space="0" w:color="000000"/>
              <w:bottom w:val="nil"/>
              <w:right w:val="single" w:sz="4" w:space="0" w:color="000000"/>
            </w:tcBorders>
            <w:shd w:val="clear" w:color="auto" w:fill="FFFFFF" w:themeFill="background1"/>
            <w:vAlign w:val="center"/>
            <w:hideMark/>
          </w:tcPr>
          <w:p w:rsidR="00B759A6" w:rsidRPr="00B759A6" w:rsidRDefault="00B759A6">
            <w:pPr>
              <w:rPr>
                <w:color w:val="000000"/>
                <w:sz w:val="20"/>
                <w:szCs w:val="20"/>
              </w:rPr>
            </w:pPr>
          </w:p>
        </w:tc>
        <w:tc>
          <w:tcPr>
            <w:tcW w:w="1080" w:type="dxa"/>
            <w:gridSpan w:val="3"/>
            <w:vMerge/>
            <w:tcBorders>
              <w:top w:val="single" w:sz="4" w:space="0" w:color="auto"/>
              <w:left w:val="single" w:sz="4" w:space="0" w:color="000000"/>
              <w:bottom w:val="nil"/>
              <w:right w:val="single" w:sz="4" w:space="0" w:color="auto"/>
            </w:tcBorders>
            <w:shd w:val="clear" w:color="auto" w:fill="FFFFFF" w:themeFill="background1"/>
            <w:vAlign w:val="center"/>
            <w:hideMark/>
          </w:tcPr>
          <w:p w:rsidR="00B759A6" w:rsidRPr="00B759A6" w:rsidRDefault="00B759A6">
            <w:pPr>
              <w:rPr>
                <w:color w:val="000000"/>
                <w:sz w:val="20"/>
                <w:szCs w:val="20"/>
              </w:rPr>
            </w:pPr>
          </w:p>
        </w:tc>
      </w:tr>
      <w:tr w:rsidR="00B759A6" w:rsidRPr="00B759A6" w:rsidTr="00760150">
        <w:tblPrEx>
          <w:shd w:val="clear" w:color="auto" w:fill="auto"/>
        </w:tblPrEx>
        <w:trPr>
          <w:gridAfter w:val="2"/>
          <w:wAfter w:w="479" w:type="dxa"/>
          <w:trHeight w:val="315"/>
        </w:trPr>
        <w:tc>
          <w:tcPr>
            <w:tcW w:w="55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1.</w:t>
            </w:r>
          </w:p>
        </w:tc>
        <w:tc>
          <w:tcPr>
            <w:tcW w:w="3478" w:type="dxa"/>
            <w:gridSpan w:val="4"/>
            <w:tcBorders>
              <w:top w:val="single" w:sz="4" w:space="0" w:color="auto"/>
              <w:left w:val="nil"/>
              <w:bottom w:val="single" w:sz="4" w:space="0" w:color="auto"/>
              <w:right w:val="single" w:sz="4" w:space="0" w:color="auto"/>
            </w:tcBorders>
            <w:shd w:val="clear" w:color="auto" w:fill="auto"/>
            <w:vAlign w:val="center"/>
            <w:hideMark/>
          </w:tcPr>
          <w:p w:rsidR="00B759A6" w:rsidRDefault="00B759A6">
            <w:pPr>
              <w:rPr>
                <w:color w:val="000000"/>
              </w:rPr>
            </w:pPr>
            <w:r>
              <w:rPr>
                <w:color w:val="000000"/>
              </w:rPr>
              <w:t>Molėtų r. Alantos gimnazija</w:t>
            </w:r>
          </w:p>
        </w:tc>
        <w:tc>
          <w:tcPr>
            <w:tcW w:w="886" w:type="dxa"/>
            <w:gridSpan w:val="2"/>
            <w:tcBorders>
              <w:top w:val="single" w:sz="4" w:space="0" w:color="000000"/>
              <w:left w:val="nil"/>
              <w:bottom w:val="single" w:sz="4" w:space="0" w:color="000000"/>
              <w:right w:val="single" w:sz="4" w:space="0" w:color="000000"/>
            </w:tcBorders>
            <w:shd w:val="clear" w:color="auto" w:fill="FFFFFF" w:themeFill="background1"/>
            <w:vAlign w:val="center"/>
            <w:hideMark/>
          </w:tcPr>
          <w:p w:rsidR="00B759A6" w:rsidRPr="003C5B6A" w:rsidRDefault="00B759A6">
            <w:pPr>
              <w:jc w:val="right"/>
              <w:rPr>
                <w:bCs/>
                <w:color w:val="000000"/>
              </w:rPr>
            </w:pPr>
            <w:r w:rsidRPr="003C5B6A">
              <w:rPr>
                <w:bCs/>
                <w:color w:val="000000"/>
              </w:rPr>
              <w:t>0,6</w:t>
            </w:r>
          </w:p>
        </w:tc>
        <w:tc>
          <w:tcPr>
            <w:tcW w:w="1083" w:type="dxa"/>
            <w:gridSpan w:val="2"/>
            <w:tcBorders>
              <w:top w:val="single" w:sz="4" w:space="0" w:color="000000"/>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0,6</w:t>
            </w:r>
          </w:p>
        </w:tc>
        <w:tc>
          <w:tcPr>
            <w:tcW w:w="1121" w:type="dxa"/>
            <w:gridSpan w:val="2"/>
            <w:tcBorders>
              <w:top w:val="single" w:sz="4" w:space="0" w:color="000000"/>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238" w:type="dxa"/>
            <w:gridSpan w:val="2"/>
            <w:tcBorders>
              <w:top w:val="single" w:sz="4" w:space="0" w:color="000000"/>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080" w:type="dxa"/>
            <w:gridSpan w:val="3"/>
            <w:tcBorders>
              <w:top w:val="single" w:sz="4" w:space="0" w:color="000000"/>
              <w:left w:val="nil"/>
              <w:bottom w:val="single" w:sz="4" w:space="0" w:color="000000"/>
              <w:right w:val="single" w:sz="4" w:space="0" w:color="auto"/>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r>
      <w:tr w:rsidR="00B759A6" w:rsidRPr="00B759A6" w:rsidTr="00760150">
        <w:tblPrEx>
          <w:shd w:val="clear" w:color="auto" w:fill="auto"/>
        </w:tblPrEx>
        <w:trPr>
          <w:gridAfter w:val="2"/>
          <w:wAfter w:w="479" w:type="dxa"/>
          <w:trHeight w:val="630"/>
        </w:trPr>
        <w:tc>
          <w:tcPr>
            <w:tcW w:w="556" w:type="dxa"/>
            <w:tcBorders>
              <w:top w:val="nil"/>
              <w:left w:val="single" w:sz="4" w:space="0" w:color="auto"/>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2.</w:t>
            </w:r>
          </w:p>
        </w:tc>
        <w:tc>
          <w:tcPr>
            <w:tcW w:w="3478" w:type="dxa"/>
            <w:gridSpan w:val="4"/>
            <w:tcBorders>
              <w:top w:val="nil"/>
              <w:left w:val="nil"/>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Molėtų rajono Alantos senelių globos namai</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3C5B6A" w:rsidRDefault="00B759A6">
            <w:pPr>
              <w:jc w:val="right"/>
              <w:rPr>
                <w:bCs/>
                <w:color w:val="000000"/>
              </w:rPr>
            </w:pPr>
            <w:r w:rsidRPr="003C5B6A">
              <w:rPr>
                <w:bCs/>
                <w:color w:val="000000"/>
              </w:rPr>
              <w:t>86,5</w:t>
            </w:r>
          </w:p>
        </w:tc>
        <w:tc>
          <w:tcPr>
            <w:tcW w:w="1083"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0,5</w:t>
            </w:r>
          </w:p>
        </w:tc>
        <w:tc>
          <w:tcPr>
            <w:tcW w:w="1121"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86</w:t>
            </w:r>
          </w:p>
        </w:tc>
        <w:tc>
          <w:tcPr>
            <w:tcW w:w="1238"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080" w:type="dxa"/>
            <w:gridSpan w:val="3"/>
            <w:tcBorders>
              <w:top w:val="nil"/>
              <w:left w:val="nil"/>
              <w:bottom w:val="single" w:sz="4" w:space="0" w:color="000000"/>
              <w:right w:val="single" w:sz="4" w:space="0" w:color="auto"/>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r>
      <w:tr w:rsidR="00B759A6" w:rsidRPr="00B759A6" w:rsidTr="00760150">
        <w:tblPrEx>
          <w:shd w:val="clear" w:color="auto" w:fill="auto"/>
        </w:tblPrEx>
        <w:trPr>
          <w:gridAfter w:val="2"/>
          <w:wAfter w:w="479" w:type="dxa"/>
          <w:trHeight w:val="315"/>
        </w:trPr>
        <w:tc>
          <w:tcPr>
            <w:tcW w:w="556" w:type="dxa"/>
            <w:tcBorders>
              <w:top w:val="nil"/>
              <w:left w:val="single" w:sz="4" w:space="0" w:color="auto"/>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3.</w:t>
            </w:r>
          </w:p>
        </w:tc>
        <w:tc>
          <w:tcPr>
            <w:tcW w:w="3478" w:type="dxa"/>
            <w:gridSpan w:val="4"/>
            <w:tcBorders>
              <w:top w:val="nil"/>
              <w:left w:val="nil"/>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Molėtų gimnazija</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3C5B6A" w:rsidRDefault="00B759A6">
            <w:pPr>
              <w:jc w:val="right"/>
              <w:rPr>
                <w:bCs/>
                <w:color w:val="000000"/>
              </w:rPr>
            </w:pPr>
            <w:r w:rsidRPr="003C5B6A">
              <w:rPr>
                <w:bCs/>
                <w:color w:val="000000"/>
              </w:rPr>
              <w:t>1,3</w:t>
            </w:r>
          </w:p>
        </w:tc>
        <w:tc>
          <w:tcPr>
            <w:tcW w:w="1083"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1,3</w:t>
            </w:r>
          </w:p>
        </w:tc>
        <w:tc>
          <w:tcPr>
            <w:tcW w:w="1121"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238"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080" w:type="dxa"/>
            <w:gridSpan w:val="3"/>
            <w:tcBorders>
              <w:top w:val="nil"/>
              <w:left w:val="nil"/>
              <w:bottom w:val="single" w:sz="4" w:space="0" w:color="000000"/>
              <w:right w:val="single" w:sz="4" w:space="0" w:color="auto"/>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r>
      <w:tr w:rsidR="00B759A6" w:rsidRPr="00B759A6" w:rsidTr="00760150">
        <w:tblPrEx>
          <w:shd w:val="clear" w:color="auto" w:fill="auto"/>
        </w:tblPrEx>
        <w:trPr>
          <w:gridAfter w:val="2"/>
          <w:wAfter w:w="479" w:type="dxa"/>
          <w:trHeight w:val="315"/>
        </w:trPr>
        <w:tc>
          <w:tcPr>
            <w:tcW w:w="556" w:type="dxa"/>
            <w:tcBorders>
              <w:top w:val="nil"/>
              <w:left w:val="single" w:sz="4" w:space="0" w:color="auto"/>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4.</w:t>
            </w:r>
          </w:p>
        </w:tc>
        <w:tc>
          <w:tcPr>
            <w:tcW w:w="3478" w:type="dxa"/>
            <w:gridSpan w:val="4"/>
            <w:tcBorders>
              <w:top w:val="nil"/>
              <w:left w:val="nil"/>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Molėtų r. Inturkės pagrindinė mokykla</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3C5B6A" w:rsidRDefault="00B759A6">
            <w:pPr>
              <w:jc w:val="right"/>
              <w:rPr>
                <w:bCs/>
                <w:color w:val="000000"/>
              </w:rPr>
            </w:pPr>
            <w:r w:rsidRPr="003C5B6A">
              <w:rPr>
                <w:bCs/>
                <w:color w:val="000000"/>
              </w:rPr>
              <w:t>0,4</w:t>
            </w:r>
          </w:p>
        </w:tc>
        <w:tc>
          <w:tcPr>
            <w:tcW w:w="1083"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0,4</w:t>
            </w:r>
          </w:p>
        </w:tc>
        <w:tc>
          <w:tcPr>
            <w:tcW w:w="1121"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238"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080" w:type="dxa"/>
            <w:gridSpan w:val="3"/>
            <w:tcBorders>
              <w:top w:val="nil"/>
              <w:left w:val="nil"/>
              <w:bottom w:val="single" w:sz="4" w:space="0" w:color="000000"/>
              <w:right w:val="single" w:sz="4" w:space="0" w:color="auto"/>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r>
      <w:tr w:rsidR="00B759A6" w:rsidRPr="00B759A6" w:rsidTr="00760150">
        <w:tblPrEx>
          <w:shd w:val="clear" w:color="auto" w:fill="auto"/>
        </w:tblPrEx>
        <w:trPr>
          <w:gridAfter w:val="2"/>
          <w:wAfter w:w="479" w:type="dxa"/>
          <w:trHeight w:val="630"/>
        </w:trPr>
        <w:tc>
          <w:tcPr>
            <w:tcW w:w="556" w:type="dxa"/>
            <w:tcBorders>
              <w:top w:val="nil"/>
              <w:left w:val="single" w:sz="4" w:space="0" w:color="auto"/>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5.</w:t>
            </w:r>
          </w:p>
        </w:tc>
        <w:tc>
          <w:tcPr>
            <w:tcW w:w="3478" w:type="dxa"/>
            <w:gridSpan w:val="4"/>
            <w:tcBorders>
              <w:top w:val="nil"/>
              <w:left w:val="nil"/>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Molėtų r. Joniškio mokykla-daugiafunkcis centras</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3C5B6A" w:rsidRDefault="00B759A6">
            <w:pPr>
              <w:jc w:val="right"/>
              <w:rPr>
                <w:bCs/>
                <w:color w:val="000000"/>
              </w:rPr>
            </w:pPr>
            <w:r w:rsidRPr="003C5B6A">
              <w:rPr>
                <w:bCs/>
                <w:color w:val="000000"/>
              </w:rPr>
              <w:t>0,5</w:t>
            </w:r>
          </w:p>
        </w:tc>
        <w:tc>
          <w:tcPr>
            <w:tcW w:w="1083"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0,5</w:t>
            </w:r>
          </w:p>
        </w:tc>
        <w:tc>
          <w:tcPr>
            <w:tcW w:w="1121"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238"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080" w:type="dxa"/>
            <w:gridSpan w:val="3"/>
            <w:tcBorders>
              <w:top w:val="nil"/>
              <w:left w:val="nil"/>
              <w:bottom w:val="single" w:sz="4" w:space="0" w:color="000000"/>
              <w:right w:val="single" w:sz="4" w:space="0" w:color="auto"/>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r>
      <w:tr w:rsidR="00B759A6" w:rsidRPr="00B759A6" w:rsidTr="00760150">
        <w:tblPrEx>
          <w:shd w:val="clear" w:color="auto" w:fill="auto"/>
        </w:tblPrEx>
        <w:trPr>
          <w:gridAfter w:val="2"/>
          <w:wAfter w:w="479" w:type="dxa"/>
          <w:trHeight w:val="630"/>
        </w:trPr>
        <w:tc>
          <w:tcPr>
            <w:tcW w:w="556" w:type="dxa"/>
            <w:tcBorders>
              <w:top w:val="nil"/>
              <w:left w:val="single" w:sz="4" w:space="0" w:color="auto"/>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6.</w:t>
            </w:r>
          </w:p>
        </w:tc>
        <w:tc>
          <w:tcPr>
            <w:tcW w:w="3478" w:type="dxa"/>
            <w:gridSpan w:val="4"/>
            <w:tcBorders>
              <w:top w:val="nil"/>
              <w:left w:val="nil"/>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Molėtų r. Kijėlių specialusis ugdymo centras</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3C5B6A" w:rsidRDefault="00B759A6">
            <w:pPr>
              <w:jc w:val="right"/>
              <w:rPr>
                <w:bCs/>
                <w:color w:val="000000"/>
              </w:rPr>
            </w:pPr>
            <w:r w:rsidRPr="003C5B6A">
              <w:rPr>
                <w:bCs/>
                <w:color w:val="000000"/>
              </w:rPr>
              <w:t>4</w:t>
            </w:r>
          </w:p>
        </w:tc>
        <w:tc>
          <w:tcPr>
            <w:tcW w:w="1083"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121"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4</w:t>
            </w:r>
          </w:p>
        </w:tc>
        <w:tc>
          <w:tcPr>
            <w:tcW w:w="1238"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080" w:type="dxa"/>
            <w:gridSpan w:val="3"/>
            <w:tcBorders>
              <w:top w:val="nil"/>
              <w:left w:val="nil"/>
              <w:bottom w:val="single" w:sz="4" w:space="0" w:color="000000"/>
              <w:right w:val="single" w:sz="4" w:space="0" w:color="auto"/>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r>
      <w:tr w:rsidR="00B759A6" w:rsidRPr="00B759A6" w:rsidTr="00760150">
        <w:tblPrEx>
          <w:shd w:val="clear" w:color="auto" w:fill="auto"/>
        </w:tblPrEx>
        <w:trPr>
          <w:gridAfter w:val="2"/>
          <w:wAfter w:w="479" w:type="dxa"/>
          <w:trHeight w:val="315"/>
        </w:trPr>
        <w:tc>
          <w:tcPr>
            <w:tcW w:w="556" w:type="dxa"/>
            <w:tcBorders>
              <w:top w:val="nil"/>
              <w:left w:val="single" w:sz="4" w:space="0" w:color="auto"/>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7.</w:t>
            </w:r>
          </w:p>
        </w:tc>
        <w:tc>
          <w:tcPr>
            <w:tcW w:w="3478" w:type="dxa"/>
            <w:gridSpan w:val="4"/>
            <w:tcBorders>
              <w:top w:val="nil"/>
              <w:left w:val="nil"/>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Molėtų krašto muziejus</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3C5B6A" w:rsidRDefault="00B759A6">
            <w:pPr>
              <w:jc w:val="right"/>
              <w:rPr>
                <w:bCs/>
                <w:color w:val="000000"/>
              </w:rPr>
            </w:pPr>
            <w:r w:rsidRPr="003C5B6A">
              <w:rPr>
                <w:bCs/>
                <w:color w:val="000000"/>
              </w:rPr>
              <w:t>45,5</w:t>
            </w:r>
          </w:p>
        </w:tc>
        <w:tc>
          <w:tcPr>
            <w:tcW w:w="1083"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45,5</w:t>
            </w:r>
          </w:p>
        </w:tc>
        <w:tc>
          <w:tcPr>
            <w:tcW w:w="1121"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238"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080" w:type="dxa"/>
            <w:gridSpan w:val="3"/>
            <w:tcBorders>
              <w:top w:val="nil"/>
              <w:left w:val="nil"/>
              <w:bottom w:val="single" w:sz="4" w:space="0" w:color="000000"/>
              <w:right w:val="single" w:sz="4" w:space="0" w:color="auto"/>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r>
      <w:tr w:rsidR="00B759A6" w:rsidRPr="00B759A6" w:rsidTr="00760150">
        <w:tblPrEx>
          <w:shd w:val="clear" w:color="auto" w:fill="auto"/>
        </w:tblPrEx>
        <w:trPr>
          <w:gridAfter w:val="2"/>
          <w:wAfter w:w="479" w:type="dxa"/>
          <w:trHeight w:val="315"/>
        </w:trPr>
        <w:tc>
          <w:tcPr>
            <w:tcW w:w="556" w:type="dxa"/>
            <w:tcBorders>
              <w:top w:val="nil"/>
              <w:left w:val="single" w:sz="4" w:space="0" w:color="auto"/>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8.</w:t>
            </w:r>
          </w:p>
        </w:tc>
        <w:tc>
          <w:tcPr>
            <w:tcW w:w="3478" w:type="dxa"/>
            <w:gridSpan w:val="4"/>
            <w:tcBorders>
              <w:top w:val="nil"/>
              <w:left w:val="nil"/>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Molėtų kultūros centras</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3C5B6A" w:rsidRDefault="00B759A6">
            <w:pPr>
              <w:jc w:val="right"/>
              <w:rPr>
                <w:bCs/>
                <w:color w:val="000000"/>
              </w:rPr>
            </w:pPr>
            <w:r w:rsidRPr="003C5B6A">
              <w:rPr>
                <w:bCs/>
                <w:color w:val="000000"/>
              </w:rPr>
              <w:t>10,8</w:t>
            </w:r>
          </w:p>
        </w:tc>
        <w:tc>
          <w:tcPr>
            <w:tcW w:w="1083"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10</w:t>
            </w:r>
          </w:p>
        </w:tc>
        <w:tc>
          <w:tcPr>
            <w:tcW w:w="1121"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238"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0,8</w:t>
            </w:r>
          </w:p>
        </w:tc>
        <w:tc>
          <w:tcPr>
            <w:tcW w:w="1080" w:type="dxa"/>
            <w:gridSpan w:val="3"/>
            <w:tcBorders>
              <w:top w:val="nil"/>
              <w:left w:val="nil"/>
              <w:bottom w:val="single" w:sz="4" w:space="0" w:color="000000"/>
              <w:right w:val="single" w:sz="4" w:space="0" w:color="auto"/>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r>
      <w:tr w:rsidR="00B759A6" w:rsidRPr="00B759A6" w:rsidTr="00760150">
        <w:tblPrEx>
          <w:shd w:val="clear" w:color="auto" w:fill="auto"/>
        </w:tblPrEx>
        <w:trPr>
          <w:gridAfter w:val="2"/>
          <w:wAfter w:w="479" w:type="dxa"/>
          <w:trHeight w:val="315"/>
        </w:trPr>
        <w:tc>
          <w:tcPr>
            <w:tcW w:w="556" w:type="dxa"/>
            <w:tcBorders>
              <w:top w:val="nil"/>
              <w:left w:val="single" w:sz="4" w:space="0" w:color="auto"/>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9.</w:t>
            </w:r>
          </w:p>
        </w:tc>
        <w:tc>
          <w:tcPr>
            <w:tcW w:w="3478" w:type="dxa"/>
            <w:gridSpan w:val="4"/>
            <w:tcBorders>
              <w:top w:val="nil"/>
              <w:left w:val="nil"/>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Molėtų kūno kultūros ir sporto centras</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3C5B6A" w:rsidRDefault="00B759A6">
            <w:pPr>
              <w:jc w:val="right"/>
              <w:rPr>
                <w:bCs/>
                <w:color w:val="000000"/>
              </w:rPr>
            </w:pPr>
            <w:r w:rsidRPr="003C5B6A">
              <w:rPr>
                <w:bCs/>
                <w:color w:val="000000"/>
              </w:rPr>
              <w:t>13,8</w:t>
            </w:r>
          </w:p>
        </w:tc>
        <w:tc>
          <w:tcPr>
            <w:tcW w:w="1083"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11,8</w:t>
            </w:r>
          </w:p>
        </w:tc>
        <w:tc>
          <w:tcPr>
            <w:tcW w:w="1121"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238"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2</w:t>
            </w:r>
          </w:p>
        </w:tc>
        <w:tc>
          <w:tcPr>
            <w:tcW w:w="1080" w:type="dxa"/>
            <w:gridSpan w:val="3"/>
            <w:tcBorders>
              <w:top w:val="nil"/>
              <w:left w:val="nil"/>
              <w:bottom w:val="single" w:sz="4" w:space="0" w:color="000000"/>
              <w:right w:val="single" w:sz="4" w:space="0" w:color="auto"/>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r>
      <w:tr w:rsidR="00B759A6" w:rsidRPr="00B759A6" w:rsidTr="00760150">
        <w:tblPrEx>
          <w:shd w:val="clear" w:color="auto" w:fill="auto"/>
        </w:tblPrEx>
        <w:trPr>
          <w:gridAfter w:val="2"/>
          <w:wAfter w:w="479" w:type="dxa"/>
          <w:trHeight w:val="315"/>
        </w:trPr>
        <w:tc>
          <w:tcPr>
            <w:tcW w:w="556" w:type="dxa"/>
            <w:tcBorders>
              <w:top w:val="nil"/>
              <w:left w:val="single" w:sz="4" w:space="0" w:color="auto"/>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10.</w:t>
            </w:r>
          </w:p>
        </w:tc>
        <w:tc>
          <w:tcPr>
            <w:tcW w:w="3478" w:type="dxa"/>
            <w:gridSpan w:val="4"/>
            <w:tcBorders>
              <w:top w:val="nil"/>
              <w:left w:val="nil"/>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Molėtų menų mokykla</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3C5B6A" w:rsidRDefault="00B759A6">
            <w:pPr>
              <w:jc w:val="right"/>
              <w:rPr>
                <w:bCs/>
                <w:color w:val="000000"/>
              </w:rPr>
            </w:pPr>
            <w:r w:rsidRPr="003C5B6A">
              <w:rPr>
                <w:bCs/>
                <w:color w:val="000000"/>
              </w:rPr>
              <w:t>19,3</w:t>
            </w:r>
          </w:p>
        </w:tc>
        <w:tc>
          <w:tcPr>
            <w:tcW w:w="1083" w:type="dxa"/>
            <w:gridSpan w:val="2"/>
            <w:tcBorders>
              <w:top w:val="nil"/>
              <w:left w:val="nil"/>
              <w:bottom w:val="single" w:sz="4" w:space="0" w:color="000000"/>
              <w:right w:val="single" w:sz="4" w:space="0" w:color="000000"/>
            </w:tcBorders>
            <w:shd w:val="clear" w:color="auto" w:fill="FFFFFF" w:themeFill="background1"/>
            <w:vAlign w:val="center"/>
            <w:hideMark/>
          </w:tcPr>
          <w:p w:rsidR="003C5B6A" w:rsidRPr="003C5B6A" w:rsidRDefault="003C5B6A">
            <w:pPr>
              <w:jc w:val="right"/>
              <w:rPr>
                <w:color w:val="000000"/>
              </w:rPr>
            </w:pPr>
            <w:r w:rsidRPr="003C5B6A">
              <w:rPr>
                <w:color w:val="000000"/>
              </w:rPr>
              <w:t>0</w:t>
            </w:r>
          </w:p>
        </w:tc>
        <w:tc>
          <w:tcPr>
            <w:tcW w:w="1121" w:type="dxa"/>
            <w:gridSpan w:val="2"/>
            <w:tcBorders>
              <w:top w:val="nil"/>
              <w:left w:val="nil"/>
              <w:bottom w:val="single" w:sz="4" w:space="0" w:color="000000"/>
              <w:right w:val="single" w:sz="4" w:space="0" w:color="000000"/>
            </w:tcBorders>
            <w:shd w:val="clear" w:color="auto" w:fill="FFFFFF" w:themeFill="background1"/>
            <w:vAlign w:val="center"/>
            <w:hideMark/>
          </w:tcPr>
          <w:p w:rsidR="003C5B6A" w:rsidRPr="00760150" w:rsidRDefault="003C5B6A">
            <w:pPr>
              <w:jc w:val="right"/>
              <w:rPr>
                <w:color w:val="000000"/>
              </w:rPr>
            </w:pPr>
            <w:r w:rsidRPr="00760150">
              <w:rPr>
                <w:color w:val="000000"/>
              </w:rPr>
              <w:t>19,3</w:t>
            </w:r>
          </w:p>
        </w:tc>
        <w:tc>
          <w:tcPr>
            <w:tcW w:w="1238"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080" w:type="dxa"/>
            <w:gridSpan w:val="3"/>
            <w:tcBorders>
              <w:top w:val="nil"/>
              <w:left w:val="nil"/>
              <w:bottom w:val="single" w:sz="4" w:space="0" w:color="000000"/>
              <w:right w:val="single" w:sz="4" w:space="0" w:color="auto"/>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r>
      <w:tr w:rsidR="00B759A6" w:rsidRPr="00B759A6" w:rsidTr="00760150">
        <w:tblPrEx>
          <w:shd w:val="clear" w:color="auto" w:fill="auto"/>
        </w:tblPrEx>
        <w:trPr>
          <w:gridAfter w:val="2"/>
          <w:wAfter w:w="479" w:type="dxa"/>
          <w:trHeight w:val="315"/>
        </w:trPr>
        <w:tc>
          <w:tcPr>
            <w:tcW w:w="556" w:type="dxa"/>
            <w:tcBorders>
              <w:top w:val="nil"/>
              <w:left w:val="single" w:sz="4" w:space="0" w:color="auto"/>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11.</w:t>
            </w:r>
          </w:p>
        </w:tc>
        <w:tc>
          <w:tcPr>
            <w:tcW w:w="3478" w:type="dxa"/>
            <w:gridSpan w:val="4"/>
            <w:tcBorders>
              <w:top w:val="nil"/>
              <w:left w:val="nil"/>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Molėtų pradinė mokykla</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3C5B6A" w:rsidRDefault="00B759A6">
            <w:pPr>
              <w:jc w:val="right"/>
              <w:rPr>
                <w:bCs/>
                <w:color w:val="000000"/>
              </w:rPr>
            </w:pPr>
            <w:r w:rsidRPr="003C5B6A">
              <w:rPr>
                <w:bCs/>
                <w:color w:val="000000"/>
              </w:rPr>
              <w:t>5</w:t>
            </w:r>
          </w:p>
        </w:tc>
        <w:tc>
          <w:tcPr>
            <w:tcW w:w="1083"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5</w:t>
            </w:r>
          </w:p>
        </w:tc>
        <w:tc>
          <w:tcPr>
            <w:tcW w:w="1121"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238"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080" w:type="dxa"/>
            <w:gridSpan w:val="3"/>
            <w:tcBorders>
              <w:top w:val="nil"/>
              <w:left w:val="nil"/>
              <w:bottom w:val="single" w:sz="4" w:space="0" w:color="000000"/>
              <w:right w:val="single" w:sz="4" w:space="0" w:color="auto"/>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r>
      <w:tr w:rsidR="00B759A6" w:rsidRPr="00B759A6" w:rsidTr="00760150">
        <w:tblPrEx>
          <w:shd w:val="clear" w:color="auto" w:fill="auto"/>
        </w:tblPrEx>
        <w:trPr>
          <w:gridAfter w:val="2"/>
          <w:wAfter w:w="479" w:type="dxa"/>
          <w:trHeight w:val="315"/>
        </w:trPr>
        <w:tc>
          <w:tcPr>
            <w:tcW w:w="556" w:type="dxa"/>
            <w:tcBorders>
              <w:top w:val="nil"/>
              <w:left w:val="single" w:sz="4" w:space="0" w:color="auto"/>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12.</w:t>
            </w:r>
          </w:p>
        </w:tc>
        <w:tc>
          <w:tcPr>
            <w:tcW w:w="3478" w:type="dxa"/>
            <w:gridSpan w:val="4"/>
            <w:tcBorders>
              <w:top w:val="nil"/>
              <w:left w:val="nil"/>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Molėtų progimnazija</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3C5B6A" w:rsidRDefault="00B759A6">
            <w:pPr>
              <w:jc w:val="right"/>
              <w:rPr>
                <w:bCs/>
                <w:color w:val="000000"/>
              </w:rPr>
            </w:pPr>
            <w:r w:rsidRPr="003C5B6A">
              <w:rPr>
                <w:bCs/>
                <w:color w:val="000000"/>
              </w:rPr>
              <w:t>2</w:t>
            </w:r>
          </w:p>
        </w:tc>
        <w:tc>
          <w:tcPr>
            <w:tcW w:w="1083"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2</w:t>
            </w:r>
          </w:p>
        </w:tc>
        <w:tc>
          <w:tcPr>
            <w:tcW w:w="1121"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238"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080" w:type="dxa"/>
            <w:gridSpan w:val="3"/>
            <w:tcBorders>
              <w:top w:val="nil"/>
              <w:left w:val="nil"/>
              <w:bottom w:val="single" w:sz="4" w:space="0" w:color="000000"/>
              <w:right w:val="single" w:sz="4" w:space="0" w:color="auto"/>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r>
      <w:tr w:rsidR="00B759A6" w:rsidRPr="00B759A6" w:rsidTr="00760150">
        <w:tblPrEx>
          <w:shd w:val="clear" w:color="auto" w:fill="auto"/>
        </w:tblPrEx>
        <w:trPr>
          <w:gridAfter w:val="2"/>
          <w:wAfter w:w="479" w:type="dxa"/>
          <w:trHeight w:val="360"/>
        </w:trPr>
        <w:tc>
          <w:tcPr>
            <w:tcW w:w="556" w:type="dxa"/>
            <w:tcBorders>
              <w:top w:val="nil"/>
              <w:left w:val="single" w:sz="4" w:space="0" w:color="auto"/>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lastRenderedPageBreak/>
              <w:t>13.</w:t>
            </w:r>
          </w:p>
        </w:tc>
        <w:tc>
          <w:tcPr>
            <w:tcW w:w="3478" w:type="dxa"/>
            <w:gridSpan w:val="4"/>
            <w:tcBorders>
              <w:top w:val="nil"/>
              <w:left w:val="nil"/>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Molėtų ,,Saulutės“ vaikų darželis-lopšelis</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3C5B6A" w:rsidRPr="002411B3" w:rsidRDefault="00B759A6" w:rsidP="002411B3">
            <w:pPr>
              <w:jc w:val="right"/>
              <w:rPr>
                <w:bCs/>
                <w:color w:val="000000"/>
              </w:rPr>
            </w:pPr>
            <w:r w:rsidRPr="002411B3">
              <w:rPr>
                <w:bCs/>
                <w:color w:val="000000"/>
              </w:rPr>
              <w:t>58,5</w:t>
            </w:r>
          </w:p>
        </w:tc>
        <w:tc>
          <w:tcPr>
            <w:tcW w:w="1083"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17,5</w:t>
            </w:r>
          </w:p>
        </w:tc>
        <w:tc>
          <w:tcPr>
            <w:tcW w:w="1121" w:type="dxa"/>
            <w:gridSpan w:val="2"/>
            <w:tcBorders>
              <w:top w:val="nil"/>
              <w:left w:val="nil"/>
              <w:bottom w:val="single" w:sz="4" w:space="0" w:color="000000"/>
              <w:right w:val="single" w:sz="4" w:space="0" w:color="000000"/>
            </w:tcBorders>
            <w:shd w:val="clear" w:color="auto" w:fill="FFFFFF" w:themeFill="background1"/>
            <w:vAlign w:val="center"/>
            <w:hideMark/>
          </w:tcPr>
          <w:p w:rsidR="003C5B6A" w:rsidRPr="002411B3" w:rsidRDefault="00B759A6" w:rsidP="002411B3">
            <w:pPr>
              <w:jc w:val="right"/>
              <w:rPr>
                <w:color w:val="000000"/>
              </w:rPr>
            </w:pPr>
            <w:r w:rsidRPr="002411B3">
              <w:rPr>
                <w:color w:val="000000"/>
              </w:rPr>
              <w:t>40</w:t>
            </w:r>
          </w:p>
        </w:tc>
        <w:tc>
          <w:tcPr>
            <w:tcW w:w="1238"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1</w:t>
            </w:r>
          </w:p>
        </w:tc>
        <w:tc>
          <w:tcPr>
            <w:tcW w:w="1080" w:type="dxa"/>
            <w:gridSpan w:val="3"/>
            <w:tcBorders>
              <w:top w:val="nil"/>
              <w:left w:val="nil"/>
              <w:bottom w:val="single" w:sz="4" w:space="0" w:color="000000"/>
              <w:right w:val="single" w:sz="4" w:space="0" w:color="auto"/>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r>
      <w:tr w:rsidR="00B759A6" w:rsidRPr="00B759A6" w:rsidTr="00760150">
        <w:tblPrEx>
          <w:shd w:val="clear" w:color="auto" w:fill="auto"/>
        </w:tblPrEx>
        <w:trPr>
          <w:gridAfter w:val="2"/>
          <w:wAfter w:w="479" w:type="dxa"/>
          <w:trHeight w:val="315"/>
        </w:trPr>
        <w:tc>
          <w:tcPr>
            <w:tcW w:w="556" w:type="dxa"/>
            <w:tcBorders>
              <w:top w:val="nil"/>
              <w:left w:val="single" w:sz="4" w:space="0" w:color="auto"/>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14.</w:t>
            </w:r>
          </w:p>
        </w:tc>
        <w:tc>
          <w:tcPr>
            <w:tcW w:w="3478" w:type="dxa"/>
            <w:gridSpan w:val="4"/>
            <w:tcBorders>
              <w:top w:val="nil"/>
              <w:left w:val="nil"/>
              <w:bottom w:val="single" w:sz="4" w:space="0" w:color="000000"/>
              <w:right w:val="single" w:sz="4" w:space="0" w:color="000000"/>
            </w:tcBorders>
            <w:shd w:val="clear" w:color="000000" w:fill="FFFFFF"/>
            <w:vAlign w:val="center"/>
            <w:hideMark/>
          </w:tcPr>
          <w:p w:rsidR="00B759A6" w:rsidRDefault="00B759A6">
            <w:pPr>
              <w:rPr>
                <w:color w:val="000000"/>
              </w:rPr>
            </w:pPr>
            <w:r>
              <w:rPr>
                <w:color w:val="000000"/>
              </w:rPr>
              <w:t xml:space="preserve"> Molėtų r. savivaldybės administracija</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3C5B6A" w:rsidRDefault="00B759A6">
            <w:pPr>
              <w:jc w:val="right"/>
              <w:rPr>
                <w:bCs/>
                <w:color w:val="000000"/>
              </w:rPr>
            </w:pPr>
            <w:r w:rsidRPr="003C5B6A">
              <w:rPr>
                <w:bCs/>
                <w:color w:val="000000"/>
              </w:rPr>
              <w:t>42</w:t>
            </w:r>
          </w:p>
        </w:tc>
        <w:tc>
          <w:tcPr>
            <w:tcW w:w="1083"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2</w:t>
            </w:r>
          </w:p>
        </w:tc>
        <w:tc>
          <w:tcPr>
            <w:tcW w:w="1121"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238"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20</w:t>
            </w:r>
          </w:p>
        </w:tc>
        <w:tc>
          <w:tcPr>
            <w:tcW w:w="1080" w:type="dxa"/>
            <w:gridSpan w:val="3"/>
            <w:tcBorders>
              <w:top w:val="nil"/>
              <w:left w:val="nil"/>
              <w:bottom w:val="single" w:sz="4" w:space="0" w:color="000000"/>
              <w:right w:val="single" w:sz="4" w:space="0" w:color="auto"/>
            </w:tcBorders>
            <w:shd w:val="clear" w:color="auto" w:fill="FFFFFF" w:themeFill="background1"/>
            <w:vAlign w:val="center"/>
            <w:hideMark/>
          </w:tcPr>
          <w:p w:rsidR="00B759A6" w:rsidRPr="00B759A6" w:rsidRDefault="00B759A6">
            <w:pPr>
              <w:jc w:val="right"/>
              <w:rPr>
                <w:color w:val="000000"/>
              </w:rPr>
            </w:pPr>
            <w:r w:rsidRPr="00B759A6">
              <w:rPr>
                <w:color w:val="000000"/>
              </w:rPr>
              <w:t>20</w:t>
            </w:r>
          </w:p>
        </w:tc>
      </w:tr>
      <w:tr w:rsidR="00B759A6" w:rsidRPr="00B759A6" w:rsidTr="00760150">
        <w:tblPrEx>
          <w:shd w:val="clear" w:color="auto" w:fill="auto"/>
        </w:tblPrEx>
        <w:trPr>
          <w:gridAfter w:val="2"/>
          <w:wAfter w:w="479" w:type="dxa"/>
          <w:trHeight w:val="315"/>
        </w:trPr>
        <w:tc>
          <w:tcPr>
            <w:tcW w:w="556" w:type="dxa"/>
            <w:tcBorders>
              <w:top w:val="nil"/>
              <w:left w:val="single" w:sz="4" w:space="0" w:color="auto"/>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15.</w:t>
            </w:r>
          </w:p>
        </w:tc>
        <w:tc>
          <w:tcPr>
            <w:tcW w:w="3478" w:type="dxa"/>
            <w:gridSpan w:val="4"/>
            <w:tcBorders>
              <w:top w:val="nil"/>
              <w:left w:val="nil"/>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Molėtų socialinės paramos centras</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3C5B6A" w:rsidRDefault="00B759A6">
            <w:pPr>
              <w:jc w:val="right"/>
              <w:rPr>
                <w:bCs/>
                <w:color w:val="000000"/>
              </w:rPr>
            </w:pPr>
            <w:r w:rsidRPr="003C5B6A">
              <w:rPr>
                <w:bCs/>
                <w:color w:val="000000"/>
              </w:rPr>
              <w:t>10</w:t>
            </w:r>
          </w:p>
        </w:tc>
        <w:tc>
          <w:tcPr>
            <w:tcW w:w="1083"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10</w:t>
            </w:r>
          </w:p>
        </w:tc>
        <w:tc>
          <w:tcPr>
            <w:tcW w:w="1121"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238"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080" w:type="dxa"/>
            <w:gridSpan w:val="3"/>
            <w:tcBorders>
              <w:top w:val="nil"/>
              <w:left w:val="nil"/>
              <w:bottom w:val="single" w:sz="4" w:space="0" w:color="000000"/>
              <w:right w:val="single" w:sz="4" w:space="0" w:color="auto"/>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r>
      <w:tr w:rsidR="00B759A6" w:rsidRPr="00B759A6" w:rsidTr="00760150">
        <w:tblPrEx>
          <w:shd w:val="clear" w:color="auto" w:fill="auto"/>
        </w:tblPrEx>
        <w:trPr>
          <w:gridAfter w:val="2"/>
          <w:wAfter w:w="479" w:type="dxa"/>
          <w:trHeight w:val="315"/>
        </w:trPr>
        <w:tc>
          <w:tcPr>
            <w:tcW w:w="556" w:type="dxa"/>
            <w:tcBorders>
              <w:top w:val="nil"/>
              <w:left w:val="single" w:sz="4" w:space="0" w:color="auto"/>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16.</w:t>
            </w:r>
          </w:p>
        </w:tc>
        <w:tc>
          <w:tcPr>
            <w:tcW w:w="3478" w:type="dxa"/>
            <w:gridSpan w:val="4"/>
            <w:tcBorders>
              <w:top w:val="nil"/>
              <w:left w:val="nil"/>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Molėtų r. Suginčių pagrindinė mokykla</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3C5B6A" w:rsidRDefault="00B759A6">
            <w:pPr>
              <w:jc w:val="right"/>
              <w:rPr>
                <w:bCs/>
                <w:color w:val="000000"/>
              </w:rPr>
            </w:pPr>
            <w:r w:rsidRPr="003C5B6A">
              <w:rPr>
                <w:bCs/>
                <w:color w:val="000000"/>
              </w:rPr>
              <w:t>2,4</w:t>
            </w:r>
          </w:p>
        </w:tc>
        <w:tc>
          <w:tcPr>
            <w:tcW w:w="1083"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2,4</w:t>
            </w:r>
          </w:p>
        </w:tc>
        <w:tc>
          <w:tcPr>
            <w:tcW w:w="1121"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238"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080" w:type="dxa"/>
            <w:gridSpan w:val="3"/>
            <w:tcBorders>
              <w:top w:val="nil"/>
              <w:left w:val="nil"/>
              <w:bottom w:val="single" w:sz="4" w:space="0" w:color="000000"/>
              <w:right w:val="single" w:sz="4" w:space="0" w:color="auto"/>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r>
      <w:tr w:rsidR="00B759A6" w:rsidRPr="00B759A6" w:rsidTr="00760150">
        <w:tblPrEx>
          <w:shd w:val="clear" w:color="auto" w:fill="auto"/>
        </w:tblPrEx>
        <w:trPr>
          <w:gridAfter w:val="2"/>
          <w:wAfter w:w="479" w:type="dxa"/>
          <w:trHeight w:val="315"/>
        </w:trPr>
        <w:tc>
          <w:tcPr>
            <w:tcW w:w="556" w:type="dxa"/>
            <w:tcBorders>
              <w:top w:val="nil"/>
              <w:left w:val="single" w:sz="4" w:space="0" w:color="auto"/>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17.</w:t>
            </w:r>
          </w:p>
        </w:tc>
        <w:tc>
          <w:tcPr>
            <w:tcW w:w="3478" w:type="dxa"/>
            <w:gridSpan w:val="4"/>
            <w:tcBorders>
              <w:top w:val="nil"/>
              <w:left w:val="nil"/>
              <w:bottom w:val="nil"/>
              <w:right w:val="single" w:sz="4" w:space="0" w:color="000000"/>
            </w:tcBorders>
            <w:shd w:val="clear" w:color="auto" w:fill="auto"/>
            <w:vAlign w:val="center"/>
            <w:hideMark/>
          </w:tcPr>
          <w:p w:rsidR="00B759A6" w:rsidRDefault="00B759A6">
            <w:pPr>
              <w:rPr>
                <w:color w:val="000000"/>
              </w:rPr>
            </w:pPr>
            <w:r>
              <w:rPr>
                <w:color w:val="000000"/>
              </w:rPr>
              <w:t>Molėtų r. paslaugų centras</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3C5B6A" w:rsidRDefault="00B759A6">
            <w:pPr>
              <w:jc w:val="right"/>
              <w:rPr>
                <w:bCs/>
                <w:color w:val="000000"/>
              </w:rPr>
            </w:pPr>
            <w:r w:rsidRPr="003C5B6A">
              <w:rPr>
                <w:bCs/>
                <w:color w:val="000000"/>
              </w:rPr>
              <w:t>20</w:t>
            </w:r>
          </w:p>
        </w:tc>
        <w:tc>
          <w:tcPr>
            <w:tcW w:w="1083"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20</w:t>
            </w:r>
          </w:p>
        </w:tc>
        <w:tc>
          <w:tcPr>
            <w:tcW w:w="1121"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238"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080" w:type="dxa"/>
            <w:gridSpan w:val="3"/>
            <w:tcBorders>
              <w:top w:val="nil"/>
              <w:left w:val="nil"/>
              <w:bottom w:val="single" w:sz="4" w:space="0" w:color="000000"/>
              <w:right w:val="single" w:sz="4" w:space="0" w:color="auto"/>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r>
      <w:tr w:rsidR="00B759A6" w:rsidRPr="00B759A6" w:rsidTr="00760150">
        <w:tblPrEx>
          <w:shd w:val="clear" w:color="auto" w:fill="auto"/>
        </w:tblPrEx>
        <w:trPr>
          <w:gridAfter w:val="2"/>
          <w:wAfter w:w="479" w:type="dxa"/>
          <w:trHeight w:val="315"/>
        </w:trPr>
        <w:tc>
          <w:tcPr>
            <w:tcW w:w="556" w:type="dxa"/>
            <w:tcBorders>
              <w:top w:val="nil"/>
              <w:left w:val="single" w:sz="4" w:space="0" w:color="auto"/>
              <w:bottom w:val="nil"/>
              <w:right w:val="single" w:sz="4" w:space="0" w:color="000000"/>
            </w:tcBorders>
            <w:shd w:val="clear" w:color="auto" w:fill="auto"/>
            <w:vAlign w:val="center"/>
            <w:hideMark/>
          </w:tcPr>
          <w:p w:rsidR="00B759A6" w:rsidRDefault="00B759A6">
            <w:pPr>
              <w:rPr>
                <w:color w:val="000000"/>
              </w:rPr>
            </w:pPr>
            <w:r>
              <w:rPr>
                <w:color w:val="000000"/>
              </w:rPr>
              <w:t>18.</w:t>
            </w:r>
          </w:p>
        </w:tc>
        <w:tc>
          <w:tcPr>
            <w:tcW w:w="3478" w:type="dxa"/>
            <w:gridSpan w:val="4"/>
            <w:tcBorders>
              <w:top w:val="single" w:sz="4" w:space="0" w:color="000000"/>
              <w:left w:val="nil"/>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Molėtų r. švietimo pagalbos tarnyba</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3C5B6A" w:rsidRDefault="00B759A6">
            <w:pPr>
              <w:jc w:val="right"/>
              <w:rPr>
                <w:bCs/>
                <w:color w:val="000000"/>
              </w:rPr>
            </w:pPr>
            <w:r w:rsidRPr="003C5B6A">
              <w:rPr>
                <w:bCs/>
                <w:color w:val="000000"/>
              </w:rPr>
              <w:t>4</w:t>
            </w:r>
          </w:p>
        </w:tc>
        <w:tc>
          <w:tcPr>
            <w:tcW w:w="1083"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4</w:t>
            </w:r>
          </w:p>
        </w:tc>
        <w:tc>
          <w:tcPr>
            <w:tcW w:w="1121"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238"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080" w:type="dxa"/>
            <w:gridSpan w:val="3"/>
            <w:tcBorders>
              <w:top w:val="nil"/>
              <w:left w:val="nil"/>
              <w:bottom w:val="single" w:sz="4" w:space="0" w:color="000000"/>
              <w:right w:val="single" w:sz="4" w:space="0" w:color="auto"/>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r>
      <w:tr w:rsidR="00B759A6" w:rsidRPr="00B759A6" w:rsidTr="00760150">
        <w:tblPrEx>
          <w:shd w:val="clear" w:color="auto" w:fill="auto"/>
        </w:tblPrEx>
        <w:trPr>
          <w:gridAfter w:val="2"/>
          <w:wAfter w:w="479" w:type="dxa"/>
          <w:trHeight w:val="615"/>
        </w:trPr>
        <w:tc>
          <w:tcPr>
            <w:tcW w:w="556" w:type="dxa"/>
            <w:tcBorders>
              <w:top w:val="single" w:sz="4" w:space="0" w:color="000000"/>
              <w:left w:val="single" w:sz="4" w:space="0" w:color="auto"/>
              <w:bottom w:val="nil"/>
              <w:right w:val="single" w:sz="4" w:space="0" w:color="000000"/>
            </w:tcBorders>
            <w:shd w:val="clear" w:color="auto" w:fill="auto"/>
            <w:vAlign w:val="center"/>
            <w:hideMark/>
          </w:tcPr>
          <w:p w:rsidR="00B759A6" w:rsidRDefault="00B759A6">
            <w:pPr>
              <w:rPr>
                <w:color w:val="000000"/>
              </w:rPr>
            </w:pPr>
            <w:r>
              <w:rPr>
                <w:color w:val="000000"/>
              </w:rPr>
              <w:t>19.</w:t>
            </w:r>
          </w:p>
        </w:tc>
        <w:tc>
          <w:tcPr>
            <w:tcW w:w="3478" w:type="dxa"/>
            <w:gridSpan w:val="4"/>
            <w:tcBorders>
              <w:top w:val="nil"/>
              <w:left w:val="nil"/>
              <w:bottom w:val="nil"/>
              <w:right w:val="single" w:sz="4" w:space="0" w:color="000000"/>
            </w:tcBorders>
            <w:shd w:val="clear" w:color="auto" w:fill="auto"/>
            <w:vAlign w:val="center"/>
            <w:hideMark/>
          </w:tcPr>
          <w:p w:rsidR="00B759A6" w:rsidRDefault="00B759A6">
            <w:pPr>
              <w:rPr>
                <w:color w:val="000000"/>
              </w:rPr>
            </w:pPr>
            <w:r>
              <w:rPr>
                <w:color w:val="000000"/>
              </w:rPr>
              <w:t>Molėtų rajono savivaldybės viešoji biblioteka</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3C5B6A" w:rsidRDefault="00B759A6">
            <w:pPr>
              <w:jc w:val="right"/>
              <w:rPr>
                <w:bCs/>
                <w:color w:val="000000"/>
              </w:rPr>
            </w:pPr>
            <w:r w:rsidRPr="003C5B6A">
              <w:rPr>
                <w:bCs/>
                <w:color w:val="000000"/>
              </w:rPr>
              <w:t>2</w:t>
            </w:r>
          </w:p>
        </w:tc>
        <w:tc>
          <w:tcPr>
            <w:tcW w:w="1083"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2</w:t>
            </w:r>
          </w:p>
        </w:tc>
        <w:tc>
          <w:tcPr>
            <w:tcW w:w="1121"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238"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080" w:type="dxa"/>
            <w:gridSpan w:val="3"/>
            <w:tcBorders>
              <w:top w:val="nil"/>
              <w:left w:val="nil"/>
              <w:bottom w:val="single" w:sz="4" w:space="0" w:color="000000"/>
              <w:right w:val="single" w:sz="4" w:space="0" w:color="auto"/>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r>
      <w:tr w:rsidR="00B759A6" w:rsidRPr="00B759A6" w:rsidTr="00760150">
        <w:tblPrEx>
          <w:shd w:val="clear" w:color="auto" w:fill="auto"/>
        </w:tblPrEx>
        <w:trPr>
          <w:gridAfter w:val="2"/>
          <w:wAfter w:w="479" w:type="dxa"/>
          <w:trHeight w:val="630"/>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9A6" w:rsidRDefault="00B759A6">
            <w:pPr>
              <w:rPr>
                <w:color w:val="000000"/>
              </w:rPr>
            </w:pPr>
            <w:r>
              <w:rPr>
                <w:color w:val="000000"/>
              </w:rPr>
              <w:t>20.</w:t>
            </w:r>
          </w:p>
        </w:tc>
        <w:tc>
          <w:tcPr>
            <w:tcW w:w="3478" w:type="dxa"/>
            <w:gridSpan w:val="4"/>
            <w:tcBorders>
              <w:top w:val="single" w:sz="4" w:space="0" w:color="000000"/>
              <w:left w:val="nil"/>
              <w:bottom w:val="nil"/>
              <w:right w:val="single" w:sz="4" w:space="0" w:color="000000"/>
            </w:tcBorders>
            <w:shd w:val="clear" w:color="auto" w:fill="auto"/>
            <w:vAlign w:val="center"/>
            <w:hideMark/>
          </w:tcPr>
          <w:p w:rsidR="00B759A6" w:rsidRDefault="00B759A6">
            <w:pPr>
              <w:rPr>
                <w:color w:val="000000"/>
              </w:rPr>
            </w:pPr>
            <w:r>
              <w:rPr>
                <w:color w:val="000000"/>
              </w:rPr>
              <w:t>Molėtų ,,Vyturėlio“ vaikų lopšelis-darželis</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3C5B6A" w:rsidRDefault="00B759A6">
            <w:pPr>
              <w:jc w:val="right"/>
              <w:rPr>
                <w:bCs/>
                <w:color w:val="000000"/>
              </w:rPr>
            </w:pPr>
            <w:r w:rsidRPr="003C5B6A">
              <w:rPr>
                <w:bCs/>
                <w:color w:val="000000"/>
              </w:rPr>
              <w:t>75,1</w:t>
            </w:r>
          </w:p>
        </w:tc>
        <w:tc>
          <w:tcPr>
            <w:tcW w:w="1083"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16,6</w:t>
            </w:r>
          </w:p>
        </w:tc>
        <w:tc>
          <w:tcPr>
            <w:tcW w:w="1121"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58</w:t>
            </w:r>
          </w:p>
        </w:tc>
        <w:tc>
          <w:tcPr>
            <w:tcW w:w="1238"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0,5</w:t>
            </w:r>
          </w:p>
        </w:tc>
        <w:tc>
          <w:tcPr>
            <w:tcW w:w="1080" w:type="dxa"/>
            <w:gridSpan w:val="3"/>
            <w:tcBorders>
              <w:top w:val="nil"/>
              <w:left w:val="nil"/>
              <w:bottom w:val="single" w:sz="4" w:space="0" w:color="000000"/>
              <w:right w:val="single" w:sz="4" w:space="0" w:color="auto"/>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r>
      <w:tr w:rsidR="00B759A6" w:rsidRPr="00B759A6" w:rsidTr="00760150">
        <w:tblPrEx>
          <w:shd w:val="clear" w:color="auto" w:fill="auto"/>
        </w:tblPrEx>
        <w:trPr>
          <w:gridAfter w:val="2"/>
          <w:wAfter w:w="479" w:type="dxa"/>
          <w:trHeight w:val="330"/>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9A6" w:rsidRDefault="00B759A6">
            <w:pPr>
              <w:rPr>
                <w:color w:val="000000"/>
              </w:rPr>
            </w:pPr>
            <w:r>
              <w:rPr>
                <w:color w:val="000000"/>
              </w:rPr>
              <w:t>21.</w:t>
            </w:r>
          </w:p>
        </w:tc>
        <w:tc>
          <w:tcPr>
            <w:tcW w:w="3478" w:type="dxa"/>
            <w:gridSpan w:val="4"/>
            <w:tcBorders>
              <w:top w:val="single" w:sz="4" w:space="0" w:color="auto"/>
              <w:left w:val="nil"/>
              <w:bottom w:val="single" w:sz="4" w:space="0" w:color="auto"/>
              <w:right w:val="single" w:sz="4" w:space="0" w:color="auto"/>
            </w:tcBorders>
            <w:shd w:val="clear" w:color="auto" w:fill="auto"/>
            <w:vAlign w:val="center"/>
            <w:hideMark/>
          </w:tcPr>
          <w:p w:rsidR="00B759A6" w:rsidRDefault="00B759A6">
            <w:pPr>
              <w:rPr>
                <w:b/>
                <w:bCs/>
                <w:color w:val="000000"/>
              </w:rPr>
            </w:pPr>
            <w:r>
              <w:rPr>
                <w:b/>
                <w:bCs/>
                <w:color w:val="000000"/>
              </w:rPr>
              <w:t>Iš viso:</w:t>
            </w:r>
          </w:p>
        </w:tc>
        <w:tc>
          <w:tcPr>
            <w:tcW w:w="886" w:type="dxa"/>
            <w:gridSpan w:val="2"/>
            <w:tcBorders>
              <w:top w:val="nil"/>
              <w:left w:val="nil"/>
              <w:bottom w:val="single" w:sz="4" w:space="0" w:color="auto"/>
              <w:right w:val="single" w:sz="4" w:space="0" w:color="000000"/>
            </w:tcBorders>
            <w:shd w:val="clear" w:color="auto" w:fill="FFFFFF" w:themeFill="background1"/>
            <w:vAlign w:val="center"/>
            <w:hideMark/>
          </w:tcPr>
          <w:p w:rsidR="00B759A6" w:rsidRPr="002411B3" w:rsidRDefault="00B759A6" w:rsidP="00760150">
            <w:pPr>
              <w:rPr>
                <w:b/>
                <w:bCs/>
                <w:color w:val="000000"/>
              </w:rPr>
            </w:pPr>
            <w:r w:rsidRPr="002411B3">
              <w:rPr>
                <w:b/>
                <w:bCs/>
                <w:color w:val="000000"/>
              </w:rPr>
              <w:t>403,7</w:t>
            </w:r>
          </w:p>
          <w:p w:rsidR="003C5B6A" w:rsidRPr="003C5B6A" w:rsidRDefault="003C5B6A" w:rsidP="002411B3">
            <w:pPr>
              <w:rPr>
                <w:b/>
                <w:bCs/>
                <w:color w:val="000000"/>
              </w:rPr>
            </w:pPr>
          </w:p>
        </w:tc>
        <w:tc>
          <w:tcPr>
            <w:tcW w:w="1083" w:type="dxa"/>
            <w:gridSpan w:val="2"/>
            <w:tcBorders>
              <w:top w:val="nil"/>
              <w:left w:val="nil"/>
              <w:bottom w:val="single" w:sz="4" w:space="0" w:color="auto"/>
              <w:right w:val="single" w:sz="4" w:space="0" w:color="000000"/>
            </w:tcBorders>
            <w:shd w:val="clear" w:color="auto" w:fill="FFFFFF" w:themeFill="background1"/>
            <w:vAlign w:val="center"/>
            <w:hideMark/>
          </w:tcPr>
          <w:p w:rsidR="003C5B6A" w:rsidRPr="003C5B6A" w:rsidRDefault="003C5B6A">
            <w:pPr>
              <w:jc w:val="right"/>
              <w:rPr>
                <w:b/>
                <w:bCs/>
                <w:color w:val="000000"/>
              </w:rPr>
            </w:pPr>
            <w:r>
              <w:rPr>
                <w:b/>
                <w:bCs/>
                <w:color w:val="000000"/>
              </w:rPr>
              <w:t>152,1</w:t>
            </w:r>
          </w:p>
        </w:tc>
        <w:tc>
          <w:tcPr>
            <w:tcW w:w="1121" w:type="dxa"/>
            <w:gridSpan w:val="2"/>
            <w:tcBorders>
              <w:top w:val="nil"/>
              <w:left w:val="nil"/>
              <w:bottom w:val="single" w:sz="4" w:space="0" w:color="auto"/>
              <w:right w:val="single" w:sz="4" w:space="0" w:color="000000"/>
            </w:tcBorders>
            <w:shd w:val="clear" w:color="auto" w:fill="FFFFFF" w:themeFill="background1"/>
            <w:vAlign w:val="center"/>
            <w:hideMark/>
          </w:tcPr>
          <w:p w:rsidR="003C5B6A" w:rsidRPr="003C5B6A" w:rsidRDefault="002411B3">
            <w:pPr>
              <w:jc w:val="right"/>
              <w:rPr>
                <w:b/>
                <w:bCs/>
                <w:color w:val="000000"/>
              </w:rPr>
            </w:pPr>
            <w:r>
              <w:rPr>
                <w:b/>
                <w:bCs/>
                <w:color w:val="000000"/>
              </w:rPr>
              <w:t>207,3</w:t>
            </w:r>
          </w:p>
        </w:tc>
        <w:tc>
          <w:tcPr>
            <w:tcW w:w="1238" w:type="dxa"/>
            <w:gridSpan w:val="2"/>
            <w:tcBorders>
              <w:top w:val="nil"/>
              <w:left w:val="nil"/>
              <w:bottom w:val="single" w:sz="4" w:space="0" w:color="auto"/>
              <w:right w:val="single" w:sz="4" w:space="0" w:color="000000"/>
            </w:tcBorders>
            <w:shd w:val="clear" w:color="auto" w:fill="FFFFFF" w:themeFill="background1"/>
            <w:vAlign w:val="center"/>
            <w:hideMark/>
          </w:tcPr>
          <w:p w:rsidR="00B759A6" w:rsidRPr="00B759A6" w:rsidRDefault="00B759A6">
            <w:pPr>
              <w:jc w:val="right"/>
              <w:rPr>
                <w:b/>
                <w:bCs/>
                <w:color w:val="000000"/>
              </w:rPr>
            </w:pPr>
            <w:r w:rsidRPr="00B759A6">
              <w:rPr>
                <w:b/>
                <w:bCs/>
                <w:color w:val="000000"/>
              </w:rPr>
              <w:t>24,3</w:t>
            </w:r>
          </w:p>
        </w:tc>
        <w:tc>
          <w:tcPr>
            <w:tcW w:w="1080" w:type="dxa"/>
            <w:gridSpan w:val="3"/>
            <w:tcBorders>
              <w:top w:val="nil"/>
              <w:left w:val="nil"/>
              <w:bottom w:val="single" w:sz="4" w:space="0" w:color="auto"/>
              <w:right w:val="single" w:sz="4" w:space="0" w:color="000000"/>
            </w:tcBorders>
            <w:shd w:val="clear" w:color="auto" w:fill="FFFFFF" w:themeFill="background1"/>
            <w:vAlign w:val="center"/>
            <w:hideMark/>
          </w:tcPr>
          <w:p w:rsidR="00B759A6" w:rsidRPr="00B759A6" w:rsidRDefault="00B759A6">
            <w:pPr>
              <w:jc w:val="right"/>
              <w:rPr>
                <w:b/>
                <w:bCs/>
                <w:color w:val="000000"/>
              </w:rPr>
            </w:pPr>
            <w:r w:rsidRPr="00B759A6">
              <w:rPr>
                <w:b/>
                <w:bCs/>
                <w:color w:val="000000"/>
              </w:rPr>
              <w:t>20</w:t>
            </w:r>
          </w:p>
        </w:tc>
      </w:tr>
      <w:tr w:rsidR="00B759A6" w:rsidTr="00760150">
        <w:tblPrEx>
          <w:shd w:val="clear" w:color="auto" w:fill="auto"/>
        </w:tblPrEx>
        <w:trPr>
          <w:gridAfter w:val="2"/>
          <w:wAfter w:w="479" w:type="dxa"/>
          <w:trHeight w:val="315"/>
        </w:trPr>
        <w:tc>
          <w:tcPr>
            <w:tcW w:w="556" w:type="dxa"/>
            <w:tcBorders>
              <w:top w:val="nil"/>
              <w:left w:val="nil"/>
              <w:bottom w:val="nil"/>
              <w:right w:val="nil"/>
            </w:tcBorders>
            <w:shd w:val="clear" w:color="auto" w:fill="auto"/>
            <w:vAlign w:val="center"/>
            <w:hideMark/>
          </w:tcPr>
          <w:p w:rsidR="00B759A6" w:rsidRDefault="00B759A6">
            <w:pPr>
              <w:jc w:val="right"/>
              <w:rPr>
                <w:b/>
                <w:bCs/>
                <w:color w:val="000000"/>
              </w:rPr>
            </w:pPr>
          </w:p>
        </w:tc>
        <w:tc>
          <w:tcPr>
            <w:tcW w:w="3478" w:type="dxa"/>
            <w:gridSpan w:val="4"/>
            <w:tcBorders>
              <w:top w:val="nil"/>
              <w:left w:val="nil"/>
              <w:bottom w:val="nil"/>
              <w:right w:val="nil"/>
            </w:tcBorders>
            <w:shd w:val="clear" w:color="auto" w:fill="auto"/>
            <w:vAlign w:val="center"/>
            <w:hideMark/>
          </w:tcPr>
          <w:p w:rsidR="00B759A6" w:rsidRDefault="00B759A6">
            <w:pPr>
              <w:jc w:val="center"/>
              <w:rPr>
                <w:sz w:val="20"/>
                <w:szCs w:val="20"/>
              </w:rPr>
            </w:pPr>
          </w:p>
        </w:tc>
        <w:tc>
          <w:tcPr>
            <w:tcW w:w="886" w:type="dxa"/>
            <w:gridSpan w:val="2"/>
            <w:tcBorders>
              <w:top w:val="nil"/>
              <w:left w:val="nil"/>
              <w:bottom w:val="nil"/>
              <w:right w:val="nil"/>
            </w:tcBorders>
            <w:shd w:val="clear" w:color="000000" w:fill="FFFFFF"/>
            <w:vAlign w:val="center"/>
            <w:hideMark/>
          </w:tcPr>
          <w:p w:rsidR="00B759A6" w:rsidRDefault="00B759A6">
            <w:pPr>
              <w:rPr>
                <w:b/>
                <w:bCs/>
                <w:color w:val="000000"/>
              </w:rPr>
            </w:pPr>
            <w:r>
              <w:rPr>
                <w:b/>
                <w:bCs/>
                <w:color w:val="000000"/>
              </w:rPr>
              <w:t> </w:t>
            </w:r>
          </w:p>
        </w:tc>
        <w:tc>
          <w:tcPr>
            <w:tcW w:w="1083" w:type="dxa"/>
            <w:gridSpan w:val="2"/>
            <w:tcBorders>
              <w:top w:val="nil"/>
              <w:left w:val="nil"/>
              <w:bottom w:val="nil"/>
              <w:right w:val="nil"/>
            </w:tcBorders>
            <w:shd w:val="clear" w:color="auto" w:fill="auto"/>
            <w:vAlign w:val="center"/>
            <w:hideMark/>
          </w:tcPr>
          <w:p w:rsidR="00B759A6" w:rsidRDefault="00B759A6">
            <w:pPr>
              <w:rPr>
                <w:b/>
                <w:bCs/>
                <w:color w:val="000000"/>
              </w:rPr>
            </w:pPr>
          </w:p>
        </w:tc>
        <w:tc>
          <w:tcPr>
            <w:tcW w:w="1121" w:type="dxa"/>
            <w:gridSpan w:val="2"/>
            <w:tcBorders>
              <w:top w:val="nil"/>
              <w:left w:val="nil"/>
              <w:bottom w:val="nil"/>
              <w:right w:val="nil"/>
            </w:tcBorders>
            <w:shd w:val="clear" w:color="auto" w:fill="auto"/>
            <w:vAlign w:val="center"/>
            <w:hideMark/>
          </w:tcPr>
          <w:p w:rsidR="00B759A6" w:rsidRDefault="00B759A6">
            <w:pPr>
              <w:rPr>
                <w:sz w:val="20"/>
                <w:szCs w:val="20"/>
              </w:rPr>
            </w:pPr>
          </w:p>
        </w:tc>
        <w:tc>
          <w:tcPr>
            <w:tcW w:w="1238" w:type="dxa"/>
            <w:gridSpan w:val="2"/>
            <w:tcBorders>
              <w:top w:val="nil"/>
              <w:left w:val="nil"/>
              <w:bottom w:val="nil"/>
              <w:right w:val="nil"/>
            </w:tcBorders>
            <w:shd w:val="clear" w:color="auto" w:fill="auto"/>
            <w:vAlign w:val="center"/>
            <w:hideMark/>
          </w:tcPr>
          <w:p w:rsidR="00B759A6" w:rsidRDefault="00B759A6">
            <w:pPr>
              <w:rPr>
                <w:sz w:val="20"/>
                <w:szCs w:val="20"/>
              </w:rPr>
            </w:pPr>
          </w:p>
        </w:tc>
        <w:tc>
          <w:tcPr>
            <w:tcW w:w="1080" w:type="dxa"/>
            <w:gridSpan w:val="3"/>
            <w:tcBorders>
              <w:top w:val="nil"/>
              <w:left w:val="nil"/>
              <w:bottom w:val="nil"/>
              <w:right w:val="nil"/>
            </w:tcBorders>
            <w:shd w:val="clear" w:color="auto" w:fill="auto"/>
            <w:vAlign w:val="center"/>
            <w:hideMark/>
          </w:tcPr>
          <w:p w:rsidR="00B759A6" w:rsidRDefault="00B759A6">
            <w:pPr>
              <w:rPr>
                <w:sz w:val="20"/>
                <w:szCs w:val="20"/>
              </w:rPr>
            </w:pPr>
          </w:p>
        </w:tc>
      </w:tr>
      <w:tr w:rsidR="00B759A6" w:rsidTr="00760150">
        <w:tblPrEx>
          <w:shd w:val="clear" w:color="auto" w:fill="auto"/>
        </w:tblPrEx>
        <w:trPr>
          <w:gridAfter w:val="2"/>
          <w:wAfter w:w="479" w:type="dxa"/>
          <w:trHeight w:val="315"/>
        </w:trPr>
        <w:tc>
          <w:tcPr>
            <w:tcW w:w="9442" w:type="dxa"/>
            <w:gridSpan w:val="16"/>
            <w:tcBorders>
              <w:top w:val="nil"/>
              <w:left w:val="nil"/>
              <w:bottom w:val="nil"/>
              <w:right w:val="nil"/>
            </w:tcBorders>
            <w:shd w:val="clear" w:color="auto" w:fill="auto"/>
            <w:noWrap/>
            <w:vAlign w:val="center"/>
            <w:hideMark/>
          </w:tcPr>
          <w:p w:rsidR="00B759A6" w:rsidRDefault="00B759A6" w:rsidP="00760150">
            <w:pPr>
              <w:rPr>
                <w:color w:val="000000"/>
              </w:rPr>
            </w:pPr>
          </w:p>
        </w:tc>
      </w:tr>
      <w:tr w:rsidR="00B759A6" w:rsidRPr="00C93849" w:rsidTr="00760150">
        <w:tblPrEx>
          <w:shd w:val="clear" w:color="auto" w:fill="auto"/>
        </w:tblPrEx>
        <w:trPr>
          <w:trHeight w:val="750"/>
        </w:trPr>
        <w:tc>
          <w:tcPr>
            <w:tcW w:w="0" w:type="auto"/>
            <w:gridSpan w:val="18"/>
            <w:tcBorders>
              <w:top w:val="nil"/>
              <w:left w:val="nil"/>
              <w:bottom w:val="nil"/>
              <w:right w:val="nil"/>
            </w:tcBorders>
            <w:shd w:val="clear" w:color="auto" w:fill="auto"/>
            <w:vAlign w:val="bottom"/>
            <w:hideMark/>
          </w:tcPr>
          <w:p w:rsidR="00B759A6" w:rsidRPr="00C93849" w:rsidRDefault="00B759A6" w:rsidP="00B759A6">
            <w:pPr>
              <w:jc w:val="center"/>
              <w:rPr>
                <w:b/>
                <w:bCs/>
                <w:color w:val="000000"/>
                <w:lang w:eastAsia="lt-LT"/>
              </w:rPr>
            </w:pPr>
            <w:r w:rsidRPr="00C93849">
              <w:rPr>
                <w:b/>
                <w:bCs/>
                <w:color w:val="000000"/>
                <w:lang w:eastAsia="lt-LT"/>
              </w:rPr>
              <w:t>MOLĖTŲ RAJONO SAVIVALDYBĖS 2019 M. BIUDŽETO ASIGNAVIMAI</w:t>
            </w:r>
            <w:r w:rsidRPr="00C93849">
              <w:rPr>
                <w:b/>
                <w:bCs/>
                <w:color w:val="000000"/>
                <w:lang w:eastAsia="lt-LT"/>
              </w:rPr>
              <w:br/>
              <w:t xml:space="preserve"> (TŪKST. EUR)</w:t>
            </w:r>
          </w:p>
        </w:tc>
      </w:tr>
      <w:tr w:rsidR="00861E5C" w:rsidRPr="00C93849" w:rsidTr="00760150">
        <w:tblPrEx>
          <w:shd w:val="clear" w:color="auto" w:fill="auto"/>
        </w:tblPrEx>
        <w:trPr>
          <w:trHeight w:val="165"/>
        </w:trPr>
        <w:tc>
          <w:tcPr>
            <w:tcW w:w="775" w:type="dxa"/>
            <w:gridSpan w:val="2"/>
            <w:tcBorders>
              <w:top w:val="nil"/>
              <w:left w:val="nil"/>
              <w:bottom w:val="nil"/>
              <w:right w:val="nil"/>
            </w:tcBorders>
            <w:shd w:val="clear" w:color="auto" w:fill="auto"/>
            <w:noWrap/>
            <w:vAlign w:val="bottom"/>
            <w:hideMark/>
          </w:tcPr>
          <w:p w:rsidR="00B759A6" w:rsidRPr="00C93849" w:rsidRDefault="00B759A6" w:rsidP="00B759A6">
            <w:pPr>
              <w:jc w:val="center"/>
              <w:rPr>
                <w:bCs/>
                <w:color w:val="000000"/>
                <w:lang w:eastAsia="lt-LT"/>
              </w:rPr>
            </w:pPr>
          </w:p>
        </w:tc>
        <w:tc>
          <w:tcPr>
            <w:tcW w:w="1251" w:type="dxa"/>
            <w:gridSpan w:val="2"/>
            <w:tcBorders>
              <w:top w:val="nil"/>
              <w:left w:val="nil"/>
              <w:bottom w:val="nil"/>
              <w:right w:val="nil"/>
            </w:tcBorders>
            <w:shd w:val="clear" w:color="auto" w:fill="auto"/>
            <w:noWrap/>
            <w:vAlign w:val="bottom"/>
            <w:hideMark/>
          </w:tcPr>
          <w:p w:rsidR="00B759A6" w:rsidRPr="00C93849" w:rsidRDefault="00B759A6" w:rsidP="00B759A6">
            <w:pPr>
              <w:rPr>
                <w:lang w:eastAsia="lt-LT"/>
              </w:rPr>
            </w:pPr>
          </w:p>
        </w:tc>
        <w:tc>
          <w:tcPr>
            <w:tcW w:w="2123" w:type="dxa"/>
            <w:gridSpan w:val="2"/>
            <w:tcBorders>
              <w:top w:val="nil"/>
              <w:left w:val="nil"/>
              <w:bottom w:val="nil"/>
              <w:right w:val="nil"/>
            </w:tcBorders>
            <w:shd w:val="clear" w:color="auto" w:fill="auto"/>
            <w:noWrap/>
            <w:vAlign w:val="bottom"/>
            <w:hideMark/>
          </w:tcPr>
          <w:p w:rsidR="00B759A6" w:rsidRPr="00C93849" w:rsidRDefault="00B759A6" w:rsidP="00B759A6">
            <w:pPr>
              <w:rPr>
                <w:lang w:eastAsia="lt-LT"/>
              </w:rPr>
            </w:pPr>
          </w:p>
        </w:tc>
        <w:tc>
          <w:tcPr>
            <w:tcW w:w="1674" w:type="dxa"/>
            <w:gridSpan w:val="2"/>
            <w:tcBorders>
              <w:top w:val="nil"/>
              <w:left w:val="nil"/>
              <w:bottom w:val="nil"/>
              <w:right w:val="nil"/>
            </w:tcBorders>
            <w:shd w:val="clear" w:color="auto" w:fill="auto"/>
            <w:noWrap/>
            <w:vAlign w:val="bottom"/>
            <w:hideMark/>
          </w:tcPr>
          <w:p w:rsidR="00B759A6" w:rsidRPr="00C93849" w:rsidRDefault="00B759A6" w:rsidP="00B759A6">
            <w:pPr>
              <w:rPr>
                <w:lang w:eastAsia="lt-LT"/>
              </w:rPr>
            </w:pPr>
          </w:p>
        </w:tc>
        <w:tc>
          <w:tcPr>
            <w:tcW w:w="1041" w:type="dxa"/>
            <w:gridSpan w:val="2"/>
            <w:tcBorders>
              <w:top w:val="nil"/>
              <w:left w:val="nil"/>
              <w:bottom w:val="nil"/>
              <w:right w:val="nil"/>
            </w:tcBorders>
            <w:shd w:val="clear" w:color="auto" w:fill="auto"/>
            <w:noWrap/>
            <w:vAlign w:val="bottom"/>
            <w:hideMark/>
          </w:tcPr>
          <w:p w:rsidR="00B759A6" w:rsidRPr="00C93849" w:rsidRDefault="00B759A6" w:rsidP="00B759A6">
            <w:pPr>
              <w:rPr>
                <w:lang w:eastAsia="lt-LT"/>
              </w:rPr>
            </w:pPr>
          </w:p>
        </w:tc>
        <w:tc>
          <w:tcPr>
            <w:tcW w:w="1080" w:type="dxa"/>
            <w:gridSpan w:val="2"/>
            <w:tcBorders>
              <w:top w:val="nil"/>
              <w:left w:val="nil"/>
              <w:bottom w:val="nil"/>
              <w:right w:val="nil"/>
            </w:tcBorders>
            <w:shd w:val="clear" w:color="auto" w:fill="auto"/>
            <w:noWrap/>
            <w:vAlign w:val="bottom"/>
            <w:hideMark/>
          </w:tcPr>
          <w:p w:rsidR="00B759A6" w:rsidRPr="00C93849" w:rsidRDefault="00B759A6" w:rsidP="00B759A6">
            <w:pPr>
              <w:rPr>
                <w:lang w:eastAsia="lt-LT"/>
              </w:rPr>
            </w:pPr>
          </w:p>
        </w:tc>
        <w:tc>
          <w:tcPr>
            <w:tcW w:w="987" w:type="dxa"/>
            <w:gridSpan w:val="3"/>
            <w:tcBorders>
              <w:top w:val="nil"/>
              <w:left w:val="nil"/>
              <w:bottom w:val="nil"/>
              <w:right w:val="nil"/>
            </w:tcBorders>
            <w:shd w:val="clear" w:color="auto" w:fill="auto"/>
            <w:noWrap/>
            <w:vAlign w:val="bottom"/>
            <w:hideMark/>
          </w:tcPr>
          <w:p w:rsidR="00B759A6" w:rsidRPr="00C93849" w:rsidRDefault="00B759A6" w:rsidP="00B759A6">
            <w:pPr>
              <w:rPr>
                <w:lang w:eastAsia="lt-LT"/>
              </w:rPr>
            </w:pPr>
          </w:p>
        </w:tc>
        <w:tc>
          <w:tcPr>
            <w:tcW w:w="990" w:type="dxa"/>
            <w:gridSpan w:val="3"/>
            <w:tcBorders>
              <w:top w:val="nil"/>
              <w:left w:val="nil"/>
              <w:bottom w:val="nil"/>
              <w:right w:val="nil"/>
            </w:tcBorders>
            <w:shd w:val="clear" w:color="auto" w:fill="auto"/>
            <w:noWrap/>
            <w:vAlign w:val="bottom"/>
            <w:hideMark/>
          </w:tcPr>
          <w:p w:rsidR="00B759A6" w:rsidRPr="00C93849" w:rsidRDefault="00B759A6" w:rsidP="00B759A6">
            <w:pPr>
              <w:rPr>
                <w:lang w:eastAsia="lt-LT"/>
              </w:rPr>
            </w:pPr>
          </w:p>
        </w:tc>
      </w:tr>
      <w:tr w:rsidR="00861E5C" w:rsidRPr="00C93849" w:rsidTr="00760150">
        <w:tblPrEx>
          <w:shd w:val="clear" w:color="auto" w:fill="auto"/>
        </w:tblPrEx>
        <w:trPr>
          <w:trHeight w:val="330"/>
        </w:trPr>
        <w:tc>
          <w:tcPr>
            <w:tcW w:w="775"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rsidR="00B759A6" w:rsidRPr="00C93849" w:rsidRDefault="00B759A6" w:rsidP="00B759A6">
            <w:pPr>
              <w:jc w:val="center"/>
              <w:rPr>
                <w:color w:val="000000"/>
                <w:lang w:eastAsia="lt-LT"/>
              </w:rPr>
            </w:pPr>
            <w:r w:rsidRPr="00C93849">
              <w:rPr>
                <w:color w:val="000000"/>
                <w:lang w:eastAsia="lt-LT"/>
              </w:rPr>
              <w:t>Eil.</w:t>
            </w:r>
            <w:r w:rsidRPr="00C93849">
              <w:rPr>
                <w:color w:val="000000"/>
                <w:lang w:eastAsia="lt-LT"/>
              </w:rPr>
              <w:br/>
              <w:t xml:space="preserve">Nr. </w:t>
            </w:r>
          </w:p>
        </w:tc>
        <w:tc>
          <w:tcPr>
            <w:tcW w:w="1251"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B759A6" w:rsidRPr="00C93849" w:rsidRDefault="00B759A6" w:rsidP="00B759A6">
            <w:pPr>
              <w:jc w:val="center"/>
              <w:rPr>
                <w:color w:val="000000"/>
                <w:lang w:eastAsia="lt-LT"/>
              </w:rPr>
            </w:pPr>
            <w:r w:rsidRPr="00C93849">
              <w:rPr>
                <w:color w:val="000000"/>
                <w:lang w:eastAsia="lt-LT"/>
              </w:rPr>
              <w:t>Progra-mos kodas</w:t>
            </w:r>
          </w:p>
        </w:tc>
        <w:tc>
          <w:tcPr>
            <w:tcW w:w="2123"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B759A6" w:rsidRPr="00C93849" w:rsidRDefault="00B759A6" w:rsidP="00B759A6">
            <w:pPr>
              <w:jc w:val="center"/>
              <w:rPr>
                <w:color w:val="000000"/>
                <w:lang w:eastAsia="lt-LT"/>
              </w:rPr>
            </w:pPr>
            <w:r w:rsidRPr="00C93849">
              <w:rPr>
                <w:color w:val="000000"/>
                <w:lang w:eastAsia="lt-LT"/>
              </w:rPr>
              <w:t>Įstaigos,</w:t>
            </w:r>
            <w:r w:rsidRPr="00C93849">
              <w:rPr>
                <w:color w:val="000000"/>
                <w:lang w:eastAsia="lt-LT"/>
              </w:rPr>
              <w:br/>
              <w:t xml:space="preserve"> struktūrinio padalinio pavadinimas</w:t>
            </w:r>
            <w:r w:rsidRPr="00C93849">
              <w:rPr>
                <w:color w:val="000000"/>
                <w:lang w:eastAsia="lt-LT"/>
              </w:rPr>
              <w:br/>
              <w:t>/ programos pavadinimas</w:t>
            </w:r>
          </w:p>
        </w:tc>
        <w:tc>
          <w:tcPr>
            <w:tcW w:w="1674"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B759A6" w:rsidRPr="00C93849" w:rsidRDefault="00B759A6" w:rsidP="00B759A6">
            <w:pPr>
              <w:jc w:val="center"/>
              <w:rPr>
                <w:color w:val="000000"/>
                <w:lang w:eastAsia="lt-LT"/>
              </w:rPr>
            </w:pPr>
            <w:r w:rsidRPr="00C93849">
              <w:rPr>
                <w:color w:val="000000"/>
                <w:lang w:eastAsia="lt-LT"/>
              </w:rPr>
              <w:t>Finansavimo šaltinis</w:t>
            </w:r>
          </w:p>
        </w:tc>
        <w:tc>
          <w:tcPr>
            <w:tcW w:w="1041" w:type="dxa"/>
            <w:gridSpan w:val="2"/>
            <w:tcBorders>
              <w:top w:val="single" w:sz="8" w:space="0" w:color="auto"/>
              <w:left w:val="nil"/>
              <w:bottom w:val="single" w:sz="4" w:space="0" w:color="auto"/>
              <w:right w:val="nil"/>
            </w:tcBorders>
            <w:shd w:val="clear" w:color="auto" w:fill="auto"/>
            <w:noWrap/>
            <w:vAlign w:val="bottom"/>
            <w:hideMark/>
          </w:tcPr>
          <w:p w:rsidR="00B759A6" w:rsidRPr="00C93849" w:rsidRDefault="00B759A6" w:rsidP="00B759A6">
            <w:pPr>
              <w:rPr>
                <w:color w:val="000000"/>
                <w:lang w:eastAsia="lt-LT"/>
              </w:rPr>
            </w:pPr>
            <w:r w:rsidRPr="00C93849">
              <w:rPr>
                <w:color w:val="000000"/>
                <w:lang w:eastAsia="lt-LT"/>
              </w:rPr>
              <w:t> </w:t>
            </w:r>
          </w:p>
        </w:tc>
        <w:tc>
          <w:tcPr>
            <w:tcW w:w="3057" w:type="dxa"/>
            <w:gridSpan w:val="8"/>
            <w:tcBorders>
              <w:top w:val="single" w:sz="8" w:space="0" w:color="auto"/>
              <w:left w:val="nil"/>
              <w:bottom w:val="single" w:sz="4" w:space="0" w:color="auto"/>
              <w:right w:val="single" w:sz="8" w:space="0" w:color="000000"/>
            </w:tcBorders>
            <w:shd w:val="clear" w:color="auto" w:fill="auto"/>
            <w:noWrap/>
            <w:vAlign w:val="bottom"/>
            <w:hideMark/>
          </w:tcPr>
          <w:p w:rsidR="00B759A6" w:rsidRPr="00C93849" w:rsidRDefault="00B759A6" w:rsidP="00B759A6">
            <w:pPr>
              <w:jc w:val="center"/>
              <w:rPr>
                <w:color w:val="000000"/>
                <w:lang w:eastAsia="lt-LT"/>
              </w:rPr>
            </w:pPr>
            <w:r w:rsidRPr="00C93849">
              <w:rPr>
                <w:color w:val="000000"/>
                <w:lang w:eastAsia="lt-LT"/>
              </w:rPr>
              <w:t>Biudžeto asignavimai</w:t>
            </w:r>
          </w:p>
        </w:tc>
      </w:tr>
      <w:tr w:rsidR="00861E5C" w:rsidRPr="00C93849" w:rsidTr="00760150">
        <w:tblPrEx>
          <w:shd w:val="clear" w:color="auto" w:fill="auto"/>
        </w:tblPrEx>
        <w:trPr>
          <w:trHeight w:val="300"/>
        </w:trPr>
        <w:tc>
          <w:tcPr>
            <w:tcW w:w="775" w:type="dxa"/>
            <w:gridSpan w:val="2"/>
            <w:vMerge/>
            <w:tcBorders>
              <w:top w:val="single" w:sz="8" w:space="0" w:color="auto"/>
              <w:left w:val="single" w:sz="8" w:space="0" w:color="auto"/>
              <w:bottom w:val="single" w:sz="4" w:space="0" w:color="auto"/>
              <w:right w:val="single" w:sz="4" w:space="0" w:color="auto"/>
            </w:tcBorders>
            <w:shd w:val="clear" w:color="auto" w:fill="auto"/>
            <w:vAlign w:val="center"/>
            <w:hideMark/>
          </w:tcPr>
          <w:p w:rsidR="00B759A6" w:rsidRPr="00C93849" w:rsidRDefault="00B759A6" w:rsidP="00B759A6">
            <w:pPr>
              <w:rPr>
                <w:color w:val="000000"/>
                <w:lang w:eastAsia="lt-LT"/>
              </w:rPr>
            </w:pPr>
          </w:p>
        </w:tc>
        <w:tc>
          <w:tcPr>
            <w:tcW w:w="1251" w:type="dxa"/>
            <w:gridSpan w:val="2"/>
            <w:vMerge/>
            <w:tcBorders>
              <w:top w:val="single" w:sz="8" w:space="0" w:color="auto"/>
              <w:left w:val="single" w:sz="4" w:space="0" w:color="auto"/>
              <w:bottom w:val="single" w:sz="4" w:space="0" w:color="auto"/>
              <w:right w:val="single" w:sz="4" w:space="0" w:color="auto"/>
            </w:tcBorders>
            <w:shd w:val="clear" w:color="auto" w:fill="auto"/>
            <w:vAlign w:val="center"/>
            <w:hideMark/>
          </w:tcPr>
          <w:p w:rsidR="00B759A6" w:rsidRPr="00C93849" w:rsidRDefault="00B759A6" w:rsidP="00B759A6">
            <w:pPr>
              <w:rPr>
                <w:color w:val="000000"/>
                <w:lang w:eastAsia="lt-LT"/>
              </w:rPr>
            </w:pPr>
          </w:p>
        </w:tc>
        <w:tc>
          <w:tcPr>
            <w:tcW w:w="2123" w:type="dxa"/>
            <w:gridSpan w:val="2"/>
            <w:vMerge/>
            <w:tcBorders>
              <w:top w:val="single" w:sz="8" w:space="0" w:color="auto"/>
              <w:left w:val="single" w:sz="4" w:space="0" w:color="auto"/>
              <w:bottom w:val="single" w:sz="4" w:space="0" w:color="auto"/>
              <w:right w:val="single" w:sz="4" w:space="0" w:color="auto"/>
            </w:tcBorders>
            <w:shd w:val="clear" w:color="auto" w:fill="auto"/>
            <w:vAlign w:val="center"/>
            <w:hideMark/>
          </w:tcPr>
          <w:p w:rsidR="00B759A6" w:rsidRPr="00C93849" w:rsidRDefault="00B759A6" w:rsidP="00B759A6">
            <w:pPr>
              <w:rPr>
                <w:color w:val="000000"/>
                <w:lang w:eastAsia="lt-LT"/>
              </w:rPr>
            </w:pPr>
          </w:p>
        </w:tc>
        <w:tc>
          <w:tcPr>
            <w:tcW w:w="1674" w:type="dxa"/>
            <w:gridSpan w:val="2"/>
            <w:vMerge/>
            <w:tcBorders>
              <w:top w:val="single" w:sz="8" w:space="0" w:color="auto"/>
              <w:left w:val="single" w:sz="4" w:space="0" w:color="auto"/>
              <w:bottom w:val="single" w:sz="4" w:space="0" w:color="auto"/>
              <w:right w:val="single" w:sz="4" w:space="0" w:color="auto"/>
            </w:tcBorders>
            <w:shd w:val="clear" w:color="auto" w:fill="auto"/>
            <w:vAlign w:val="center"/>
            <w:hideMark/>
          </w:tcPr>
          <w:p w:rsidR="00B759A6" w:rsidRPr="00C93849" w:rsidRDefault="00B759A6" w:rsidP="00B759A6">
            <w:pPr>
              <w:rPr>
                <w:color w:val="000000"/>
                <w:lang w:eastAsia="lt-LT"/>
              </w:rPr>
            </w:pPr>
          </w:p>
        </w:tc>
        <w:tc>
          <w:tcPr>
            <w:tcW w:w="1041"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B759A6" w:rsidRPr="00C93849" w:rsidRDefault="00B759A6" w:rsidP="00B759A6">
            <w:pPr>
              <w:jc w:val="center"/>
              <w:rPr>
                <w:color w:val="000000"/>
                <w:lang w:eastAsia="lt-LT"/>
              </w:rPr>
            </w:pPr>
            <w:r w:rsidRPr="00C93849">
              <w:rPr>
                <w:color w:val="000000"/>
                <w:lang w:eastAsia="lt-LT"/>
              </w:rPr>
              <w:t>Iš viso</w:t>
            </w:r>
          </w:p>
        </w:tc>
        <w:tc>
          <w:tcPr>
            <w:tcW w:w="2067" w:type="dxa"/>
            <w:gridSpan w:val="5"/>
            <w:tcBorders>
              <w:top w:val="single" w:sz="4" w:space="0" w:color="auto"/>
              <w:left w:val="nil"/>
              <w:bottom w:val="single" w:sz="4" w:space="0" w:color="auto"/>
              <w:right w:val="single" w:sz="4" w:space="0" w:color="auto"/>
            </w:tcBorders>
            <w:shd w:val="clear" w:color="auto" w:fill="auto"/>
            <w:noWrap/>
            <w:vAlign w:val="bottom"/>
            <w:hideMark/>
          </w:tcPr>
          <w:p w:rsidR="00B759A6" w:rsidRPr="00C93849" w:rsidRDefault="00B759A6" w:rsidP="00B759A6">
            <w:pPr>
              <w:jc w:val="center"/>
              <w:rPr>
                <w:color w:val="000000"/>
                <w:lang w:eastAsia="lt-LT"/>
              </w:rPr>
            </w:pPr>
            <w:r w:rsidRPr="00C93849">
              <w:rPr>
                <w:color w:val="000000"/>
                <w:lang w:eastAsia="lt-LT"/>
              </w:rPr>
              <w:t>išlaidoms</w:t>
            </w:r>
          </w:p>
        </w:tc>
        <w:tc>
          <w:tcPr>
            <w:tcW w:w="990" w:type="dxa"/>
            <w:gridSpan w:val="3"/>
            <w:vMerge w:val="restart"/>
            <w:tcBorders>
              <w:top w:val="nil"/>
              <w:left w:val="single" w:sz="4" w:space="0" w:color="auto"/>
              <w:bottom w:val="single" w:sz="4" w:space="0" w:color="auto"/>
              <w:right w:val="single" w:sz="8" w:space="0" w:color="auto"/>
            </w:tcBorders>
            <w:shd w:val="clear" w:color="auto" w:fill="auto"/>
            <w:vAlign w:val="bottom"/>
            <w:hideMark/>
          </w:tcPr>
          <w:p w:rsidR="00B759A6" w:rsidRPr="00C93849" w:rsidRDefault="00B759A6" w:rsidP="00B759A6">
            <w:pPr>
              <w:jc w:val="center"/>
              <w:rPr>
                <w:color w:val="000000"/>
                <w:lang w:eastAsia="lt-LT"/>
              </w:rPr>
            </w:pPr>
            <w:r w:rsidRPr="00C93849">
              <w:rPr>
                <w:color w:val="000000"/>
                <w:lang w:eastAsia="lt-LT"/>
              </w:rPr>
              <w:t>Turtui</w:t>
            </w:r>
            <w:r w:rsidRPr="00C93849">
              <w:rPr>
                <w:color w:val="000000"/>
                <w:lang w:eastAsia="lt-LT"/>
              </w:rPr>
              <w:br/>
              <w:t>įsigyti</w:t>
            </w:r>
          </w:p>
        </w:tc>
      </w:tr>
      <w:tr w:rsidR="00861E5C" w:rsidRPr="00C93849" w:rsidTr="00760150">
        <w:tblPrEx>
          <w:shd w:val="clear" w:color="auto" w:fill="auto"/>
        </w:tblPrEx>
        <w:trPr>
          <w:trHeight w:val="780"/>
        </w:trPr>
        <w:tc>
          <w:tcPr>
            <w:tcW w:w="775" w:type="dxa"/>
            <w:gridSpan w:val="2"/>
            <w:vMerge/>
            <w:tcBorders>
              <w:top w:val="single" w:sz="8" w:space="0" w:color="auto"/>
              <w:left w:val="single" w:sz="8" w:space="0" w:color="auto"/>
              <w:bottom w:val="single" w:sz="4" w:space="0" w:color="auto"/>
              <w:right w:val="single" w:sz="4" w:space="0" w:color="auto"/>
            </w:tcBorders>
            <w:shd w:val="clear" w:color="auto" w:fill="auto"/>
            <w:vAlign w:val="center"/>
            <w:hideMark/>
          </w:tcPr>
          <w:p w:rsidR="00B759A6" w:rsidRPr="00C93849" w:rsidRDefault="00B759A6" w:rsidP="00B759A6">
            <w:pPr>
              <w:rPr>
                <w:color w:val="000000"/>
                <w:lang w:eastAsia="lt-LT"/>
              </w:rPr>
            </w:pPr>
          </w:p>
        </w:tc>
        <w:tc>
          <w:tcPr>
            <w:tcW w:w="1251" w:type="dxa"/>
            <w:gridSpan w:val="2"/>
            <w:vMerge/>
            <w:tcBorders>
              <w:top w:val="single" w:sz="8" w:space="0" w:color="auto"/>
              <w:left w:val="single" w:sz="4" w:space="0" w:color="auto"/>
              <w:bottom w:val="single" w:sz="4" w:space="0" w:color="auto"/>
              <w:right w:val="single" w:sz="4" w:space="0" w:color="auto"/>
            </w:tcBorders>
            <w:shd w:val="clear" w:color="auto" w:fill="auto"/>
            <w:vAlign w:val="center"/>
            <w:hideMark/>
          </w:tcPr>
          <w:p w:rsidR="00B759A6" w:rsidRPr="00C93849" w:rsidRDefault="00B759A6" w:rsidP="00B759A6">
            <w:pPr>
              <w:rPr>
                <w:color w:val="000000"/>
                <w:lang w:eastAsia="lt-LT"/>
              </w:rPr>
            </w:pPr>
          </w:p>
        </w:tc>
        <w:tc>
          <w:tcPr>
            <w:tcW w:w="2123" w:type="dxa"/>
            <w:gridSpan w:val="2"/>
            <w:vMerge/>
            <w:tcBorders>
              <w:top w:val="single" w:sz="8" w:space="0" w:color="auto"/>
              <w:left w:val="single" w:sz="4" w:space="0" w:color="auto"/>
              <w:bottom w:val="single" w:sz="4" w:space="0" w:color="auto"/>
              <w:right w:val="single" w:sz="4" w:space="0" w:color="auto"/>
            </w:tcBorders>
            <w:shd w:val="clear" w:color="auto" w:fill="auto"/>
            <w:vAlign w:val="center"/>
            <w:hideMark/>
          </w:tcPr>
          <w:p w:rsidR="00B759A6" w:rsidRPr="00C93849" w:rsidRDefault="00B759A6" w:rsidP="00B759A6">
            <w:pPr>
              <w:rPr>
                <w:color w:val="000000"/>
                <w:lang w:eastAsia="lt-LT"/>
              </w:rPr>
            </w:pPr>
          </w:p>
        </w:tc>
        <w:tc>
          <w:tcPr>
            <w:tcW w:w="1674" w:type="dxa"/>
            <w:gridSpan w:val="2"/>
            <w:vMerge/>
            <w:tcBorders>
              <w:top w:val="single" w:sz="8" w:space="0" w:color="auto"/>
              <w:left w:val="single" w:sz="4" w:space="0" w:color="auto"/>
              <w:bottom w:val="single" w:sz="4" w:space="0" w:color="auto"/>
              <w:right w:val="single" w:sz="4" w:space="0" w:color="auto"/>
            </w:tcBorders>
            <w:shd w:val="clear" w:color="auto" w:fill="auto"/>
            <w:vAlign w:val="center"/>
            <w:hideMark/>
          </w:tcPr>
          <w:p w:rsidR="00B759A6" w:rsidRPr="00C93849" w:rsidRDefault="00B759A6" w:rsidP="00B759A6">
            <w:pPr>
              <w:rPr>
                <w:color w:val="000000"/>
                <w:lang w:eastAsia="lt-LT"/>
              </w:rPr>
            </w:pPr>
          </w:p>
        </w:tc>
        <w:tc>
          <w:tcPr>
            <w:tcW w:w="1041" w:type="dxa"/>
            <w:gridSpan w:val="2"/>
            <w:vMerge/>
            <w:tcBorders>
              <w:top w:val="nil"/>
              <w:left w:val="single" w:sz="4" w:space="0" w:color="auto"/>
              <w:bottom w:val="single" w:sz="4" w:space="0" w:color="auto"/>
              <w:right w:val="single" w:sz="4" w:space="0" w:color="auto"/>
            </w:tcBorders>
            <w:shd w:val="clear" w:color="auto" w:fill="auto"/>
            <w:vAlign w:val="center"/>
            <w:hideMark/>
          </w:tcPr>
          <w:p w:rsidR="00B759A6" w:rsidRPr="00C93849" w:rsidRDefault="00B759A6" w:rsidP="00B759A6">
            <w:pPr>
              <w:rPr>
                <w:color w:val="000000"/>
                <w:lang w:eastAsia="lt-LT"/>
              </w:rPr>
            </w:pP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B759A6" w:rsidRPr="00C93849" w:rsidRDefault="00B759A6" w:rsidP="00B759A6">
            <w:pPr>
              <w:rPr>
                <w:color w:val="000000"/>
                <w:lang w:eastAsia="lt-LT"/>
              </w:rPr>
            </w:pPr>
            <w:r w:rsidRPr="00C93849">
              <w:rPr>
                <w:color w:val="000000"/>
                <w:lang w:eastAsia="lt-LT"/>
              </w:rPr>
              <w:t>Iš viso</w:t>
            </w:r>
          </w:p>
        </w:tc>
        <w:tc>
          <w:tcPr>
            <w:tcW w:w="987" w:type="dxa"/>
            <w:gridSpan w:val="3"/>
            <w:tcBorders>
              <w:top w:val="nil"/>
              <w:left w:val="nil"/>
              <w:bottom w:val="single" w:sz="4" w:space="0" w:color="auto"/>
              <w:right w:val="single" w:sz="4" w:space="0" w:color="auto"/>
            </w:tcBorders>
            <w:shd w:val="clear" w:color="auto" w:fill="auto"/>
            <w:vAlign w:val="bottom"/>
            <w:hideMark/>
          </w:tcPr>
          <w:p w:rsidR="00B759A6" w:rsidRPr="00C93849" w:rsidRDefault="00B759A6" w:rsidP="00B759A6">
            <w:pPr>
              <w:rPr>
                <w:color w:val="000000"/>
                <w:lang w:eastAsia="lt-LT"/>
              </w:rPr>
            </w:pPr>
            <w:r w:rsidRPr="00C93849">
              <w:rPr>
                <w:color w:val="000000"/>
                <w:lang w:eastAsia="lt-LT"/>
              </w:rPr>
              <w:t>Darbo</w:t>
            </w:r>
            <w:r w:rsidRPr="00C93849">
              <w:rPr>
                <w:color w:val="000000"/>
                <w:lang w:eastAsia="lt-LT"/>
              </w:rPr>
              <w:br/>
              <w:t>užmo-</w:t>
            </w:r>
            <w:r w:rsidRPr="00C93849">
              <w:rPr>
                <w:color w:val="000000"/>
                <w:lang w:eastAsia="lt-LT"/>
              </w:rPr>
              <w:br/>
              <w:t>kesčiui</w:t>
            </w:r>
          </w:p>
        </w:tc>
        <w:tc>
          <w:tcPr>
            <w:tcW w:w="990" w:type="dxa"/>
            <w:gridSpan w:val="3"/>
            <w:vMerge/>
            <w:tcBorders>
              <w:top w:val="nil"/>
              <w:left w:val="single" w:sz="4" w:space="0" w:color="auto"/>
              <w:bottom w:val="single" w:sz="4" w:space="0" w:color="auto"/>
              <w:right w:val="single" w:sz="8" w:space="0" w:color="auto"/>
            </w:tcBorders>
            <w:shd w:val="clear" w:color="auto" w:fill="auto"/>
            <w:vAlign w:val="center"/>
            <w:hideMark/>
          </w:tcPr>
          <w:p w:rsidR="00B759A6" w:rsidRPr="00C93849" w:rsidRDefault="00B759A6" w:rsidP="00B759A6">
            <w:pPr>
              <w:rPr>
                <w:color w:val="000000"/>
                <w:lang w:eastAsia="lt-LT"/>
              </w:rPr>
            </w:pPr>
          </w:p>
        </w:tc>
      </w:tr>
      <w:tr w:rsidR="000F6F12" w:rsidRPr="00C93849" w:rsidTr="00760150">
        <w:tblPrEx>
          <w:shd w:val="clear" w:color="auto" w:fill="auto"/>
        </w:tblPrEx>
        <w:trPr>
          <w:trHeight w:val="36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B759A6" w:rsidRPr="00C93849" w:rsidRDefault="00B759A6" w:rsidP="00B759A6">
            <w:pPr>
              <w:rPr>
                <w:color w:val="000000"/>
                <w:lang w:eastAsia="lt-LT"/>
              </w:rPr>
            </w:pPr>
            <w:r w:rsidRPr="00C93849">
              <w:rPr>
                <w:color w:val="000000"/>
                <w:lang w:eastAsia="lt-LT"/>
              </w:rPr>
              <w:t>1.</w:t>
            </w:r>
          </w:p>
        </w:tc>
        <w:tc>
          <w:tcPr>
            <w:tcW w:w="5048" w:type="dxa"/>
            <w:gridSpan w:val="6"/>
            <w:tcBorders>
              <w:top w:val="single" w:sz="4" w:space="0" w:color="auto"/>
              <w:left w:val="nil"/>
              <w:bottom w:val="single" w:sz="4" w:space="0" w:color="auto"/>
              <w:right w:val="single" w:sz="4" w:space="0" w:color="auto"/>
            </w:tcBorders>
            <w:shd w:val="clear" w:color="auto" w:fill="auto"/>
            <w:noWrap/>
            <w:vAlign w:val="bottom"/>
            <w:hideMark/>
          </w:tcPr>
          <w:p w:rsidR="00B759A6" w:rsidRPr="00C93849" w:rsidRDefault="00B759A6" w:rsidP="00B759A6">
            <w:pPr>
              <w:rPr>
                <w:color w:val="000000"/>
                <w:lang w:eastAsia="lt-LT"/>
              </w:rPr>
            </w:pPr>
            <w:r w:rsidRPr="00C93849">
              <w:rPr>
                <w:color w:val="000000"/>
                <w:lang w:eastAsia="lt-LT"/>
              </w:rPr>
              <w:t>Molėtų rajono savivaldybės administracija:</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Default="000A3633" w:rsidP="00B759A6">
            <w:pPr>
              <w:jc w:val="right"/>
              <w:rPr>
                <w:bCs/>
                <w:strike/>
                <w:color w:val="000000"/>
                <w:lang w:eastAsia="lt-LT"/>
              </w:rPr>
            </w:pPr>
            <w:r w:rsidRPr="003F3F16">
              <w:rPr>
                <w:bCs/>
                <w:strike/>
                <w:color w:val="000000"/>
                <w:lang w:eastAsia="lt-LT"/>
              </w:rPr>
              <w:t>11424,3</w:t>
            </w:r>
          </w:p>
          <w:p w:rsidR="003F3F16" w:rsidRPr="003F3F16" w:rsidRDefault="003F3F16" w:rsidP="00B759A6">
            <w:pPr>
              <w:jc w:val="right"/>
              <w:rPr>
                <w:b/>
                <w:bCs/>
                <w:color w:val="000000"/>
                <w:lang w:eastAsia="lt-LT"/>
              </w:rPr>
            </w:pPr>
            <w:r w:rsidRPr="003F3F16">
              <w:rPr>
                <w:b/>
                <w:bCs/>
                <w:color w:val="000000"/>
                <w:lang w:eastAsia="lt-LT"/>
              </w:rPr>
              <w:t>12023,3</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B759A6">
            <w:pPr>
              <w:jc w:val="right"/>
              <w:rPr>
                <w:bCs/>
                <w:strike/>
                <w:color w:val="000000"/>
                <w:lang w:eastAsia="lt-LT"/>
              </w:rPr>
            </w:pPr>
            <w:r w:rsidRPr="003F3F16">
              <w:rPr>
                <w:bCs/>
                <w:strike/>
                <w:color w:val="000000"/>
                <w:lang w:eastAsia="lt-LT"/>
              </w:rPr>
              <w:t>7097,8</w:t>
            </w:r>
          </w:p>
          <w:p w:rsidR="003F3F16" w:rsidRPr="003F3F16" w:rsidRDefault="003F3F16" w:rsidP="00B759A6">
            <w:pPr>
              <w:jc w:val="right"/>
              <w:rPr>
                <w:b/>
                <w:bCs/>
                <w:color w:val="000000"/>
                <w:lang w:eastAsia="lt-LT"/>
              </w:rPr>
            </w:pPr>
            <w:r w:rsidRPr="003F3F16">
              <w:rPr>
                <w:b/>
                <w:bCs/>
                <w:color w:val="000000"/>
                <w:lang w:eastAsia="lt-LT"/>
              </w:rPr>
              <w:t>7231,5</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760150" w:rsidRDefault="000F6F12" w:rsidP="00B759A6">
            <w:pPr>
              <w:jc w:val="right"/>
              <w:rPr>
                <w:bCs/>
                <w:color w:val="000000"/>
                <w:lang w:eastAsia="lt-LT"/>
              </w:rPr>
            </w:pPr>
            <w:r w:rsidRPr="00760150">
              <w:rPr>
                <w:bCs/>
                <w:color w:val="000000"/>
                <w:lang w:eastAsia="lt-LT"/>
              </w:rPr>
              <w:t>1908,9</w:t>
            </w:r>
          </w:p>
        </w:tc>
        <w:tc>
          <w:tcPr>
            <w:tcW w:w="990" w:type="dxa"/>
            <w:gridSpan w:val="3"/>
            <w:tcBorders>
              <w:top w:val="nil"/>
              <w:left w:val="nil"/>
              <w:bottom w:val="single" w:sz="4" w:space="0" w:color="auto"/>
              <w:right w:val="single" w:sz="4" w:space="0" w:color="auto"/>
            </w:tcBorders>
            <w:shd w:val="clear" w:color="auto" w:fill="auto"/>
            <w:noWrap/>
            <w:vAlign w:val="bottom"/>
            <w:hideMark/>
          </w:tcPr>
          <w:p w:rsidR="000F6F12" w:rsidRDefault="000A3633" w:rsidP="00B759A6">
            <w:pPr>
              <w:jc w:val="right"/>
              <w:rPr>
                <w:bCs/>
                <w:strike/>
                <w:color w:val="000000"/>
                <w:lang w:eastAsia="lt-LT"/>
              </w:rPr>
            </w:pPr>
            <w:r w:rsidRPr="003F3F16">
              <w:rPr>
                <w:bCs/>
                <w:strike/>
                <w:color w:val="000000"/>
                <w:lang w:eastAsia="lt-LT"/>
              </w:rPr>
              <w:t>4326,5</w:t>
            </w:r>
          </w:p>
          <w:p w:rsidR="003F3F16" w:rsidRPr="003F3F16" w:rsidRDefault="003F3F16" w:rsidP="00B759A6">
            <w:pPr>
              <w:jc w:val="right"/>
              <w:rPr>
                <w:b/>
                <w:bCs/>
                <w:color w:val="000000"/>
                <w:lang w:eastAsia="lt-LT"/>
              </w:rPr>
            </w:pPr>
            <w:r>
              <w:rPr>
                <w:b/>
                <w:bCs/>
                <w:color w:val="000000"/>
                <w:lang w:eastAsia="lt-LT"/>
              </w:rPr>
              <w:t>4791,8</w:t>
            </w:r>
          </w:p>
        </w:tc>
      </w:tr>
      <w:tr w:rsidR="00861E5C" w:rsidRPr="00C93849" w:rsidTr="00760150">
        <w:tblPrEx>
          <w:shd w:val="clear" w:color="auto" w:fill="auto"/>
        </w:tblPrEx>
        <w:trPr>
          <w:trHeight w:val="40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B759A6" w:rsidRPr="00C93849" w:rsidRDefault="00B759A6" w:rsidP="00B759A6">
            <w:pPr>
              <w:rPr>
                <w:color w:val="000000"/>
                <w:lang w:eastAsia="lt-LT"/>
              </w:rPr>
            </w:pPr>
            <w:r w:rsidRPr="00C93849">
              <w:rPr>
                <w:color w:val="000000"/>
                <w:lang w:eastAsia="lt-LT"/>
              </w:rPr>
              <w:t>1.1.</w:t>
            </w:r>
          </w:p>
        </w:tc>
        <w:tc>
          <w:tcPr>
            <w:tcW w:w="125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759A6" w:rsidRPr="00C93849" w:rsidRDefault="00B759A6" w:rsidP="00B759A6">
            <w:pPr>
              <w:jc w:val="center"/>
              <w:rPr>
                <w:color w:val="000000"/>
                <w:lang w:eastAsia="lt-LT"/>
              </w:rPr>
            </w:pPr>
            <w:r w:rsidRPr="00C93849">
              <w:rPr>
                <w:color w:val="000000"/>
                <w:lang w:eastAsia="lt-LT"/>
              </w:rPr>
              <w:t>01</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759A6" w:rsidRPr="00C93849" w:rsidRDefault="00B759A6" w:rsidP="00B759A6">
            <w:pPr>
              <w:rPr>
                <w:color w:val="000000"/>
                <w:lang w:eastAsia="lt-LT"/>
              </w:rPr>
            </w:pPr>
            <w:r w:rsidRPr="00C93849">
              <w:rPr>
                <w:color w:val="000000"/>
                <w:lang w:eastAsia="lt-LT"/>
              </w:rPr>
              <w:t>Turizmo ir verslo skatinimo</w:t>
            </w:r>
            <w:r w:rsidRPr="00C93849">
              <w:rPr>
                <w:color w:val="000000"/>
                <w:lang w:eastAsia="lt-LT"/>
              </w:rPr>
              <w:br/>
              <w:t xml:space="preserve"> bei kaimo plėtros programa</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B759A6" w:rsidRPr="00C93849" w:rsidRDefault="00B759A6" w:rsidP="00B759A6">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B759A6" w:rsidRPr="00C93849" w:rsidRDefault="00B759A6" w:rsidP="00B759A6">
            <w:pPr>
              <w:jc w:val="right"/>
              <w:rPr>
                <w:bCs/>
                <w:color w:val="000000"/>
                <w:lang w:eastAsia="lt-LT"/>
              </w:rPr>
            </w:pPr>
            <w:r w:rsidRPr="00C93849">
              <w:rPr>
                <w:bCs/>
                <w:color w:val="000000"/>
                <w:lang w:eastAsia="lt-LT"/>
              </w:rPr>
              <w:t>266</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B759A6" w:rsidRPr="00C93849" w:rsidRDefault="00B759A6" w:rsidP="00B759A6">
            <w:pPr>
              <w:jc w:val="right"/>
              <w:rPr>
                <w:bCs/>
                <w:color w:val="000000"/>
                <w:lang w:eastAsia="lt-LT"/>
              </w:rPr>
            </w:pPr>
            <w:r w:rsidRPr="00C93849">
              <w:rPr>
                <w:bCs/>
                <w:color w:val="000000"/>
                <w:lang w:eastAsia="lt-LT"/>
              </w:rPr>
              <w:t>266</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B759A6" w:rsidRPr="00C93849" w:rsidRDefault="00B759A6" w:rsidP="00B759A6">
            <w:pPr>
              <w:jc w:val="right"/>
              <w:rPr>
                <w:bCs/>
                <w:color w:val="000000"/>
                <w:lang w:eastAsia="lt-LT"/>
              </w:rPr>
            </w:pPr>
            <w:r w:rsidRPr="00C93849">
              <w:rPr>
                <w:bCs/>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B759A6" w:rsidRPr="00C93849" w:rsidRDefault="00B759A6" w:rsidP="00B759A6">
            <w:pPr>
              <w:jc w:val="right"/>
              <w:rPr>
                <w:bCs/>
                <w:color w:val="000000"/>
                <w:lang w:eastAsia="lt-LT"/>
              </w:rPr>
            </w:pPr>
            <w:r w:rsidRPr="00C93849">
              <w:rPr>
                <w:bCs/>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B759A6" w:rsidRPr="00C93849" w:rsidRDefault="00B759A6" w:rsidP="00B759A6">
            <w:pPr>
              <w:rPr>
                <w:color w:val="000000"/>
                <w:lang w:eastAsia="lt-LT"/>
              </w:rPr>
            </w:pPr>
            <w:r w:rsidRPr="00C93849">
              <w:rPr>
                <w:color w:val="000000"/>
                <w:lang w:eastAsia="lt-LT"/>
              </w:rPr>
              <w:t>1.1.1.</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B759A6" w:rsidRPr="00C93849" w:rsidRDefault="00B759A6" w:rsidP="00B759A6">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B759A6" w:rsidRPr="00C93849" w:rsidRDefault="00B759A6" w:rsidP="00B759A6">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B759A6" w:rsidRPr="00C93849" w:rsidRDefault="00B759A6" w:rsidP="00B759A6">
            <w:pPr>
              <w:rPr>
                <w:color w:val="000000"/>
                <w:lang w:eastAsia="lt-LT"/>
              </w:rPr>
            </w:pPr>
            <w:r w:rsidRPr="00C93849">
              <w:rPr>
                <w:color w:val="000000"/>
                <w:lang w:eastAsia="lt-LT"/>
              </w:rPr>
              <w:t>savivaldybės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B759A6" w:rsidRPr="00C93849" w:rsidRDefault="00B759A6" w:rsidP="00B759A6">
            <w:pPr>
              <w:jc w:val="right"/>
              <w:rPr>
                <w:color w:val="000000"/>
                <w:lang w:eastAsia="lt-LT"/>
              </w:rPr>
            </w:pPr>
            <w:r w:rsidRPr="00C93849">
              <w:rPr>
                <w:color w:val="000000"/>
                <w:lang w:eastAsia="lt-LT"/>
              </w:rPr>
              <w:t>115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B759A6" w:rsidRPr="00C93849" w:rsidRDefault="00B759A6" w:rsidP="00B759A6">
            <w:pPr>
              <w:jc w:val="right"/>
              <w:rPr>
                <w:color w:val="000000"/>
                <w:lang w:eastAsia="lt-LT"/>
              </w:rPr>
            </w:pPr>
            <w:r w:rsidRPr="00C93849">
              <w:rPr>
                <w:color w:val="000000"/>
                <w:lang w:eastAsia="lt-LT"/>
              </w:rPr>
              <w:t>115</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B759A6" w:rsidRPr="00C93849" w:rsidRDefault="00B759A6" w:rsidP="00B759A6">
            <w:pPr>
              <w:jc w:val="right"/>
              <w:rPr>
                <w:color w:val="000000"/>
                <w:lang w:eastAsia="lt-LT"/>
              </w:rPr>
            </w:pPr>
            <w:r w:rsidRPr="00C93849">
              <w:rPr>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B759A6" w:rsidRPr="00C93849" w:rsidRDefault="00B759A6" w:rsidP="00B759A6">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B759A6" w:rsidRPr="00C93849" w:rsidRDefault="00B759A6" w:rsidP="00B759A6">
            <w:pPr>
              <w:rPr>
                <w:color w:val="000000"/>
                <w:lang w:eastAsia="lt-LT"/>
              </w:rPr>
            </w:pPr>
            <w:r w:rsidRPr="00C93849">
              <w:rPr>
                <w:color w:val="000000"/>
                <w:lang w:eastAsia="lt-LT"/>
              </w:rPr>
              <w:t>1.1.2.</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B759A6" w:rsidRPr="00C93849" w:rsidRDefault="00B759A6" w:rsidP="00B759A6">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B759A6" w:rsidRPr="00C93849" w:rsidRDefault="00B759A6" w:rsidP="00B759A6">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B759A6" w:rsidRPr="00C93849" w:rsidRDefault="00B759A6" w:rsidP="00B759A6">
            <w:pPr>
              <w:rPr>
                <w:color w:val="000000"/>
                <w:lang w:eastAsia="lt-LT"/>
              </w:rPr>
            </w:pPr>
            <w:r w:rsidRPr="00C93849">
              <w:rPr>
                <w:color w:val="000000"/>
                <w:lang w:eastAsia="lt-LT"/>
              </w:rPr>
              <w:t>valstybės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B759A6" w:rsidRPr="00C93849" w:rsidRDefault="00B759A6" w:rsidP="00B759A6">
            <w:pPr>
              <w:jc w:val="right"/>
              <w:rPr>
                <w:color w:val="000000"/>
                <w:lang w:eastAsia="lt-LT"/>
              </w:rPr>
            </w:pPr>
            <w:r w:rsidRPr="00C93849">
              <w:rPr>
                <w:color w:val="000000"/>
                <w:lang w:eastAsia="lt-LT"/>
              </w:rPr>
              <w:t>151</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B759A6" w:rsidRPr="00C93849" w:rsidRDefault="00B759A6" w:rsidP="00B759A6">
            <w:pPr>
              <w:jc w:val="right"/>
              <w:rPr>
                <w:color w:val="000000"/>
                <w:lang w:eastAsia="lt-LT"/>
              </w:rPr>
            </w:pPr>
            <w:r w:rsidRPr="00C93849">
              <w:rPr>
                <w:color w:val="000000"/>
                <w:lang w:eastAsia="lt-LT"/>
              </w:rPr>
              <w:t>151</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B759A6" w:rsidRPr="00C93849" w:rsidRDefault="00B759A6" w:rsidP="00B759A6">
            <w:pPr>
              <w:jc w:val="right"/>
              <w:rPr>
                <w:color w:val="000000"/>
                <w:lang w:eastAsia="lt-LT"/>
              </w:rPr>
            </w:pPr>
            <w:r w:rsidRPr="00C93849">
              <w:rPr>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B759A6" w:rsidRPr="00C93849" w:rsidRDefault="00B759A6" w:rsidP="00B759A6">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B759A6" w:rsidRPr="00C93849" w:rsidRDefault="00B759A6" w:rsidP="00B759A6">
            <w:pPr>
              <w:rPr>
                <w:color w:val="000000"/>
                <w:lang w:eastAsia="lt-LT"/>
              </w:rPr>
            </w:pPr>
            <w:r w:rsidRPr="00C93849">
              <w:rPr>
                <w:color w:val="000000"/>
                <w:lang w:eastAsia="lt-LT"/>
              </w:rPr>
              <w:t>1.2.</w:t>
            </w:r>
          </w:p>
        </w:tc>
        <w:tc>
          <w:tcPr>
            <w:tcW w:w="1251" w:type="dxa"/>
            <w:gridSpan w:val="2"/>
            <w:vMerge w:val="restart"/>
            <w:tcBorders>
              <w:top w:val="nil"/>
              <w:left w:val="single" w:sz="4" w:space="0" w:color="auto"/>
              <w:bottom w:val="nil"/>
              <w:right w:val="single" w:sz="4" w:space="0" w:color="auto"/>
            </w:tcBorders>
            <w:shd w:val="clear" w:color="auto" w:fill="auto"/>
            <w:noWrap/>
            <w:vAlign w:val="center"/>
            <w:hideMark/>
          </w:tcPr>
          <w:p w:rsidR="00B759A6" w:rsidRPr="00C93849" w:rsidRDefault="00B759A6" w:rsidP="00B759A6">
            <w:pPr>
              <w:jc w:val="center"/>
              <w:rPr>
                <w:color w:val="000000"/>
                <w:lang w:eastAsia="lt-LT"/>
              </w:rPr>
            </w:pPr>
            <w:r w:rsidRPr="00C93849">
              <w:rPr>
                <w:color w:val="000000"/>
                <w:lang w:eastAsia="lt-LT"/>
              </w:rPr>
              <w:t>02</w:t>
            </w:r>
          </w:p>
        </w:tc>
        <w:tc>
          <w:tcPr>
            <w:tcW w:w="2123" w:type="dxa"/>
            <w:gridSpan w:val="2"/>
            <w:vMerge w:val="restart"/>
            <w:tcBorders>
              <w:top w:val="nil"/>
              <w:left w:val="single" w:sz="4" w:space="0" w:color="auto"/>
              <w:bottom w:val="nil"/>
              <w:right w:val="single" w:sz="4" w:space="0" w:color="auto"/>
            </w:tcBorders>
            <w:shd w:val="clear" w:color="auto" w:fill="auto"/>
            <w:noWrap/>
            <w:vAlign w:val="center"/>
            <w:hideMark/>
          </w:tcPr>
          <w:p w:rsidR="00B759A6" w:rsidRPr="00C93849" w:rsidRDefault="00B759A6" w:rsidP="00B759A6">
            <w:pPr>
              <w:rPr>
                <w:color w:val="000000"/>
                <w:lang w:eastAsia="lt-LT"/>
              </w:rPr>
            </w:pPr>
            <w:r w:rsidRPr="00C93849">
              <w:rPr>
                <w:color w:val="000000"/>
                <w:lang w:eastAsia="lt-LT"/>
              </w:rPr>
              <w:t xml:space="preserve">Valdymo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B759A6" w:rsidRPr="00C93849" w:rsidRDefault="00B759A6" w:rsidP="00B759A6">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B759A6">
            <w:pPr>
              <w:jc w:val="right"/>
              <w:rPr>
                <w:bCs/>
                <w:strike/>
                <w:color w:val="000000"/>
                <w:lang w:eastAsia="lt-LT"/>
              </w:rPr>
            </w:pPr>
            <w:r w:rsidRPr="000C46B5">
              <w:rPr>
                <w:bCs/>
                <w:strike/>
                <w:color w:val="000000"/>
                <w:lang w:eastAsia="lt-LT"/>
              </w:rPr>
              <w:t>2385,9</w:t>
            </w:r>
          </w:p>
          <w:p w:rsidR="000C46B5" w:rsidRPr="000C46B5" w:rsidRDefault="000C46B5" w:rsidP="00B759A6">
            <w:pPr>
              <w:jc w:val="right"/>
              <w:rPr>
                <w:b/>
                <w:bCs/>
                <w:color w:val="000000"/>
                <w:lang w:eastAsia="lt-LT"/>
              </w:rPr>
            </w:pPr>
            <w:r>
              <w:rPr>
                <w:b/>
                <w:bCs/>
                <w:color w:val="000000"/>
                <w:lang w:eastAsia="lt-LT"/>
              </w:rPr>
              <w:t>2393,9</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B759A6">
            <w:pPr>
              <w:jc w:val="right"/>
              <w:rPr>
                <w:bCs/>
                <w:strike/>
                <w:color w:val="000000"/>
                <w:lang w:eastAsia="lt-LT"/>
              </w:rPr>
            </w:pPr>
            <w:r w:rsidRPr="000C46B5">
              <w:rPr>
                <w:bCs/>
                <w:strike/>
                <w:color w:val="000000"/>
                <w:lang w:eastAsia="lt-LT"/>
              </w:rPr>
              <w:t>2375,9</w:t>
            </w:r>
          </w:p>
          <w:p w:rsidR="000C46B5" w:rsidRPr="000C46B5" w:rsidRDefault="000C46B5" w:rsidP="00B759A6">
            <w:pPr>
              <w:jc w:val="right"/>
              <w:rPr>
                <w:b/>
                <w:bCs/>
                <w:color w:val="000000"/>
                <w:lang w:eastAsia="lt-LT"/>
              </w:rPr>
            </w:pPr>
            <w:r w:rsidRPr="000C46B5">
              <w:rPr>
                <w:b/>
                <w:bCs/>
                <w:color w:val="000000"/>
                <w:lang w:eastAsia="lt-LT"/>
              </w:rPr>
              <w:t>2383,9</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760150" w:rsidRDefault="000F6F12" w:rsidP="00B759A6">
            <w:pPr>
              <w:jc w:val="right"/>
              <w:rPr>
                <w:bCs/>
                <w:color w:val="000000"/>
                <w:lang w:eastAsia="lt-LT"/>
              </w:rPr>
            </w:pPr>
            <w:r w:rsidRPr="00760150">
              <w:rPr>
                <w:bCs/>
                <w:color w:val="000000"/>
                <w:lang w:eastAsia="lt-LT"/>
              </w:rPr>
              <w:t>1898</w:t>
            </w:r>
          </w:p>
        </w:tc>
        <w:tc>
          <w:tcPr>
            <w:tcW w:w="990" w:type="dxa"/>
            <w:gridSpan w:val="3"/>
            <w:tcBorders>
              <w:top w:val="nil"/>
              <w:left w:val="nil"/>
              <w:bottom w:val="single" w:sz="4" w:space="0" w:color="auto"/>
              <w:right w:val="single" w:sz="4" w:space="0" w:color="auto"/>
            </w:tcBorders>
            <w:shd w:val="clear" w:color="auto" w:fill="auto"/>
            <w:noWrap/>
            <w:vAlign w:val="bottom"/>
            <w:hideMark/>
          </w:tcPr>
          <w:p w:rsidR="00B759A6" w:rsidRPr="00C93849" w:rsidRDefault="00B759A6" w:rsidP="00B759A6">
            <w:pPr>
              <w:jc w:val="right"/>
              <w:rPr>
                <w:bCs/>
                <w:color w:val="000000"/>
                <w:lang w:eastAsia="lt-LT"/>
              </w:rPr>
            </w:pPr>
            <w:r w:rsidRPr="00C93849">
              <w:rPr>
                <w:bCs/>
                <w:color w:val="000000"/>
                <w:lang w:eastAsia="lt-LT"/>
              </w:rPr>
              <w:t>10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B759A6" w:rsidRPr="00C93849" w:rsidRDefault="00B759A6" w:rsidP="00B759A6">
            <w:pPr>
              <w:rPr>
                <w:color w:val="000000"/>
                <w:lang w:eastAsia="lt-LT"/>
              </w:rPr>
            </w:pPr>
            <w:r w:rsidRPr="00C93849">
              <w:rPr>
                <w:color w:val="000000"/>
                <w:lang w:eastAsia="lt-LT"/>
              </w:rPr>
              <w:t>1.2.1.</w:t>
            </w:r>
          </w:p>
        </w:tc>
        <w:tc>
          <w:tcPr>
            <w:tcW w:w="1251" w:type="dxa"/>
            <w:gridSpan w:val="2"/>
            <w:vMerge/>
            <w:tcBorders>
              <w:top w:val="nil"/>
              <w:left w:val="single" w:sz="4" w:space="0" w:color="auto"/>
              <w:bottom w:val="nil"/>
              <w:right w:val="single" w:sz="4" w:space="0" w:color="auto"/>
            </w:tcBorders>
            <w:shd w:val="clear" w:color="auto" w:fill="auto"/>
            <w:vAlign w:val="center"/>
            <w:hideMark/>
          </w:tcPr>
          <w:p w:rsidR="00B759A6" w:rsidRPr="00C93849" w:rsidRDefault="00B759A6" w:rsidP="00B759A6">
            <w:pPr>
              <w:rPr>
                <w:color w:val="000000"/>
                <w:lang w:eastAsia="lt-LT"/>
              </w:rPr>
            </w:pPr>
          </w:p>
        </w:tc>
        <w:tc>
          <w:tcPr>
            <w:tcW w:w="2123" w:type="dxa"/>
            <w:gridSpan w:val="2"/>
            <w:vMerge/>
            <w:tcBorders>
              <w:top w:val="nil"/>
              <w:left w:val="single" w:sz="4" w:space="0" w:color="auto"/>
              <w:bottom w:val="nil"/>
              <w:right w:val="single" w:sz="4" w:space="0" w:color="auto"/>
            </w:tcBorders>
            <w:shd w:val="clear" w:color="auto" w:fill="auto"/>
            <w:vAlign w:val="center"/>
            <w:hideMark/>
          </w:tcPr>
          <w:p w:rsidR="00B759A6" w:rsidRPr="00C93849" w:rsidRDefault="00B759A6" w:rsidP="00B759A6">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B759A6" w:rsidRPr="00C93849" w:rsidRDefault="00B759A6" w:rsidP="00B759A6">
            <w:pPr>
              <w:rPr>
                <w:color w:val="000000"/>
                <w:lang w:eastAsia="lt-LT"/>
              </w:rPr>
            </w:pPr>
            <w:r w:rsidRPr="00C93849">
              <w:rPr>
                <w:color w:val="000000"/>
                <w:lang w:eastAsia="lt-LT"/>
              </w:rPr>
              <w:t>savivaldybės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B759A6" w:rsidRPr="00C93849" w:rsidRDefault="00B759A6" w:rsidP="00B759A6">
            <w:pPr>
              <w:jc w:val="right"/>
              <w:rPr>
                <w:color w:val="000000"/>
                <w:lang w:eastAsia="lt-LT"/>
              </w:rPr>
            </w:pPr>
            <w:r w:rsidRPr="00C93849">
              <w:rPr>
                <w:color w:val="000000"/>
                <w:lang w:eastAsia="lt-LT"/>
              </w:rPr>
              <w:t>2051,8</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B759A6" w:rsidRPr="00C93849" w:rsidRDefault="00B759A6" w:rsidP="00B759A6">
            <w:pPr>
              <w:jc w:val="right"/>
              <w:rPr>
                <w:color w:val="000000"/>
                <w:lang w:eastAsia="lt-LT"/>
              </w:rPr>
            </w:pPr>
            <w:r w:rsidRPr="00C93849">
              <w:rPr>
                <w:color w:val="000000"/>
                <w:lang w:eastAsia="lt-LT"/>
              </w:rPr>
              <w:t>2041,8</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B759A6" w:rsidRPr="00C93849" w:rsidRDefault="00B759A6" w:rsidP="00B759A6">
            <w:pPr>
              <w:jc w:val="right"/>
              <w:rPr>
                <w:color w:val="000000"/>
                <w:lang w:eastAsia="lt-LT"/>
              </w:rPr>
            </w:pPr>
            <w:r w:rsidRPr="00C93849">
              <w:rPr>
                <w:color w:val="000000"/>
                <w:lang w:eastAsia="lt-LT"/>
              </w:rPr>
              <w:t>1636,4</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B759A6" w:rsidRPr="00C93849" w:rsidRDefault="00B759A6" w:rsidP="00B759A6">
            <w:pPr>
              <w:jc w:val="right"/>
              <w:rPr>
                <w:color w:val="000000"/>
                <w:lang w:eastAsia="lt-LT"/>
              </w:rPr>
            </w:pPr>
            <w:r w:rsidRPr="00C93849">
              <w:rPr>
                <w:color w:val="000000"/>
                <w:lang w:eastAsia="lt-LT"/>
              </w:rPr>
              <w:t>10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B759A6" w:rsidRPr="00C93849" w:rsidRDefault="00B759A6" w:rsidP="00B759A6">
            <w:pPr>
              <w:rPr>
                <w:color w:val="000000"/>
                <w:lang w:eastAsia="lt-LT"/>
              </w:rPr>
            </w:pPr>
            <w:r w:rsidRPr="00C93849">
              <w:rPr>
                <w:color w:val="000000"/>
                <w:lang w:eastAsia="lt-LT"/>
              </w:rPr>
              <w:t>1.2.2.</w:t>
            </w:r>
          </w:p>
        </w:tc>
        <w:tc>
          <w:tcPr>
            <w:tcW w:w="1251" w:type="dxa"/>
            <w:gridSpan w:val="2"/>
            <w:vMerge/>
            <w:tcBorders>
              <w:top w:val="nil"/>
              <w:left w:val="single" w:sz="4" w:space="0" w:color="auto"/>
              <w:bottom w:val="nil"/>
              <w:right w:val="single" w:sz="4" w:space="0" w:color="auto"/>
            </w:tcBorders>
            <w:shd w:val="clear" w:color="auto" w:fill="auto"/>
            <w:vAlign w:val="center"/>
            <w:hideMark/>
          </w:tcPr>
          <w:p w:rsidR="00B759A6" w:rsidRPr="00C93849" w:rsidRDefault="00B759A6" w:rsidP="00B759A6">
            <w:pPr>
              <w:rPr>
                <w:color w:val="000000"/>
                <w:lang w:eastAsia="lt-LT"/>
              </w:rPr>
            </w:pPr>
          </w:p>
        </w:tc>
        <w:tc>
          <w:tcPr>
            <w:tcW w:w="2123" w:type="dxa"/>
            <w:gridSpan w:val="2"/>
            <w:vMerge/>
            <w:tcBorders>
              <w:top w:val="nil"/>
              <w:left w:val="single" w:sz="4" w:space="0" w:color="auto"/>
              <w:bottom w:val="nil"/>
              <w:right w:val="single" w:sz="4" w:space="0" w:color="auto"/>
            </w:tcBorders>
            <w:shd w:val="clear" w:color="auto" w:fill="auto"/>
            <w:vAlign w:val="center"/>
            <w:hideMark/>
          </w:tcPr>
          <w:p w:rsidR="00B759A6" w:rsidRPr="00C93849" w:rsidRDefault="00B759A6" w:rsidP="00B759A6">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B759A6" w:rsidRPr="00C93849" w:rsidRDefault="00B759A6" w:rsidP="00B759A6">
            <w:pPr>
              <w:rPr>
                <w:color w:val="000000"/>
                <w:lang w:eastAsia="lt-LT"/>
              </w:rPr>
            </w:pPr>
            <w:r w:rsidRPr="00C93849">
              <w:rPr>
                <w:color w:val="000000"/>
                <w:lang w:eastAsia="lt-LT"/>
              </w:rPr>
              <w:t>valstybės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760150" w:rsidRDefault="000F6F12" w:rsidP="00B759A6">
            <w:pPr>
              <w:jc w:val="right"/>
              <w:rPr>
                <w:color w:val="000000"/>
                <w:lang w:eastAsia="lt-LT"/>
              </w:rPr>
            </w:pPr>
            <w:r w:rsidRPr="00760150">
              <w:rPr>
                <w:color w:val="000000"/>
                <w:lang w:eastAsia="lt-LT"/>
              </w:rPr>
              <w:t>291,4</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760150" w:rsidRDefault="000F6F12" w:rsidP="00B759A6">
            <w:pPr>
              <w:jc w:val="right"/>
              <w:rPr>
                <w:color w:val="000000"/>
                <w:lang w:eastAsia="lt-LT"/>
              </w:rPr>
            </w:pPr>
            <w:r w:rsidRPr="00760150">
              <w:rPr>
                <w:color w:val="000000"/>
                <w:lang w:eastAsia="lt-LT"/>
              </w:rPr>
              <w:t>291,4</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760150" w:rsidRDefault="000F6F12" w:rsidP="00B759A6">
            <w:pPr>
              <w:jc w:val="right"/>
              <w:rPr>
                <w:color w:val="000000"/>
                <w:lang w:eastAsia="lt-LT"/>
              </w:rPr>
            </w:pPr>
            <w:r w:rsidRPr="00760150">
              <w:rPr>
                <w:color w:val="000000"/>
                <w:lang w:eastAsia="lt-LT"/>
              </w:rPr>
              <w:t>261,6</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B759A6" w:rsidRPr="00C93849" w:rsidRDefault="00B759A6" w:rsidP="00B759A6">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46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B759A6" w:rsidRPr="00C93849" w:rsidRDefault="00B759A6" w:rsidP="00B759A6">
            <w:pPr>
              <w:rPr>
                <w:color w:val="000000"/>
                <w:lang w:eastAsia="lt-LT"/>
              </w:rPr>
            </w:pPr>
            <w:r w:rsidRPr="00C93849">
              <w:rPr>
                <w:color w:val="000000"/>
                <w:lang w:eastAsia="lt-LT"/>
              </w:rPr>
              <w:t>1.2.3.</w:t>
            </w:r>
          </w:p>
        </w:tc>
        <w:tc>
          <w:tcPr>
            <w:tcW w:w="1251" w:type="dxa"/>
            <w:gridSpan w:val="2"/>
            <w:vMerge/>
            <w:tcBorders>
              <w:top w:val="nil"/>
              <w:left w:val="single" w:sz="4" w:space="0" w:color="auto"/>
              <w:bottom w:val="nil"/>
              <w:right w:val="single" w:sz="4" w:space="0" w:color="auto"/>
            </w:tcBorders>
            <w:shd w:val="clear" w:color="auto" w:fill="auto"/>
            <w:vAlign w:val="center"/>
            <w:hideMark/>
          </w:tcPr>
          <w:p w:rsidR="00B759A6" w:rsidRPr="00C93849" w:rsidRDefault="00B759A6" w:rsidP="00B759A6">
            <w:pPr>
              <w:rPr>
                <w:color w:val="000000"/>
                <w:lang w:eastAsia="lt-LT"/>
              </w:rPr>
            </w:pPr>
          </w:p>
        </w:tc>
        <w:tc>
          <w:tcPr>
            <w:tcW w:w="2123" w:type="dxa"/>
            <w:gridSpan w:val="2"/>
            <w:vMerge/>
            <w:tcBorders>
              <w:top w:val="nil"/>
              <w:left w:val="single" w:sz="4" w:space="0" w:color="auto"/>
              <w:bottom w:val="nil"/>
              <w:right w:val="single" w:sz="4" w:space="0" w:color="auto"/>
            </w:tcBorders>
            <w:shd w:val="clear" w:color="auto" w:fill="auto"/>
            <w:vAlign w:val="center"/>
            <w:hideMark/>
          </w:tcPr>
          <w:p w:rsidR="00B759A6" w:rsidRPr="00C93849" w:rsidRDefault="00B759A6" w:rsidP="00B759A6">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vAlign w:val="bottom"/>
            <w:hideMark/>
          </w:tcPr>
          <w:p w:rsidR="00B759A6" w:rsidRPr="00C93849" w:rsidRDefault="00B759A6" w:rsidP="00B759A6">
            <w:pPr>
              <w:rPr>
                <w:color w:val="000000"/>
                <w:lang w:eastAsia="lt-LT"/>
              </w:rPr>
            </w:pPr>
            <w:r w:rsidRPr="00C93849">
              <w:rPr>
                <w:color w:val="000000"/>
                <w:lang w:eastAsia="lt-LT"/>
              </w:rPr>
              <w:t>lėšos už paslaugas ir patalpų nuomą</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B759A6" w:rsidRPr="00C93849" w:rsidRDefault="00B759A6" w:rsidP="00B759A6">
            <w:pPr>
              <w:jc w:val="right"/>
              <w:rPr>
                <w:color w:val="000000"/>
                <w:lang w:eastAsia="lt-LT"/>
              </w:rPr>
            </w:pPr>
            <w:r w:rsidRPr="00C93849">
              <w:rPr>
                <w:color w:val="000000"/>
                <w:lang w:eastAsia="lt-LT"/>
              </w:rPr>
              <w:t>37,1</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B759A6" w:rsidRPr="00C93849" w:rsidRDefault="00B759A6" w:rsidP="00B759A6">
            <w:pPr>
              <w:jc w:val="right"/>
              <w:rPr>
                <w:color w:val="000000"/>
                <w:lang w:eastAsia="lt-LT"/>
              </w:rPr>
            </w:pPr>
            <w:r w:rsidRPr="00C93849">
              <w:rPr>
                <w:color w:val="000000"/>
                <w:lang w:eastAsia="lt-LT"/>
              </w:rPr>
              <w:t>37,1</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B759A6" w:rsidRPr="00C93849" w:rsidRDefault="00B759A6" w:rsidP="00B759A6">
            <w:pPr>
              <w:jc w:val="right"/>
              <w:rPr>
                <w:color w:val="000000"/>
                <w:lang w:eastAsia="lt-LT"/>
              </w:rPr>
            </w:pPr>
            <w:r w:rsidRPr="00C93849">
              <w:rPr>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B759A6" w:rsidRPr="00C93849" w:rsidRDefault="00B759A6" w:rsidP="00B759A6">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4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B759A6" w:rsidRPr="00C93849" w:rsidRDefault="00B759A6" w:rsidP="00B759A6">
            <w:pPr>
              <w:rPr>
                <w:color w:val="000000"/>
                <w:lang w:eastAsia="lt-LT"/>
              </w:rPr>
            </w:pPr>
            <w:r w:rsidRPr="00C93849">
              <w:rPr>
                <w:color w:val="000000"/>
                <w:lang w:eastAsia="lt-LT"/>
              </w:rPr>
              <w:t>1.2.4.</w:t>
            </w:r>
          </w:p>
        </w:tc>
        <w:tc>
          <w:tcPr>
            <w:tcW w:w="1251" w:type="dxa"/>
            <w:gridSpan w:val="2"/>
            <w:tcBorders>
              <w:top w:val="nil"/>
              <w:left w:val="nil"/>
              <w:bottom w:val="single" w:sz="4" w:space="0" w:color="auto"/>
              <w:right w:val="single" w:sz="4" w:space="0" w:color="auto"/>
            </w:tcBorders>
            <w:shd w:val="clear" w:color="auto" w:fill="auto"/>
            <w:noWrap/>
            <w:vAlign w:val="center"/>
            <w:hideMark/>
          </w:tcPr>
          <w:p w:rsidR="00B759A6" w:rsidRPr="00C93849" w:rsidRDefault="00B759A6" w:rsidP="00B759A6">
            <w:pPr>
              <w:jc w:val="center"/>
              <w:rPr>
                <w:color w:val="000000"/>
                <w:lang w:eastAsia="lt-LT"/>
              </w:rPr>
            </w:pPr>
            <w:r w:rsidRPr="00C93849">
              <w:rPr>
                <w:color w:val="000000"/>
                <w:lang w:eastAsia="lt-LT"/>
              </w:rPr>
              <w:t> </w:t>
            </w:r>
          </w:p>
        </w:tc>
        <w:tc>
          <w:tcPr>
            <w:tcW w:w="2123" w:type="dxa"/>
            <w:gridSpan w:val="2"/>
            <w:tcBorders>
              <w:top w:val="nil"/>
              <w:left w:val="nil"/>
              <w:bottom w:val="single" w:sz="4" w:space="0" w:color="auto"/>
              <w:right w:val="single" w:sz="4" w:space="0" w:color="auto"/>
            </w:tcBorders>
            <w:shd w:val="clear" w:color="auto" w:fill="auto"/>
            <w:noWrap/>
            <w:vAlign w:val="center"/>
            <w:hideMark/>
          </w:tcPr>
          <w:p w:rsidR="00B759A6" w:rsidRPr="00C93849" w:rsidRDefault="00B759A6" w:rsidP="00B759A6">
            <w:pPr>
              <w:rPr>
                <w:color w:val="000000"/>
                <w:lang w:eastAsia="lt-LT"/>
              </w:rPr>
            </w:pPr>
            <w:r w:rsidRPr="00C93849">
              <w:rPr>
                <w:color w:val="000000"/>
                <w:lang w:eastAsia="lt-LT"/>
              </w:rPr>
              <w:t> </w:t>
            </w:r>
          </w:p>
        </w:tc>
        <w:tc>
          <w:tcPr>
            <w:tcW w:w="1674" w:type="dxa"/>
            <w:gridSpan w:val="2"/>
            <w:tcBorders>
              <w:top w:val="nil"/>
              <w:left w:val="nil"/>
              <w:bottom w:val="single" w:sz="4" w:space="0" w:color="auto"/>
              <w:right w:val="single" w:sz="4" w:space="0" w:color="auto"/>
            </w:tcBorders>
            <w:shd w:val="clear" w:color="auto" w:fill="auto"/>
            <w:vAlign w:val="bottom"/>
            <w:hideMark/>
          </w:tcPr>
          <w:p w:rsidR="00B759A6" w:rsidRPr="00C93849" w:rsidRDefault="00B759A6" w:rsidP="00B759A6">
            <w:pPr>
              <w:rPr>
                <w:color w:val="000000"/>
                <w:lang w:eastAsia="lt-LT"/>
              </w:rPr>
            </w:pPr>
            <w:r w:rsidRPr="00C93849">
              <w:rPr>
                <w:color w:val="000000"/>
                <w:lang w:eastAsia="lt-LT"/>
              </w:rPr>
              <w:t>žemės realizavimo pajamos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B759A6" w:rsidRDefault="00B759A6" w:rsidP="00B759A6">
            <w:pPr>
              <w:jc w:val="right"/>
              <w:rPr>
                <w:strike/>
                <w:color w:val="000000"/>
                <w:lang w:eastAsia="lt-LT"/>
              </w:rPr>
            </w:pPr>
            <w:r w:rsidRPr="003F3F16">
              <w:rPr>
                <w:strike/>
                <w:color w:val="000000"/>
                <w:lang w:eastAsia="lt-LT"/>
              </w:rPr>
              <w:t>5,6</w:t>
            </w:r>
          </w:p>
          <w:p w:rsidR="003F3F16" w:rsidRPr="003F3F16" w:rsidRDefault="003F3F16" w:rsidP="00B759A6">
            <w:pPr>
              <w:jc w:val="right"/>
              <w:rPr>
                <w:b/>
                <w:color w:val="000000"/>
                <w:lang w:eastAsia="lt-LT"/>
              </w:rPr>
            </w:pPr>
            <w:r>
              <w:rPr>
                <w:b/>
                <w:color w:val="000000"/>
                <w:lang w:eastAsia="lt-LT"/>
              </w:rPr>
              <w:t>13,6</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B759A6" w:rsidRDefault="00B759A6" w:rsidP="00B759A6">
            <w:pPr>
              <w:jc w:val="right"/>
              <w:rPr>
                <w:strike/>
                <w:color w:val="000000"/>
                <w:lang w:eastAsia="lt-LT"/>
              </w:rPr>
            </w:pPr>
            <w:r w:rsidRPr="003F3F16">
              <w:rPr>
                <w:strike/>
                <w:color w:val="000000"/>
                <w:lang w:eastAsia="lt-LT"/>
              </w:rPr>
              <w:t>5,6</w:t>
            </w:r>
          </w:p>
          <w:p w:rsidR="003F3F16" w:rsidRPr="003F3F16" w:rsidRDefault="003F3F16" w:rsidP="00B759A6">
            <w:pPr>
              <w:jc w:val="right"/>
              <w:rPr>
                <w:b/>
                <w:color w:val="000000"/>
                <w:lang w:eastAsia="lt-LT"/>
              </w:rPr>
            </w:pPr>
            <w:r w:rsidRPr="003F3F16">
              <w:rPr>
                <w:b/>
                <w:color w:val="000000"/>
                <w:lang w:eastAsia="lt-LT"/>
              </w:rPr>
              <w:t>13,6</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B759A6" w:rsidRPr="00C93849" w:rsidRDefault="00B759A6" w:rsidP="00B759A6">
            <w:pPr>
              <w:jc w:val="right"/>
              <w:rPr>
                <w:color w:val="000000"/>
                <w:lang w:eastAsia="lt-LT"/>
              </w:rPr>
            </w:pPr>
            <w:r w:rsidRPr="00C93849">
              <w:rPr>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B759A6" w:rsidRPr="00C93849" w:rsidRDefault="00B759A6" w:rsidP="00B759A6">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15"/>
        </w:trPr>
        <w:tc>
          <w:tcPr>
            <w:tcW w:w="7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B759A6">
            <w:pPr>
              <w:rPr>
                <w:color w:val="000000"/>
                <w:lang w:eastAsia="lt-LT"/>
              </w:rPr>
            </w:pPr>
            <w:r w:rsidRPr="00C93849">
              <w:rPr>
                <w:color w:val="000000"/>
                <w:lang w:eastAsia="lt-LT"/>
              </w:rPr>
              <w:t>1.3.</w:t>
            </w:r>
          </w:p>
        </w:tc>
        <w:tc>
          <w:tcPr>
            <w:tcW w:w="1251"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0F6F12" w:rsidRPr="00C93849" w:rsidRDefault="000F6F12" w:rsidP="00B759A6">
            <w:pPr>
              <w:jc w:val="center"/>
              <w:rPr>
                <w:color w:val="000000"/>
                <w:lang w:eastAsia="lt-LT"/>
              </w:rPr>
            </w:pPr>
            <w:r w:rsidRPr="00C93849">
              <w:rPr>
                <w:color w:val="000000"/>
                <w:lang w:eastAsia="lt-LT"/>
              </w:rPr>
              <w:t>03</w:t>
            </w:r>
          </w:p>
        </w:tc>
        <w:tc>
          <w:tcPr>
            <w:tcW w:w="2123" w:type="dxa"/>
            <w:gridSpan w:val="2"/>
            <w:vMerge w:val="restart"/>
            <w:tcBorders>
              <w:top w:val="single" w:sz="4" w:space="0" w:color="auto"/>
              <w:left w:val="single" w:sz="4" w:space="0" w:color="auto"/>
              <w:right w:val="single" w:sz="4" w:space="0" w:color="auto"/>
            </w:tcBorders>
            <w:shd w:val="clear" w:color="auto" w:fill="auto"/>
            <w:vAlign w:val="center"/>
            <w:hideMark/>
          </w:tcPr>
          <w:p w:rsidR="000F6F12" w:rsidRPr="00C93849" w:rsidRDefault="000F6F12" w:rsidP="00B759A6">
            <w:pPr>
              <w:rPr>
                <w:color w:val="000000"/>
                <w:lang w:eastAsia="lt-LT"/>
              </w:rPr>
            </w:pPr>
            <w:r w:rsidRPr="00C93849">
              <w:rPr>
                <w:color w:val="000000"/>
                <w:lang w:eastAsia="lt-LT"/>
              </w:rPr>
              <w:t xml:space="preserve">Infrastruktūros objektų ir </w:t>
            </w:r>
            <w:r w:rsidRPr="00C93849">
              <w:rPr>
                <w:color w:val="000000"/>
                <w:lang w:eastAsia="lt-LT"/>
              </w:rPr>
              <w:lastRenderedPageBreak/>
              <w:t>gyvenamosios</w:t>
            </w:r>
            <w:r w:rsidRPr="00C93849">
              <w:rPr>
                <w:color w:val="000000"/>
                <w:lang w:eastAsia="lt-LT"/>
              </w:rPr>
              <w:br/>
              <w:t xml:space="preserve"> aplinkos tvarkymo ir priežiūros programa</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B759A6">
            <w:pPr>
              <w:jc w:val="right"/>
              <w:rPr>
                <w:color w:val="000000"/>
                <w:lang w:eastAsia="lt-LT"/>
              </w:rPr>
            </w:pPr>
            <w:r w:rsidRPr="00C93849">
              <w:rPr>
                <w:color w:val="000000"/>
                <w:lang w:eastAsia="lt-LT"/>
              </w:rPr>
              <w:lastRenderedPageBreak/>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Default="000A3633" w:rsidP="00B759A6">
            <w:pPr>
              <w:jc w:val="right"/>
              <w:rPr>
                <w:bCs/>
                <w:strike/>
                <w:color w:val="000000"/>
                <w:lang w:eastAsia="lt-LT"/>
              </w:rPr>
            </w:pPr>
            <w:r w:rsidRPr="003F3F16">
              <w:rPr>
                <w:bCs/>
                <w:strike/>
                <w:color w:val="000000"/>
                <w:lang w:eastAsia="lt-LT"/>
              </w:rPr>
              <w:t>6032,7</w:t>
            </w:r>
          </w:p>
          <w:p w:rsidR="003F3F16" w:rsidRPr="003F3F16" w:rsidRDefault="003F3F16" w:rsidP="00B759A6">
            <w:pPr>
              <w:jc w:val="right"/>
              <w:rPr>
                <w:b/>
                <w:bCs/>
                <w:color w:val="000000"/>
                <w:lang w:eastAsia="lt-LT"/>
              </w:rPr>
            </w:pPr>
            <w:r w:rsidRPr="003F3F16">
              <w:rPr>
                <w:b/>
                <w:bCs/>
                <w:color w:val="000000"/>
                <w:lang w:eastAsia="lt-LT"/>
              </w:rPr>
              <w:t>6622,6</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B759A6">
            <w:pPr>
              <w:jc w:val="right"/>
              <w:rPr>
                <w:bCs/>
                <w:strike/>
                <w:color w:val="000000"/>
                <w:lang w:eastAsia="lt-LT"/>
              </w:rPr>
            </w:pPr>
            <w:r w:rsidRPr="003F3F16">
              <w:rPr>
                <w:bCs/>
                <w:strike/>
                <w:color w:val="000000"/>
                <w:lang w:eastAsia="lt-LT"/>
              </w:rPr>
              <w:t>2234,8</w:t>
            </w:r>
          </w:p>
          <w:p w:rsidR="003F3F16" w:rsidRPr="003F3F16" w:rsidRDefault="003F3F16" w:rsidP="00B759A6">
            <w:pPr>
              <w:jc w:val="right"/>
              <w:rPr>
                <w:b/>
                <w:bCs/>
                <w:color w:val="000000"/>
                <w:lang w:eastAsia="lt-LT"/>
              </w:rPr>
            </w:pPr>
            <w:r w:rsidRPr="003F3F16">
              <w:rPr>
                <w:b/>
                <w:bCs/>
                <w:color w:val="000000"/>
                <w:lang w:eastAsia="lt-LT"/>
              </w:rPr>
              <w:t>2359,4</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760150" w:rsidRDefault="000F6F12" w:rsidP="00B759A6">
            <w:pPr>
              <w:jc w:val="right"/>
              <w:rPr>
                <w:bCs/>
                <w:color w:val="000000"/>
                <w:lang w:eastAsia="lt-LT"/>
              </w:rPr>
            </w:pPr>
            <w:r w:rsidRPr="00760150">
              <w:rPr>
                <w:bCs/>
                <w:color w:val="000000"/>
                <w:lang w:eastAsia="lt-LT"/>
              </w:rPr>
              <w:t>0</w:t>
            </w:r>
          </w:p>
        </w:tc>
        <w:tc>
          <w:tcPr>
            <w:tcW w:w="990" w:type="dxa"/>
            <w:gridSpan w:val="3"/>
            <w:tcBorders>
              <w:top w:val="nil"/>
              <w:left w:val="nil"/>
              <w:bottom w:val="single" w:sz="4" w:space="0" w:color="auto"/>
              <w:right w:val="single" w:sz="4" w:space="0" w:color="auto"/>
            </w:tcBorders>
            <w:shd w:val="clear" w:color="auto" w:fill="auto"/>
            <w:noWrap/>
            <w:vAlign w:val="bottom"/>
            <w:hideMark/>
          </w:tcPr>
          <w:p w:rsidR="000F6F12" w:rsidRDefault="000A3633" w:rsidP="00B759A6">
            <w:pPr>
              <w:jc w:val="right"/>
              <w:rPr>
                <w:bCs/>
                <w:strike/>
                <w:color w:val="000000"/>
                <w:lang w:eastAsia="lt-LT"/>
              </w:rPr>
            </w:pPr>
            <w:r w:rsidRPr="003F3F16">
              <w:rPr>
                <w:bCs/>
                <w:strike/>
                <w:color w:val="000000"/>
                <w:lang w:eastAsia="lt-LT"/>
              </w:rPr>
              <w:t>3797,9</w:t>
            </w:r>
          </w:p>
          <w:p w:rsidR="003F3F16" w:rsidRPr="003F3F16" w:rsidRDefault="003F3F16" w:rsidP="00B759A6">
            <w:pPr>
              <w:jc w:val="right"/>
              <w:rPr>
                <w:b/>
                <w:bCs/>
                <w:color w:val="000000"/>
                <w:lang w:eastAsia="lt-LT"/>
              </w:rPr>
            </w:pPr>
            <w:r>
              <w:rPr>
                <w:b/>
                <w:bCs/>
                <w:color w:val="000000"/>
                <w:lang w:eastAsia="lt-LT"/>
              </w:rPr>
              <w:t>4263,2</w:t>
            </w:r>
          </w:p>
        </w:tc>
      </w:tr>
      <w:tr w:rsidR="00861E5C" w:rsidRPr="00C93849" w:rsidTr="00760150">
        <w:tblPrEx>
          <w:shd w:val="clear" w:color="auto" w:fill="auto"/>
        </w:tblPrEx>
        <w:trPr>
          <w:trHeight w:val="300"/>
        </w:trPr>
        <w:tc>
          <w:tcPr>
            <w:tcW w:w="77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B759A6">
            <w:pPr>
              <w:rPr>
                <w:color w:val="000000"/>
                <w:lang w:eastAsia="lt-LT"/>
              </w:rPr>
            </w:pPr>
            <w:r w:rsidRPr="00C93849">
              <w:rPr>
                <w:color w:val="000000"/>
                <w:lang w:eastAsia="lt-LT"/>
              </w:rPr>
              <w:lastRenderedPageBreak/>
              <w:t>1.3.1.</w:t>
            </w:r>
          </w:p>
        </w:tc>
        <w:tc>
          <w:tcPr>
            <w:tcW w:w="1251" w:type="dxa"/>
            <w:gridSpan w:val="2"/>
            <w:vMerge/>
            <w:tcBorders>
              <w:left w:val="single" w:sz="4" w:space="0" w:color="auto"/>
              <w:right w:val="single" w:sz="4" w:space="0" w:color="auto"/>
            </w:tcBorders>
            <w:shd w:val="clear" w:color="auto" w:fill="auto"/>
            <w:vAlign w:val="center"/>
            <w:hideMark/>
          </w:tcPr>
          <w:p w:rsidR="000F6F12" w:rsidRPr="00C93849" w:rsidRDefault="000F6F12" w:rsidP="00B759A6">
            <w:pPr>
              <w:rPr>
                <w:color w:val="000000"/>
                <w:lang w:eastAsia="lt-LT"/>
              </w:rPr>
            </w:pPr>
          </w:p>
        </w:tc>
        <w:tc>
          <w:tcPr>
            <w:tcW w:w="2123" w:type="dxa"/>
            <w:gridSpan w:val="2"/>
            <w:vMerge/>
            <w:tcBorders>
              <w:left w:val="single" w:sz="4" w:space="0" w:color="auto"/>
              <w:right w:val="single" w:sz="4" w:space="0" w:color="auto"/>
            </w:tcBorders>
            <w:shd w:val="clear" w:color="auto" w:fill="auto"/>
            <w:vAlign w:val="center"/>
            <w:hideMark/>
          </w:tcPr>
          <w:p w:rsidR="000F6F12" w:rsidRPr="00C93849" w:rsidRDefault="000F6F12" w:rsidP="00B759A6">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B759A6">
            <w:pPr>
              <w:rPr>
                <w:color w:val="000000"/>
                <w:lang w:eastAsia="lt-LT"/>
              </w:rPr>
            </w:pPr>
            <w:r w:rsidRPr="00C93849">
              <w:rPr>
                <w:color w:val="000000"/>
                <w:lang w:eastAsia="lt-LT"/>
              </w:rPr>
              <w:t>savivaldybės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Default="000A3633" w:rsidP="00B759A6">
            <w:pPr>
              <w:jc w:val="right"/>
              <w:rPr>
                <w:strike/>
                <w:color w:val="000000"/>
                <w:lang w:eastAsia="lt-LT"/>
              </w:rPr>
            </w:pPr>
            <w:r w:rsidRPr="003F3F16">
              <w:rPr>
                <w:strike/>
                <w:color w:val="000000"/>
                <w:lang w:eastAsia="lt-LT"/>
              </w:rPr>
              <w:t>1518,6</w:t>
            </w:r>
          </w:p>
          <w:p w:rsidR="003F3F16" w:rsidRPr="003F3F16" w:rsidRDefault="003F3F16" w:rsidP="00B759A6">
            <w:pPr>
              <w:jc w:val="right"/>
              <w:rPr>
                <w:b/>
                <w:color w:val="000000"/>
                <w:lang w:eastAsia="lt-LT"/>
              </w:rPr>
            </w:pPr>
            <w:r>
              <w:rPr>
                <w:b/>
                <w:color w:val="000000"/>
                <w:lang w:eastAsia="lt-LT"/>
              </w:rPr>
              <w:t>1552,9</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3F3F16" w:rsidRDefault="000F6F12" w:rsidP="00B759A6">
            <w:pPr>
              <w:jc w:val="right"/>
              <w:rPr>
                <w:color w:val="000000"/>
                <w:lang w:eastAsia="lt-LT"/>
              </w:rPr>
            </w:pPr>
            <w:r w:rsidRPr="003F3F16">
              <w:rPr>
                <w:color w:val="000000"/>
                <w:lang w:eastAsia="lt-LT"/>
              </w:rPr>
              <w:t>877</w:t>
            </w:r>
          </w:p>
          <w:p w:rsidR="000F6F12" w:rsidRPr="003F3F16" w:rsidRDefault="000F6F12" w:rsidP="00B759A6">
            <w:pPr>
              <w:jc w:val="right"/>
              <w:rPr>
                <w:strike/>
                <w:color w:val="000000"/>
                <w:lang w:eastAsia="lt-LT"/>
              </w:rPr>
            </w:pP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760150" w:rsidRDefault="000F6F12" w:rsidP="00B759A6">
            <w:pPr>
              <w:jc w:val="right"/>
              <w:rPr>
                <w:color w:val="000000"/>
                <w:lang w:eastAsia="lt-LT"/>
              </w:rPr>
            </w:pPr>
            <w:r w:rsidRPr="00760150">
              <w:rPr>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Default="000A3633" w:rsidP="00B759A6">
            <w:pPr>
              <w:jc w:val="right"/>
              <w:rPr>
                <w:strike/>
                <w:color w:val="000000"/>
                <w:lang w:eastAsia="lt-LT"/>
              </w:rPr>
            </w:pPr>
            <w:r w:rsidRPr="003F3F16">
              <w:rPr>
                <w:strike/>
                <w:color w:val="000000"/>
                <w:lang w:eastAsia="lt-LT"/>
              </w:rPr>
              <w:t>641,6</w:t>
            </w:r>
          </w:p>
          <w:p w:rsidR="003F3F16" w:rsidRPr="003F3F16" w:rsidRDefault="003F3F16" w:rsidP="00B759A6">
            <w:pPr>
              <w:jc w:val="right"/>
              <w:rPr>
                <w:b/>
                <w:color w:val="000000"/>
                <w:lang w:eastAsia="lt-LT"/>
              </w:rPr>
            </w:pPr>
            <w:r>
              <w:rPr>
                <w:b/>
                <w:color w:val="000000"/>
                <w:lang w:eastAsia="lt-LT"/>
              </w:rPr>
              <w:t>675,9</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B759A6">
            <w:pPr>
              <w:rPr>
                <w:color w:val="000000"/>
                <w:lang w:eastAsia="lt-LT"/>
              </w:rPr>
            </w:pPr>
            <w:r w:rsidRPr="00C93849">
              <w:rPr>
                <w:color w:val="000000"/>
                <w:lang w:eastAsia="lt-LT"/>
              </w:rPr>
              <w:t>1.3.2.</w:t>
            </w:r>
          </w:p>
        </w:tc>
        <w:tc>
          <w:tcPr>
            <w:tcW w:w="1251" w:type="dxa"/>
            <w:gridSpan w:val="2"/>
            <w:vMerge/>
            <w:tcBorders>
              <w:left w:val="single" w:sz="4" w:space="0" w:color="auto"/>
              <w:right w:val="single" w:sz="4" w:space="0" w:color="auto"/>
            </w:tcBorders>
            <w:shd w:val="clear" w:color="auto" w:fill="auto"/>
            <w:vAlign w:val="center"/>
            <w:hideMark/>
          </w:tcPr>
          <w:p w:rsidR="000F6F12" w:rsidRPr="00C93849" w:rsidRDefault="000F6F12" w:rsidP="00B759A6">
            <w:pPr>
              <w:rPr>
                <w:color w:val="000000"/>
                <w:lang w:eastAsia="lt-LT"/>
              </w:rPr>
            </w:pPr>
          </w:p>
        </w:tc>
        <w:tc>
          <w:tcPr>
            <w:tcW w:w="2123" w:type="dxa"/>
            <w:gridSpan w:val="2"/>
            <w:vMerge/>
            <w:tcBorders>
              <w:left w:val="single" w:sz="4" w:space="0" w:color="auto"/>
              <w:right w:val="single" w:sz="4" w:space="0" w:color="auto"/>
            </w:tcBorders>
            <w:shd w:val="clear" w:color="auto" w:fill="auto"/>
            <w:vAlign w:val="center"/>
            <w:hideMark/>
          </w:tcPr>
          <w:p w:rsidR="000F6F12" w:rsidRPr="00C93849" w:rsidRDefault="000F6F12" w:rsidP="00B759A6">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B759A6">
            <w:pPr>
              <w:rPr>
                <w:color w:val="000000"/>
                <w:lang w:eastAsia="lt-LT"/>
              </w:rPr>
            </w:pPr>
            <w:r w:rsidRPr="00C93849">
              <w:rPr>
                <w:color w:val="000000"/>
                <w:lang w:eastAsia="lt-LT"/>
              </w:rPr>
              <w:t>valstybės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3F3F16" w:rsidRDefault="000F6F12" w:rsidP="00B759A6">
            <w:pPr>
              <w:jc w:val="right"/>
              <w:rPr>
                <w:strike/>
                <w:color w:val="000000"/>
                <w:lang w:eastAsia="lt-LT"/>
              </w:rPr>
            </w:pPr>
            <w:r w:rsidRPr="003F3F16">
              <w:rPr>
                <w:strike/>
                <w:color w:val="000000"/>
                <w:lang w:eastAsia="lt-LT"/>
              </w:rPr>
              <w:t>218,9</w:t>
            </w:r>
          </w:p>
          <w:p w:rsidR="000F6F12" w:rsidRPr="003F3F16" w:rsidRDefault="003F3F16" w:rsidP="00B759A6">
            <w:pPr>
              <w:jc w:val="right"/>
              <w:rPr>
                <w:b/>
                <w:color w:val="000000"/>
                <w:lang w:eastAsia="lt-LT"/>
              </w:rPr>
            </w:pPr>
            <w:r w:rsidRPr="003F3F16">
              <w:rPr>
                <w:b/>
                <w:color w:val="000000"/>
                <w:lang w:eastAsia="lt-LT"/>
              </w:rPr>
              <w:t>713,5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B759A6">
            <w:pPr>
              <w:jc w:val="right"/>
              <w:rPr>
                <w:strike/>
                <w:color w:val="000000"/>
                <w:lang w:eastAsia="lt-LT"/>
              </w:rPr>
            </w:pPr>
            <w:r w:rsidRPr="003F3F16">
              <w:rPr>
                <w:strike/>
                <w:color w:val="000000"/>
                <w:lang w:eastAsia="lt-LT"/>
              </w:rPr>
              <w:t>117,6</w:t>
            </w:r>
          </w:p>
          <w:p w:rsidR="003F3F16" w:rsidRPr="003F3F16" w:rsidRDefault="003F3F16" w:rsidP="00B759A6">
            <w:pPr>
              <w:jc w:val="right"/>
              <w:rPr>
                <w:b/>
                <w:color w:val="000000"/>
                <w:lang w:eastAsia="lt-LT"/>
              </w:rPr>
            </w:pPr>
            <w:r w:rsidRPr="003F3F16">
              <w:rPr>
                <w:b/>
                <w:color w:val="000000"/>
                <w:lang w:eastAsia="lt-LT"/>
              </w:rPr>
              <w:t>181,2</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3F3F16" w:rsidRDefault="000F6F12" w:rsidP="00B759A6">
            <w:pPr>
              <w:jc w:val="right"/>
              <w:rPr>
                <w:color w:val="000000"/>
                <w:lang w:eastAsia="lt-LT"/>
              </w:rPr>
            </w:pPr>
            <w:r w:rsidRPr="003F3F16">
              <w:rPr>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Default="000F6F12" w:rsidP="00B759A6">
            <w:pPr>
              <w:jc w:val="right"/>
              <w:rPr>
                <w:strike/>
                <w:color w:val="000000"/>
                <w:lang w:eastAsia="lt-LT"/>
              </w:rPr>
            </w:pPr>
            <w:r w:rsidRPr="003F3F16">
              <w:rPr>
                <w:strike/>
                <w:color w:val="000000"/>
                <w:lang w:eastAsia="lt-LT"/>
              </w:rPr>
              <w:t>101,3</w:t>
            </w:r>
          </w:p>
          <w:p w:rsidR="003F3F16" w:rsidRPr="003F3F16" w:rsidRDefault="003F3F16" w:rsidP="00B759A6">
            <w:pPr>
              <w:jc w:val="right"/>
              <w:rPr>
                <w:b/>
                <w:color w:val="000000"/>
                <w:lang w:eastAsia="lt-LT"/>
              </w:rPr>
            </w:pPr>
            <w:r w:rsidRPr="003F3F16">
              <w:rPr>
                <w:b/>
                <w:color w:val="000000"/>
                <w:lang w:eastAsia="lt-LT"/>
              </w:rPr>
              <w:t>532,3</w:t>
            </w:r>
          </w:p>
        </w:tc>
      </w:tr>
      <w:tr w:rsidR="00861E5C" w:rsidRPr="00C93849" w:rsidTr="00760150">
        <w:tblPrEx>
          <w:shd w:val="clear" w:color="auto" w:fill="auto"/>
        </w:tblPrEx>
        <w:trPr>
          <w:trHeight w:val="510"/>
        </w:trPr>
        <w:tc>
          <w:tcPr>
            <w:tcW w:w="775" w:type="dxa"/>
            <w:gridSpan w:val="2"/>
            <w:tcBorders>
              <w:top w:val="nil"/>
              <w:left w:val="single" w:sz="8" w:space="0" w:color="auto"/>
              <w:bottom w:val="single" w:sz="4" w:space="0" w:color="auto"/>
              <w:right w:val="single" w:sz="4" w:space="0" w:color="auto"/>
            </w:tcBorders>
            <w:shd w:val="clear" w:color="auto" w:fill="auto"/>
            <w:noWrap/>
            <w:vAlign w:val="bottom"/>
          </w:tcPr>
          <w:p w:rsidR="000F6F12" w:rsidRPr="00760150" w:rsidRDefault="000F6F12" w:rsidP="000F6F12">
            <w:pPr>
              <w:rPr>
                <w:color w:val="000000"/>
                <w:lang w:eastAsia="lt-LT"/>
              </w:rPr>
            </w:pPr>
            <w:r w:rsidRPr="00760150">
              <w:rPr>
                <w:color w:val="000000"/>
                <w:lang w:eastAsia="lt-LT"/>
              </w:rPr>
              <w:t>1.3.3.</w:t>
            </w:r>
          </w:p>
        </w:tc>
        <w:tc>
          <w:tcPr>
            <w:tcW w:w="1251" w:type="dxa"/>
            <w:gridSpan w:val="2"/>
            <w:vMerge/>
            <w:tcBorders>
              <w:left w:val="single" w:sz="4" w:space="0" w:color="auto"/>
              <w:right w:val="single" w:sz="4" w:space="0" w:color="auto"/>
            </w:tcBorders>
            <w:shd w:val="clear" w:color="auto" w:fill="auto"/>
            <w:vAlign w:val="center"/>
          </w:tcPr>
          <w:p w:rsidR="000F6F12" w:rsidRPr="00C93849" w:rsidRDefault="000F6F12" w:rsidP="000F6F12">
            <w:pPr>
              <w:rPr>
                <w:color w:val="000000"/>
                <w:lang w:eastAsia="lt-LT"/>
              </w:rPr>
            </w:pPr>
          </w:p>
        </w:tc>
        <w:tc>
          <w:tcPr>
            <w:tcW w:w="2123" w:type="dxa"/>
            <w:gridSpan w:val="2"/>
            <w:vMerge/>
            <w:tcBorders>
              <w:left w:val="single" w:sz="4" w:space="0" w:color="auto"/>
              <w:right w:val="single" w:sz="4" w:space="0" w:color="auto"/>
            </w:tcBorders>
            <w:shd w:val="clear" w:color="auto" w:fill="auto"/>
            <w:vAlign w:val="center"/>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vAlign w:val="bottom"/>
          </w:tcPr>
          <w:p w:rsidR="000F6F12" w:rsidRPr="00760150" w:rsidRDefault="000F6F12" w:rsidP="000F6F12">
            <w:pPr>
              <w:rPr>
                <w:color w:val="000000"/>
                <w:lang w:eastAsia="lt-LT"/>
              </w:rPr>
            </w:pPr>
            <w:r w:rsidRPr="00760150">
              <w:rPr>
                <w:color w:val="000000"/>
                <w:lang w:eastAsia="lt-LT"/>
              </w:rPr>
              <w:t>kita tikslinė dotacija</w:t>
            </w:r>
          </w:p>
        </w:tc>
        <w:tc>
          <w:tcPr>
            <w:tcW w:w="1041" w:type="dxa"/>
            <w:gridSpan w:val="2"/>
            <w:tcBorders>
              <w:top w:val="nil"/>
              <w:left w:val="nil"/>
              <w:bottom w:val="single" w:sz="4" w:space="0" w:color="auto"/>
              <w:right w:val="single" w:sz="4" w:space="0" w:color="auto"/>
            </w:tcBorders>
            <w:shd w:val="clear" w:color="auto" w:fill="auto"/>
            <w:noWrap/>
            <w:vAlign w:val="bottom"/>
          </w:tcPr>
          <w:p w:rsidR="000F6F12" w:rsidRPr="00760150" w:rsidRDefault="000F6F12" w:rsidP="000F6F12">
            <w:pPr>
              <w:jc w:val="right"/>
              <w:rPr>
                <w:color w:val="000000"/>
                <w:lang w:eastAsia="lt-LT"/>
              </w:rPr>
            </w:pPr>
            <w:r w:rsidRPr="00760150">
              <w:rPr>
                <w:color w:val="000000"/>
                <w:lang w:eastAsia="lt-LT"/>
              </w:rPr>
              <w:t>7,5</w:t>
            </w:r>
          </w:p>
        </w:tc>
        <w:tc>
          <w:tcPr>
            <w:tcW w:w="1080" w:type="dxa"/>
            <w:gridSpan w:val="2"/>
            <w:tcBorders>
              <w:top w:val="nil"/>
              <w:left w:val="nil"/>
              <w:bottom w:val="single" w:sz="4" w:space="0" w:color="auto"/>
              <w:right w:val="single" w:sz="4" w:space="0" w:color="auto"/>
            </w:tcBorders>
            <w:shd w:val="clear" w:color="auto" w:fill="auto"/>
            <w:noWrap/>
            <w:vAlign w:val="bottom"/>
          </w:tcPr>
          <w:p w:rsidR="000F6F12" w:rsidRPr="00760150" w:rsidRDefault="000F6F12" w:rsidP="000F6F12">
            <w:pPr>
              <w:jc w:val="right"/>
              <w:rPr>
                <w:color w:val="000000"/>
                <w:lang w:eastAsia="lt-LT"/>
              </w:rPr>
            </w:pPr>
            <w:r w:rsidRPr="00760150">
              <w:rPr>
                <w:color w:val="000000"/>
                <w:lang w:eastAsia="lt-LT"/>
              </w:rPr>
              <w:t>7,5</w:t>
            </w:r>
          </w:p>
        </w:tc>
        <w:tc>
          <w:tcPr>
            <w:tcW w:w="987" w:type="dxa"/>
            <w:gridSpan w:val="3"/>
            <w:tcBorders>
              <w:top w:val="nil"/>
              <w:left w:val="nil"/>
              <w:bottom w:val="single" w:sz="4" w:space="0" w:color="auto"/>
              <w:right w:val="single" w:sz="4" w:space="0" w:color="auto"/>
            </w:tcBorders>
            <w:shd w:val="clear" w:color="auto" w:fill="auto"/>
            <w:noWrap/>
            <w:vAlign w:val="bottom"/>
          </w:tcPr>
          <w:p w:rsidR="000F6F12" w:rsidRPr="00760150" w:rsidRDefault="000F6F12" w:rsidP="000F6F12">
            <w:pPr>
              <w:jc w:val="right"/>
              <w:rPr>
                <w:color w:val="000000"/>
                <w:lang w:eastAsia="lt-LT"/>
              </w:rPr>
            </w:pPr>
            <w:r w:rsidRPr="00760150">
              <w:rPr>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tcPr>
          <w:p w:rsidR="000F6F12" w:rsidRPr="00760150" w:rsidRDefault="000F6F12" w:rsidP="000F6F12">
            <w:pPr>
              <w:jc w:val="right"/>
              <w:rPr>
                <w:color w:val="000000"/>
                <w:lang w:eastAsia="lt-LT"/>
              </w:rPr>
            </w:pPr>
            <w:r w:rsidRPr="00760150">
              <w:rPr>
                <w:color w:val="000000"/>
                <w:lang w:eastAsia="lt-LT"/>
              </w:rPr>
              <w:t>0</w:t>
            </w:r>
          </w:p>
        </w:tc>
      </w:tr>
      <w:tr w:rsidR="00861E5C" w:rsidRPr="00C93849" w:rsidTr="00760150">
        <w:tblPrEx>
          <w:shd w:val="clear" w:color="auto" w:fill="auto"/>
        </w:tblPrEx>
        <w:trPr>
          <w:trHeight w:val="51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Pr>
                <w:color w:val="000000"/>
                <w:lang w:eastAsia="lt-LT"/>
              </w:rPr>
              <w:t>1.3.4</w:t>
            </w:r>
            <w:r w:rsidRPr="00C93849">
              <w:rPr>
                <w:color w:val="000000"/>
                <w:lang w:eastAsia="lt-LT"/>
              </w:rPr>
              <w:t>.</w:t>
            </w:r>
          </w:p>
        </w:tc>
        <w:tc>
          <w:tcPr>
            <w:tcW w:w="1251" w:type="dxa"/>
            <w:gridSpan w:val="2"/>
            <w:vMerge/>
            <w:tcBorders>
              <w:left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left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Europos Sąjungos finansinės paramos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2928,7</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728,7</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2200</w:t>
            </w:r>
          </w:p>
        </w:tc>
      </w:tr>
      <w:tr w:rsidR="00861E5C" w:rsidRPr="00C93849" w:rsidTr="00760150">
        <w:tblPrEx>
          <w:shd w:val="clear" w:color="auto" w:fill="auto"/>
        </w:tblPrEx>
        <w:trPr>
          <w:trHeight w:val="330"/>
        </w:trPr>
        <w:tc>
          <w:tcPr>
            <w:tcW w:w="775" w:type="dxa"/>
            <w:gridSpan w:val="2"/>
            <w:tcBorders>
              <w:top w:val="nil"/>
              <w:left w:val="single" w:sz="8" w:space="0" w:color="auto"/>
              <w:bottom w:val="single" w:sz="4" w:space="0" w:color="auto"/>
              <w:right w:val="single" w:sz="4" w:space="0" w:color="auto"/>
            </w:tcBorders>
            <w:shd w:val="clear" w:color="auto" w:fill="auto"/>
            <w:noWrap/>
            <w:vAlign w:val="bottom"/>
          </w:tcPr>
          <w:p w:rsidR="000F6F12" w:rsidRPr="00760150" w:rsidRDefault="000F6F12" w:rsidP="000F6F12">
            <w:pPr>
              <w:rPr>
                <w:color w:val="000000"/>
                <w:lang w:eastAsia="lt-LT"/>
              </w:rPr>
            </w:pPr>
            <w:r w:rsidRPr="00760150">
              <w:rPr>
                <w:color w:val="000000"/>
                <w:lang w:eastAsia="lt-LT"/>
              </w:rPr>
              <w:t>1.3.5.</w:t>
            </w:r>
          </w:p>
        </w:tc>
        <w:tc>
          <w:tcPr>
            <w:tcW w:w="1251" w:type="dxa"/>
            <w:gridSpan w:val="2"/>
            <w:vMerge/>
            <w:tcBorders>
              <w:left w:val="single" w:sz="4" w:space="0" w:color="auto"/>
              <w:right w:val="single" w:sz="4" w:space="0" w:color="auto"/>
            </w:tcBorders>
            <w:shd w:val="clear" w:color="auto" w:fill="auto"/>
            <w:noWrap/>
          </w:tcPr>
          <w:p w:rsidR="000F6F12" w:rsidRPr="00C93849" w:rsidRDefault="000F6F12" w:rsidP="000F6F12">
            <w:pPr>
              <w:jc w:val="center"/>
              <w:rPr>
                <w:color w:val="000000"/>
                <w:lang w:eastAsia="lt-LT"/>
              </w:rPr>
            </w:pPr>
          </w:p>
        </w:tc>
        <w:tc>
          <w:tcPr>
            <w:tcW w:w="2123" w:type="dxa"/>
            <w:gridSpan w:val="2"/>
            <w:vMerge/>
            <w:tcBorders>
              <w:left w:val="single" w:sz="4" w:space="0" w:color="auto"/>
              <w:right w:val="single" w:sz="4" w:space="0" w:color="auto"/>
            </w:tcBorders>
            <w:shd w:val="clear" w:color="auto" w:fill="auto"/>
            <w:vAlign w:val="center"/>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tcPr>
          <w:p w:rsidR="000F6F12" w:rsidRPr="00760150" w:rsidRDefault="000F6F12" w:rsidP="000F6F12">
            <w:pPr>
              <w:rPr>
                <w:color w:val="000000"/>
                <w:lang w:eastAsia="lt-LT"/>
              </w:rPr>
            </w:pPr>
            <w:r w:rsidRPr="00760150">
              <w:rPr>
                <w:color w:val="000000"/>
                <w:lang w:eastAsia="lt-LT"/>
              </w:rPr>
              <w:t>Valstybės investicijų programa (VIP)</w:t>
            </w:r>
          </w:p>
        </w:tc>
        <w:tc>
          <w:tcPr>
            <w:tcW w:w="1041" w:type="dxa"/>
            <w:gridSpan w:val="2"/>
            <w:tcBorders>
              <w:top w:val="nil"/>
              <w:left w:val="nil"/>
              <w:bottom w:val="single" w:sz="4" w:space="0" w:color="auto"/>
              <w:right w:val="single" w:sz="4" w:space="0" w:color="auto"/>
            </w:tcBorders>
            <w:shd w:val="clear" w:color="auto" w:fill="auto"/>
            <w:noWrap/>
            <w:vAlign w:val="bottom"/>
          </w:tcPr>
          <w:p w:rsidR="000F6F12" w:rsidRPr="00760150" w:rsidRDefault="000F6F12" w:rsidP="000F6F12">
            <w:pPr>
              <w:jc w:val="right"/>
              <w:rPr>
                <w:color w:val="000000"/>
                <w:lang w:eastAsia="lt-LT"/>
              </w:rPr>
            </w:pPr>
            <w:r w:rsidRPr="00760150">
              <w:rPr>
                <w:color w:val="000000"/>
                <w:lang w:eastAsia="lt-LT"/>
              </w:rPr>
              <w:t>159</w:t>
            </w:r>
          </w:p>
        </w:tc>
        <w:tc>
          <w:tcPr>
            <w:tcW w:w="1080" w:type="dxa"/>
            <w:gridSpan w:val="2"/>
            <w:tcBorders>
              <w:top w:val="nil"/>
              <w:left w:val="nil"/>
              <w:bottom w:val="single" w:sz="4" w:space="0" w:color="auto"/>
              <w:right w:val="single" w:sz="4" w:space="0" w:color="auto"/>
            </w:tcBorders>
            <w:shd w:val="clear" w:color="auto" w:fill="auto"/>
            <w:noWrap/>
            <w:vAlign w:val="bottom"/>
          </w:tcPr>
          <w:p w:rsidR="000F6F12" w:rsidRPr="00760150" w:rsidRDefault="000F6F12" w:rsidP="000F6F12">
            <w:pPr>
              <w:jc w:val="right"/>
              <w:rPr>
                <w:color w:val="000000"/>
                <w:lang w:eastAsia="lt-LT"/>
              </w:rPr>
            </w:pPr>
            <w:r w:rsidRPr="00760150">
              <w:rPr>
                <w:color w:val="000000"/>
                <w:lang w:eastAsia="lt-LT"/>
              </w:rPr>
              <w:t>0</w:t>
            </w:r>
          </w:p>
        </w:tc>
        <w:tc>
          <w:tcPr>
            <w:tcW w:w="987" w:type="dxa"/>
            <w:gridSpan w:val="3"/>
            <w:tcBorders>
              <w:top w:val="nil"/>
              <w:left w:val="nil"/>
              <w:bottom w:val="single" w:sz="4" w:space="0" w:color="auto"/>
              <w:right w:val="single" w:sz="4" w:space="0" w:color="auto"/>
            </w:tcBorders>
            <w:shd w:val="clear" w:color="auto" w:fill="auto"/>
            <w:noWrap/>
            <w:vAlign w:val="bottom"/>
          </w:tcPr>
          <w:p w:rsidR="000F6F12" w:rsidRPr="00760150" w:rsidRDefault="000F6F12" w:rsidP="000F6F12">
            <w:pPr>
              <w:jc w:val="right"/>
              <w:rPr>
                <w:color w:val="000000"/>
                <w:lang w:eastAsia="lt-LT"/>
              </w:rPr>
            </w:pPr>
            <w:r w:rsidRPr="00760150">
              <w:rPr>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tcPr>
          <w:p w:rsidR="000F6F12" w:rsidRPr="00760150" w:rsidRDefault="000F6F12" w:rsidP="000F6F12">
            <w:pPr>
              <w:jc w:val="right"/>
              <w:rPr>
                <w:color w:val="000000"/>
                <w:lang w:eastAsia="lt-LT"/>
              </w:rPr>
            </w:pPr>
            <w:r w:rsidRPr="00760150">
              <w:rPr>
                <w:color w:val="000000"/>
                <w:lang w:eastAsia="lt-LT"/>
              </w:rPr>
              <w:t>159</w:t>
            </w:r>
          </w:p>
        </w:tc>
      </w:tr>
      <w:tr w:rsidR="00861E5C" w:rsidRPr="00C93849" w:rsidTr="00760150">
        <w:tblPrEx>
          <w:shd w:val="clear" w:color="auto" w:fill="auto"/>
        </w:tblPrEx>
        <w:trPr>
          <w:trHeight w:val="330"/>
        </w:trPr>
        <w:tc>
          <w:tcPr>
            <w:tcW w:w="775" w:type="dxa"/>
            <w:gridSpan w:val="2"/>
            <w:tcBorders>
              <w:top w:val="nil"/>
              <w:left w:val="single" w:sz="8" w:space="0" w:color="auto"/>
              <w:bottom w:val="single" w:sz="4" w:space="0" w:color="auto"/>
              <w:right w:val="single" w:sz="4" w:space="0" w:color="auto"/>
            </w:tcBorders>
            <w:shd w:val="clear" w:color="auto" w:fill="auto"/>
            <w:noWrap/>
            <w:vAlign w:val="bottom"/>
          </w:tcPr>
          <w:p w:rsidR="000F6F12" w:rsidRPr="00760150" w:rsidRDefault="000F6F12" w:rsidP="000F6F12">
            <w:pPr>
              <w:rPr>
                <w:color w:val="000000"/>
                <w:lang w:eastAsia="lt-LT"/>
              </w:rPr>
            </w:pPr>
            <w:r w:rsidRPr="00760150">
              <w:rPr>
                <w:color w:val="000000"/>
                <w:lang w:eastAsia="lt-LT"/>
              </w:rPr>
              <w:t>1.3.6.</w:t>
            </w:r>
          </w:p>
        </w:tc>
        <w:tc>
          <w:tcPr>
            <w:tcW w:w="1251" w:type="dxa"/>
            <w:gridSpan w:val="2"/>
            <w:vMerge/>
            <w:tcBorders>
              <w:left w:val="single" w:sz="4" w:space="0" w:color="auto"/>
              <w:bottom w:val="single" w:sz="4" w:space="0" w:color="auto"/>
              <w:right w:val="single" w:sz="4" w:space="0" w:color="auto"/>
            </w:tcBorders>
            <w:shd w:val="clear" w:color="auto" w:fill="auto"/>
            <w:noWrap/>
          </w:tcPr>
          <w:p w:rsidR="000F6F12" w:rsidRPr="00C93849" w:rsidRDefault="000F6F12" w:rsidP="000F6F12">
            <w:pPr>
              <w:jc w:val="center"/>
              <w:rPr>
                <w:color w:val="000000"/>
                <w:lang w:eastAsia="lt-LT"/>
              </w:rPr>
            </w:pPr>
          </w:p>
        </w:tc>
        <w:tc>
          <w:tcPr>
            <w:tcW w:w="2123" w:type="dxa"/>
            <w:gridSpan w:val="2"/>
            <w:vMerge/>
            <w:tcBorders>
              <w:left w:val="single" w:sz="4" w:space="0" w:color="auto"/>
              <w:bottom w:val="single" w:sz="4" w:space="0" w:color="auto"/>
              <w:right w:val="single" w:sz="4" w:space="0" w:color="auto"/>
            </w:tcBorders>
            <w:shd w:val="clear" w:color="auto" w:fill="auto"/>
            <w:vAlign w:val="center"/>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tcPr>
          <w:p w:rsidR="000F6F12" w:rsidRPr="00760150" w:rsidRDefault="000F6F12" w:rsidP="000F6F12">
            <w:pPr>
              <w:rPr>
                <w:color w:val="000000"/>
                <w:lang w:eastAsia="lt-LT"/>
              </w:rPr>
            </w:pPr>
            <w:r w:rsidRPr="00760150">
              <w:rPr>
                <w:color w:val="000000"/>
                <w:lang w:eastAsia="lt-LT"/>
              </w:rPr>
              <w:t>Kita tikslinė dotacija kelių priežiūrai ir rekonstruk-cijai</w:t>
            </w:r>
          </w:p>
        </w:tc>
        <w:tc>
          <w:tcPr>
            <w:tcW w:w="1041" w:type="dxa"/>
            <w:gridSpan w:val="2"/>
            <w:tcBorders>
              <w:top w:val="nil"/>
              <w:left w:val="nil"/>
              <w:bottom w:val="single" w:sz="4" w:space="0" w:color="auto"/>
              <w:right w:val="single" w:sz="4" w:space="0" w:color="auto"/>
            </w:tcBorders>
            <w:shd w:val="clear" w:color="auto" w:fill="auto"/>
            <w:noWrap/>
            <w:vAlign w:val="bottom"/>
          </w:tcPr>
          <w:p w:rsidR="000F6F12" w:rsidRDefault="000F6F12" w:rsidP="000F6F12">
            <w:pPr>
              <w:jc w:val="right"/>
              <w:rPr>
                <w:strike/>
                <w:color w:val="000000"/>
                <w:lang w:eastAsia="lt-LT"/>
              </w:rPr>
            </w:pPr>
            <w:r w:rsidRPr="003F3F16">
              <w:rPr>
                <w:strike/>
                <w:color w:val="000000"/>
                <w:lang w:eastAsia="lt-LT"/>
              </w:rPr>
              <w:t>1200</w:t>
            </w:r>
          </w:p>
          <w:p w:rsidR="003F3F16" w:rsidRPr="003F3F16" w:rsidRDefault="003F3F16" w:rsidP="000F6F12">
            <w:pPr>
              <w:jc w:val="right"/>
              <w:rPr>
                <w:b/>
                <w:color w:val="000000"/>
                <w:lang w:eastAsia="lt-LT"/>
              </w:rPr>
            </w:pPr>
            <w:r>
              <w:rPr>
                <w:b/>
                <w:color w:val="000000"/>
                <w:lang w:eastAsia="lt-LT"/>
              </w:rPr>
              <w:t>1261</w:t>
            </w:r>
          </w:p>
        </w:tc>
        <w:tc>
          <w:tcPr>
            <w:tcW w:w="1080" w:type="dxa"/>
            <w:gridSpan w:val="2"/>
            <w:tcBorders>
              <w:top w:val="nil"/>
              <w:left w:val="nil"/>
              <w:bottom w:val="single" w:sz="4" w:space="0" w:color="auto"/>
              <w:right w:val="single" w:sz="4" w:space="0" w:color="auto"/>
            </w:tcBorders>
            <w:shd w:val="clear" w:color="auto" w:fill="auto"/>
            <w:noWrap/>
            <w:vAlign w:val="bottom"/>
          </w:tcPr>
          <w:p w:rsidR="000F6F12" w:rsidRDefault="000F6F12" w:rsidP="000F6F12">
            <w:pPr>
              <w:jc w:val="right"/>
              <w:rPr>
                <w:strike/>
                <w:color w:val="000000"/>
                <w:lang w:eastAsia="lt-LT"/>
              </w:rPr>
            </w:pPr>
            <w:r w:rsidRPr="003F3F16">
              <w:rPr>
                <w:strike/>
                <w:color w:val="000000"/>
                <w:lang w:eastAsia="lt-LT"/>
              </w:rPr>
              <w:t>504</w:t>
            </w:r>
          </w:p>
          <w:p w:rsidR="003F3F16" w:rsidRPr="003F3F16" w:rsidRDefault="003F3F16" w:rsidP="000F6F12">
            <w:pPr>
              <w:jc w:val="right"/>
              <w:rPr>
                <w:b/>
                <w:color w:val="000000"/>
                <w:lang w:eastAsia="lt-LT"/>
              </w:rPr>
            </w:pPr>
            <w:r w:rsidRPr="003F3F16">
              <w:rPr>
                <w:b/>
                <w:color w:val="000000"/>
                <w:lang w:eastAsia="lt-LT"/>
              </w:rPr>
              <w:t>565</w:t>
            </w:r>
          </w:p>
        </w:tc>
        <w:tc>
          <w:tcPr>
            <w:tcW w:w="987" w:type="dxa"/>
            <w:gridSpan w:val="3"/>
            <w:tcBorders>
              <w:top w:val="nil"/>
              <w:left w:val="nil"/>
              <w:bottom w:val="single" w:sz="4" w:space="0" w:color="auto"/>
              <w:right w:val="single" w:sz="4" w:space="0" w:color="auto"/>
            </w:tcBorders>
            <w:shd w:val="clear" w:color="auto" w:fill="auto"/>
            <w:noWrap/>
            <w:vAlign w:val="bottom"/>
          </w:tcPr>
          <w:p w:rsidR="000F6F12" w:rsidRPr="00760150" w:rsidRDefault="000F6F12" w:rsidP="000F6F12">
            <w:pPr>
              <w:jc w:val="right"/>
              <w:rPr>
                <w:color w:val="000000"/>
                <w:lang w:eastAsia="lt-LT"/>
              </w:rPr>
            </w:pPr>
            <w:r w:rsidRPr="00760150">
              <w:rPr>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tcPr>
          <w:p w:rsidR="000F6F12" w:rsidRPr="00760150" w:rsidRDefault="000F6F12" w:rsidP="000F6F12">
            <w:pPr>
              <w:jc w:val="right"/>
              <w:rPr>
                <w:color w:val="000000"/>
                <w:lang w:eastAsia="lt-LT"/>
              </w:rPr>
            </w:pPr>
            <w:r w:rsidRPr="00760150">
              <w:rPr>
                <w:color w:val="000000"/>
                <w:lang w:eastAsia="lt-LT"/>
              </w:rPr>
              <w:t>696</w:t>
            </w:r>
          </w:p>
        </w:tc>
      </w:tr>
      <w:tr w:rsidR="00861E5C" w:rsidRPr="00C93849" w:rsidTr="00760150">
        <w:tblPrEx>
          <w:shd w:val="clear" w:color="auto" w:fill="auto"/>
        </w:tblPrEx>
        <w:trPr>
          <w:trHeight w:val="33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1.4.</w:t>
            </w:r>
          </w:p>
        </w:tc>
        <w:tc>
          <w:tcPr>
            <w:tcW w:w="1251" w:type="dxa"/>
            <w:gridSpan w:val="2"/>
            <w:vMerge w:val="restart"/>
            <w:tcBorders>
              <w:top w:val="nil"/>
              <w:left w:val="single" w:sz="4" w:space="0" w:color="auto"/>
              <w:bottom w:val="single" w:sz="4" w:space="0" w:color="auto"/>
              <w:right w:val="single" w:sz="4" w:space="0" w:color="auto"/>
            </w:tcBorders>
            <w:shd w:val="clear" w:color="auto" w:fill="auto"/>
            <w:noWrap/>
            <w:hideMark/>
          </w:tcPr>
          <w:p w:rsidR="000F6F12" w:rsidRPr="00C93849" w:rsidRDefault="000F6F12" w:rsidP="000F6F12">
            <w:pPr>
              <w:jc w:val="center"/>
              <w:rPr>
                <w:color w:val="000000"/>
                <w:lang w:eastAsia="lt-LT"/>
              </w:rPr>
            </w:pPr>
            <w:r w:rsidRPr="00C93849">
              <w:rPr>
                <w:color w:val="000000"/>
                <w:lang w:eastAsia="lt-LT"/>
              </w:rPr>
              <w:t>04</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Aplinkos apsaugos</w:t>
            </w:r>
            <w:r w:rsidRPr="00C93849">
              <w:rPr>
                <w:color w:val="000000"/>
                <w:lang w:eastAsia="lt-LT"/>
              </w:rPr>
              <w:br/>
              <w:t xml:space="preserve">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86</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86</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760150">
        <w:tblPrEx>
          <w:shd w:val="clear" w:color="auto" w:fill="auto"/>
        </w:tblPrEx>
        <w:trPr>
          <w:trHeight w:val="37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1.4.1.</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specialiosios programos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86</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86</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61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1.5.</w:t>
            </w:r>
          </w:p>
        </w:tc>
        <w:tc>
          <w:tcPr>
            <w:tcW w:w="125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05</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 xml:space="preserve">Kultūros, sporto ir jaunimo politikos plėtros ir bendruomeniškumo skatinimo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103,1</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103,1</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760150">
        <w:tblPrEx>
          <w:shd w:val="clear" w:color="auto" w:fill="auto"/>
        </w:tblPrEx>
        <w:trPr>
          <w:trHeight w:val="72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1.5.1.</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103,1</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103,1</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1.6.</w:t>
            </w:r>
          </w:p>
        </w:tc>
        <w:tc>
          <w:tcPr>
            <w:tcW w:w="125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06</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Ugdymo proceso</w:t>
            </w:r>
            <w:r w:rsidRPr="00C93849">
              <w:rPr>
                <w:color w:val="000000"/>
                <w:lang w:eastAsia="lt-LT"/>
              </w:rPr>
              <w:br/>
              <w:t xml:space="preserve"> užtikrinimo programa</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263,9</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263,9</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2,6</w:t>
            </w:r>
          </w:p>
        </w:tc>
        <w:tc>
          <w:tcPr>
            <w:tcW w:w="990"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1.6.1.</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150,1</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150,1</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1.6.2.</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mokymo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51,8</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51,8</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1.6.3.</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ES finansinės paramos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62</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62</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2,6</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6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1.7.</w:t>
            </w:r>
          </w:p>
        </w:tc>
        <w:tc>
          <w:tcPr>
            <w:tcW w:w="125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07</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 xml:space="preserve">Socialinės atskirties </w:t>
            </w:r>
            <w:r w:rsidRPr="00C93849">
              <w:rPr>
                <w:color w:val="000000"/>
                <w:lang w:eastAsia="lt-LT"/>
              </w:rPr>
              <w:br/>
              <w:t xml:space="preserve">mažinimo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3F3F16">
              <w:rPr>
                <w:bCs/>
                <w:strike/>
                <w:color w:val="000000"/>
                <w:lang w:eastAsia="lt-LT"/>
              </w:rPr>
              <w:t>1926,6</w:t>
            </w:r>
          </w:p>
          <w:p w:rsidR="003F3F16" w:rsidRPr="003F3F16" w:rsidRDefault="003F3F16" w:rsidP="000F6F12">
            <w:pPr>
              <w:jc w:val="right"/>
              <w:rPr>
                <w:b/>
                <w:bCs/>
                <w:color w:val="000000"/>
                <w:lang w:eastAsia="lt-LT"/>
              </w:rPr>
            </w:pPr>
            <w:r w:rsidRPr="003F3F16">
              <w:rPr>
                <w:b/>
                <w:bCs/>
                <w:color w:val="000000"/>
                <w:lang w:eastAsia="lt-LT"/>
              </w:rPr>
              <w:t>1927,7</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3F3F16">
              <w:rPr>
                <w:bCs/>
                <w:strike/>
                <w:color w:val="000000"/>
                <w:lang w:eastAsia="lt-LT"/>
              </w:rPr>
              <w:t>1608</w:t>
            </w:r>
          </w:p>
          <w:p w:rsidR="003F3F16" w:rsidRPr="003F3F16" w:rsidRDefault="003F3F16" w:rsidP="000F6F12">
            <w:pPr>
              <w:jc w:val="right"/>
              <w:rPr>
                <w:b/>
                <w:bCs/>
                <w:color w:val="000000"/>
                <w:lang w:eastAsia="lt-LT"/>
              </w:rPr>
            </w:pPr>
            <w:r w:rsidRPr="003F3F16">
              <w:rPr>
                <w:b/>
                <w:bCs/>
                <w:color w:val="000000"/>
                <w:lang w:eastAsia="lt-LT"/>
              </w:rPr>
              <w:t>1609,1</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760150" w:rsidRDefault="000F6F12" w:rsidP="000F6F12">
            <w:pPr>
              <w:jc w:val="right"/>
              <w:rPr>
                <w:bCs/>
                <w:color w:val="000000"/>
                <w:lang w:eastAsia="lt-LT"/>
              </w:rPr>
            </w:pPr>
            <w:r w:rsidRPr="00760150">
              <w:rPr>
                <w:bCs/>
                <w:color w:val="000000"/>
                <w:lang w:eastAsia="lt-LT"/>
              </w:rPr>
              <w:t>7,9</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760150" w:rsidRDefault="000F6F12" w:rsidP="000F6F12">
            <w:pPr>
              <w:jc w:val="right"/>
              <w:rPr>
                <w:bCs/>
                <w:color w:val="000000"/>
                <w:lang w:eastAsia="lt-LT"/>
              </w:rPr>
            </w:pPr>
            <w:r w:rsidRPr="00760150">
              <w:rPr>
                <w:bCs/>
                <w:color w:val="000000"/>
                <w:lang w:eastAsia="lt-LT"/>
              </w:rPr>
              <w:t>318,6</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1.7.1.</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3F3F16">
              <w:rPr>
                <w:strike/>
                <w:color w:val="000000"/>
                <w:lang w:eastAsia="lt-LT"/>
              </w:rPr>
              <w:t>1276,6</w:t>
            </w:r>
          </w:p>
          <w:p w:rsidR="003F3F16" w:rsidRPr="003F3F16" w:rsidRDefault="003F3F16" w:rsidP="000F6F12">
            <w:pPr>
              <w:jc w:val="right"/>
              <w:rPr>
                <w:b/>
                <w:color w:val="000000"/>
                <w:lang w:eastAsia="lt-LT"/>
              </w:rPr>
            </w:pPr>
            <w:r w:rsidRPr="003F3F16">
              <w:rPr>
                <w:b/>
                <w:color w:val="000000"/>
                <w:lang w:eastAsia="lt-LT"/>
              </w:rPr>
              <w:t>1277,7</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3F3F16">
              <w:rPr>
                <w:strike/>
                <w:color w:val="000000"/>
                <w:lang w:eastAsia="lt-LT"/>
              </w:rPr>
              <w:t>1276,6</w:t>
            </w:r>
          </w:p>
          <w:p w:rsidR="003F3F16" w:rsidRPr="003F3F16" w:rsidRDefault="003F3F16" w:rsidP="000F6F12">
            <w:pPr>
              <w:jc w:val="right"/>
              <w:rPr>
                <w:b/>
                <w:color w:val="000000"/>
                <w:lang w:eastAsia="lt-LT"/>
              </w:rPr>
            </w:pPr>
            <w:r>
              <w:rPr>
                <w:b/>
                <w:color w:val="000000"/>
                <w:lang w:eastAsia="lt-LT"/>
              </w:rPr>
              <w:t>1277,7</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760150" w:rsidRDefault="000F6F12" w:rsidP="000F6F12">
            <w:pPr>
              <w:jc w:val="right"/>
              <w:rPr>
                <w:color w:val="000000"/>
                <w:lang w:eastAsia="lt-LT"/>
              </w:rPr>
            </w:pPr>
            <w:r w:rsidRPr="00760150">
              <w:rPr>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760150" w:rsidRDefault="000F6F12" w:rsidP="000F6F12">
            <w:pPr>
              <w:jc w:val="right"/>
              <w:rPr>
                <w:color w:val="000000"/>
                <w:lang w:eastAsia="lt-LT"/>
              </w:rPr>
            </w:pPr>
            <w:r w:rsidRPr="00760150">
              <w:rPr>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1.7.2.</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760150" w:rsidRDefault="000F6F12" w:rsidP="000F6F12">
            <w:pPr>
              <w:jc w:val="right"/>
              <w:rPr>
                <w:color w:val="000000"/>
                <w:lang w:eastAsia="lt-LT"/>
              </w:rPr>
            </w:pPr>
            <w:r w:rsidRPr="00760150">
              <w:rPr>
                <w:color w:val="000000"/>
                <w:lang w:eastAsia="lt-LT"/>
              </w:rPr>
              <w:t>307,4</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760150" w:rsidRDefault="000F6F12" w:rsidP="000F6F12">
            <w:pPr>
              <w:jc w:val="right"/>
              <w:rPr>
                <w:color w:val="000000"/>
                <w:lang w:eastAsia="lt-LT"/>
              </w:rPr>
            </w:pPr>
            <w:r w:rsidRPr="00760150">
              <w:rPr>
                <w:color w:val="000000"/>
                <w:lang w:eastAsia="lt-LT"/>
              </w:rPr>
              <w:t>307,4</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760150" w:rsidRDefault="000F6F12" w:rsidP="000F6F12">
            <w:pPr>
              <w:jc w:val="right"/>
              <w:rPr>
                <w:color w:val="000000"/>
                <w:lang w:eastAsia="lt-LT"/>
              </w:rPr>
            </w:pPr>
            <w:r w:rsidRPr="00760150">
              <w:rPr>
                <w:color w:val="000000"/>
                <w:lang w:eastAsia="lt-LT"/>
              </w:rPr>
              <w:t>7,9</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760150" w:rsidRDefault="000F6F12" w:rsidP="000F6F12">
            <w:pPr>
              <w:jc w:val="right"/>
              <w:rPr>
                <w:color w:val="000000"/>
                <w:lang w:eastAsia="lt-LT"/>
              </w:rPr>
            </w:pPr>
            <w:r w:rsidRPr="00760150">
              <w:rPr>
                <w:color w:val="000000"/>
                <w:lang w:eastAsia="lt-LT"/>
              </w:rPr>
              <w:t>0</w:t>
            </w:r>
          </w:p>
        </w:tc>
      </w:tr>
      <w:tr w:rsidR="00861E5C" w:rsidRPr="00C93849" w:rsidTr="00760150">
        <w:tblPrEx>
          <w:shd w:val="clear" w:color="auto" w:fill="auto"/>
        </w:tblPrEx>
        <w:trPr>
          <w:trHeight w:val="28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1.7.3.</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būsto realizavimo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861E5C" w:rsidRPr="00760150" w:rsidRDefault="00861E5C" w:rsidP="000F6F12">
            <w:pPr>
              <w:jc w:val="right"/>
              <w:rPr>
                <w:color w:val="000000"/>
                <w:lang w:eastAsia="lt-LT"/>
              </w:rPr>
            </w:pPr>
            <w:r w:rsidRPr="00760150">
              <w:rPr>
                <w:color w:val="000000"/>
                <w:lang w:eastAsia="lt-LT"/>
              </w:rPr>
              <w:t>47,3</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760150" w:rsidRDefault="000F6F12" w:rsidP="000F6F12">
            <w:pPr>
              <w:jc w:val="right"/>
              <w:rPr>
                <w:color w:val="000000"/>
                <w:lang w:eastAsia="lt-LT"/>
              </w:rPr>
            </w:pPr>
            <w:r w:rsidRPr="00760150">
              <w:rPr>
                <w:color w:val="000000"/>
                <w:lang w:eastAsia="lt-LT"/>
              </w:rPr>
              <w:t>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760150" w:rsidRDefault="000F6F12" w:rsidP="000F6F12">
            <w:pPr>
              <w:jc w:val="right"/>
              <w:rPr>
                <w:color w:val="000000"/>
                <w:lang w:eastAsia="lt-LT"/>
              </w:rPr>
            </w:pPr>
            <w:r w:rsidRPr="00760150">
              <w:rPr>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861E5C" w:rsidRPr="00760150" w:rsidRDefault="00861E5C" w:rsidP="000F6F12">
            <w:pPr>
              <w:jc w:val="right"/>
              <w:rPr>
                <w:color w:val="000000"/>
                <w:lang w:eastAsia="lt-LT"/>
              </w:rPr>
            </w:pPr>
            <w:r w:rsidRPr="00760150">
              <w:rPr>
                <w:color w:val="000000"/>
                <w:lang w:eastAsia="lt-LT"/>
              </w:rPr>
              <w:t>47,3</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1.7.4.</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 xml:space="preserve">lėšos už  patalpų nuomą </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24</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24</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1.7.5.</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ES finansinės paramos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271,3</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271,3</w:t>
            </w:r>
          </w:p>
        </w:tc>
      </w:tr>
      <w:tr w:rsidR="00861E5C" w:rsidRPr="00C93849" w:rsidTr="00760150">
        <w:tblPrEx>
          <w:shd w:val="clear" w:color="auto" w:fill="auto"/>
        </w:tblPrEx>
        <w:trPr>
          <w:trHeight w:val="31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1.8.</w:t>
            </w:r>
          </w:p>
        </w:tc>
        <w:tc>
          <w:tcPr>
            <w:tcW w:w="1251" w:type="dxa"/>
            <w:gridSpan w:val="2"/>
            <w:vMerge w:val="restart"/>
            <w:tcBorders>
              <w:top w:val="nil"/>
              <w:left w:val="single" w:sz="4" w:space="0" w:color="auto"/>
              <w:bottom w:val="nil"/>
              <w:right w:val="single" w:sz="4" w:space="0" w:color="auto"/>
            </w:tcBorders>
            <w:shd w:val="clear" w:color="auto" w:fill="auto"/>
            <w:noWrap/>
            <w:hideMark/>
          </w:tcPr>
          <w:p w:rsidR="000F6F12" w:rsidRPr="00C93849" w:rsidRDefault="000F6F12" w:rsidP="000F6F12">
            <w:pPr>
              <w:jc w:val="center"/>
              <w:rPr>
                <w:color w:val="000000"/>
                <w:lang w:eastAsia="lt-LT"/>
              </w:rPr>
            </w:pPr>
            <w:r w:rsidRPr="00C93849">
              <w:rPr>
                <w:color w:val="000000"/>
                <w:lang w:eastAsia="lt-LT"/>
              </w:rPr>
              <w:t>08</w:t>
            </w:r>
          </w:p>
        </w:tc>
        <w:tc>
          <w:tcPr>
            <w:tcW w:w="2123" w:type="dxa"/>
            <w:gridSpan w:val="2"/>
            <w:vMerge w:val="restart"/>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Sveikatos apsaugos</w:t>
            </w:r>
            <w:r w:rsidRPr="00C93849">
              <w:rPr>
                <w:color w:val="000000"/>
                <w:lang w:eastAsia="lt-LT"/>
              </w:rPr>
              <w:br/>
              <w:t xml:space="preserve">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861E5C" w:rsidRPr="00760150" w:rsidRDefault="00861E5C" w:rsidP="000F6F12">
            <w:pPr>
              <w:jc w:val="right"/>
              <w:rPr>
                <w:bCs/>
                <w:color w:val="000000"/>
                <w:lang w:eastAsia="lt-LT"/>
              </w:rPr>
            </w:pPr>
            <w:r w:rsidRPr="00760150">
              <w:rPr>
                <w:bCs/>
                <w:color w:val="000000"/>
                <w:lang w:eastAsia="lt-LT"/>
              </w:rPr>
              <w:t>360,1</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760150" w:rsidRDefault="000F6F12" w:rsidP="000F6F12">
            <w:pPr>
              <w:jc w:val="right"/>
              <w:rPr>
                <w:bCs/>
                <w:color w:val="000000"/>
                <w:lang w:eastAsia="lt-LT"/>
              </w:rPr>
            </w:pPr>
            <w:r w:rsidRPr="00760150">
              <w:rPr>
                <w:bCs/>
                <w:color w:val="000000"/>
                <w:lang w:eastAsia="lt-LT"/>
              </w:rPr>
              <w:t>160,1</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861E5C" w:rsidRPr="00760150" w:rsidRDefault="00861E5C" w:rsidP="000F6F12">
            <w:pPr>
              <w:jc w:val="right"/>
              <w:rPr>
                <w:bCs/>
                <w:color w:val="000000"/>
                <w:lang w:eastAsia="lt-LT"/>
              </w:rPr>
            </w:pPr>
            <w:r w:rsidRPr="00760150">
              <w:rPr>
                <w:bCs/>
                <w:color w:val="000000"/>
                <w:lang w:eastAsia="lt-LT"/>
              </w:rPr>
              <w:t>0,4</w:t>
            </w:r>
          </w:p>
        </w:tc>
        <w:tc>
          <w:tcPr>
            <w:tcW w:w="990" w:type="dxa"/>
            <w:gridSpan w:val="3"/>
            <w:tcBorders>
              <w:top w:val="nil"/>
              <w:left w:val="nil"/>
              <w:bottom w:val="single" w:sz="4" w:space="0" w:color="auto"/>
              <w:right w:val="single" w:sz="4" w:space="0" w:color="auto"/>
            </w:tcBorders>
            <w:shd w:val="clear" w:color="auto" w:fill="auto"/>
            <w:noWrap/>
            <w:vAlign w:val="bottom"/>
            <w:hideMark/>
          </w:tcPr>
          <w:p w:rsidR="00861E5C" w:rsidRPr="00760150" w:rsidRDefault="00861E5C" w:rsidP="000F6F12">
            <w:pPr>
              <w:jc w:val="right"/>
              <w:rPr>
                <w:bCs/>
                <w:color w:val="000000"/>
                <w:lang w:eastAsia="lt-LT"/>
              </w:rPr>
            </w:pPr>
            <w:r w:rsidRPr="00760150">
              <w:rPr>
                <w:bCs/>
                <w:color w:val="000000"/>
                <w:lang w:eastAsia="lt-LT"/>
              </w:rPr>
              <w:t>200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1.8.1.</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861E5C" w:rsidRPr="00760150" w:rsidRDefault="00861E5C" w:rsidP="000F6F12">
            <w:pPr>
              <w:jc w:val="right"/>
              <w:rPr>
                <w:color w:val="000000"/>
                <w:lang w:eastAsia="lt-LT"/>
              </w:rPr>
            </w:pPr>
            <w:r w:rsidRPr="00760150">
              <w:rPr>
                <w:color w:val="000000"/>
                <w:lang w:eastAsia="lt-LT"/>
              </w:rPr>
              <w:t>360,1</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760150" w:rsidRDefault="000F6F12" w:rsidP="000F6F12">
            <w:pPr>
              <w:jc w:val="right"/>
              <w:rPr>
                <w:color w:val="000000"/>
                <w:lang w:eastAsia="lt-LT"/>
              </w:rPr>
            </w:pPr>
            <w:r w:rsidRPr="00760150">
              <w:rPr>
                <w:color w:val="000000"/>
                <w:lang w:eastAsia="lt-LT"/>
              </w:rPr>
              <w:t>160,1</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861E5C" w:rsidRPr="00760150" w:rsidRDefault="00861E5C" w:rsidP="000F6F12">
            <w:pPr>
              <w:jc w:val="right"/>
              <w:rPr>
                <w:color w:val="000000"/>
                <w:lang w:eastAsia="lt-LT"/>
              </w:rPr>
            </w:pPr>
            <w:r w:rsidRPr="00760150">
              <w:rPr>
                <w:color w:val="000000"/>
                <w:lang w:eastAsia="lt-LT"/>
              </w:rPr>
              <w:t>0,4</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861E5C" w:rsidRPr="00760150" w:rsidRDefault="00861E5C" w:rsidP="000F6F12">
            <w:pPr>
              <w:jc w:val="right"/>
              <w:rPr>
                <w:color w:val="000000"/>
                <w:lang w:eastAsia="lt-LT"/>
              </w:rPr>
            </w:pPr>
            <w:r w:rsidRPr="00760150">
              <w:rPr>
                <w:color w:val="000000"/>
                <w:lang w:eastAsia="lt-LT"/>
              </w:rPr>
              <w:t>200</w:t>
            </w:r>
          </w:p>
        </w:tc>
      </w:tr>
      <w:tr w:rsidR="00861E5C" w:rsidRPr="00C93849" w:rsidTr="00760150">
        <w:tblPrEx>
          <w:shd w:val="clear" w:color="auto" w:fill="auto"/>
        </w:tblPrEx>
        <w:trPr>
          <w:trHeight w:val="390"/>
        </w:trPr>
        <w:tc>
          <w:tcPr>
            <w:tcW w:w="7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lastRenderedPageBreak/>
              <w:t>2.</w:t>
            </w:r>
          </w:p>
        </w:tc>
        <w:tc>
          <w:tcPr>
            <w:tcW w:w="5048" w:type="dxa"/>
            <w:gridSpan w:val="6"/>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rajono savivaldybės kontrolės ir audito tarnyba:</w:t>
            </w:r>
          </w:p>
        </w:tc>
        <w:tc>
          <w:tcPr>
            <w:tcW w:w="1041" w:type="dxa"/>
            <w:gridSpan w:val="2"/>
            <w:tcBorders>
              <w:top w:val="single" w:sz="4" w:space="0" w:color="auto"/>
              <w:left w:val="nil"/>
              <w:bottom w:val="single" w:sz="4" w:space="0" w:color="auto"/>
              <w:right w:val="single" w:sz="4" w:space="0" w:color="auto"/>
            </w:tcBorders>
            <w:shd w:val="clear" w:color="auto" w:fill="auto"/>
            <w:noWrap/>
            <w:vAlign w:val="bottom"/>
            <w:hideMark/>
          </w:tcPr>
          <w:p w:rsidR="000F6F12" w:rsidRPr="00760150" w:rsidRDefault="000F6F12" w:rsidP="000F6F12">
            <w:pPr>
              <w:jc w:val="right"/>
              <w:rPr>
                <w:bCs/>
                <w:color w:val="000000"/>
                <w:lang w:eastAsia="lt-LT"/>
              </w:rPr>
            </w:pPr>
            <w:r w:rsidRPr="00760150">
              <w:rPr>
                <w:bCs/>
                <w:color w:val="000000"/>
                <w:lang w:eastAsia="lt-LT"/>
              </w:rPr>
              <w:t>39</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F6F12" w:rsidRPr="00760150" w:rsidRDefault="000F6F12" w:rsidP="000F6F12">
            <w:pPr>
              <w:jc w:val="right"/>
              <w:rPr>
                <w:bCs/>
                <w:color w:val="000000"/>
                <w:lang w:eastAsia="lt-LT"/>
              </w:rPr>
            </w:pPr>
            <w:r w:rsidRPr="00760150">
              <w:rPr>
                <w:bCs/>
                <w:color w:val="000000"/>
                <w:lang w:eastAsia="lt-LT"/>
              </w:rPr>
              <w:t>39</w:t>
            </w:r>
          </w:p>
        </w:tc>
        <w:tc>
          <w:tcPr>
            <w:tcW w:w="987" w:type="dxa"/>
            <w:gridSpan w:val="3"/>
            <w:tcBorders>
              <w:top w:val="single" w:sz="4" w:space="0" w:color="auto"/>
              <w:left w:val="nil"/>
              <w:bottom w:val="single" w:sz="4" w:space="0" w:color="auto"/>
              <w:right w:val="single" w:sz="4" w:space="0" w:color="auto"/>
            </w:tcBorders>
            <w:shd w:val="clear" w:color="auto" w:fill="auto"/>
            <w:noWrap/>
            <w:vAlign w:val="bottom"/>
            <w:hideMark/>
          </w:tcPr>
          <w:p w:rsidR="000F6F12" w:rsidRPr="00760150" w:rsidRDefault="000F6F12" w:rsidP="000F6F12">
            <w:pPr>
              <w:jc w:val="right"/>
              <w:rPr>
                <w:bCs/>
                <w:color w:val="000000"/>
                <w:lang w:eastAsia="lt-LT"/>
              </w:rPr>
            </w:pPr>
            <w:r w:rsidRPr="00760150">
              <w:rPr>
                <w:bCs/>
                <w:color w:val="000000"/>
                <w:lang w:eastAsia="lt-LT"/>
              </w:rPr>
              <w:t>38</w:t>
            </w:r>
          </w:p>
        </w:tc>
        <w:tc>
          <w:tcPr>
            <w:tcW w:w="990" w:type="dxa"/>
            <w:gridSpan w:val="3"/>
            <w:tcBorders>
              <w:top w:val="single" w:sz="4" w:space="0" w:color="auto"/>
              <w:left w:val="nil"/>
              <w:bottom w:val="single" w:sz="4" w:space="0" w:color="auto"/>
              <w:right w:val="single" w:sz="4" w:space="0" w:color="auto"/>
            </w:tcBorders>
            <w:shd w:val="clear" w:color="auto" w:fill="auto"/>
            <w:noWrap/>
            <w:vAlign w:val="bottom"/>
            <w:hideMark/>
          </w:tcPr>
          <w:p w:rsidR="000F6F12" w:rsidRPr="00760150" w:rsidRDefault="000F6F12" w:rsidP="000F6F12">
            <w:pPr>
              <w:jc w:val="right"/>
              <w:rPr>
                <w:bCs/>
                <w:color w:val="000000"/>
                <w:lang w:eastAsia="lt-LT"/>
              </w:rPr>
            </w:pPr>
            <w:r w:rsidRPr="00760150">
              <w:rPr>
                <w:bCs/>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2.1.</w:t>
            </w:r>
          </w:p>
        </w:tc>
        <w:tc>
          <w:tcPr>
            <w:tcW w:w="125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02</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 xml:space="preserve">Valdymo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39</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39</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38</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2.2.</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39</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39</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38</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760150">
        <w:tblPrEx>
          <w:shd w:val="clear" w:color="auto" w:fill="auto"/>
        </w:tblPrEx>
        <w:trPr>
          <w:trHeight w:val="52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w:t>
            </w:r>
          </w:p>
        </w:tc>
        <w:tc>
          <w:tcPr>
            <w:tcW w:w="5048" w:type="dxa"/>
            <w:gridSpan w:val="6"/>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rajono savivaldybės ad</w:t>
            </w:r>
            <w:r>
              <w:rPr>
                <w:color w:val="000000"/>
                <w:lang w:eastAsia="lt-LT"/>
              </w:rPr>
              <w:t xml:space="preserve">ministracijos  Finansų skyrius </w:t>
            </w:r>
            <w:r w:rsidRPr="00C93849">
              <w:rPr>
                <w:color w:val="000000"/>
                <w:lang w:eastAsia="lt-LT"/>
              </w:rPr>
              <w:t>(paskolų grąžinimas ir palūkanų mokėjimas):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567</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44,2</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522,8</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3.1.</w:t>
            </w:r>
          </w:p>
        </w:tc>
        <w:tc>
          <w:tcPr>
            <w:tcW w:w="125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02</w:t>
            </w:r>
          </w:p>
        </w:tc>
        <w:tc>
          <w:tcPr>
            <w:tcW w:w="212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rPr>
                <w:color w:val="000000"/>
                <w:lang w:eastAsia="lt-LT"/>
              </w:rPr>
            </w:pPr>
            <w:r w:rsidRPr="00C93849">
              <w:rPr>
                <w:color w:val="000000"/>
                <w:lang w:eastAsia="lt-LT"/>
              </w:rPr>
              <w:t>Valdymo programa</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567</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44,2</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522,8</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3.2.</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67</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44,2</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22,8</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3.3.</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skolintos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500</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500</w:t>
            </w:r>
          </w:p>
        </w:tc>
      </w:tr>
      <w:tr w:rsidR="000F6F12"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4.</w:t>
            </w:r>
          </w:p>
        </w:tc>
        <w:tc>
          <w:tcPr>
            <w:tcW w:w="5048" w:type="dxa"/>
            <w:gridSpan w:val="6"/>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Molėtų rajono ugniagesių tarnyba:</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458,6</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458,6</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413,4</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4.1.</w:t>
            </w:r>
          </w:p>
        </w:tc>
        <w:tc>
          <w:tcPr>
            <w:tcW w:w="1251"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0F6F12" w:rsidRPr="00C93849" w:rsidRDefault="000F6F12" w:rsidP="000F6F12">
            <w:pPr>
              <w:jc w:val="center"/>
              <w:rPr>
                <w:color w:val="000000"/>
                <w:lang w:eastAsia="lt-LT"/>
              </w:rPr>
            </w:pPr>
            <w:r w:rsidRPr="00C93849">
              <w:rPr>
                <w:color w:val="000000"/>
                <w:lang w:eastAsia="lt-LT"/>
              </w:rPr>
              <w:t>02</w:t>
            </w:r>
          </w:p>
        </w:tc>
        <w:tc>
          <w:tcPr>
            <w:tcW w:w="212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F6F12" w:rsidRPr="00C93849" w:rsidRDefault="000F6F12" w:rsidP="000F6F12">
            <w:pPr>
              <w:rPr>
                <w:color w:val="000000"/>
                <w:lang w:eastAsia="lt-LT"/>
              </w:rPr>
            </w:pPr>
            <w:r w:rsidRPr="00C93849">
              <w:rPr>
                <w:color w:val="000000"/>
                <w:lang w:eastAsia="lt-LT"/>
              </w:rPr>
              <w:t xml:space="preserve">Valdymo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458,6</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458,6</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413,4</w:t>
            </w:r>
          </w:p>
        </w:tc>
        <w:tc>
          <w:tcPr>
            <w:tcW w:w="990"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1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4.2.</w:t>
            </w:r>
          </w:p>
        </w:tc>
        <w:tc>
          <w:tcPr>
            <w:tcW w:w="1251" w:type="dxa"/>
            <w:gridSpan w:val="2"/>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446,6</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446,6</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413,4</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4.3.</w:t>
            </w:r>
          </w:p>
        </w:tc>
        <w:tc>
          <w:tcPr>
            <w:tcW w:w="1251" w:type="dxa"/>
            <w:gridSpan w:val="2"/>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12</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12</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760150">
        <w:tblPrEx>
          <w:shd w:val="clear" w:color="auto" w:fill="auto"/>
        </w:tblPrEx>
        <w:trPr>
          <w:trHeight w:val="34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5.</w:t>
            </w:r>
          </w:p>
        </w:tc>
        <w:tc>
          <w:tcPr>
            <w:tcW w:w="5048" w:type="dxa"/>
            <w:gridSpan w:val="6"/>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rajono savivaldybės administracijos Alantos seniūnija:</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28,8</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28,8</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760150">
        <w:tblPrEx>
          <w:shd w:val="clear" w:color="auto" w:fill="auto"/>
        </w:tblPrEx>
        <w:trPr>
          <w:trHeight w:val="37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5.1.</w:t>
            </w:r>
          </w:p>
        </w:tc>
        <w:tc>
          <w:tcPr>
            <w:tcW w:w="125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03</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Infrastruktūros objektų ir gyvenamosios</w:t>
            </w:r>
            <w:r w:rsidRPr="00C93849">
              <w:rPr>
                <w:color w:val="000000"/>
                <w:lang w:eastAsia="lt-LT"/>
              </w:rPr>
              <w:br/>
              <w:t xml:space="preserve"> aplinkos tvarkymo ir priežiūros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28,8</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28,8</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5.2.</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22</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22</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5.3.</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6,8</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6,8</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6.</w:t>
            </w:r>
          </w:p>
        </w:tc>
        <w:tc>
          <w:tcPr>
            <w:tcW w:w="5048" w:type="dxa"/>
            <w:gridSpan w:val="6"/>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rajono savivaldybės administracijos Balninkų seniūnija:</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20,8</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20,8</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6.1.</w:t>
            </w:r>
          </w:p>
        </w:tc>
        <w:tc>
          <w:tcPr>
            <w:tcW w:w="125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03</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Infrastruktūros objektų ir gyvenamosios</w:t>
            </w:r>
            <w:r w:rsidRPr="00C93849">
              <w:rPr>
                <w:color w:val="000000"/>
                <w:lang w:eastAsia="lt-LT"/>
              </w:rPr>
              <w:br/>
              <w:t xml:space="preserve"> aplinkos tvarkymo ir priežiūros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20,8</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20,8</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6.2.</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14</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14</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6.3.</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6,8</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6,8</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7.</w:t>
            </w:r>
          </w:p>
        </w:tc>
        <w:tc>
          <w:tcPr>
            <w:tcW w:w="5048" w:type="dxa"/>
            <w:gridSpan w:val="6"/>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rajono savivaldybės administracijos Čiulėnų seniūnija:</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20,2</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20,2</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7.1.</w:t>
            </w:r>
          </w:p>
        </w:tc>
        <w:tc>
          <w:tcPr>
            <w:tcW w:w="125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03</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Infrastruktūros objektų ir gyvenamosios</w:t>
            </w:r>
            <w:r w:rsidRPr="00C93849">
              <w:rPr>
                <w:color w:val="000000"/>
                <w:lang w:eastAsia="lt-LT"/>
              </w:rPr>
              <w:br/>
              <w:t xml:space="preserve"> aplinkos tvarkymo ir priežiūros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20,2</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20,2</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7.2.</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15</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7.3.</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5,2</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5,2</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8.</w:t>
            </w:r>
          </w:p>
        </w:tc>
        <w:tc>
          <w:tcPr>
            <w:tcW w:w="5048" w:type="dxa"/>
            <w:gridSpan w:val="6"/>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rajono savivaldybės administracijos Dubingių seniūnija:</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18</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18</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760150">
        <w:tblPrEx>
          <w:shd w:val="clear" w:color="auto" w:fill="auto"/>
        </w:tblPrEx>
        <w:trPr>
          <w:trHeight w:val="39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8.1.</w:t>
            </w:r>
          </w:p>
        </w:tc>
        <w:tc>
          <w:tcPr>
            <w:tcW w:w="125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03</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Infrastruktūros objektų ir gyvenamosios</w:t>
            </w:r>
            <w:r w:rsidRPr="00C93849">
              <w:rPr>
                <w:color w:val="000000"/>
                <w:lang w:eastAsia="lt-LT"/>
              </w:rPr>
              <w:br/>
              <w:t xml:space="preserve"> aplinkos tvarkymo ir priežiūros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18</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18</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8.2.</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13</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13</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8.3.</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760150">
        <w:tblPrEx>
          <w:shd w:val="clear" w:color="auto" w:fill="auto"/>
        </w:tblPrEx>
        <w:trPr>
          <w:trHeight w:val="55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lastRenderedPageBreak/>
              <w:t>9.</w:t>
            </w:r>
          </w:p>
        </w:tc>
        <w:tc>
          <w:tcPr>
            <w:tcW w:w="5048" w:type="dxa"/>
            <w:gridSpan w:val="6"/>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rajono savivaldybės administracijos Giedraičių seniūnija:</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34,9</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34,9</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760150">
        <w:tblPrEx>
          <w:shd w:val="clear" w:color="auto" w:fill="auto"/>
        </w:tblPrEx>
        <w:trPr>
          <w:trHeight w:val="40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9.1.</w:t>
            </w:r>
          </w:p>
        </w:tc>
        <w:tc>
          <w:tcPr>
            <w:tcW w:w="125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03</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Infrastruktūros objektų ir gyvenamosios</w:t>
            </w:r>
            <w:r w:rsidRPr="00C93849">
              <w:rPr>
                <w:color w:val="000000"/>
                <w:lang w:eastAsia="lt-LT"/>
              </w:rPr>
              <w:br/>
              <w:t xml:space="preserve"> aplinkos tvarkymo ir priežiūros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34,9</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34,9</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9.2.</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25,5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25,5</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9.3.</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9,4</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9,4</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760150">
        <w:tblPrEx>
          <w:shd w:val="clear" w:color="auto" w:fill="auto"/>
        </w:tblPrEx>
        <w:trPr>
          <w:trHeight w:val="36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10.</w:t>
            </w:r>
          </w:p>
        </w:tc>
        <w:tc>
          <w:tcPr>
            <w:tcW w:w="5048" w:type="dxa"/>
            <w:gridSpan w:val="6"/>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rajono savivaldybės administracijos Inturkės seniūnija:</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20,7</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20,7</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760150">
        <w:tblPrEx>
          <w:shd w:val="clear" w:color="auto" w:fill="auto"/>
        </w:tblPrEx>
        <w:trPr>
          <w:trHeight w:val="36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10.1.</w:t>
            </w:r>
          </w:p>
        </w:tc>
        <w:tc>
          <w:tcPr>
            <w:tcW w:w="125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03</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Infrastruktūros objektų ir gyvenamosios</w:t>
            </w:r>
            <w:r w:rsidRPr="00C93849">
              <w:rPr>
                <w:color w:val="000000"/>
                <w:lang w:eastAsia="lt-LT"/>
              </w:rPr>
              <w:br/>
              <w:t xml:space="preserve"> aplinkos tvarkymo ir priežiūros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20,7</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20,7</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10.2.</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15,5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15,5</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10.3.</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5,2</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5,2</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11.</w:t>
            </w:r>
          </w:p>
        </w:tc>
        <w:tc>
          <w:tcPr>
            <w:tcW w:w="5048" w:type="dxa"/>
            <w:gridSpan w:val="6"/>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rajono savivaldybės administracijos Joniškio seniūnija:</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19,2</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19,2</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760150">
        <w:tblPrEx>
          <w:shd w:val="clear" w:color="auto" w:fill="auto"/>
        </w:tblPrEx>
        <w:trPr>
          <w:trHeight w:val="37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11.1.</w:t>
            </w:r>
          </w:p>
        </w:tc>
        <w:tc>
          <w:tcPr>
            <w:tcW w:w="125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03</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Infrastruktūros objektų ir gyvenamosios</w:t>
            </w:r>
            <w:r w:rsidRPr="00C93849">
              <w:rPr>
                <w:color w:val="000000"/>
                <w:lang w:eastAsia="lt-LT"/>
              </w:rPr>
              <w:br/>
              <w:t xml:space="preserve"> aplinkos tvarkymo ir priežiūros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19,2</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19,2</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11.2.</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15,5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15,5</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11.3.</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3,7</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3,7</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12.</w:t>
            </w:r>
          </w:p>
        </w:tc>
        <w:tc>
          <w:tcPr>
            <w:tcW w:w="5048" w:type="dxa"/>
            <w:gridSpan w:val="6"/>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rajono savivaldybės administracijos Luokesos seniūnija:</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16,2</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16,2</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760150">
        <w:tblPrEx>
          <w:shd w:val="clear" w:color="auto" w:fill="auto"/>
        </w:tblPrEx>
        <w:trPr>
          <w:trHeight w:val="36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12.1.</w:t>
            </w:r>
          </w:p>
        </w:tc>
        <w:tc>
          <w:tcPr>
            <w:tcW w:w="125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03</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Infrastruktūros objektų ir gyvenamosios</w:t>
            </w:r>
            <w:r w:rsidRPr="00C93849">
              <w:rPr>
                <w:color w:val="000000"/>
                <w:lang w:eastAsia="lt-LT"/>
              </w:rPr>
              <w:br/>
              <w:t xml:space="preserve"> aplinkos tvarkymo ir priežiūros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16,2</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16,2</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12.2.</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13</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13</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12.3.</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3,2</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3,2</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13.</w:t>
            </w:r>
          </w:p>
        </w:tc>
        <w:tc>
          <w:tcPr>
            <w:tcW w:w="5048" w:type="dxa"/>
            <w:gridSpan w:val="6"/>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rajono savivaldybės administracijos Mindūnų seniūnija:</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13,4</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13,4</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760150">
        <w:tblPrEx>
          <w:shd w:val="clear" w:color="auto" w:fill="auto"/>
        </w:tblPrEx>
        <w:trPr>
          <w:trHeight w:val="34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13.1.</w:t>
            </w:r>
          </w:p>
        </w:tc>
        <w:tc>
          <w:tcPr>
            <w:tcW w:w="125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03</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Infrastruktūros objektų ir gyvenamosios</w:t>
            </w:r>
            <w:r w:rsidRPr="00C93849">
              <w:rPr>
                <w:color w:val="000000"/>
                <w:lang w:eastAsia="lt-LT"/>
              </w:rPr>
              <w:br/>
              <w:t xml:space="preserve"> aplinkos tvarkymo ir priežiūros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13,4</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13,4</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13.2.</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10</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6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13.3.</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3,4</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3,4</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14.</w:t>
            </w:r>
          </w:p>
        </w:tc>
        <w:tc>
          <w:tcPr>
            <w:tcW w:w="5048" w:type="dxa"/>
            <w:gridSpan w:val="6"/>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rajono savivaldybės administracijos Suginčių  seniūnija:</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34,9</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34,9</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760150">
        <w:tblPrEx>
          <w:shd w:val="clear" w:color="auto" w:fill="auto"/>
        </w:tblPrEx>
        <w:trPr>
          <w:trHeight w:val="36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14.1.</w:t>
            </w:r>
          </w:p>
        </w:tc>
        <w:tc>
          <w:tcPr>
            <w:tcW w:w="125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03</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Infrastruktūros objektų ir gyvenamosios</w:t>
            </w:r>
            <w:r w:rsidRPr="00C93849">
              <w:rPr>
                <w:color w:val="000000"/>
                <w:lang w:eastAsia="lt-LT"/>
              </w:rPr>
              <w:br/>
              <w:t xml:space="preserve"> aplinkos tvarkymo ir priežiūros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34,9</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34,9</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14.2.</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25,5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25,5</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14.3.</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9,4</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9,4</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760150">
        <w:tblPrEx>
          <w:shd w:val="clear" w:color="auto" w:fill="auto"/>
        </w:tblPrEx>
        <w:trPr>
          <w:trHeight w:val="48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15.</w:t>
            </w:r>
          </w:p>
        </w:tc>
        <w:tc>
          <w:tcPr>
            <w:tcW w:w="5048" w:type="dxa"/>
            <w:gridSpan w:val="6"/>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rajono savivaldybės administracijos Videniškių  seniūnija:</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17,4</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17,4</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760150">
        <w:tblPrEx>
          <w:shd w:val="clear" w:color="auto" w:fill="auto"/>
        </w:tblPrEx>
        <w:trPr>
          <w:trHeight w:val="37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15.1.</w:t>
            </w:r>
          </w:p>
        </w:tc>
        <w:tc>
          <w:tcPr>
            <w:tcW w:w="125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03</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Infrastruktūros objektų ir gyvenamosios</w:t>
            </w:r>
            <w:r w:rsidRPr="00C93849">
              <w:rPr>
                <w:color w:val="000000"/>
                <w:lang w:eastAsia="lt-LT"/>
              </w:rPr>
              <w:br/>
              <w:t xml:space="preserve"> aplinkos tvarkymo ir priežiūros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17,4</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17,4</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lastRenderedPageBreak/>
              <w:t>15.2.</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14</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14</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15.3.</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3,4</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3,4</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16.</w:t>
            </w:r>
          </w:p>
        </w:tc>
        <w:tc>
          <w:tcPr>
            <w:tcW w:w="5048" w:type="dxa"/>
            <w:gridSpan w:val="6"/>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kultūros centras: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431,6</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431,6</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326,1</w:t>
            </w:r>
          </w:p>
        </w:tc>
        <w:tc>
          <w:tcPr>
            <w:tcW w:w="990"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760150">
        <w:tblPrEx>
          <w:shd w:val="clear" w:color="auto" w:fill="auto"/>
        </w:tblPrEx>
        <w:trPr>
          <w:trHeight w:val="36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16.1.</w:t>
            </w:r>
          </w:p>
        </w:tc>
        <w:tc>
          <w:tcPr>
            <w:tcW w:w="1251" w:type="dxa"/>
            <w:gridSpan w:val="2"/>
            <w:vMerge w:val="restart"/>
            <w:tcBorders>
              <w:top w:val="nil"/>
              <w:left w:val="single" w:sz="4" w:space="0" w:color="auto"/>
              <w:bottom w:val="nil"/>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05</w:t>
            </w:r>
          </w:p>
        </w:tc>
        <w:tc>
          <w:tcPr>
            <w:tcW w:w="2123" w:type="dxa"/>
            <w:gridSpan w:val="2"/>
            <w:vMerge w:val="restart"/>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jc w:val="center"/>
              <w:rPr>
                <w:color w:val="000000"/>
                <w:lang w:eastAsia="lt-LT"/>
              </w:rPr>
            </w:pPr>
            <w:r w:rsidRPr="00C93849">
              <w:rPr>
                <w:color w:val="000000"/>
                <w:lang w:eastAsia="lt-LT"/>
              </w:rPr>
              <w:t xml:space="preserve">Kultūros, sporto ir jaunimo politikos plėtros ir bendruomeniškumo skatinimo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431,6</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431,6</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326,1</w:t>
            </w:r>
          </w:p>
        </w:tc>
        <w:tc>
          <w:tcPr>
            <w:tcW w:w="990"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16.2.</w:t>
            </w:r>
          </w:p>
        </w:tc>
        <w:tc>
          <w:tcPr>
            <w:tcW w:w="1251" w:type="dxa"/>
            <w:gridSpan w:val="2"/>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420,8</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420,8</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323,1</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16.3.</w:t>
            </w:r>
          </w:p>
        </w:tc>
        <w:tc>
          <w:tcPr>
            <w:tcW w:w="1251" w:type="dxa"/>
            <w:gridSpan w:val="2"/>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įstaigos pajamų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10,8</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10,8</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17.</w:t>
            </w:r>
          </w:p>
        </w:tc>
        <w:tc>
          <w:tcPr>
            <w:tcW w:w="5048" w:type="dxa"/>
            <w:gridSpan w:val="6"/>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krašto muziejus: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257</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256,5</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180,6</w:t>
            </w:r>
          </w:p>
        </w:tc>
        <w:tc>
          <w:tcPr>
            <w:tcW w:w="990"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0,5</w:t>
            </w:r>
          </w:p>
        </w:tc>
      </w:tr>
      <w:tr w:rsidR="00861E5C" w:rsidRPr="00C93849" w:rsidTr="00760150">
        <w:tblPrEx>
          <w:shd w:val="clear" w:color="auto" w:fill="auto"/>
        </w:tblPrEx>
        <w:trPr>
          <w:trHeight w:val="42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17.1.</w:t>
            </w:r>
          </w:p>
        </w:tc>
        <w:tc>
          <w:tcPr>
            <w:tcW w:w="1251" w:type="dxa"/>
            <w:gridSpan w:val="2"/>
            <w:vMerge w:val="restart"/>
            <w:tcBorders>
              <w:top w:val="nil"/>
              <w:left w:val="single" w:sz="4" w:space="0" w:color="auto"/>
              <w:bottom w:val="nil"/>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05</w:t>
            </w:r>
          </w:p>
        </w:tc>
        <w:tc>
          <w:tcPr>
            <w:tcW w:w="2123" w:type="dxa"/>
            <w:gridSpan w:val="2"/>
            <w:vMerge w:val="restart"/>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jc w:val="center"/>
              <w:rPr>
                <w:color w:val="000000"/>
                <w:lang w:eastAsia="lt-LT"/>
              </w:rPr>
            </w:pPr>
            <w:r w:rsidRPr="00C93849">
              <w:rPr>
                <w:color w:val="000000"/>
                <w:lang w:eastAsia="lt-LT"/>
              </w:rPr>
              <w:t xml:space="preserve">Kultūros, sporto ir jaunimo politikos plėtros ir bendruomeniškumo skatinimo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257</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256,5</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180,6</w:t>
            </w:r>
          </w:p>
        </w:tc>
        <w:tc>
          <w:tcPr>
            <w:tcW w:w="990"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0,5</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17.2.</w:t>
            </w:r>
          </w:p>
        </w:tc>
        <w:tc>
          <w:tcPr>
            <w:tcW w:w="1251" w:type="dxa"/>
            <w:gridSpan w:val="2"/>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210,2</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209,7</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180,6</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0,5</w:t>
            </w:r>
          </w:p>
        </w:tc>
      </w:tr>
      <w:tr w:rsidR="00861E5C" w:rsidRPr="00C93849" w:rsidTr="00760150">
        <w:tblPrEx>
          <w:shd w:val="clear" w:color="auto" w:fill="auto"/>
        </w:tblPrEx>
        <w:trPr>
          <w:trHeight w:val="25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17.3.</w:t>
            </w:r>
          </w:p>
        </w:tc>
        <w:tc>
          <w:tcPr>
            <w:tcW w:w="1251" w:type="dxa"/>
            <w:gridSpan w:val="2"/>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įstaigos pajamų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46,8</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46,8</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18.</w:t>
            </w:r>
          </w:p>
        </w:tc>
        <w:tc>
          <w:tcPr>
            <w:tcW w:w="5048" w:type="dxa"/>
            <w:gridSpan w:val="6"/>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Molėtų rajono savivaldybės viešoji biblioteka:</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478,5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478,5</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423,4</w:t>
            </w:r>
          </w:p>
        </w:tc>
        <w:tc>
          <w:tcPr>
            <w:tcW w:w="990"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760150">
        <w:tblPrEx>
          <w:shd w:val="clear" w:color="auto" w:fill="auto"/>
        </w:tblPrEx>
        <w:trPr>
          <w:trHeight w:val="33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18.1.</w:t>
            </w:r>
          </w:p>
        </w:tc>
        <w:tc>
          <w:tcPr>
            <w:tcW w:w="1251" w:type="dxa"/>
            <w:gridSpan w:val="2"/>
            <w:vMerge w:val="restart"/>
            <w:tcBorders>
              <w:top w:val="nil"/>
              <w:left w:val="single" w:sz="4" w:space="0" w:color="auto"/>
              <w:bottom w:val="nil"/>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05</w:t>
            </w:r>
          </w:p>
        </w:tc>
        <w:tc>
          <w:tcPr>
            <w:tcW w:w="2123" w:type="dxa"/>
            <w:gridSpan w:val="2"/>
            <w:vMerge w:val="restart"/>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jc w:val="center"/>
              <w:rPr>
                <w:color w:val="000000"/>
                <w:lang w:eastAsia="lt-LT"/>
              </w:rPr>
            </w:pPr>
            <w:r w:rsidRPr="00C93849">
              <w:rPr>
                <w:color w:val="000000"/>
                <w:lang w:eastAsia="lt-LT"/>
              </w:rPr>
              <w:t xml:space="preserve">Kultūros, sporto ir jaunimo politikos plėtros ir bendruomeniškumo skatinimo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478,5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478,5</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423,4</w:t>
            </w:r>
          </w:p>
        </w:tc>
        <w:tc>
          <w:tcPr>
            <w:tcW w:w="990"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18.2.</w:t>
            </w:r>
          </w:p>
        </w:tc>
        <w:tc>
          <w:tcPr>
            <w:tcW w:w="1251" w:type="dxa"/>
            <w:gridSpan w:val="2"/>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476,5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476,5</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423,4</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3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18.3.</w:t>
            </w:r>
          </w:p>
        </w:tc>
        <w:tc>
          <w:tcPr>
            <w:tcW w:w="1251" w:type="dxa"/>
            <w:gridSpan w:val="2"/>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įstaigos pajamų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19.</w:t>
            </w:r>
          </w:p>
        </w:tc>
        <w:tc>
          <w:tcPr>
            <w:tcW w:w="5048" w:type="dxa"/>
            <w:gridSpan w:val="6"/>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Molėtų gimnazija:</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948</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948</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796,1</w:t>
            </w:r>
          </w:p>
        </w:tc>
        <w:tc>
          <w:tcPr>
            <w:tcW w:w="990"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19.1.</w:t>
            </w:r>
          </w:p>
        </w:tc>
        <w:tc>
          <w:tcPr>
            <w:tcW w:w="1251" w:type="dxa"/>
            <w:gridSpan w:val="2"/>
            <w:vMerge w:val="restart"/>
            <w:tcBorders>
              <w:top w:val="nil"/>
              <w:left w:val="single" w:sz="4" w:space="0" w:color="auto"/>
              <w:bottom w:val="nil"/>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06</w:t>
            </w:r>
          </w:p>
        </w:tc>
        <w:tc>
          <w:tcPr>
            <w:tcW w:w="2123" w:type="dxa"/>
            <w:gridSpan w:val="2"/>
            <w:vMerge w:val="restart"/>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jc w:val="center"/>
              <w:rPr>
                <w:color w:val="000000"/>
                <w:lang w:eastAsia="lt-LT"/>
              </w:rPr>
            </w:pPr>
            <w:r w:rsidRPr="00C93849">
              <w:rPr>
                <w:color w:val="000000"/>
                <w:lang w:eastAsia="lt-LT"/>
              </w:rPr>
              <w:t>Ugdymo proceso užtikrinimo</w:t>
            </w:r>
            <w:r w:rsidRPr="00C93849">
              <w:rPr>
                <w:color w:val="000000"/>
                <w:lang w:eastAsia="lt-LT"/>
              </w:rPr>
              <w:br/>
              <w:t xml:space="preserve">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940,2</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940,2</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795,8</w:t>
            </w:r>
          </w:p>
        </w:tc>
        <w:tc>
          <w:tcPr>
            <w:tcW w:w="990"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19.2.</w:t>
            </w:r>
          </w:p>
        </w:tc>
        <w:tc>
          <w:tcPr>
            <w:tcW w:w="1251" w:type="dxa"/>
            <w:gridSpan w:val="2"/>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279,8</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279,8</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157,2</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19.3.</w:t>
            </w:r>
          </w:p>
        </w:tc>
        <w:tc>
          <w:tcPr>
            <w:tcW w:w="1251" w:type="dxa"/>
            <w:gridSpan w:val="2"/>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mokymo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659,1</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659,1</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638,6</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19.4.</w:t>
            </w:r>
          </w:p>
        </w:tc>
        <w:tc>
          <w:tcPr>
            <w:tcW w:w="1251" w:type="dxa"/>
            <w:gridSpan w:val="2"/>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įstaigos pajamų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1,3</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1,3</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19.5.</w:t>
            </w:r>
          </w:p>
        </w:tc>
        <w:tc>
          <w:tcPr>
            <w:tcW w:w="125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jc w:val="center"/>
              <w:rPr>
                <w:color w:val="000000"/>
                <w:lang w:eastAsia="lt-LT"/>
              </w:rPr>
            </w:pPr>
            <w:r w:rsidRPr="00C93849">
              <w:rPr>
                <w:color w:val="000000"/>
                <w:lang w:eastAsia="lt-LT"/>
              </w:rPr>
              <w:t>07</w:t>
            </w:r>
          </w:p>
        </w:tc>
        <w:tc>
          <w:tcPr>
            <w:tcW w:w="21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Socialinės atskirties</w:t>
            </w:r>
            <w:r w:rsidRPr="00C93849">
              <w:rPr>
                <w:color w:val="000000"/>
                <w:lang w:eastAsia="lt-LT"/>
              </w:rPr>
              <w:br/>
              <w:t xml:space="preserve"> mažinimo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7,8</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7,8</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0,3</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19.6.</w:t>
            </w:r>
          </w:p>
        </w:tc>
        <w:tc>
          <w:tcPr>
            <w:tcW w:w="12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7,8</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7,8</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0,3</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20.</w:t>
            </w:r>
          </w:p>
        </w:tc>
        <w:tc>
          <w:tcPr>
            <w:tcW w:w="5048" w:type="dxa"/>
            <w:gridSpan w:val="6"/>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Molėtų r. Giedraičių A. Jaroševičiaus gimnazija:</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684,3</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683,3</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861E5C" w:rsidRPr="00760150" w:rsidRDefault="00861E5C" w:rsidP="000F6F12">
            <w:pPr>
              <w:jc w:val="right"/>
              <w:rPr>
                <w:bCs/>
                <w:color w:val="000000"/>
                <w:lang w:eastAsia="lt-LT"/>
              </w:rPr>
            </w:pPr>
            <w:r w:rsidRPr="00760150">
              <w:rPr>
                <w:bCs/>
                <w:color w:val="000000"/>
                <w:lang w:eastAsia="lt-LT"/>
              </w:rPr>
              <w:t>571,3</w:t>
            </w:r>
          </w:p>
        </w:tc>
        <w:tc>
          <w:tcPr>
            <w:tcW w:w="990"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1</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20.1.</w:t>
            </w:r>
          </w:p>
        </w:tc>
        <w:tc>
          <w:tcPr>
            <w:tcW w:w="125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06</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Ugdymo proceso užtikrinimo</w:t>
            </w:r>
            <w:r w:rsidRPr="00C93849">
              <w:rPr>
                <w:color w:val="000000"/>
                <w:lang w:eastAsia="lt-LT"/>
              </w:rPr>
              <w:br/>
              <w:t xml:space="preserve">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662,2</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661,2</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861E5C" w:rsidRPr="00760150" w:rsidRDefault="00861E5C" w:rsidP="000F6F12">
            <w:pPr>
              <w:jc w:val="right"/>
              <w:rPr>
                <w:color w:val="000000"/>
                <w:lang w:eastAsia="lt-LT"/>
              </w:rPr>
            </w:pPr>
            <w:r w:rsidRPr="00760150">
              <w:rPr>
                <w:color w:val="000000"/>
                <w:lang w:eastAsia="lt-LT"/>
              </w:rPr>
              <w:t>570,4</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20.2.</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217,7</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216,7</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138,5</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w:t>
            </w:r>
          </w:p>
        </w:tc>
      </w:tr>
      <w:tr w:rsidR="00861E5C" w:rsidRPr="00C93849" w:rsidTr="00760150">
        <w:tblPrEx>
          <w:shd w:val="clear" w:color="auto" w:fill="auto"/>
        </w:tblPrEx>
        <w:trPr>
          <w:trHeight w:val="25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20.3.</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mokymo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444,5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444,5</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861E5C" w:rsidRPr="00760150" w:rsidRDefault="00861E5C" w:rsidP="000F6F12">
            <w:pPr>
              <w:jc w:val="right"/>
              <w:rPr>
                <w:color w:val="000000"/>
                <w:lang w:eastAsia="lt-LT"/>
              </w:rPr>
            </w:pPr>
            <w:r w:rsidRPr="00760150">
              <w:rPr>
                <w:color w:val="000000"/>
                <w:lang w:eastAsia="lt-LT"/>
              </w:rPr>
              <w:t>431,9</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20.4.</w:t>
            </w:r>
          </w:p>
        </w:tc>
        <w:tc>
          <w:tcPr>
            <w:tcW w:w="1251"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jc w:val="center"/>
              <w:rPr>
                <w:color w:val="000000"/>
                <w:lang w:eastAsia="lt-LT"/>
              </w:rPr>
            </w:pPr>
            <w:r w:rsidRPr="00C93849">
              <w:rPr>
                <w:color w:val="000000"/>
                <w:lang w:eastAsia="lt-LT"/>
              </w:rPr>
              <w:t>07</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Socialinės atskirties</w:t>
            </w:r>
            <w:r w:rsidRPr="00C93849">
              <w:rPr>
                <w:color w:val="000000"/>
                <w:lang w:eastAsia="lt-LT"/>
              </w:rPr>
              <w:br/>
              <w:t xml:space="preserve"> mažinimo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22,1</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22,1</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0,9</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20.5.</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22,1</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22,1</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0,9</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21.</w:t>
            </w:r>
          </w:p>
        </w:tc>
        <w:tc>
          <w:tcPr>
            <w:tcW w:w="5048" w:type="dxa"/>
            <w:gridSpan w:val="6"/>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Molėtų r. Alantos gimnazija:</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606,7</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606,7</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507,7</w:t>
            </w:r>
          </w:p>
        </w:tc>
        <w:tc>
          <w:tcPr>
            <w:tcW w:w="990"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21.1.</w:t>
            </w:r>
          </w:p>
        </w:tc>
        <w:tc>
          <w:tcPr>
            <w:tcW w:w="1251"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06</w:t>
            </w:r>
          </w:p>
        </w:tc>
        <w:tc>
          <w:tcPr>
            <w:tcW w:w="212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jc w:val="center"/>
              <w:rPr>
                <w:color w:val="000000"/>
                <w:lang w:eastAsia="lt-LT"/>
              </w:rPr>
            </w:pPr>
            <w:r w:rsidRPr="00C93849">
              <w:rPr>
                <w:color w:val="000000"/>
                <w:lang w:eastAsia="lt-LT"/>
              </w:rPr>
              <w:t>Ugdymo proceso užtikrinimo</w:t>
            </w:r>
            <w:r w:rsidRPr="00C93849">
              <w:rPr>
                <w:color w:val="000000"/>
                <w:lang w:eastAsia="lt-LT"/>
              </w:rPr>
              <w:br/>
              <w:t xml:space="preserve">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581,1</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581,1</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506,7</w:t>
            </w:r>
          </w:p>
        </w:tc>
        <w:tc>
          <w:tcPr>
            <w:tcW w:w="990"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21.2.</w:t>
            </w:r>
          </w:p>
        </w:tc>
        <w:tc>
          <w:tcPr>
            <w:tcW w:w="1251" w:type="dxa"/>
            <w:gridSpan w:val="2"/>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201,5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201,5</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139,5</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27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lastRenderedPageBreak/>
              <w:t>21.3.</w:t>
            </w:r>
          </w:p>
        </w:tc>
        <w:tc>
          <w:tcPr>
            <w:tcW w:w="1251" w:type="dxa"/>
            <w:gridSpan w:val="2"/>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mokymo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379</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379</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367,2</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27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21.4.</w:t>
            </w:r>
          </w:p>
        </w:tc>
        <w:tc>
          <w:tcPr>
            <w:tcW w:w="1251" w:type="dxa"/>
            <w:gridSpan w:val="2"/>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įstaigos pajamų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0,6</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0,6</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21.5.</w:t>
            </w:r>
          </w:p>
        </w:tc>
        <w:tc>
          <w:tcPr>
            <w:tcW w:w="1251"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jc w:val="center"/>
              <w:rPr>
                <w:color w:val="000000"/>
                <w:lang w:eastAsia="lt-LT"/>
              </w:rPr>
            </w:pPr>
            <w:r w:rsidRPr="00C93849">
              <w:rPr>
                <w:color w:val="000000"/>
                <w:lang w:eastAsia="lt-LT"/>
              </w:rPr>
              <w:t>07</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Socialinės atskirties</w:t>
            </w:r>
            <w:r w:rsidRPr="00C93849">
              <w:rPr>
                <w:color w:val="000000"/>
                <w:lang w:eastAsia="lt-LT"/>
              </w:rPr>
              <w:br/>
              <w:t xml:space="preserve"> mažinimo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25,6</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25,6</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21.6.</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25,6</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25,6</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22.</w:t>
            </w:r>
          </w:p>
        </w:tc>
        <w:tc>
          <w:tcPr>
            <w:tcW w:w="5048" w:type="dxa"/>
            <w:gridSpan w:val="6"/>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progimnazija:</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884,7</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881,4</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714,9</w:t>
            </w:r>
          </w:p>
        </w:tc>
        <w:tc>
          <w:tcPr>
            <w:tcW w:w="990"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3,3</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22.1.</w:t>
            </w:r>
          </w:p>
        </w:tc>
        <w:tc>
          <w:tcPr>
            <w:tcW w:w="125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06</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Ugdymo proceso užtikrinimo</w:t>
            </w:r>
            <w:r w:rsidRPr="00C93849">
              <w:rPr>
                <w:color w:val="000000"/>
                <w:lang w:eastAsia="lt-LT"/>
              </w:rPr>
              <w:br/>
              <w:t xml:space="preserve">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865,7</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862,4</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714,1</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3,3</w:t>
            </w:r>
          </w:p>
        </w:tc>
      </w:tr>
      <w:tr w:rsidR="00861E5C" w:rsidRPr="00C93849" w:rsidTr="00760150">
        <w:tblPrEx>
          <w:shd w:val="clear" w:color="auto" w:fill="auto"/>
        </w:tblPrEx>
        <w:trPr>
          <w:trHeight w:val="25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22.2.</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276,3</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276,3</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148,9</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22.3.</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mokymo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587,4</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584,1</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565,2</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3,3</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22.4.</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įstaigos pajamų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22.5.</w:t>
            </w:r>
          </w:p>
        </w:tc>
        <w:tc>
          <w:tcPr>
            <w:tcW w:w="1251"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jc w:val="center"/>
              <w:rPr>
                <w:color w:val="000000"/>
                <w:lang w:eastAsia="lt-LT"/>
              </w:rPr>
            </w:pPr>
            <w:r w:rsidRPr="00C93849">
              <w:rPr>
                <w:color w:val="000000"/>
                <w:lang w:eastAsia="lt-LT"/>
              </w:rPr>
              <w:t>07</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Socialinės atskirties</w:t>
            </w:r>
            <w:r w:rsidRPr="00C93849">
              <w:rPr>
                <w:color w:val="000000"/>
                <w:lang w:eastAsia="lt-LT"/>
              </w:rPr>
              <w:br/>
              <w:t xml:space="preserve"> mažinimo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19</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19</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0,8</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3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22.6.</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19</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19</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0,8</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23.</w:t>
            </w:r>
          </w:p>
        </w:tc>
        <w:tc>
          <w:tcPr>
            <w:tcW w:w="5048" w:type="dxa"/>
            <w:gridSpan w:val="6"/>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pradinė mokykla:</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709,1</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705,4</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582,9</w:t>
            </w:r>
          </w:p>
        </w:tc>
        <w:tc>
          <w:tcPr>
            <w:tcW w:w="990"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3,7</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23.1.</w:t>
            </w:r>
          </w:p>
        </w:tc>
        <w:tc>
          <w:tcPr>
            <w:tcW w:w="125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06</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Ugdymo proceso užtikrinimo</w:t>
            </w:r>
            <w:r w:rsidRPr="00C93849">
              <w:rPr>
                <w:color w:val="000000"/>
                <w:lang w:eastAsia="lt-LT"/>
              </w:rPr>
              <w:br/>
              <w:t xml:space="preserve">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696,5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692,8</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582,4</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3,7</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23.2.</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254,2</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250,5</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165,3</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3,7</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23.3.</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mokymo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437,3</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437,3</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417,1</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23.4.</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įstaigos pajamų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23.5.</w:t>
            </w:r>
          </w:p>
        </w:tc>
        <w:tc>
          <w:tcPr>
            <w:tcW w:w="1251"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jc w:val="center"/>
              <w:rPr>
                <w:color w:val="000000"/>
                <w:lang w:eastAsia="lt-LT"/>
              </w:rPr>
            </w:pPr>
            <w:r w:rsidRPr="00C93849">
              <w:rPr>
                <w:color w:val="000000"/>
                <w:lang w:eastAsia="lt-LT"/>
              </w:rPr>
              <w:t>07</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Socialinės atskirties</w:t>
            </w:r>
            <w:r w:rsidRPr="00C93849">
              <w:rPr>
                <w:color w:val="000000"/>
                <w:lang w:eastAsia="lt-LT"/>
              </w:rPr>
              <w:br/>
              <w:t xml:space="preserve"> mažinimo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12,6</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12,6</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0,5</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23.6.</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12,6</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12,6</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0,5</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24.</w:t>
            </w:r>
          </w:p>
        </w:tc>
        <w:tc>
          <w:tcPr>
            <w:tcW w:w="5048" w:type="dxa"/>
            <w:gridSpan w:val="6"/>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Molėtų r. Inturkės pagrindinė mokykla:</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261,9</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261,9</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227,9</w:t>
            </w:r>
          </w:p>
        </w:tc>
        <w:tc>
          <w:tcPr>
            <w:tcW w:w="990"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24.1.</w:t>
            </w:r>
          </w:p>
        </w:tc>
        <w:tc>
          <w:tcPr>
            <w:tcW w:w="125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06</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Ugdymo proceso užtikrinimo</w:t>
            </w:r>
            <w:r w:rsidRPr="00C93849">
              <w:rPr>
                <w:color w:val="000000"/>
                <w:lang w:eastAsia="lt-LT"/>
              </w:rPr>
              <w:br/>
              <w:t xml:space="preserve">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256,1</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256,1</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227,7</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24.2.</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105,7</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105,7</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81,7</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24.3.</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mokymo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150</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150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146</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24.4.</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įstaigos pajamų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0,4</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0,4</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24.5.</w:t>
            </w:r>
          </w:p>
        </w:tc>
        <w:tc>
          <w:tcPr>
            <w:tcW w:w="1251"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jc w:val="center"/>
              <w:rPr>
                <w:color w:val="000000"/>
                <w:lang w:eastAsia="lt-LT"/>
              </w:rPr>
            </w:pPr>
            <w:r w:rsidRPr="00C93849">
              <w:rPr>
                <w:color w:val="000000"/>
                <w:lang w:eastAsia="lt-LT"/>
              </w:rPr>
              <w:t>07</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Socialinės atskirties</w:t>
            </w:r>
            <w:r w:rsidRPr="00C93849">
              <w:rPr>
                <w:color w:val="000000"/>
                <w:lang w:eastAsia="lt-LT"/>
              </w:rPr>
              <w:br/>
              <w:t xml:space="preserve"> mažinimo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5,8</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5,8</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0,2</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469"/>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24.6.</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5,8</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5,8</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0,2</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25.</w:t>
            </w:r>
          </w:p>
        </w:tc>
        <w:tc>
          <w:tcPr>
            <w:tcW w:w="5048" w:type="dxa"/>
            <w:gridSpan w:val="6"/>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r. Suginčių pagrindinė mokykla:</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346,4</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346,4</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861E5C" w:rsidRPr="00760150" w:rsidRDefault="00861E5C" w:rsidP="000F6F12">
            <w:pPr>
              <w:jc w:val="right"/>
              <w:rPr>
                <w:bCs/>
                <w:color w:val="000000"/>
                <w:lang w:eastAsia="lt-LT"/>
              </w:rPr>
            </w:pPr>
            <w:r w:rsidRPr="00760150">
              <w:rPr>
                <w:bCs/>
                <w:color w:val="000000"/>
                <w:lang w:eastAsia="lt-LT"/>
              </w:rPr>
              <w:t>287</w:t>
            </w:r>
          </w:p>
        </w:tc>
        <w:tc>
          <w:tcPr>
            <w:tcW w:w="990"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25.1.</w:t>
            </w:r>
          </w:p>
        </w:tc>
        <w:tc>
          <w:tcPr>
            <w:tcW w:w="125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06</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Ugdymo proceso užtikrinimo</w:t>
            </w:r>
            <w:r w:rsidRPr="00C93849">
              <w:rPr>
                <w:color w:val="000000"/>
                <w:lang w:eastAsia="lt-LT"/>
              </w:rPr>
              <w:br/>
              <w:t xml:space="preserve">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334,8</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334,8</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861E5C" w:rsidRPr="00760150" w:rsidRDefault="00861E5C" w:rsidP="000F6F12">
            <w:pPr>
              <w:jc w:val="right"/>
              <w:rPr>
                <w:color w:val="000000"/>
                <w:lang w:eastAsia="lt-LT"/>
              </w:rPr>
            </w:pPr>
            <w:r w:rsidRPr="00760150">
              <w:rPr>
                <w:color w:val="000000"/>
                <w:lang w:eastAsia="lt-LT"/>
              </w:rPr>
              <w:t>286,5</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25.2.</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144,5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144,5</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760150" w:rsidRDefault="000F6F12" w:rsidP="000F6F12">
            <w:pPr>
              <w:jc w:val="right"/>
              <w:rPr>
                <w:color w:val="000000"/>
                <w:lang w:eastAsia="lt-LT"/>
              </w:rPr>
            </w:pPr>
            <w:r w:rsidRPr="00760150">
              <w:rPr>
                <w:color w:val="000000"/>
                <w:lang w:eastAsia="lt-LT"/>
              </w:rPr>
              <w:t>103,3</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25.3.</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mokymo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187,9</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187,9</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861E5C" w:rsidRPr="00760150" w:rsidRDefault="00861E5C" w:rsidP="000F6F12">
            <w:pPr>
              <w:jc w:val="right"/>
              <w:rPr>
                <w:color w:val="000000"/>
                <w:lang w:eastAsia="lt-LT"/>
              </w:rPr>
            </w:pPr>
            <w:r w:rsidRPr="00760150">
              <w:rPr>
                <w:color w:val="000000"/>
                <w:lang w:eastAsia="lt-LT"/>
              </w:rPr>
              <w:t>183,2</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25.4.</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įstaigos pajamų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2,4</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2,4</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760150" w:rsidRDefault="000F6F12" w:rsidP="000F6F12">
            <w:pPr>
              <w:jc w:val="right"/>
              <w:rPr>
                <w:color w:val="000000"/>
                <w:lang w:eastAsia="lt-LT"/>
              </w:rPr>
            </w:pPr>
            <w:r w:rsidRPr="00760150">
              <w:rPr>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1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25.5.</w:t>
            </w:r>
          </w:p>
        </w:tc>
        <w:tc>
          <w:tcPr>
            <w:tcW w:w="1251"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jc w:val="center"/>
              <w:rPr>
                <w:color w:val="000000"/>
                <w:lang w:eastAsia="lt-LT"/>
              </w:rPr>
            </w:pPr>
            <w:r w:rsidRPr="00C93849">
              <w:rPr>
                <w:color w:val="000000"/>
                <w:lang w:eastAsia="lt-LT"/>
              </w:rPr>
              <w:t>07</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Socialinės atskirties</w:t>
            </w:r>
            <w:r w:rsidRPr="00C93849">
              <w:rPr>
                <w:color w:val="000000"/>
                <w:lang w:eastAsia="lt-LT"/>
              </w:rPr>
              <w:br/>
            </w:r>
            <w:r w:rsidRPr="00C93849">
              <w:rPr>
                <w:color w:val="000000"/>
                <w:lang w:eastAsia="lt-LT"/>
              </w:rPr>
              <w:lastRenderedPageBreak/>
              <w:t xml:space="preserve"> mažinimo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lastRenderedPageBreak/>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11,6</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11,6</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0,5</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6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25.6.</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11,6</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11,6</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0,5</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760150">
        <w:tblPrEx>
          <w:shd w:val="clear" w:color="auto" w:fill="auto"/>
        </w:tblPrEx>
        <w:trPr>
          <w:trHeight w:val="36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26.</w:t>
            </w:r>
          </w:p>
        </w:tc>
        <w:tc>
          <w:tcPr>
            <w:tcW w:w="5048" w:type="dxa"/>
            <w:gridSpan w:val="6"/>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r. Joniškio mokykla-daugiafunkcis centras: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300,8</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300,8</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254,6</w:t>
            </w:r>
          </w:p>
        </w:tc>
        <w:tc>
          <w:tcPr>
            <w:tcW w:w="990"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26.1.</w:t>
            </w:r>
          </w:p>
        </w:tc>
        <w:tc>
          <w:tcPr>
            <w:tcW w:w="125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06</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Ugdymo proceso užtikrinimo</w:t>
            </w:r>
            <w:r w:rsidRPr="00C93849">
              <w:rPr>
                <w:color w:val="000000"/>
                <w:lang w:eastAsia="lt-LT"/>
              </w:rPr>
              <w:br/>
              <w:t xml:space="preserve">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292,3</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292,3</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254,3</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27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26.2.</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153,6</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153,6</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119,8</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26.3.</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mokymo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138,2</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138,2</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134,5</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26.4.</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įstaigos pajamų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0,5</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26.5.</w:t>
            </w:r>
          </w:p>
        </w:tc>
        <w:tc>
          <w:tcPr>
            <w:tcW w:w="1251"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jc w:val="center"/>
              <w:rPr>
                <w:color w:val="000000"/>
                <w:lang w:eastAsia="lt-LT"/>
              </w:rPr>
            </w:pPr>
            <w:r w:rsidRPr="00C93849">
              <w:rPr>
                <w:color w:val="000000"/>
                <w:lang w:eastAsia="lt-LT"/>
              </w:rPr>
              <w:t>07</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Socialinės atskirties</w:t>
            </w:r>
            <w:r w:rsidRPr="00C93849">
              <w:rPr>
                <w:color w:val="000000"/>
                <w:lang w:eastAsia="lt-LT"/>
              </w:rPr>
              <w:br/>
              <w:t xml:space="preserve"> mažinimo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8,5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8,5</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0,3</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26.6.</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8,5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8,5</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0,3</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27.</w:t>
            </w:r>
          </w:p>
        </w:tc>
        <w:tc>
          <w:tcPr>
            <w:tcW w:w="5048" w:type="dxa"/>
            <w:gridSpan w:val="6"/>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menų mokykla:</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378,8</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378,8</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347,5</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27.1.</w:t>
            </w:r>
          </w:p>
        </w:tc>
        <w:tc>
          <w:tcPr>
            <w:tcW w:w="1251"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06</w:t>
            </w:r>
          </w:p>
        </w:tc>
        <w:tc>
          <w:tcPr>
            <w:tcW w:w="212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Ugdymo proceso užtikrinimo</w:t>
            </w:r>
            <w:r w:rsidRPr="00C93849">
              <w:rPr>
                <w:color w:val="000000"/>
                <w:lang w:eastAsia="lt-LT"/>
              </w:rPr>
              <w:br/>
              <w:t xml:space="preserve">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378,8</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378,8</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347,5</w:t>
            </w:r>
          </w:p>
        </w:tc>
        <w:tc>
          <w:tcPr>
            <w:tcW w:w="990"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27.2.</w:t>
            </w:r>
          </w:p>
        </w:tc>
        <w:tc>
          <w:tcPr>
            <w:tcW w:w="1251" w:type="dxa"/>
            <w:gridSpan w:val="2"/>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328,4</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328,4</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316,8</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27.3.</w:t>
            </w:r>
          </w:p>
        </w:tc>
        <w:tc>
          <w:tcPr>
            <w:tcW w:w="1251" w:type="dxa"/>
            <w:gridSpan w:val="2"/>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mokymo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17,2</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17,2</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17</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27.4.</w:t>
            </w:r>
          </w:p>
        </w:tc>
        <w:tc>
          <w:tcPr>
            <w:tcW w:w="1251" w:type="dxa"/>
            <w:gridSpan w:val="2"/>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įstaigos pajamų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19,3</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19,3</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27.5.</w:t>
            </w:r>
          </w:p>
        </w:tc>
        <w:tc>
          <w:tcPr>
            <w:tcW w:w="1251" w:type="dxa"/>
            <w:gridSpan w:val="2"/>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13,9</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13,9</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13,7</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760150">
        <w:tblPrEx>
          <w:shd w:val="clear" w:color="auto" w:fill="auto"/>
        </w:tblPrEx>
        <w:trPr>
          <w:trHeight w:val="36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28.</w:t>
            </w:r>
          </w:p>
        </w:tc>
        <w:tc>
          <w:tcPr>
            <w:tcW w:w="5048" w:type="dxa"/>
            <w:gridSpan w:val="6"/>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r. kūno kultūros ir sporto  centras:</w:t>
            </w:r>
          </w:p>
        </w:tc>
        <w:tc>
          <w:tcPr>
            <w:tcW w:w="1041" w:type="dxa"/>
            <w:gridSpan w:val="2"/>
            <w:tcBorders>
              <w:top w:val="nil"/>
              <w:left w:val="nil"/>
              <w:bottom w:val="single" w:sz="4" w:space="0" w:color="auto"/>
              <w:right w:val="single" w:sz="4" w:space="0" w:color="auto"/>
            </w:tcBorders>
            <w:shd w:val="clear" w:color="auto" w:fill="auto"/>
            <w:noWrap/>
            <w:vAlign w:val="bottom"/>
          </w:tcPr>
          <w:p w:rsidR="000F6F12" w:rsidRPr="00C93849" w:rsidRDefault="000A3633" w:rsidP="000F6F12">
            <w:pPr>
              <w:jc w:val="right"/>
              <w:rPr>
                <w:bCs/>
                <w:color w:val="000000"/>
                <w:lang w:eastAsia="lt-LT"/>
              </w:rPr>
            </w:pPr>
            <w:r>
              <w:rPr>
                <w:bCs/>
                <w:color w:val="000000"/>
                <w:lang w:eastAsia="lt-LT"/>
              </w:rPr>
              <w:t>299,2</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250,8</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188,1</w:t>
            </w:r>
          </w:p>
        </w:tc>
        <w:tc>
          <w:tcPr>
            <w:tcW w:w="990" w:type="dxa"/>
            <w:gridSpan w:val="3"/>
            <w:tcBorders>
              <w:top w:val="nil"/>
              <w:left w:val="nil"/>
              <w:bottom w:val="single" w:sz="4" w:space="0" w:color="auto"/>
              <w:right w:val="single" w:sz="8" w:space="0" w:color="auto"/>
            </w:tcBorders>
            <w:shd w:val="clear" w:color="auto" w:fill="auto"/>
            <w:noWrap/>
            <w:vAlign w:val="bottom"/>
          </w:tcPr>
          <w:p w:rsidR="000F6F12" w:rsidRPr="00C93849" w:rsidRDefault="000A3633" w:rsidP="000F6F12">
            <w:pPr>
              <w:jc w:val="right"/>
              <w:rPr>
                <w:bCs/>
                <w:color w:val="000000"/>
                <w:lang w:eastAsia="lt-LT"/>
              </w:rPr>
            </w:pPr>
            <w:r>
              <w:rPr>
                <w:bCs/>
                <w:color w:val="000000"/>
                <w:lang w:eastAsia="lt-LT"/>
              </w:rPr>
              <w:t>48,4</w:t>
            </w:r>
          </w:p>
        </w:tc>
      </w:tr>
      <w:tr w:rsidR="00861E5C" w:rsidRPr="00C93849" w:rsidTr="00760150">
        <w:tblPrEx>
          <w:shd w:val="clear" w:color="auto" w:fill="auto"/>
        </w:tblPrEx>
        <w:trPr>
          <w:trHeight w:val="31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28.1.</w:t>
            </w:r>
          </w:p>
        </w:tc>
        <w:tc>
          <w:tcPr>
            <w:tcW w:w="1251"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06</w:t>
            </w:r>
          </w:p>
        </w:tc>
        <w:tc>
          <w:tcPr>
            <w:tcW w:w="212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Ugdymo proceso užtikrinimo</w:t>
            </w:r>
            <w:r w:rsidRPr="00C93849">
              <w:rPr>
                <w:color w:val="000000"/>
                <w:lang w:eastAsia="lt-LT"/>
              </w:rPr>
              <w:br/>
              <w:t xml:space="preserve">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tcPr>
          <w:p w:rsidR="000F6F12" w:rsidRPr="00C93849" w:rsidRDefault="000A3633" w:rsidP="000F6F12">
            <w:pPr>
              <w:jc w:val="right"/>
              <w:rPr>
                <w:color w:val="000000"/>
                <w:lang w:eastAsia="lt-LT"/>
              </w:rPr>
            </w:pPr>
            <w:r>
              <w:rPr>
                <w:color w:val="000000"/>
                <w:lang w:eastAsia="lt-LT"/>
              </w:rPr>
              <w:t>299,2</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250,8</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188,1</w:t>
            </w:r>
          </w:p>
        </w:tc>
        <w:tc>
          <w:tcPr>
            <w:tcW w:w="990" w:type="dxa"/>
            <w:gridSpan w:val="3"/>
            <w:tcBorders>
              <w:top w:val="nil"/>
              <w:left w:val="nil"/>
              <w:bottom w:val="single" w:sz="4" w:space="0" w:color="auto"/>
              <w:right w:val="single" w:sz="4" w:space="0" w:color="auto"/>
            </w:tcBorders>
            <w:shd w:val="clear" w:color="auto" w:fill="auto"/>
            <w:noWrap/>
            <w:vAlign w:val="bottom"/>
          </w:tcPr>
          <w:p w:rsidR="000F6F12" w:rsidRPr="00C93849" w:rsidRDefault="000A3633" w:rsidP="000F6F12">
            <w:pPr>
              <w:jc w:val="right"/>
              <w:rPr>
                <w:color w:val="000000"/>
                <w:lang w:eastAsia="lt-LT"/>
              </w:rPr>
            </w:pPr>
            <w:r>
              <w:rPr>
                <w:color w:val="000000"/>
                <w:lang w:eastAsia="lt-LT"/>
              </w:rPr>
              <w:t>48,4</w:t>
            </w:r>
          </w:p>
        </w:tc>
      </w:tr>
      <w:tr w:rsidR="00861E5C" w:rsidRPr="00C93849" w:rsidTr="00760150">
        <w:tblPrEx>
          <w:shd w:val="clear" w:color="auto" w:fill="auto"/>
        </w:tblPrEx>
        <w:trPr>
          <w:trHeight w:val="33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28.2.</w:t>
            </w:r>
          </w:p>
        </w:tc>
        <w:tc>
          <w:tcPr>
            <w:tcW w:w="1251" w:type="dxa"/>
            <w:gridSpan w:val="2"/>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tcPr>
          <w:p w:rsidR="000F6F12" w:rsidRPr="00C93849" w:rsidRDefault="000A3633" w:rsidP="000F6F12">
            <w:pPr>
              <w:jc w:val="right"/>
              <w:rPr>
                <w:color w:val="000000"/>
                <w:lang w:eastAsia="lt-LT"/>
              </w:rPr>
            </w:pPr>
            <w:r>
              <w:rPr>
                <w:color w:val="000000"/>
                <w:lang w:eastAsia="lt-LT"/>
              </w:rPr>
              <w:t>268,9</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220,5</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172</w:t>
            </w:r>
          </w:p>
        </w:tc>
        <w:tc>
          <w:tcPr>
            <w:tcW w:w="990" w:type="dxa"/>
            <w:gridSpan w:val="3"/>
            <w:tcBorders>
              <w:top w:val="nil"/>
              <w:left w:val="nil"/>
              <w:bottom w:val="single" w:sz="4" w:space="0" w:color="auto"/>
              <w:right w:val="single" w:sz="8" w:space="0" w:color="auto"/>
            </w:tcBorders>
            <w:shd w:val="clear" w:color="auto" w:fill="auto"/>
            <w:noWrap/>
            <w:vAlign w:val="bottom"/>
          </w:tcPr>
          <w:p w:rsidR="000F6F12" w:rsidRPr="00C93849" w:rsidRDefault="000A3633" w:rsidP="000F6F12">
            <w:pPr>
              <w:jc w:val="right"/>
              <w:rPr>
                <w:color w:val="000000"/>
                <w:lang w:eastAsia="lt-LT"/>
              </w:rPr>
            </w:pPr>
            <w:r>
              <w:rPr>
                <w:color w:val="000000"/>
                <w:lang w:eastAsia="lt-LT"/>
              </w:rPr>
              <w:t>48,4</w:t>
            </w:r>
          </w:p>
        </w:tc>
      </w:tr>
      <w:tr w:rsidR="00861E5C" w:rsidRPr="00C93849" w:rsidTr="00760150">
        <w:tblPrEx>
          <w:shd w:val="clear" w:color="auto" w:fill="auto"/>
        </w:tblPrEx>
        <w:trPr>
          <w:trHeight w:val="28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28.3.</w:t>
            </w:r>
          </w:p>
        </w:tc>
        <w:tc>
          <w:tcPr>
            <w:tcW w:w="1251" w:type="dxa"/>
            <w:gridSpan w:val="2"/>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mokymo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12,7</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12,7</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12,5</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1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28.4.</w:t>
            </w:r>
          </w:p>
        </w:tc>
        <w:tc>
          <w:tcPr>
            <w:tcW w:w="1251" w:type="dxa"/>
            <w:gridSpan w:val="2"/>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įstaigos pajamų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14</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14</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1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28.5.</w:t>
            </w:r>
          </w:p>
        </w:tc>
        <w:tc>
          <w:tcPr>
            <w:tcW w:w="1251" w:type="dxa"/>
            <w:gridSpan w:val="2"/>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3,6</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3,6</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3,6</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760150">
        <w:tblPrEx>
          <w:shd w:val="clear" w:color="auto" w:fill="auto"/>
        </w:tblPrEx>
        <w:trPr>
          <w:trHeight w:val="315"/>
        </w:trPr>
        <w:tc>
          <w:tcPr>
            <w:tcW w:w="7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29.</w:t>
            </w:r>
          </w:p>
        </w:tc>
        <w:tc>
          <w:tcPr>
            <w:tcW w:w="5048"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F6F12" w:rsidRPr="00C93849" w:rsidRDefault="000F6F12" w:rsidP="000F6F12">
            <w:pPr>
              <w:rPr>
                <w:color w:val="000000"/>
                <w:lang w:eastAsia="lt-LT"/>
              </w:rPr>
            </w:pPr>
            <w:r w:rsidRPr="00C93849">
              <w:rPr>
                <w:color w:val="000000"/>
                <w:lang w:eastAsia="lt-LT"/>
              </w:rPr>
              <w:t>Molėtų r. švietimo pagalbos tarnyba</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165,2</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165,2</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144,3</w:t>
            </w:r>
          </w:p>
        </w:tc>
        <w:tc>
          <w:tcPr>
            <w:tcW w:w="990"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29.1.</w:t>
            </w:r>
          </w:p>
        </w:tc>
        <w:tc>
          <w:tcPr>
            <w:tcW w:w="125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06</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jc w:val="center"/>
              <w:rPr>
                <w:color w:val="000000"/>
                <w:lang w:eastAsia="lt-LT"/>
              </w:rPr>
            </w:pPr>
            <w:r w:rsidRPr="00C93849">
              <w:rPr>
                <w:color w:val="000000"/>
                <w:lang w:eastAsia="lt-LT"/>
              </w:rPr>
              <w:t>Ugdymo proceso užtikrinimo</w:t>
            </w:r>
            <w:r w:rsidRPr="00C93849">
              <w:rPr>
                <w:color w:val="000000"/>
                <w:lang w:eastAsia="lt-LT"/>
              </w:rPr>
              <w:br/>
              <w:t xml:space="preserve">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165,2</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165,2</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144,3</w:t>
            </w:r>
          </w:p>
        </w:tc>
        <w:tc>
          <w:tcPr>
            <w:tcW w:w="990"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285"/>
        </w:trPr>
        <w:tc>
          <w:tcPr>
            <w:tcW w:w="7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29.2.</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131</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131</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115,5</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29.3.</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mokymo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29,2</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29,2</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28,8</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29.4.</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nil"/>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įstaigos pajamų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760150">
        <w:tblPrEx>
          <w:shd w:val="clear" w:color="auto" w:fill="auto"/>
        </w:tblPrEx>
        <w:trPr>
          <w:trHeight w:val="300"/>
        </w:trPr>
        <w:tc>
          <w:tcPr>
            <w:tcW w:w="7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30.</w:t>
            </w:r>
          </w:p>
        </w:tc>
        <w:tc>
          <w:tcPr>
            <w:tcW w:w="5048" w:type="dxa"/>
            <w:gridSpan w:val="6"/>
            <w:tcBorders>
              <w:top w:val="single" w:sz="4" w:space="0" w:color="auto"/>
              <w:left w:val="nil"/>
              <w:bottom w:val="single" w:sz="4" w:space="0" w:color="auto"/>
              <w:right w:val="single" w:sz="4" w:space="0" w:color="auto"/>
            </w:tcBorders>
            <w:shd w:val="clear" w:color="auto" w:fill="auto"/>
            <w:noWrap/>
            <w:vAlign w:val="center"/>
            <w:hideMark/>
          </w:tcPr>
          <w:p w:rsidR="000F6F12" w:rsidRPr="00C93849" w:rsidRDefault="000F6F12" w:rsidP="000F6F12">
            <w:pPr>
              <w:rPr>
                <w:color w:val="000000"/>
                <w:lang w:eastAsia="lt-LT"/>
              </w:rPr>
            </w:pPr>
            <w:r w:rsidRPr="00C93849">
              <w:rPr>
                <w:color w:val="000000"/>
                <w:lang w:eastAsia="lt-LT"/>
              </w:rPr>
              <w:t>Molėtų r. paslaugų centras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302</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299,6</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251,1</w:t>
            </w:r>
          </w:p>
        </w:tc>
        <w:tc>
          <w:tcPr>
            <w:tcW w:w="990"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2,4</w:t>
            </w:r>
          </w:p>
        </w:tc>
      </w:tr>
      <w:tr w:rsidR="00861E5C" w:rsidRPr="00C93849" w:rsidTr="00760150">
        <w:tblPrEx>
          <w:shd w:val="clear" w:color="auto" w:fill="auto"/>
        </w:tblPrEx>
        <w:trPr>
          <w:trHeight w:val="300"/>
        </w:trPr>
        <w:tc>
          <w:tcPr>
            <w:tcW w:w="7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30.1.</w:t>
            </w:r>
          </w:p>
        </w:tc>
        <w:tc>
          <w:tcPr>
            <w:tcW w:w="1251" w:type="dxa"/>
            <w:gridSpan w:val="2"/>
            <w:vMerge w:val="restart"/>
            <w:tcBorders>
              <w:top w:val="nil"/>
              <w:left w:val="single" w:sz="4" w:space="0" w:color="auto"/>
              <w:bottom w:val="single" w:sz="4" w:space="0" w:color="000000"/>
              <w:right w:val="nil"/>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 xml:space="preserve">02 </w:t>
            </w:r>
          </w:p>
        </w:tc>
        <w:tc>
          <w:tcPr>
            <w:tcW w:w="212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Valdymo programa</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302</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299,6</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251,1</w:t>
            </w:r>
          </w:p>
        </w:tc>
        <w:tc>
          <w:tcPr>
            <w:tcW w:w="990"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2,4</w:t>
            </w:r>
          </w:p>
        </w:tc>
      </w:tr>
      <w:tr w:rsidR="00861E5C" w:rsidRPr="00C93849" w:rsidTr="00760150">
        <w:tblPrEx>
          <w:shd w:val="clear" w:color="auto" w:fill="auto"/>
        </w:tblPrEx>
        <w:trPr>
          <w:trHeight w:val="300"/>
        </w:trPr>
        <w:tc>
          <w:tcPr>
            <w:tcW w:w="7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30.2.</w:t>
            </w:r>
          </w:p>
        </w:tc>
        <w:tc>
          <w:tcPr>
            <w:tcW w:w="1251" w:type="dxa"/>
            <w:gridSpan w:val="2"/>
            <w:vMerge/>
            <w:tcBorders>
              <w:top w:val="nil"/>
              <w:left w:val="single" w:sz="4" w:space="0" w:color="auto"/>
              <w:bottom w:val="single" w:sz="4" w:space="0" w:color="000000"/>
              <w:right w:val="nil"/>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281</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278,6</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251,1</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2,4</w:t>
            </w:r>
          </w:p>
        </w:tc>
      </w:tr>
      <w:tr w:rsidR="00861E5C" w:rsidRPr="00C93849" w:rsidTr="00760150">
        <w:tblPrEx>
          <w:shd w:val="clear" w:color="auto" w:fill="auto"/>
        </w:tblPrEx>
        <w:trPr>
          <w:trHeight w:val="300"/>
        </w:trPr>
        <w:tc>
          <w:tcPr>
            <w:tcW w:w="7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30.3.</w:t>
            </w:r>
          </w:p>
        </w:tc>
        <w:tc>
          <w:tcPr>
            <w:tcW w:w="1251" w:type="dxa"/>
            <w:gridSpan w:val="2"/>
            <w:vMerge/>
            <w:tcBorders>
              <w:top w:val="nil"/>
              <w:left w:val="single" w:sz="4" w:space="0" w:color="auto"/>
              <w:bottom w:val="single" w:sz="4" w:space="0" w:color="000000"/>
              <w:right w:val="nil"/>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nil"/>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įstaigos pajamų lėšos</w:t>
            </w:r>
          </w:p>
        </w:tc>
        <w:tc>
          <w:tcPr>
            <w:tcW w:w="1041" w:type="dxa"/>
            <w:gridSpan w:val="2"/>
            <w:tcBorders>
              <w:top w:val="nil"/>
              <w:left w:val="nil"/>
              <w:bottom w:val="nil"/>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21</w:t>
            </w:r>
          </w:p>
        </w:tc>
        <w:tc>
          <w:tcPr>
            <w:tcW w:w="1080" w:type="dxa"/>
            <w:gridSpan w:val="2"/>
            <w:tcBorders>
              <w:top w:val="nil"/>
              <w:left w:val="nil"/>
              <w:bottom w:val="nil"/>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21</w:t>
            </w:r>
          </w:p>
        </w:tc>
        <w:tc>
          <w:tcPr>
            <w:tcW w:w="987" w:type="dxa"/>
            <w:gridSpan w:val="3"/>
            <w:tcBorders>
              <w:top w:val="nil"/>
              <w:left w:val="nil"/>
              <w:bottom w:val="nil"/>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3"/>
            <w:tcBorders>
              <w:top w:val="nil"/>
              <w:left w:val="nil"/>
              <w:bottom w:val="nil"/>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760150">
        <w:tblPrEx>
          <w:shd w:val="clear" w:color="auto" w:fill="auto"/>
        </w:tblPrEx>
        <w:trPr>
          <w:trHeight w:val="28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31.</w:t>
            </w:r>
          </w:p>
        </w:tc>
        <w:tc>
          <w:tcPr>
            <w:tcW w:w="5048" w:type="dxa"/>
            <w:gridSpan w:val="6"/>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r. Kijėlių specialusis ugdymo centras:</w:t>
            </w:r>
          </w:p>
        </w:tc>
        <w:tc>
          <w:tcPr>
            <w:tcW w:w="1041" w:type="dxa"/>
            <w:gridSpan w:val="2"/>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280,3</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279,3</w:t>
            </w:r>
          </w:p>
        </w:tc>
        <w:tc>
          <w:tcPr>
            <w:tcW w:w="987" w:type="dxa"/>
            <w:gridSpan w:val="3"/>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239,3</w:t>
            </w:r>
          </w:p>
        </w:tc>
        <w:tc>
          <w:tcPr>
            <w:tcW w:w="990" w:type="dxa"/>
            <w:gridSpan w:val="3"/>
            <w:tcBorders>
              <w:top w:val="single" w:sz="4" w:space="0" w:color="auto"/>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1</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31.1</w:t>
            </w:r>
          </w:p>
        </w:tc>
        <w:tc>
          <w:tcPr>
            <w:tcW w:w="125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06</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 xml:space="preserve">Ugdymo proceso </w:t>
            </w:r>
            <w:r w:rsidRPr="00C93849">
              <w:rPr>
                <w:color w:val="000000"/>
                <w:lang w:eastAsia="lt-LT"/>
              </w:rPr>
              <w:br/>
              <w:t>užtikrinimo</w:t>
            </w:r>
            <w:r w:rsidRPr="00C93849">
              <w:rPr>
                <w:color w:val="000000"/>
                <w:lang w:eastAsia="lt-LT"/>
              </w:rPr>
              <w:br/>
              <w:t xml:space="preserve">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275,6</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274,6</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239,1</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31.2.</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79,3</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78,3</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53,6</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lastRenderedPageBreak/>
              <w:t>31.3.</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specialiosios tikslinės dotacijos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67,6</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67,6</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63,4</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31.4.</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mokymo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124,7</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124,7</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122,1</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31.5.</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įstaigos pajamų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31.6.</w:t>
            </w:r>
          </w:p>
        </w:tc>
        <w:tc>
          <w:tcPr>
            <w:tcW w:w="1251"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jc w:val="center"/>
              <w:rPr>
                <w:color w:val="000000"/>
                <w:lang w:eastAsia="lt-LT"/>
              </w:rPr>
            </w:pPr>
            <w:r w:rsidRPr="00C93849">
              <w:rPr>
                <w:color w:val="000000"/>
                <w:lang w:eastAsia="lt-LT"/>
              </w:rPr>
              <w:t>07</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Socialinės atskirties</w:t>
            </w:r>
            <w:r w:rsidRPr="00C93849">
              <w:rPr>
                <w:color w:val="000000"/>
                <w:lang w:eastAsia="lt-LT"/>
              </w:rPr>
              <w:br/>
              <w:t xml:space="preserve"> mažinimo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4,7</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4,7</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0,2</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31.7.</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4,7</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4,7</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0,2</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32.</w:t>
            </w:r>
          </w:p>
        </w:tc>
        <w:tc>
          <w:tcPr>
            <w:tcW w:w="5048" w:type="dxa"/>
            <w:gridSpan w:val="6"/>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„Saulutės“vaikų lopšelis-darželis: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582,1</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580,1</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471,8</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32.1.</w:t>
            </w:r>
          </w:p>
        </w:tc>
        <w:tc>
          <w:tcPr>
            <w:tcW w:w="125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06</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Ugdymo proceso užtikrinimo</w:t>
            </w:r>
            <w:r w:rsidRPr="00C93849">
              <w:rPr>
                <w:color w:val="000000"/>
                <w:lang w:eastAsia="lt-LT"/>
              </w:rPr>
              <w:br/>
              <w:t xml:space="preserve">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578,6</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576,6</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471,8</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32.2.</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273,3</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271,3</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243,4</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32.3.</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mokymo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238,4</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238,4</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228,4</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32.4.</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įstaigos pajamų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66,9</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66,9</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32.5.</w:t>
            </w:r>
          </w:p>
        </w:tc>
        <w:tc>
          <w:tcPr>
            <w:tcW w:w="1251"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jc w:val="center"/>
              <w:rPr>
                <w:color w:val="000000"/>
                <w:lang w:eastAsia="lt-LT"/>
              </w:rPr>
            </w:pPr>
            <w:r w:rsidRPr="00C93849">
              <w:rPr>
                <w:color w:val="000000"/>
                <w:lang w:eastAsia="lt-LT"/>
              </w:rPr>
              <w:t>07</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Socialinės atskirties</w:t>
            </w:r>
            <w:r w:rsidRPr="00C93849">
              <w:rPr>
                <w:color w:val="000000"/>
                <w:lang w:eastAsia="lt-LT"/>
              </w:rPr>
              <w:br/>
              <w:t xml:space="preserve"> mažinimo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3,5</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32.6.</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3,5</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760150">
        <w:tblPrEx>
          <w:shd w:val="clear" w:color="auto" w:fill="auto"/>
        </w:tblPrEx>
        <w:trPr>
          <w:trHeight w:val="36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33.</w:t>
            </w:r>
          </w:p>
        </w:tc>
        <w:tc>
          <w:tcPr>
            <w:tcW w:w="5048" w:type="dxa"/>
            <w:gridSpan w:val="6"/>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„Vyturėlio“ vaikų lopšelis-darželis: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826,1</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825,1</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640,3</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1</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33.1.</w:t>
            </w:r>
          </w:p>
        </w:tc>
        <w:tc>
          <w:tcPr>
            <w:tcW w:w="125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06</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Ugdymo proceso užtikrinimo</w:t>
            </w:r>
            <w:r w:rsidRPr="00C93849">
              <w:rPr>
                <w:color w:val="000000"/>
                <w:lang w:eastAsia="lt-LT"/>
              </w:rPr>
              <w:br/>
              <w:t xml:space="preserve">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824,6</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823,6</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640,3</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33.2.</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441,6</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440,6</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346,5</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33.3.</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mokymo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307,5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307,5</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293,8</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33.4.</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įstaigos pajamų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75,5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75,5</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33.5.</w:t>
            </w:r>
          </w:p>
        </w:tc>
        <w:tc>
          <w:tcPr>
            <w:tcW w:w="1251"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jc w:val="center"/>
              <w:rPr>
                <w:color w:val="000000"/>
                <w:lang w:eastAsia="lt-LT"/>
              </w:rPr>
            </w:pPr>
            <w:r w:rsidRPr="00C93849">
              <w:rPr>
                <w:color w:val="000000"/>
                <w:lang w:eastAsia="lt-LT"/>
              </w:rPr>
              <w:t>07</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Socialinės atskirties</w:t>
            </w:r>
            <w:r w:rsidRPr="00C93849">
              <w:rPr>
                <w:color w:val="000000"/>
                <w:lang w:eastAsia="lt-LT"/>
              </w:rPr>
              <w:br/>
              <w:t xml:space="preserve"> mažinimo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1,5</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33.6.</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1,5</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34.</w:t>
            </w:r>
          </w:p>
        </w:tc>
        <w:tc>
          <w:tcPr>
            <w:tcW w:w="5048" w:type="dxa"/>
            <w:gridSpan w:val="6"/>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socialinės paramos centras: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0C46B5">
              <w:rPr>
                <w:bCs/>
                <w:strike/>
                <w:color w:val="000000"/>
                <w:lang w:eastAsia="lt-LT"/>
              </w:rPr>
              <w:t>500,4</w:t>
            </w:r>
          </w:p>
          <w:p w:rsidR="000C46B5" w:rsidRPr="000C46B5" w:rsidRDefault="000C46B5" w:rsidP="000F6F12">
            <w:pPr>
              <w:jc w:val="right"/>
              <w:rPr>
                <w:b/>
                <w:bCs/>
                <w:color w:val="000000"/>
                <w:lang w:eastAsia="lt-LT"/>
              </w:rPr>
            </w:pPr>
            <w:r w:rsidRPr="000C46B5">
              <w:rPr>
                <w:b/>
                <w:bCs/>
                <w:color w:val="000000"/>
                <w:lang w:eastAsia="lt-LT"/>
              </w:rPr>
              <w:t>531,6</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0C46B5">
              <w:rPr>
                <w:bCs/>
                <w:strike/>
                <w:color w:val="000000"/>
                <w:lang w:eastAsia="lt-LT"/>
              </w:rPr>
              <w:t>500,4</w:t>
            </w:r>
          </w:p>
          <w:p w:rsidR="000C46B5" w:rsidRPr="000C46B5" w:rsidRDefault="000C46B5" w:rsidP="000F6F12">
            <w:pPr>
              <w:jc w:val="right"/>
              <w:rPr>
                <w:b/>
                <w:bCs/>
                <w:color w:val="000000"/>
                <w:lang w:eastAsia="lt-LT"/>
              </w:rPr>
            </w:pPr>
            <w:r w:rsidRPr="000C46B5">
              <w:rPr>
                <w:b/>
                <w:bCs/>
                <w:color w:val="000000"/>
                <w:lang w:eastAsia="lt-LT"/>
              </w:rPr>
              <w:t>531,6</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0C46B5">
              <w:rPr>
                <w:bCs/>
                <w:strike/>
                <w:color w:val="000000"/>
                <w:lang w:eastAsia="lt-LT"/>
              </w:rPr>
              <w:t>448,4</w:t>
            </w:r>
          </w:p>
          <w:p w:rsidR="000C46B5" w:rsidRPr="000C46B5" w:rsidRDefault="000C46B5" w:rsidP="000F6F12">
            <w:pPr>
              <w:jc w:val="right"/>
              <w:rPr>
                <w:b/>
                <w:bCs/>
                <w:color w:val="000000"/>
                <w:lang w:eastAsia="lt-LT"/>
              </w:rPr>
            </w:pPr>
            <w:r>
              <w:rPr>
                <w:b/>
                <w:bCs/>
                <w:color w:val="000000"/>
                <w:lang w:eastAsia="lt-LT"/>
              </w:rPr>
              <w:t>476,7</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34.1.</w:t>
            </w:r>
          </w:p>
        </w:tc>
        <w:tc>
          <w:tcPr>
            <w:tcW w:w="125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07</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Socialinės atskirties</w:t>
            </w:r>
            <w:r w:rsidRPr="00C93849">
              <w:rPr>
                <w:color w:val="000000"/>
                <w:lang w:eastAsia="lt-LT"/>
              </w:rPr>
              <w:br/>
              <w:t xml:space="preserve"> mažinimo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0C46B5">
              <w:rPr>
                <w:strike/>
                <w:color w:val="000000"/>
                <w:lang w:eastAsia="lt-LT"/>
              </w:rPr>
              <w:t>500,4</w:t>
            </w:r>
          </w:p>
          <w:p w:rsidR="000C46B5" w:rsidRPr="000C46B5" w:rsidRDefault="000C46B5" w:rsidP="000F6F12">
            <w:pPr>
              <w:jc w:val="right"/>
              <w:rPr>
                <w:b/>
                <w:color w:val="000000"/>
                <w:lang w:eastAsia="lt-LT"/>
              </w:rPr>
            </w:pPr>
            <w:r w:rsidRPr="000C46B5">
              <w:rPr>
                <w:b/>
                <w:color w:val="000000"/>
                <w:lang w:eastAsia="lt-LT"/>
              </w:rPr>
              <w:t>531,6</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0C46B5">
              <w:rPr>
                <w:strike/>
                <w:color w:val="000000"/>
                <w:lang w:eastAsia="lt-LT"/>
              </w:rPr>
              <w:t>500,4</w:t>
            </w:r>
          </w:p>
          <w:p w:rsidR="000C46B5" w:rsidRPr="000C46B5" w:rsidRDefault="000C46B5" w:rsidP="000F6F12">
            <w:pPr>
              <w:jc w:val="right"/>
              <w:rPr>
                <w:b/>
                <w:color w:val="000000"/>
                <w:lang w:eastAsia="lt-LT"/>
              </w:rPr>
            </w:pPr>
            <w:r w:rsidRPr="000C46B5">
              <w:rPr>
                <w:b/>
                <w:color w:val="000000"/>
                <w:lang w:eastAsia="lt-LT"/>
              </w:rPr>
              <w:t>531,6</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0C46B5">
              <w:rPr>
                <w:strike/>
                <w:color w:val="000000"/>
                <w:lang w:eastAsia="lt-LT"/>
              </w:rPr>
              <w:t>448,4</w:t>
            </w:r>
          </w:p>
          <w:p w:rsidR="000C46B5" w:rsidRPr="000C46B5" w:rsidRDefault="000C46B5" w:rsidP="000F6F12">
            <w:pPr>
              <w:jc w:val="right"/>
              <w:rPr>
                <w:b/>
                <w:color w:val="000000"/>
                <w:lang w:eastAsia="lt-LT"/>
              </w:rPr>
            </w:pPr>
            <w:r w:rsidRPr="000C46B5">
              <w:rPr>
                <w:b/>
                <w:color w:val="000000"/>
                <w:lang w:eastAsia="lt-LT"/>
              </w:rPr>
              <w:t>476,7</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34.2.</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235,3</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235,3</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209,7</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34.3.</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195,1</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195,1</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189,2</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34.4.</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įstaigos pajamų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10,7</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10,7</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76015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34.5.</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ES finansinės paramos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0C46B5">
              <w:rPr>
                <w:strike/>
                <w:color w:val="000000"/>
                <w:lang w:eastAsia="lt-LT"/>
              </w:rPr>
              <w:t>59,3</w:t>
            </w:r>
          </w:p>
          <w:p w:rsidR="000C46B5" w:rsidRPr="000C46B5" w:rsidRDefault="000C46B5" w:rsidP="000F6F12">
            <w:pPr>
              <w:jc w:val="right"/>
              <w:rPr>
                <w:b/>
                <w:color w:val="000000"/>
                <w:lang w:eastAsia="lt-LT"/>
              </w:rPr>
            </w:pPr>
            <w:r w:rsidRPr="000C46B5">
              <w:rPr>
                <w:b/>
                <w:color w:val="000000"/>
                <w:lang w:eastAsia="lt-LT"/>
              </w:rPr>
              <w:t>90,5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0C46B5">
              <w:rPr>
                <w:strike/>
                <w:color w:val="000000"/>
                <w:lang w:eastAsia="lt-LT"/>
              </w:rPr>
              <w:t>59,3</w:t>
            </w:r>
          </w:p>
          <w:p w:rsidR="000C46B5" w:rsidRPr="000C46B5" w:rsidRDefault="000C46B5" w:rsidP="000F6F12">
            <w:pPr>
              <w:jc w:val="right"/>
              <w:rPr>
                <w:b/>
                <w:color w:val="000000"/>
                <w:lang w:eastAsia="lt-LT"/>
              </w:rPr>
            </w:pPr>
            <w:r w:rsidRPr="000C46B5">
              <w:rPr>
                <w:b/>
                <w:color w:val="000000"/>
                <w:lang w:eastAsia="lt-LT"/>
              </w:rPr>
              <w:t>90,5</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0C46B5">
              <w:rPr>
                <w:strike/>
                <w:color w:val="000000"/>
                <w:lang w:eastAsia="lt-LT"/>
              </w:rPr>
              <w:t>47,5</w:t>
            </w:r>
          </w:p>
          <w:p w:rsidR="000C46B5" w:rsidRPr="000C46B5" w:rsidRDefault="000C46B5" w:rsidP="000F6F12">
            <w:pPr>
              <w:jc w:val="right"/>
              <w:rPr>
                <w:b/>
                <w:color w:val="000000"/>
                <w:lang w:eastAsia="lt-LT"/>
              </w:rPr>
            </w:pPr>
            <w:r w:rsidRPr="000C46B5">
              <w:rPr>
                <w:b/>
                <w:color w:val="000000"/>
                <w:lang w:eastAsia="lt-LT"/>
              </w:rPr>
              <w:t>75,8</w:t>
            </w:r>
          </w:p>
        </w:tc>
        <w:tc>
          <w:tcPr>
            <w:tcW w:w="990"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bl>
    <w:p w:rsidR="00861E5C" w:rsidRDefault="00861E5C">
      <w:r>
        <w:br w:type="page"/>
      </w:r>
    </w:p>
    <w:tbl>
      <w:tblPr>
        <w:tblW w:w="9921" w:type="dxa"/>
        <w:tblInd w:w="-10" w:type="dxa"/>
        <w:tblLook w:val="04A0" w:firstRow="1" w:lastRow="0" w:firstColumn="1" w:lastColumn="0" w:noHBand="0" w:noVBand="1"/>
      </w:tblPr>
      <w:tblGrid>
        <w:gridCol w:w="775"/>
        <w:gridCol w:w="1256"/>
        <w:gridCol w:w="2123"/>
        <w:gridCol w:w="1675"/>
        <w:gridCol w:w="1042"/>
        <w:gridCol w:w="1081"/>
        <w:gridCol w:w="1103"/>
        <w:gridCol w:w="876"/>
      </w:tblGrid>
      <w:tr w:rsidR="000F6F12" w:rsidRPr="00C93849" w:rsidTr="00861E5C">
        <w:trPr>
          <w:trHeight w:val="300"/>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lastRenderedPageBreak/>
              <w:t>35.</w:t>
            </w:r>
          </w:p>
        </w:tc>
        <w:tc>
          <w:tcPr>
            <w:tcW w:w="5046" w:type="dxa"/>
            <w:gridSpan w:val="3"/>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Molėtų vaikų savarankiško gyvenimo namai:</w:t>
            </w:r>
          </w:p>
        </w:tc>
        <w:tc>
          <w:tcPr>
            <w:tcW w:w="1042"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526,6</w:t>
            </w:r>
          </w:p>
        </w:tc>
        <w:tc>
          <w:tcPr>
            <w:tcW w:w="108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526,6</w:t>
            </w:r>
          </w:p>
        </w:tc>
        <w:tc>
          <w:tcPr>
            <w:tcW w:w="1103"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443</w:t>
            </w:r>
          </w:p>
        </w:tc>
        <w:tc>
          <w:tcPr>
            <w:tcW w:w="874"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861E5C">
        <w:trPr>
          <w:trHeight w:val="300"/>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35.1.</w:t>
            </w:r>
          </w:p>
        </w:tc>
        <w:tc>
          <w:tcPr>
            <w:tcW w:w="12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07</w:t>
            </w:r>
          </w:p>
        </w:tc>
        <w:tc>
          <w:tcPr>
            <w:tcW w:w="2118" w:type="dxa"/>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Socialinės atskirties</w:t>
            </w:r>
            <w:r w:rsidRPr="00C93849">
              <w:rPr>
                <w:color w:val="000000"/>
                <w:lang w:eastAsia="lt-LT"/>
              </w:rPr>
              <w:br/>
              <w:t xml:space="preserve"> mažinimo programa </w:t>
            </w:r>
          </w:p>
        </w:tc>
        <w:tc>
          <w:tcPr>
            <w:tcW w:w="1675"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2"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526,6</w:t>
            </w:r>
          </w:p>
        </w:tc>
        <w:tc>
          <w:tcPr>
            <w:tcW w:w="108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526,6</w:t>
            </w:r>
          </w:p>
        </w:tc>
        <w:tc>
          <w:tcPr>
            <w:tcW w:w="1103"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443</w:t>
            </w:r>
          </w:p>
        </w:tc>
        <w:tc>
          <w:tcPr>
            <w:tcW w:w="874"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861E5C">
        <w:trPr>
          <w:trHeight w:val="300"/>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35.2.</w:t>
            </w:r>
          </w:p>
        </w:tc>
        <w:tc>
          <w:tcPr>
            <w:tcW w:w="1253"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18"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2"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398,6</w:t>
            </w:r>
          </w:p>
        </w:tc>
        <w:tc>
          <w:tcPr>
            <w:tcW w:w="108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398,6</w:t>
            </w:r>
          </w:p>
        </w:tc>
        <w:tc>
          <w:tcPr>
            <w:tcW w:w="1103"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316,8</w:t>
            </w:r>
          </w:p>
        </w:tc>
        <w:tc>
          <w:tcPr>
            <w:tcW w:w="874"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861E5C">
        <w:trPr>
          <w:trHeight w:val="300"/>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35.3.</w:t>
            </w:r>
          </w:p>
        </w:tc>
        <w:tc>
          <w:tcPr>
            <w:tcW w:w="1253"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18"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specialiosios tikslinės dotacijos lėšos</w:t>
            </w:r>
          </w:p>
        </w:tc>
        <w:tc>
          <w:tcPr>
            <w:tcW w:w="1042"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128</w:t>
            </w:r>
          </w:p>
        </w:tc>
        <w:tc>
          <w:tcPr>
            <w:tcW w:w="108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128</w:t>
            </w:r>
          </w:p>
        </w:tc>
        <w:tc>
          <w:tcPr>
            <w:tcW w:w="1103"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126,2</w:t>
            </w:r>
          </w:p>
        </w:tc>
        <w:tc>
          <w:tcPr>
            <w:tcW w:w="874"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861E5C">
        <w:trPr>
          <w:trHeight w:val="300"/>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36.</w:t>
            </w:r>
          </w:p>
        </w:tc>
        <w:tc>
          <w:tcPr>
            <w:tcW w:w="5046" w:type="dxa"/>
            <w:gridSpan w:val="3"/>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Molėtų rajono Alantos senelių globos namai:</w:t>
            </w:r>
          </w:p>
        </w:tc>
        <w:tc>
          <w:tcPr>
            <w:tcW w:w="1042"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319,2</w:t>
            </w:r>
          </w:p>
        </w:tc>
        <w:tc>
          <w:tcPr>
            <w:tcW w:w="108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319,2</w:t>
            </w:r>
          </w:p>
        </w:tc>
        <w:tc>
          <w:tcPr>
            <w:tcW w:w="1103"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207,6</w:t>
            </w:r>
          </w:p>
        </w:tc>
        <w:tc>
          <w:tcPr>
            <w:tcW w:w="874"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861E5C">
        <w:trPr>
          <w:trHeight w:val="300"/>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36.1.</w:t>
            </w:r>
          </w:p>
        </w:tc>
        <w:tc>
          <w:tcPr>
            <w:tcW w:w="1253" w:type="dxa"/>
            <w:vMerge w:val="restart"/>
            <w:tcBorders>
              <w:top w:val="nil"/>
              <w:left w:val="single" w:sz="4" w:space="0" w:color="auto"/>
              <w:bottom w:val="nil"/>
              <w:right w:val="nil"/>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07</w:t>
            </w:r>
          </w:p>
        </w:tc>
        <w:tc>
          <w:tcPr>
            <w:tcW w:w="2118" w:type="dxa"/>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jc w:val="center"/>
              <w:rPr>
                <w:color w:val="000000"/>
                <w:lang w:eastAsia="lt-LT"/>
              </w:rPr>
            </w:pPr>
            <w:r w:rsidRPr="00C93849">
              <w:rPr>
                <w:color w:val="000000"/>
                <w:lang w:eastAsia="lt-LT"/>
              </w:rPr>
              <w:t>Socialinės atskirties</w:t>
            </w:r>
            <w:r w:rsidRPr="00C93849">
              <w:rPr>
                <w:color w:val="000000"/>
                <w:lang w:eastAsia="lt-LT"/>
              </w:rPr>
              <w:br/>
              <w:t xml:space="preserve"> mažinimo programa </w:t>
            </w:r>
          </w:p>
        </w:tc>
        <w:tc>
          <w:tcPr>
            <w:tcW w:w="1675"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2"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319,2</w:t>
            </w:r>
          </w:p>
        </w:tc>
        <w:tc>
          <w:tcPr>
            <w:tcW w:w="108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319,2</w:t>
            </w:r>
          </w:p>
        </w:tc>
        <w:tc>
          <w:tcPr>
            <w:tcW w:w="1103"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207,6</w:t>
            </w:r>
          </w:p>
        </w:tc>
        <w:tc>
          <w:tcPr>
            <w:tcW w:w="8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861E5C">
        <w:trPr>
          <w:trHeight w:val="300"/>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36.2.</w:t>
            </w:r>
          </w:p>
        </w:tc>
        <w:tc>
          <w:tcPr>
            <w:tcW w:w="1253" w:type="dxa"/>
            <w:vMerge/>
            <w:tcBorders>
              <w:top w:val="nil"/>
              <w:left w:val="single" w:sz="4" w:space="0" w:color="auto"/>
              <w:bottom w:val="nil"/>
              <w:right w:val="nil"/>
            </w:tcBorders>
            <w:shd w:val="clear" w:color="auto" w:fill="auto"/>
            <w:vAlign w:val="center"/>
            <w:hideMark/>
          </w:tcPr>
          <w:p w:rsidR="000F6F12" w:rsidRPr="00C93849" w:rsidRDefault="000F6F12" w:rsidP="000F6F12">
            <w:pPr>
              <w:rPr>
                <w:color w:val="000000"/>
                <w:lang w:eastAsia="lt-LT"/>
              </w:rPr>
            </w:pPr>
          </w:p>
        </w:tc>
        <w:tc>
          <w:tcPr>
            <w:tcW w:w="2118"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2"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232,6</w:t>
            </w:r>
          </w:p>
        </w:tc>
        <w:tc>
          <w:tcPr>
            <w:tcW w:w="108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232,6</w:t>
            </w:r>
          </w:p>
        </w:tc>
        <w:tc>
          <w:tcPr>
            <w:tcW w:w="1103"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207,6</w:t>
            </w:r>
          </w:p>
        </w:tc>
        <w:tc>
          <w:tcPr>
            <w:tcW w:w="874"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861E5C">
        <w:trPr>
          <w:trHeight w:val="300"/>
        </w:trPr>
        <w:tc>
          <w:tcPr>
            <w:tcW w:w="775" w:type="dxa"/>
            <w:tcBorders>
              <w:top w:val="nil"/>
              <w:left w:val="single" w:sz="8" w:space="0" w:color="auto"/>
              <w:bottom w:val="nil"/>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36.3.</w:t>
            </w:r>
          </w:p>
        </w:tc>
        <w:tc>
          <w:tcPr>
            <w:tcW w:w="1253" w:type="dxa"/>
            <w:vMerge/>
            <w:tcBorders>
              <w:top w:val="nil"/>
              <w:left w:val="single" w:sz="4" w:space="0" w:color="auto"/>
              <w:bottom w:val="nil"/>
              <w:right w:val="nil"/>
            </w:tcBorders>
            <w:shd w:val="clear" w:color="auto" w:fill="auto"/>
            <w:vAlign w:val="center"/>
            <w:hideMark/>
          </w:tcPr>
          <w:p w:rsidR="000F6F12" w:rsidRPr="00C93849" w:rsidRDefault="000F6F12" w:rsidP="000F6F12">
            <w:pPr>
              <w:rPr>
                <w:color w:val="000000"/>
                <w:lang w:eastAsia="lt-LT"/>
              </w:rPr>
            </w:pPr>
          </w:p>
        </w:tc>
        <w:tc>
          <w:tcPr>
            <w:tcW w:w="2118"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tcBorders>
              <w:top w:val="nil"/>
              <w:left w:val="nil"/>
              <w:bottom w:val="nil"/>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įstaigos pajamų lėšos</w:t>
            </w:r>
          </w:p>
        </w:tc>
        <w:tc>
          <w:tcPr>
            <w:tcW w:w="1042" w:type="dxa"/>
            <w:tcBorders>
              <w:top w:val="nil"/>
              <w:left w:val="nil"/>
              <w:bottom w:val="nil"/>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86,6</w:t>
            </w:r>
          </w:p>
        </w:tc>
        <w:tc>
          <w:tcPr>
            <w:tcW w:w="1081" w:type="dxa"/>
            <w:tcBorders>
              <w:top w:val="nil"/>
              <w:left w:val="nil"/>
              <w:bottom w:val="nil"/>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86,6</w:t>
            </w:r>
          </w:p>
        </w:tc>
        <w:tc>
          <w:tcPr>
            <w:tcW w:w="1103" w:type="dxa"/>
            <w:tcBorders>
              <w:top w:val="nil"/>
              <w:left w:val="nil"/>
              <w:bottom w:val="nil"/>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874" w:type="dxa"/>
            <w:tcBorders>
              <w:top w:val="nil"/>
              <w:left w:val="nil"/>
              <w:bottom w:val="nil"/>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861E5C">
        <w:trPr>
          <w:trHeight w:val="300"/>
        </w:trPr>
        <w:tc>
          <w:tcPr>
            <w:tcW w:w="77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37.</w:t>
            </w:r>
          </w:p>
        </w:tc>
        <w:tc>
          <w:tcPr>
            <w:tcW w:w="504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F6F12" w:rsidRPr="00C93849" w:rsidRDefault="000F6F12" w:rsidP="000F6F12">
            <w:pPr>
              <w:rPr>
                <w:b/>
                <w:color w:val="000000"/>
                <w:lang w:eastAsia="lt-LT"/>
              </w:rPr>
            </w:pPr>
            <w:r w:rsidRPr="00C93849">
              <w:rPr>
                <w:b/>
                <w:color w:val="000000"/>
                <w:lang w:eastAsia="lt-LT"/>
              </w:rPr>
              <w:t>Iš viso</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861E5C" w:rsidRDefault="00861E5C" w:rsidP="000F6F12">
            <w:pPr>
              <w:jc w:val="right"/>
              <w:rPr>
                <w:b/>
                <w:bCs/>
                <w:strike/>
                <w:color w:val="000000"/>
                <w:lang w:eastAsia="lt-LT"/>
              </w:rPr>
            </w:pPr>
            <w:r w:rsidRPr="000C46B5">
              <w:rPr>
                <w:b/>
                <w:bCs/>
                <w:strike/>
                <w:color w:val="000000"/>
                <w:lang w:eastAsia="lt-LT"/>
              </w:rPr>
              <w:t>22822,3</w:t>
            </w:r>
          </w:p>
          <w:p w:rsidR="000C46B5" w:rsidRPr="000C46B5" w:rsidRDefault="000C46B5" w:rsidP="000F6F12">
            <w:pPr>
              <w:jc w:val="right"/>
              <w:rPr>
                <w:b/>
                <w:bCs/>
                <w:color w:val="000000"/>
                <w:lang w:eastAsia="lt-LT"/>
              </w:rPr>
            </w:pPr>
            <w:r w:rsidRPr="000C46B5">
              <w:rPr>
                <w:b/>
                <w:bCs/>
                <w:color w:val="000000"/>
                <w:lang w:eastAsia="lt-LT"/>
              </w:rPr>
              <w:t>23452,5</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rsidR="00861E5C" w:rsidRDefault="00861E5C" w:rsidP="000F6F12">
            <w:pPr>
              <w:jc w:val="right"/>
              <w:rPr>
                <w:b/>
                <w:bCs/>
                <w:strike/>
                <w:color w:val="000000"/>
                <w:lang w:eastAsia="lt-LT"/>
              </w:rPr>
            </w:pPr>
            <w:r w:rsidRPr="000C46B5">
              <w:rPr>
                <w:b/>
                <w:bCs/>
                <w:strike/>
                <w:color w:val="000000"/>
                <w:lang w:eastAsia="lt-LT"/>
              </w:rPr>
              <w:t>17909,7</w:t>
            </w:r>
          </w:p>
          <w:p w:rsidR="000C46B5" w:rsidRPr="000C46B5" w:rsidRDefault="000C46B5" w:rsidP="000F6F12">
            <w:pPr>
              <w:jc w:val="right"/>
              <w:rPr>
                <w:b/>
                <w:bCs/>
                <w:color w:val="000000"/>
                <w:lang w:eastAsia="lt-LT"/>
              </w:rPr>
            </w:pPr>
            <w:r w:rsidRPr="000C46B5">
              <w:rPr>
                <w:b/>
                <w:bCs/>
                <w:color w:val="000000"/>
                <w:lang w:eastAsia="lt-LT"/>
              </w:rPr>
              <w:t>18074,6</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rsidR="00861E5C" w:rsidRDefault="00861E5C" w:rsidP="000F6F12">
            <w:pPr>
              <w:jc w:val="right"/>
              <w:rPr>
                <w:b/>
                <w:bCs/>
                <w:strike/>
                <w:color w:val="000000"/>
                <w:lang w:eastAsia="lt-LT"/>
              </w:rPr>
            </w:pPr>
            <w:r w:rsidRPr="000C46B5">
              <w:rPr>
                <w:b/>
                <w:bCs/>
                <w:strike/>
                <w:color w:val="000000"/>
                <w:lang w:eastAsia="lt-LT"/>
              </w:rPr>
              <w:t>10614,2</w:t>
            </w:r>
          </w:p>
          <w:p w:rsidR="000C46B5" w:rsidRPr="000C46B5" w:rsidRDefault="000C46B5" w:rsidP="000F6F12">
            <w:pPr>
              <w:jc w:val="right"/>
              <w:rPr>
                <w:b/>
                <w:bCs/>
                <w:color w:val="000000"/>
                <w:lang w:eastAsia="lt-LT"/>
              </w:rPr>
            </w:pPr>
            <w:r w:rsidRPr="000C46B5">
              <w:rPr>
                <w:b/>
                <w:bCs/>
                <w:color w:val="000000"/>
                <w:lang w:eastAsia="lt-LT"/>
              </w:rPr>
              <w:t>10642,5</w:t>
            </w:r>
          </w:p>
        </w:tc>
        <w:tc>
          <w:tcPr>
            <w:tcW w:w="874" w:type="dxa"/>
            <w:tcBorders>
              <w:top w:val="single" w:sz="4" w:space="0" w:color="auto"/>
              <w:left w:val="nil"/>
              <w:bottom w:val="single" w:sz="4" w:space="0" w:color="auto"/>
              <w:right w:val="single" w:sz="4" w:space="0" w:color="auto"/>
            </w:tcBorders>
            <w:shd w:val="clear" w:color="auto" w:fill="auto"/>
            <w:noWrap/>
            <w:vAlign w:val="bottom"/>
            <w:hideMark/>
          </w:tcPr>
          <w:p w:rsidR="00861E5C" w:rsidRDefault="00861E5C" w:rsidP="000F6F12">
            <w:pPr>
              <w:jc w:val="right"/>
              <w:rPr>
                <w:b/>
                <w:bCs/>
                <w:strike/>
                <w:color w:val="000000"/>
                <w:lang w:eastAsia="lt-LT"/>
              </w:rPr>
            </w:pPr>
            <w:r w:rsidRPr="000C46B5">
              <w:rPr>
                <w:b/>
                <w:bCs/>
                <w:strike/>
                <w:color w:val="000000"/>
                <w:lang w:eastAsia="lt-LT"/>
              </w:rPr>
              <w:t>4912,6</w:t>
            </w:r>
          </w:p>
          <w:p w:rsidR="000C46B5" w:rsidRPr="000C46B5" w:rsidRDefault="000C46B5" w:rsidP="000F6F12">
            <w:pPr>
              <w:jc w:val="right"/>
              <w:rPr>
                <w:b/>
                <w:bCs/>
                <w:color w:val="000000"/>
                <w:lang w:eastAsia="lt-LT"/>
              </w:rPr>
            </w:pPr>
            <w:r>
              <w:rPr>
                <w:b/>
                <w:bCs/>
                <w:color w:val="000000"/>
                <w:lang w:eastAsia="lt-LT"/>
              </w:rPr>
              <w:t>5377,9</w:t>
            </w:r>
          </w:p>
        </w:tc>
      </w:tr>
      <w:tr w:rsidR="000F6F12" w:rsidRPr="00C93849" w:rsidTr="00861E5C">
        <w:trPr>
          <w:trHeight w:val="330"/>
        </w:trPr>
        <w:tc>
          <w:tcPr>
            <w:tcW w:w="0" w:type="auto"/>
            <w:gridSpan w:val="8"/>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0F6F12" w:rsidRPr="00C93849" w:rsidRDefault="000F6F12" w:rsidP="000F6F12">
            <w:pPr>
              <w:rPr>
                <w:b/>
                <w:bCs/>
                <w:color w:val="000000"/>
                <w:lang w:eastAsia="lt-LT"/>
              </w:rPr>
            </w:pPr>
            <w:r w:rsidRPr="000773D5">
              <w:rPr>
                <w:b/>
                <w:bCs/>
                <w:color w:val="000000"/>
                <w:lang w:eastAsia="lt-LT"/>
              </w:rPr>
              <w:t>Fin</w:t>
            </w:r>
            <w:r>
              <w:rPr>
                <w:b/>
                <w:bCs/>
                <w:color w:val="000000"/>
                <w:lang w:eastAsia="lt-LT"/>
              </w:rPr>
              <w:t>ans</w:t>
            </w:r>
            <w:r w:rsidRPr="00C93849">
              <w:rPr>
                <w:b/>
                <w:bCs/>
                <w:color w:val="000000"/>
                <w:lang w:eastAsia="lt-LT"/>
              </w:rPr>
              <w:t>avimo lėšų detalizavimas:</w:t>
            </w:r>
          </w:p>
        </w:tc>
      </w:tr>
      <w:tr w:rsidR="000F6F12" w:rsidRPr="00C93849" w:rsidTr="00861E5C">
        <w:trPr>
          <w:trHeight w:val="345"/>
        </w:trPr>
        <w:tc>
          <w:tcPr>
            <w:tcW w:w="775" w:type="dxa"/>
            <w:vMerge w:val="restart"/>
            <w:tcBorders>
              <w:top w:val="nil"/>
              <w:left w:val="single" w:sz="8" w:space="0" w:color="auto"/>
              <w:bottom w:val="single" w:sz="4" w:space="0" w:color="auto"/>
              <w:right w:val="single" w:sz="4" w:space="0" w:color="auto"/>
            </w:tcBorders>
            <w:shd w:val="clear" w:color="auto" w:fill="auto"/>
            <w:vAlign w:val="bottom"/>
            <w:hideMark/>
          </w:tcPr>
          <w:p w:rsidR="000F6F12" w:rsidRPr="00C93849" w:rsidRDefault="000F6F12" w:rsidP="000F6F12">
            <w:pPr>
              <w:jc w:val="center"/>
              <w:rPr>
                <w:color w:val="000000"/>
                <w:lang w:eastAsia="lt-LT"/>
              </w:rPr>
            </w:pPr>
            <w:r w:rsidRPr="00C93849">
              <w:rPr>
                <w:color w:val="000000"/>
                <w:lang w:eastAsia="lt-LT"/>
              </w:rPr>
              <w:t>Eil.</w:t>
            </w:r>
            <w:r w:rsidRPr="00C93849">
              <w:rPr>
                <w:color w:val="000000"/>
                <w:lang w:eastAsia="lt-LT"/>
              </w:rPr>
              <w:br/>
              <w:t xml:space="preserve">Nr. </w:t>
            </w:r>
          </w:p>
        </w:tc>
        <w:tc>
          <w:tcPr>
            <w:tcW w:w="5046" w:type="dxa"/>
            <w:gridSpan w:val="3"/>
            <w:vMerge w:val="restart"/>
            <w:tcBorders>
              <w:top w:val="single" w:sz="8" w:space="0" w:color="auto"/>
              <w:left w:val="single" w:sz="4" w:space="0" w:color="auto"/>
              <w:bottom w:val="single" w:sz="4" w:space="0" w:color="000000"/>
              <w:right w:val="single" w:sz="4" w:space="0" w:color="000000"/>
            </w:tcBorders>
            <w:shd w:val="clear" w:color="auto" w:fill="auto"/>
            <w:vAlign w:val="bottom"/>
            <w:hideMark/>
          </w:tcPr>
          <w:p w:rsidR="000F6F12" w:rsidRPr="00C93849" w:rsidRDefault="000F6F12" w:rsidP="000F6F12">
            <w:pPr>
              <w:jc w:val="center"/>
              <w:rPr>
                <w:bCs/>
                <w:color w:val="000000"/>
                <w:lang w:eastAsia="lt-LT"/>
              </w:rPr>
            </w:pPr>
            <w:r w:rsidRPr="00C93849">
              <w:rPr>
                <w:bCs/>
                <w:color w:val="000000"/>
                <w:lang w:eastAsia="lt-LT"/>
              </w:rPr>
              <w:t>Finansavimo šaltinis</w:t>
            </w:r>
          </w:p>
        </w:tc>
        <w:tc>
          <w:tcPr>
            <w:tcW w:w="1042" w:type="dxa"/>
            <w:tcBorders>
              <w:top w:val="nil"/>
              <w:left w:val="nil"/>
              <w:bottom w:val="single" w:sz="4" w:space="0" w:color="auto"/>
              <w:right w:val="nil"/>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 </w:t>
            </w:r>
          </w:p>
        </w:tc>
        <w:tc>
          <w:tcPr>
            <w:tcW w:w="3058" w:type="dxa"/>
            <w:gridSpan w:val="3"/>
            <w:tcBorders>
              <w:top w:val="single" w:sz="8" w:space="0" w:color="auto"/>
              <w:left w:val="nil"/>
              <w:bottom w:val="single" w:sz="4" w:space="0" w:color="auto"/>
              <w:right w:val="single" w:sz="8" w:space="0" w:color="000000"/>
            </w:tcBorders>
            <w:shd w:val="clear" w:color="auto" w:fill="auto"/>
            <w:noWrap/>
            <w:vAlign w:val="bottom"/>
            <w:hideMark/>
          </w:tcPr>
          <w:p w:rsidR="000F6F12" w:rsidRPr="00C93849" w:rsidRDefault="000F6F12" w:rsidP="000F6F12">
            <w:pPr>
              <w:jc w:val="center"/>
              <w:rPr>
                <w:color w:val="000000"/>
                <w:lang w:eastAsia="lt-LT"/>
              </w:rPr>
            </w:pPr>
            <w:r w:rsidRPr="00C93849">
              <w:rPr>
                <w:color w:val="000000"/>
                <w:lang w:eastAsia="lt-LT"/>
              </w:rPr>
              <w:t>Biudžeto asignavimai</w:t>
            </w:r>
          </w:p>
        </w:tc>
      </w:tr>
      <w:tr w:rsidR="000F6F12" w:rsidRPr="00C93849" w:rsidTr="00861E5C">
        <w:trPr>
          <w:trHeight w:val="300"/>
        </w:trPr>
        <w:tc>
          <w:tcPr>
            <w:tcW w:w="775" w:type="dxa"/>
            <w:vMerge/>
            <w:tcBorders>
              <w:top w:val="nil"/>
              <w:left w:val="single" w:sz="8"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5046" w:type="dxa"/>
            <w:gridSpan w:val="3"/>
            <w:vMerge/>
            <w:tcBorders>
              <w:top w:val="single" w:sz="8" w:space="0" w:color="auto"/>
              <w:left w:val="single" w:sz="4" w:space="0" w:color="auto"/>
              <w:bottom w:val="single" w:sz="4" w:space="0" w:color="000000"/>
              <w:right w:val="single" w:sz="4" w:space="0" w:color="000000"/>
            </w:tcBorders>
            <w:shd w:val="clear" w:color="auto" w:fill="auto"/>
            <w:vAlign w:val="center"/>
            <w:hideMark/>
          </w:tcPr>
          <w:p w:rsidR="000F6F12" w:rsidRPr="00C93849" w:rsidRDefault="000F6F12" w:rsidP="000F6F12">
            <w:pPr>
              <w:rPr>
                <w:bCs/>
                <w:color w:val="000000"/>
                <w:lang w:eastAsia="lt-LT"/>
              </w:rPr>
            </w:pPr>
          </w:p>
        </w:tc>
        <w:tc>
          <w:tcPr>
            <w:tcW w:w="104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jc w:val="center"/>
              <w:rPr>
                <w:color w:val="000000"/>
                <w:lang w:eastAsia="lt-LT"/>
              </w:rPr>
            </w:pPr>
            <w:r w:rsidRPr="00C93849">
              <w:rPr>
                <w:color w:val="000000"/>
                <w:lang w:eastAsia="lt-LT"/>
              </w:rPr>
              <w:t>Iš viso</w:t>
            </w:r>
          </w:p>
        </w:tc>
        <w:tc>
          <w:tcPr>
            <w:tcW w:w="2184" w:type="dxa"/>
            <w:gridSpan w:val="2"/>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center"/>
              <w:rPr>
                <w:color w:val="000000"/>
                <w:lang w:eastAsia="lt-LT"/>
              </w:rPr>
            </w:pPr>
            <w:r w:rsidRPr="00C93849">
              <w:rPr>
                <w:color w:val="000000"/>
                <w:lang w:eastAsia="lt-LT"/>
              </w:rPr>
              <w:t>išlaidoms</w:t>
            </w:r>
          </w:p>
        </w:tc>
        <w:tc>
          <w:tcPr>
            <w:tcW w:w="874" w:type="dxa"/>
            <w:vMerge w:val="restart"/>
            <w:tcBorders>
              <w:top w:val="nil"/>
              <w:left w:val="single" w:sz="4" w:space="0" w:color="auto"/>
              <w:bottom w:val="single" w:sz="4" w:space="0" w:color="auto"/>
              <w:right w:val="single" w:sz="8" w:space="0" w:color="auto"/>
            </w:tcBorders>
            <w:shd w:val="clear" w:color="auto" w:fill="auto"/>
            <w:vAlign w:val="bottom"/>
            <w:hideMark/>
          </w:tcPr>
          <w:p w:rsidR="000F6F12" w:rsidRPr="00C93849" w:rsidRDefault="000F6F12" w:rsidP="000F6F12">
            <w:pPr>
              <w:jc w:val="center"/>
              <w:rPr>
                <w:color w:val="000000"/>
                <w:lang w:eastAsia="lt-LT"/>
              </w:rPr>
            </w:pPr>
            <w:r w:rsidRPr="00C93849">
              <w:rPr>
                <w:color w:val="000000"/>
                <w:lang w:eastAsia="lt-LT"/>
              </w:rPr>
              <w:t>Turtui</w:t>
            </w:r>
            <w:r w:rsidRPr="00C93849">
              <w:rPr>
                <w:color w:val="000000"/>
                <w:lang w:eastAsia="lt-LT"/>
              </w:rPr>
              <w:br/>
              <w:t>įsigyti</w:t>
            </w:r>
          </w:p>
        </w:tc>
      </w:tr>
      <w:tr w:rsidR="000F6F12" w:rsidRPr="00C93849" w:rsidTr="00861E5C">
        <w:trPr>
          <w:trHeight w:val="780"/>
        </w:trPr>
        <w:tc>
          <w:tcPr>
            <w:tcW w:w="775" w:type="dxa"/>
            <w:vMerge/>
            <w:tcBorders>
              <w:top w:val="nil"/>
              <w:left w:val="single" w:sz="8"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5046" w:type="dxa"/>
            <w:gridSpan w:val="3"/>
            <w:vMerge/>
            <w:tcBorders>
              <w:top w:val="single" w:sz="8" w:space="0" w:color="auto"/>
              <w:left w:val="single" w:sz="4" w:space="0" w:color="auto"/>
              <w:bottom w:val="single" w:sz="4" w:space="0" w:color="000000"/>
              <w:right w:val="single" w:sz="4" w:space="0" w:color="000000"/>
            </w:tcBorders>
            <w:shd w:val="clear" w:color="auto" w:fill="auto"/>
            <w:vAlign w:val="center"/>
            <w:hideMark/>
          </w:tcPr>
          <w:p w:rsidR="000F6F12" w:rsidRPr="00C93849" w:rsidRDefault="000F6F12" w:rsidP="000F6F12">
            <w:pPr>
              <w:rPr>
                <w:bCs/>
                <w:color w:val="000000"/>
                <w:lang w:eastAsia="lt-LT"/>
              </w:rPr>
            </w:pPr>
          </w:p>
        </w:tc>
        <w:tc>
          <w:tcPr>
            <w:tcW w:w="1042"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08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Iš viso</w:t>
            </w:r>
          </w:p>
        </w:tc>
        <w:tc>
          <w:tcPr>
            <w:tcW w:w="1103" w:type="dxa"/>
            <w:tcBorders>
              <w:top w:val="nil"/>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Darbo</w:t>
            </w:r>
            <w:r w:rsidRPr="00C93849">
              <w:rPr>
                <w:color w:val="000000"/>
                <w:lang w:eastAsia="lt-LT"/>
              </w:rPr>
              <w:br/>
              <w:t>užmo-</w:t>
            </w:r>
            <w:r w:rsidRPr="00C93849">
              <w:rPr>
                <w:color w:val="000000"/>
                <w:lang w:eastAsia="lt-LT"/>
              </w:rPr>
              <w:br/>
              <w:t>kesčiui</w:t>
            </w:r>
          </w:p>
        </w:tc>
        <w:tc>
          <w:tcPr>
            <w:tcW w:w="874" w:type="dxa"/>
            <w:vMerge/>
            <w:tcBorders>
              <w:top w:val="nil"/>
              <w:left w:val="single" w:sz="4" w:space="0" w:color="auto"/>
              <w:bottom w:val="single" w:sz="4" w:space="0" w:color="auto"/>
              <w:right w:val="single" w:sz="8" w:space="0" w:color="auto"/>
            </w:tcBorders>
            <w:shd w:val="clear" w:color="auto" w:fill="auto"/>
            <w:vAlign w:val="center"/>
            <w:hideMark/>
          </w:tcPr>
          <w:p w:rsidR="000F6F12" w:rsidRPr="00C93849" w:rsidRDefault="000F6F12" w:rsidP="000F6F12">
            <w:pPr>
              <w:rPr>
                <w:color w:val="000000"/>
                <w:lang w:eastAsia="lt-LT"/>
              </w:rPr>
            </w:pPr>
          </w:p>
        </w:tc>
      </w:tr>
      <w:tr w:rsidR="00861E5C" w:rsidRPr="00C93849" w:rsidTr="00861E5C">
        <w:trPr>
          <w:trHeight w:val="300"/>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38.</w:t>
            </w:r>
          </w:p>
        </w:tc>
        <w:tc>
          <w:tcPr>
            <w:tcW w:w="3371" w:type="dxa"/>
            <w:gridSpan w:val="2"/>
            <w:tcBorders>
              <w:top w:val="single" w:sz="4" w:space="0" w:color="auto"/>
              <w:left w:val="single" w:sz="4" w:space="0" w:color="auto"/>
              <w:bottom w:val="single" w:sz="4" w:space="0" w:color="auto"/>
              <w:right w:val="nil"/>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675"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 </w:t>
            </w:r>
          </w:p>
        </w:tc>
        <w:tc>
          <w:tcPr>
            <w:tcW w:w="1042" w:type="dxa"/>
            <w:tcBorders>
              <w:top w:val="nil"/>
              <w:left w:val="nil"/>
              <w:bottom w:val="single" w:sz="4" w:space="0" w:color="auto"/>
              <w:right w:val="single" w:sz="4" w:space="0" w:color="auto"/>
            </w:tcBorders>
            <w:shd w:val="clear" w:color="auto" w:fill="auto"/>
            <w:noWrap/>
            <w:vAlign w:val="bottom"/>
            <w:hideMark/>
          </w:tcPr>
          <w:p w:rsidR="00861E5C" w:rsidRDefault="00861E5C" w:rsidP="000F6F12">
            <w:pPr>
              <w:jc w:val="right"/>
              <w:rPr>
                <w:strike/>
                <w:color w:val="000000"/>
                <w:lang w:eastAsia="lt-LT"/>
              </w:rPr>
            </w:pPr>
            <w:r w:rsidRPr="000C46B5">
              <w:rPr>
                <w:strike/>
                <w:color w:val="000000"/>
                <w:lang w:eastAsia="lt-LT"/>
              </w:rPr>
              <w:t>2172,2</w:t>
            </w:r>
          </w:p>
          <w:p w:rsidR="000C46B5" w:rsidRPr="000C46B5" w:rsidRDefault="000C46B5" w:rsidP="000F6F12">
            <w:pPr>
              <w:jc w:val="right"/>
              <w:rPr>
                <w:b/>
                <w:color w:val="000000"/>
                <w:lang w:eastAsia="lt-LT"/>
              </w:rPr>
            </w:pPr>
            <w:r w:rsidRPr="000C46B5">
              <w:rPr>
                <w:b/>
                <w:color w:val="000000"/>
                <w:lang w:eastAsia="lt-LT"/>
              </w:rPr>
              <w:t>2666,8</w:t>
            </w:r>
          </w:p>
        </w:tc>
        <w:tc>
          <w:tcPr>
            <w:tcW w:w="1081" w:type="dxa"/>
            <w:tcBorders>
              <w:top w:val="nil"/>
              <w:left w:val="nil"/>
              <w:bottom w:val="single" w:sz="4" w:space="0" w:color="auto"/>
              <w:right w:val="single" w:sz="4" w:space="0" w:color="auto"/>
            </w:tcBorders>
            <w:shd w:val="clear" w:color="auto" w:fill="auto"/>
            <w:noWrap/>
            <w:vAlign w:val="bottom"/>
            <w:hideMark/>
          </w:tcPr>
          <w:p w:rsidR="00861E5C" w:rsidRDefault="00861E5C" w:rsidP="000F6F12">
            <w:pPr>
              <w:jc w:val="right"/>
              <w:rPr>
                <w:strike/>
                <w:color w:val="000000"/>
                <w:lang w:eastAsia="lt-LT"/>
              </w:rPr>
            </w:pPr>
            <w:r w:rsidRPr="000C46B5">
              <w:rPr>
                <w:strike/>
                <w:color w:val="000000"/>
                <w:lang w:eastAsia="lt-LT"/>
              </w:rPr>
              <w:t>1870,9</w:t>
            </w:r>
          </w:p>
          <w:p w:rsidR="000C46B5" w:rsidRPr="000C46B5" w:rsidRDefault="000C46B5" w:rsidP="000F6F12">
            <w:pPr>
              <w:jc w:val="right"/>
              <w:rPr>
                <w:b/>
                <w:color w:val="000000"/>
                <w:lang w:eastAsia="lt-LT"/>
              </w:rPr>
            </w:pPr>
            <w:r w:rsidRPr="000C46B5">
              <w:rPr>
                <w:b/>
                <w:color w:val="000000"/>
                <w:lang w:eastAsia="lt-LT"/>
              </w:rPr>
              <w:t>1934,5</w:t>
            </w:r>
          </w:p>
        </w:tc>
        <w:tc>
          <w:tcPr>
            <w:tcW w:w="1103" w:type="dxa"/>
            <w:tcBorders>
              <w:top w:val="nil"/>
              <w:left w:val="nil"/>
              <w:bottom w:val="single" w:sz="4" w:space="0" w:color="auto"/>
              <w:right w:val="single" w:sz="4" w:space="0" w:color="auto"/>
            </w:tcBorders>
            <w:shd w:val="clear" w:color="auto" w:fill="auto"/>
            <w:noWrap/>
            <w:vAlign w:val="bottom"/>
            <w:hideMark/>
          </w:tcPr>
          <w:p w:rsidR="00861E5C" w:rsidRDefault="00861E5C" w:rsidP="000F6F12">
            <w:pPr>
              <w:jc w:val="right"/>
              <w:rPr>
                <w:color w:val="000000"/>
                <w:lang w:eastAsia="lt-LT"/>
              </w:rPr>
            </w:pPr>
            <w:r w:rsidRPr="00760150">
              <w:rPr>
                <w:color w:val="000000"/>
                <w:lang w:eastAsia="lt-LT"/>
              </w:rPr>
              <w:t>894,5</w:t>
            </w:r>
          </w:p>
          <w:p w:rsidR="000C46B5" w:rsidRPr="00760150" w:rsidRDefault="000C46B5" w:rsidP="000F6F12">
            <w:pPr>
              <w:jc w:val="right"/>
              <w:rPr>
                <w:color w:val="000000"/>
                <w:lang w:eastAsia="lt-LT"/>
              </w:rPr>
            </w:pPr>
          </w:p>
        </w:tc>
        <w:tc>
          <w:tcPr>
            <w:tcW w:w="874" w:type="dxa"/>
            <w:tcBorders>
              <w:top w:val="nil"/>
              <w:left w:val="nil"/>
              <w:bottom w:val="single" w:sz="4" w:space="0" w:color="auto"/>
              <w:right w:val="single" w:sz="4" w:space="0" w:color="auto"/>
            </w:tcBorders>
            <w:shd w:val="clear" w:color="auto" w:fill="auto"/>
            <w:noWrap/>
            <w:vAlign w:val="bottom"/>
            <w:hideMark/>
          </w:tcPr>
          <w:p w:rsidR="00861E5C" w:rsidRDefault="00861E5C" w:rsidP="000F6F12">
            <w:pPr>
              <w:jc w:val="right"/>
              <w:rPr>
                <w:strike/>
                <w:color w:val="000000"/>
                <w:lang w:eastAsia="lt-LT"/>
              </w:rPr>
            </w:pPr>
            <w:r w:rsidRPr="000C46B5">
              <w:rPr>
                <w:strike/>
                <w:color w:val="000000"/>
                <w:lang w:eastAsia="lt-LT"/>
              </w:rPr>
              <w:t>301,3</w:t>
            </w:r>
          </w:p>
          <w:p w:rsidR="000C46B5" w:rsidRPr="000C46B5" w:rsidRDefault="000C46B5" w:rsidP="000F6F12">
            <w:pPr>
              <w:jc w:val="right"/>
              <w:rPr>
                <w:b/>
                <w:color w:val="000000"/>
                <w:lang w:eastAsia="lt-LT"/>
              </w:rPr>
            </w:pPr>
            <w:r>
              <w:rPr>
                <w:b/>
                <w:color w:val="000000"/>
                <w:lang w:eastAsia="lt-LT"/>
              </w:rPr>
              <w:t>732,3</w:t>
            </w:r>
          </w:p>
        </w:tc>
      </w:tr>
      <w:tr w:rsidR="000F6F12" w:rsidRPr="00C93849" w:rsidTr="00861E5C">
        <w:trPr>
          <w:trHeight w:val="300"/>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39.</w:t>
            </w:r>
          </w:p>
        </w:tc>
        <w:tc>
          <w:tcPr>
            <w:tcW w:w="504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2" w:type="dxa"/>
            <w:tcBorders>
              <w:top w:val="nil"/>
              <w:left w:val="nil"/>
              <w:bottom w:val="single" w:sz="4" w:space="0" w:color="auto"/>
              <w:right w:val="single" w:sz="4" w:space="0" w:color="auto"/>
            </w:tcBorders>
            <w:shd w:val="clear" w:color="auto" w:fill="auto"/>
            <w:noWrap/>
            <w:vAlign w:val="bottom"/>
            <w:hideMark/>
          </w:tcPr>
          <w:p w:rsidR="00861E5C" w:rsidRDefault="00861E5C" w:rsidP="000F6F12">
            <w:pPr>
              <w:jc w:val="right"/>
              <w:rPr>
                <w:strike/>
                <w:color w:val="000000"/>
                <w:lang w:eastAsia="lt-LT"/>
              </w:rPr>
            </w:pPr>
            <w:r w:rsidRPr="000C46B5">
              <w:rPr>
                <w:strike/>
                <w:color w:val="000000"/>
                <w:lang w:eastAsia="lt-LT"/>
              </w:rPr>
              <w:t>10927</w:t>
            </w:r>
          </w:p>
          <w:p w:rsidR="000C46B5" w:rsidRPr="000C46B5" w:rsidRDefault="000C46B5" w:rsidP="000F6F12">
            <w:pPr>
              <w:jc w:val="right"/>
              <w:rPr>
                <w:b/>
                <w:color w:val="000000"/>
                <w:lang w:eastAsia="lt-LT"/>
              </w:rPr>
            </w:pPr>
            <w:r w:rsidRPr="000C46B5">
              <w:rPr>
                <w:b/>
                <w:color w:val="000000"/>
                <w:lang w:eastAsia="lt-LT"/>
              </w:rPr>
              <w:t>10962,4</w:t>
            </w:r>
          </w:p>
        </w:tc>
        <w:tc>
          <w:tcPr>
            <w:tcW w:w="1081" w:type="dxa"/>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0C46B5">
              <w:rPr>
                <w:strike/>
                <w:color w:val="000000"/>
                <w:lang w:eastAsia="lt-LT"/>
              </w:rPr>
              <w:t>10192,6</w:t>
            </w:r>
          </w:p>
          <w:p w:rsidR="000C46B5" w:rsidRPr="000C46B5" w:rsidRDefault="000C46B5" w:rsidP="000F6F12">
            <w:pPr>
              <w:jc w:val="right"/>
              <w:rPr>
                <w:b/>
                <w:color w:val="000000"/>
                <w:lang w:eastAsia="lt-LT"/>
              </w:rPr>
            </w:pPr>
            <w:r>
              <w:rPr>
                <w:b/>
                <w:color w:val="000000"/>
                <w:lang w:eastAsia="lt-LT"/>
              </w:rPr>
              <w:t>10193,7</w:t>
            </w:r>
          </w:p>
        </w:tc>
        <w:tc>
          <w:tcPr>
            <w:tcW w:w="1103" w:type="dxa"/>
            <w:tcBorders>
              <w:top w:val="nil"/>
              <w:left w:val="nil"/>
              <w:bottom w:val="single" w:sz="4" w:space="0" w:color="auto"/>
              <w:right w:val="single" w:sz="4" w:space="0" w:color="auto"/>
            </w:tcBorders>
            <w:shd w:val="clear" w:color="auto" w:fill="auto"/>
            <w:noWrap/>
            <w:vAlign w:val="bottom"/>
            <w:hideMark/>
          </w:tcPr>
          <w:p w:rsidR="000F6F12" w:rsidRPr="00760150" w:rsidRDefault="000F6F12" w:rsidP="000F6F12">
            <w:pPr>
              <w:jc w:val="right"/>
              <w:rPr>
                <w:color w:val="000000"/>
                <w:lang w:eastAsia="lt-LT"/>
              </w:rPr>
            </w:pPr>
            <w:r w:rsidRPr="00760150">
              <w:rPr>
                <w:color w:val="000000"/>
                <w:lang w:eastAsia="lt-LT"/>
              </w:rPr>
              <w:t>5888,7</w:t>
            </w:r>
          </w:p>
        </w:tc>
        <w:tc>
          <w:tcPr>
            <w:tcW w:w="874" w:type="dxa"/>
            <w:tcBorders>
              <w:top w:val="nil"/>
              <w:left w:val="nil"/>
              <w:bottom w:val="single" w:sz="4" w:space="0" w:color="auto"/>
              <w:right w:val="single" w:sz="4" w:space="0" w:color="auto"/>
            </w:tcBorders>
            <w:shd w:val="clear" w:color="auto" w:fill="auto"/>
            <w:noWrap/>
            <w:vAlign w:val="bottom"/>
            <w:hideMark/>
          </w:tcPr>
          <w:p w:rsidR="00861E5C" w:rsidRDefault="00C40EF9" w:rsidP="000F6F12">
            <w:pPr>
              <w:jc w:val="right"/>
              <w:rPr>
                <w:strike/>
                <w:color w:val="000000"/>
                <w:lang w:eastAsia="lt-LT"/>
              </w:rPr>
            </w:pPr>
            <w:r w:rsidRPr="000C46B5">
              <w:rPr>
                <w:strike/>
                <w:color w:val="000000"/>
                <w:lang w:eastAsia="lt-LT"/>
              </w:rPr>
              <w:t>734,4</w:t>
            </w:r>
          </w:p>
          <w:p w:rsidR="000C46B5" w:rsidRPr="000C46B5" w:rsidRDefault="000C46B5" w:rsidP="000F6F12">
            <w:pPr>
              <w:jc w:val="right"/>
              <w:rPr>
                <w:b/>
                <w:color w:val="000000"/>
                <w:lang w:eastAsia="lt-LT"/>
              </w:rPr>
            </w:pPr>
            <w:r w:rsidRPr="000C46B5">
              <w:rPr>
                <w:b/>
                <w:color w:val="000000"/>
                <w:lang w:eastAsia="lt-LT"/>
              </w:rPr>
              <w:t>768,7</w:t>
            </w:r>
          </w:p>
        </w:tc>
      </w:tr>
      <w:tr w:rsidR="000F6F12" w:rsidRPr="00C93849" w:rsidTr="00861E5C">
        <w:trPr>
          <w:trHeight w:val="300"/>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40.</w:t>
            </w:r>
          </w:p>
        </w:tc>
        <w:tc>
          <w:tcPr>
            <w:tcW w:w="504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Mokymo lėšos</w:t>
            </w:r>
          </w:p>
        </w:tc>
        <w:tc>
          <w:tcPr>
            <w:tcW w:w="1042" w:type="dxa"/>
            <w:tcBorders>
              <w:top w:val="nil"/>
              <w:left w:val="nil"/>
              <w:bottom w:val="single" w:sz="4" w:space="0" w:color="auto"/>
              <w:right w:val="single" w:sz="4" w:space="0" w:color="auto"/>
            </w:tcBorders>
            <w:shd w:val="clear" w:color="auto" w:fill="auto"/>
            <w:noWrap/>
            <w:vAlign w:val="bottom"/>
            <w:hideMark/>
          </w:tcPr>
          <w:p w:rsidR="000F6F12" w:rsidRPr="00760150" w:rsidRDefault="000F6F12" w:rsidP="000F6F12">
            <w:pPr>
              <w:jc w:val="right"/>
              <w:rPr>
                <w:color w:val="000000"/>
                <w:lang w:eastAsia="lt-LT"/>
              </w:rPr>
            </w:pPr>
            <w:r w:rsidRPr="00760150">
              <w:rPr>
                <w:color w:val="000000"/>
                <w:lang w:eastAsia="lt-LT"/>
              </w:rPr>
              <w:t>3764,9</w:t>
            </w:r>
          </w:p>
        </w:tc>
        <w:tc>
          <w:tcPr>
            <w:tcW w:w="1081" w:type="dxa"/>
            <w:tcBorders>
              <w:top w:val="nil"/>
              <w:left w:val="nil"/>
              <w:bottom w:val="single" w:sz="4" w:space="0" w:color="auto"/>
              <w:right w:val="single" w:sz="4" w:space="0" w:color="auto"/>
            </w:tcBorders>
            <w:shd w:val="clear" w:color="auto" w:fill="auto"/>
            <w:noWrap/>
            <w:vAlign w:val="bottom"/>
            <w:hideMark/>
          </w:tcPr>
          <w:p w:rsidR="000F6F12" w:rsidRPr="00760150" w:rsidRDefault="000F6F12" w:rsidP="000F6F12">
            <w:pPr>
              <w:jc w:val="right"/>
              <w:rPr>
                <w:color w:val="000000"/>
                <w:lang w:eastAsia="lt-LT"/>
              </w:rPr>
            </w:pPr>
            <w:r w:rsidRPr="00760150">
              <w:rPr>
                <w:color w:val="000000"/>
                <w:lang w:eastAsia="lt-LT"/>
              </w:rPr>
              <w:t>3761,6</w:t>
            </w:r>
          </w:p>
        </w:tc>
        <w:tc>
          <w:tcPr>
            <w:tcW w:w="1103" w:type="dxa"/>
            <w:tcBorders>
              <w:top w:val="nil"/>
              <w:left w:val="nil"/>
              <w:bottom w:val="single" w:sz="4" w:space="0" w:color="auto"/>
              <w:right w:val="single" w:sz="4" w:space="0" w:color="auto"/>
            </w:tcBorders>
            <w:shd w:val="clear" w:color="auto" w:fill="auto"/>
            <w:noWrap/>
            <w:vAlign w:val="bottom"/>
            <w:hideMark/>
          </w:tcPr>
          <w:p w:rsidR="00861E5C" w:rsidRPr="00760150" w:rsidRDefault="00C40EF9" w:rsidP="000F6F12">
            <w:pPr>
              <w:jc w:val="right"/>
              <w:rPr>
                <w:color w:val="000000"/>
                <w:lang w:eastAsia="lt-LT"/>
              </w:rPr>
            </w:pPr>
            <w:r w:rsidRPr="00760150">
              <w:rPr>
                <w:color w:val="000000"/>
                <w:lang w:eastAsia="lt-LT"/>
              </w:rPr>
              <w:t>3586,3</w:t>
            </w:r>
          </w:p>
        </w:tc>
        <w:tc>
          <w:tcPr>
            <w:tcW w:w="874" w:type="dxa"/>
            <w:tcBorders>
              <w:top w:val="nil"/>
              <w:left w:val="nil"/>
              <w:bottom w:val="single" w:sz="4" w:space="0" w:color="auto"/>
              <w:right w:val="single" w:sz="4" w:space="0" w:color="auto"/>
            </w:tcBorders>
            <w:shd w:val="clear" w:color="auto" w:fill="auto"/>
            <w:noWrap/>
            <w:vAlign w:val="bottom"/>
            <w:hideMark/>
          </w:tcPr>
          <w:p w:rsidR="000F6F12" w:rsidRPr="00760150" w:rsidRDefault="000F6F12" w:rsidP="000F6F12">
            <w:pPr>
              <w:jc w:val="right"/>
              <w:rPr>
                <w:color w:val="000000"/>
                <w:lang w:eastAsia="lt-LT"/>
              </w:rPr>
            </w:pPr>
            <w:r w:rsidRPr="00760150">
              <w:rPr>
                <w:color w:val="000000"/>
                <w:lang w:eastAsia="lt-LT"/>
              </w:rPr>
              <w:t>3,3</w:t>
            </w:r>
          </w:p>
        </w:tc>
      </w:tr>
      <w:tr w:rsidR="000F6F12" w:rsidRPr="00C93849" w:rsidTr="00861E5C">
        <w:trPr>
          <w:trHeight w:val="330"/>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41.</w:t>
            </w:r>
          </w:p>
        </w:tc>
        <w:tc>
          <w:tcPr>
            <w:tcW w:w="504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 xml:space="preserve">Įstaigų pajamų lėšos </w:t>
            </w:r>
          </w:p>
        </w:tc>
        <w:tc>
          <w:tcPr>
            <w:tcW w:w="1042"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435,9</w:t>
            </w:r>
          </w:p>
        </w:tc>
        <w:tc>
          <w:tcPr>
            <w:tcW w:w="108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435,9</w:t>
            </w:r>
          </w:p>
        </w:tc>
        <w:tc>
          <w:tcPr>
            <w:tcW w:w="1103"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w:t>
            </w:r>
          </w:p>
        </w:tc>
        <w:tc>
          <w:tcPr>
            <w:tcW w:w="8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861E5C">
        <w:trPr>
          <w:trHeight w:val="300"/>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42.</w:t>
            </w:r>
          </w:p>
        </w:tc>
        <w:tc>
          <w:tcPr>
            <w:tcW w:w="504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Specialiosios programos lėšos</w:t>
            </w:r>
          </w:p>
        </w:tc>
        <w:tc>
          <w:tcPr>
            <w:tcW w:w="1042"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86</w:t>
            </w:r>
          </w:p>
        </w:tc>
        <w:tc>
          <w:tcPr>
            <w:tcW w:w="108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86</w:t>
            </w:r>
          </w:p>
        </w:tc>
        <w:tc>
          <w:tcPr>
            <w:tcW w:w="1103"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8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861E5C">
        <w:trPr>
          <w:trHeight w:val="315"/>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43.</w:t>
            </w:r>
          </w:p>
        </w:tc>
        <w:tc>
          <w:tcPr>
            <w:tcW w:w="504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Specialiosios tikslinės dotacijos lėšos</w:t>
            </w:r>
          </w:p>
        </w:tc>
        <w:tc>
          <w:tcPr>
            <w:tcW w:w="1042"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195,6</w:t>
            </w:r>
          </w:p>
        </w:tc>
        <w:tc>
          <w:tcPr>
            <w:tcW w:w="108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195,6</w:t>
            </w:r>
          </w:p>
        </w:tc>
        <w:tc>
          <w:tcPr>
            <w:tcW w:w="1103"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189,6</w:t>
            </w:r>
          </w:p>
        </w:tc>
        <w:tc>
          <w:tcPr>
            <w:tcW w:w="8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861E5C">
        <w:trPr>
          <w:trHeight w:val="345"/>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44.</w:t>
            </w:r>
          </w:p>
        </w:tc>
        <w:tc>
          <w:tcPr>
            <w:tcW w:w="5046" w:type="dxa"/>
            <w:gridSpan w:val="3"/>
            <w:tcBorders>
              <w:top w:val="single" w:sz="4" w:space="0" w:color="auto"/>
              <w:left w:val="nil"/>
              <w:bottom w:val="single" w:sz="4" w:space="0" w:color="auto"/>
              <w:right w:val="single" w:sz="4" w:space="0" w:color="000000"/>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Europos Sąjungos finansinės paramos lėšos</w:t>
            </w:r>
          </w:p>
        </w:tc>
        <w:tc>
          <w:tcPr>
            <w:tcW w:w="1042" w:type="dxa"/>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0C46B5">
              <w:rPr>
                <w:strike/>
                <w:color w:val="000000"/>
                <w:lang w:eastAsia="lt-LT"/>
              </w:rPr>
              <w:t>3321,3</w:t>
            </w:r>
          </w:p>
          <w:p w:rsidR="009D3317" w:rsidRPr="009D3317" w:rsidRDefault="009D3317" w:rsidP="000F6F12">
            <w:pPr>
              <w:jc w:val="right"/>
              <w:rPr>
                <w:b/>
                <w:color w:val="000000"/>
                <w:lang w:eastAsia="lt-LT"/>
              </w:rPr>
            </w:pPr>
            <w:r>
              <w:rPr>
                <w:b/>
                <w:color w:val="000000"/>
                <w:lang w:eastAsia="lt-LT"/>
              </w:rPr>
              <w:t>3352,5</w:t>
            </w:r>
          </w:p>
        </w:tc>
        <w:tc>
          <w:tcPr>
            <w:tcW w:w="1081" w:type="dxa"/>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0C46B5">
              <w:rPr>
                <w:strike/>
                <w:color w:val="000000"/>
                <w:lang w:eastAsia="lt-LT"/>
              </w:rPr>
              <w:t>850</w:t>
            </w:r>
          </w:p>
          <w:p w:rsidR="009D3317" w:rsidRPr="009D3317" w:rsidRDefault="009D3317" w:rsidP="000F6F12">
            <w:pPr>
              <w:jc w:val="right"/>
              <w:rPr>
                <w:b/>
                <w:color w:val="000000"/>
                <w:lang w:eastAsia="lt-LT"/>
              </w:rPr>
            </w:pPr>
            <w:r>
              <w:rPr>
                <w:b/>
                <w:color w:val="000000"/>
                <w:lang w:eastAsia="lt-LT"/>
              </w:rPr>
              <w:t>881,2</w:t>
            </w:r>
          </w:p>
        </w:tc>
        <w:tc>
          <w:tcPr>
            <w:tcW w:w="1103" w:type="dxa"/>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0C46B5">
              <w:rPr>
                <w:strike/>
                <w:color w:val="000000"/>
                <w:lang w:eastAsia="lt-LT"/>
              </w:rPr>
              <w:t>50,1</w:t>
            </w:r>
          </w:p>
          <w:p w:rsidR="009D3317" w:rsidRPr="009D3317" w:rsidRDefault="009D3317" w:rsidP="000F6F12">
            <w:pPr>
              <w:jc w:val="right"/>
              <w:rPr>
                <w:b/>
                <w:color w:val="000000"/>
                <w:lang w:eastAsia="lt-LT"/>
              </w:rPr>
            </w:pPr>
            <w:r>
              <w:rPr>
                <w:b/>
                <w:color w:val="000000"/>
                <w:lang w:eastAsia="lt-LT"/>
              </w:rPr>
              <w:t>78,4</w:t>
            </w:r>
          </w:p>
        </w:tc>
        <w:tc>
          <w:tcPr>
            <w:tcW w:w="8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2471,3</w:t>
            </w:r>
          </w:p>
        </w:tc>
      </w:tr>
      <w:tr w:rsidR="000F6F12" w:rsidRPr="00C93849" w:rsidTr="00861E5C">
        <w:trPr>
          <w:trHeight w:val="300"/>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45.</w:t>
            </w:r>
          </w:p>
        </w:tc>
        <w:tc>
          <w:tcPr>
            <w:tcW w:w="5046" w:type="dxa"/>
            <w:gridSpan w:val="3"/>
            <w:tcBorders>
              <w:top w:val="single" w:sz="4" w:space="0" w:color="auto"/>
              <w:left w:val="nil"/>
              <w:bottom w:val="single" w:sz="4" w:space="0" w:color="auto"/>
              <w:right w:val="single" w:sz="4" w:space="0" w:color="000000"/>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Skolintos lėšos</w:t>
            </w:r>
          </w:p>
        </w:tc>
        <w:tc>
          <w:tcPr>
            <w:tcW w:w="1042"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500</w:t>
            </w:r>
          </w:p>
        </w:tc>
        <w:tc>
          <w:tcPr>
            <w:tcW w:w="108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1103"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8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500</w:t>
            </w:r>
          </w:p>
        </w:tc>
      </w:tr>
      <w:tr w:rsidR="000F6F12" w:rsidRPr="00C93849" w:rsidTr="000C46B5">
        <w:trPr>
          <w:trHeight w:val="300"/>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46.</w:t>
            </w:r>
          </w:p>
        </w:tc>
        <w:tc>
          <w:tcPr>
            <w:tcW w:w="5046" w:type="dxa"/>
            <w:gridSpan w:val="3"/>
            <w:tcBorders>
              <w:top w:val="single" w:sz="4" w:space="0" w:color="auto"/>
              <w:left w:val="nil"/>
              <w:bottom w:val="single" w:sz="4" w:space="0" w:color="auto"/>
              <w:right w:val="single" w:sz="4" w:space="0" w:color="000000"/>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Kitos tikslinės dotacijos ir dotacijos iš kitų valdymo lygių</w:t>
            </w:r>
          </w:p>
        </w:tc>
        <w:tc>
          <w:tcPr>
            <w:tcW w:w="1042" w:type="dxa"/>
            <w:tcBorders>
              <w:top w:val="nil"/>
              <w:left w:val="nil"/>
              <w:bottom w:val="single" w:sz="4" w:space="0" w:color="auto"/>
              <w:right w:val="single" w:sz="4" w:space="0" w:color="auto"/>
            </w:tcBorders>
            <w:shd w:val="clear" w:color="auto" w:fill="auto"/>
            <w:noWrap/>
            <w:vAlign w:val="bottom"/>
          </w:tcPr>
          <w:p w:rsidR="000F6F12" w:rsidRDefault="000C46B5" w:rsidP="000F6F12">
            <w:pPr>
              <w:jc w:val="right"/>
              <w:rPr>
                <w:strike/>
                <w:color w:val="000000"/>
                <w:lang w:eastAsia="lt-LT"/>
              </w:rPr>
            </w:pPr>
            <w:r>
              <w:rPr>
                <w:strike/>
                <w:color w:val="000000"/>
                <w:lang w:eastAsia="lt-LT"/>
              </w:rPr>
              <w:t>1366,5</w:t>
            </w:r>
          </w:p>
          <w:p w:rsidR="000C46B5" w:rsidRPr="009D3317" w:rsidRDefault="009D3317" w:rsidP="000F6F12">
            <w:pPr>
              <w:jc w:val="right"/>
              <w:rPr>
                <w:b/>
                <w:color w:val="000000"/>
                <w:lang w:eastAsia="lt-LT"/>
              </w:rPr>
            </w:pPr>
            <w:r>
              <w:rPr>
                <w:b/>
                <w:color w:val="000000"/>
                <w:lang w:eastAsia="lt-LT"/>
              </w:rPr>
              <w:t>1427,5</w:t>
            </w:r>
          </w:p>
        </w:tc>
        <w:tc>
          <w:tcPr>
            <w:tcW w:w="1081" w:type="dxa"/>
            <w:tcBorders>
              <w:top w:val="nil"/>
              <w:left w:val="nil"/>
              <w:bottom w:val="single" w:sz="4" w:space="0" w:color="auto"/>
              <w:right w:val="single" w:sz="4" w:space="0" w:color="auto"/>
            </w:tcBorders>
            <w:shd w:val="clear" w:color="auto" w:fill="auto"/>
            <w:noWrap/>
            <w:vAlign w:val="bottom"/>
          </w:tcPr>
          <w:p w:rsidR="000F6F12" w:rsidRDefault="000C46B5" w:rsidP="000F6F12">
            <w:pPr>
              <w:jc w:val="right"/>
              <w:rPr>
                <w:strike/>
                <w:color w:val="000000"/>
                <w:lang w:eastAsia="lt-LT"/>
              </w:rPr>
            </w:pPr>
            <w:r>
              <w:rPr>
                <w:strike/>
                <w:color w:val="000000"/>
                <w:lang w:eastAsia="lt-LT"/>
              </w:rPr>
              <w:t>511,5</w:t>
            </w:r>
          </w:p>
          <w:p w:rsidR="000C46B5" w:rsidRPr="009D3317" w:rsidRDefault="009D3317" w:rsidP="000F6F12">
            <w:pPr>
              <w:jc w:val="right"/>
              <w:rPr>
                <w:b/>
                <w:color w:val="000000"/>
                <w:lang w:eastAsia="lt-LT"/>
              </w:rPr>
            </w:pPr>
            <w:r w:rsidRPr="009D3317">
              <w:rPr>
                <w:b/>
                <w:color w:val="000000"/>
                <w:lang w:eastAsia="lt-LT"/>
              </w:rPr>
              <w:t>572,5</w:t>
            </w:r>
          </w:p>
        </w:tc>
        <w:tc>
          <w:tcPr>
            <w:tcW w:w="1103" w:type="dxa"/>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color w:val="000000"/>
                <w:lang w:eastAsia="lt-LT"/>
              </w:rPr>
            </w:pPr>
            <w:r w:rsidRPr="00861E5C">
              <w:rPr>
                <w:color w:val="000000"/>
                <w:lang w:eastAsia="lt-LT"/>
              </w:rPr>
              <w:t>0</w:t>
            </w:r>
          </w:p>
          <w:p w:rsidR="000C46B5" w:rsidRPr="00861E5C" w:rsidRDefault="000C46B5" w:rsidP="000F6F12">
            <w:pPr>
              <w:jc w:val="right"/>
              <w:rPr>
                <w:color w:val="000000"/>
                <w:lang w:eastAsia="lt-LT"/>
              </w:rPr>
            </w:pPr>
          </w:p>
        </w:tc>
        <w:tc>
          <w:tcPr>
            <w:tcW w:w="874" w:type="dxa"/>
            <w:tcBorders>
              <w:top w:val="nil"/>
              <w:left w:val="nil"/>
              <w:bottom w:val="single" w:sz="4" w:space="0" w:color="auto"/>
              <w:right w:val="single" w:sz="4" w:space="0" w:color="auto"/>
            </w:tcBorders>
            <w:shd w:val="clear" w:color="auto" w:fill="auto"/>
            <w:noWrap/>
            <w:vAlign w:val="bottom"/>
          </w:tcPr>
          <w:p w:rsidR="000F6F12" w:rsidRPr="009D3317" w:rsidRDefault="000C46B5" w:rsidP="000F6F12">
            <w:pPr>
              <w:jc w:val="right"/>
              <w:rPr>
                <w:color w:val="000000"/>
                <w:lang w:eastAsia="lt-LT"/>
              </w:rPr>
            </w:pPr>
            <w:r w:rsidRPr="009D3317">
              <w:rPr>
                <w:color w:val="000000"/>
                <w:lang w:eastAsia="lt-LT"/>
              </w:rPr>
              <w:t>855</w:t>
            </w:r>
          </w:p>
          <w:p w:rsidR="000C46B5" w:rsidRPr="00861E5C" w:rsidRDefault="000C46B5" w:rsidP="000F6F12">
            <w:pPr>
              <w:jc w:val="right"/>
              <w:rPr>
                <w:strike/>
                <w:color w:val="000000"/>
                <w:lang w:eastAsia="lt-LT"/>
              </w:rPr>
            </w:pPr>
          </w:p>
        </w:tc>
      </w:tr>
      <w:tr w:rsidR="000F6F12" w:rsidRPr="00C93849" w:rsidTr="00861E5C">
        <w:trPr>
          <w:trHeight w:val="315"/>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47.</w:t>
            </w:r>
          </w:p>
        </w:tc>
        <w:tc>
          <w:tcPr>
            <w:tcW w:w="5046" w:type="dxa"/>
            <w:gridSpan w:val="3"/>
            <w:tcBorders>
              <w:top w:val="single" w:sz="4" w:space="0" w:color="auto"/>
              <w:left w:val="nil"/>
              <w:bottom w:val="single" w:sz="4" w:space="0" w:color="auto"/>
              <w:right w:val="single" w:sz="4" w:space="0" w:color="000000"/>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Žemės realizavimo pajamos</w:t>
            </w:r>
          </w:p>
        </w:tc>
        <w:tc>
          <w:tcPr>
            <w:tcW w:w="1042" w:type="dxa"/>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0C46B5">
              <w:rPr>
                <w:strike/>
                <w:color w:val="000000"/>
                <w:lang w:eastAsia="lt-LT"/>
              </w:rPr>
              <w:t>5,6</w:t>
            </w:r>
          </w:p>
          <w:p w:rsidR="009D3317" w:rsidRPr="009D3317" w:rsidRDefault="009D3317" w:rsidP="000F6F12">
            <w:pPr>
              <w:jc w:val="right"/>
              <w:rPr>
                <w:b/>
                <w:color w:val="000000"/>
                <w:lang w:eastAsia="lt-LT"/>
              </w:rPr>
            </w:pPr>
            <w:r w:rsidRPr="009D3317">
              <w:rPr>
                <w:b/>
                <w:color w:val="000000"/>
                <w:lang w:eastAsia="lt-LT"/>
              </w:rPr>
              <w:t>13,6</w:t>
            </w:r>
          </w:p>
        </w:tc>
        <w:tc>
          <w:tcPr>
            <w:tcW w:w="1081" w:type="dxa"/>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0C46B5">
              <w:rPr>
                <w:strike/>
                <w:color w:val="000000"/>
                <w:lang w:eastAsia="lt-LT"/>
              </w:rPr>
              <w:t>5,6</w:t>
            </w:r>
          </w:p>
          <w:p w:rsidR="009D3317" w:rsidRPr="009D3317" w:rsidRDefault="009D3317" w:rsidP="000F6F12">
            <w:pPr>
              <w:jc w:val="right"/>
              <w:rPr>
                <w:b/>
                <w:color w:val="000000"/>
                <w:lang w:eastAsia="lt-LT"/>
              </w:rPr>
            </w:pPr>
            <w:r w:rsidRPr="009D3317">
              <w:rPr>
                <w:b/>
                <w:color w:val="000000"/>
                <w:lang w:eastAsia="lt-LT"/>
              </w:rPr>
              <w:t>13,6</w:t>
            </w:r>
          </w:p>
        </w:tc>
        <w:tc>
          <w:tcPr>
            <w:tcW w:w="1103"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8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 </w:t>
            </w:r>
          </w:p>
        </w:tc>
      </w:tr>
      <w:tr w:rsidR="000F6F12" w:rsidRPr="00C93849" w:rsidTr="00861E5C">
        <w:trPr>
          <w:trHeight w:val="315"/>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48.</w:t>
            </w:r>
          </w:p>
        </w:tc>
        <w:tc>
          <w:tcPr>
            <w:tcW w:w="5046" w:type="dxa"/>
            <w:gridSpan w:val="3"/>
            <w:tcBorders>
              <w:top w:val="single" w:sz="4" w:space="0" w:color="auto"/>
              <w:left w:val="nil"/>
              <w:bottom w:val="single" w:sz="4" w:space="0" w:color="auto"/>
              <w:right w:val="single" w:sz="4" w:space="0" w:color="000000"/>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Ilgalaikio turto realizavimo pajamos (gyvenamų namų)</w:t>
            </w:r>
          </w:p>
        </w:tc>
        <w:tc>
          <w:tcPr>
            <w:tcW w:w="1042" w:type="dxa"/>
            <w:tcBorders>
              <w:top w:val="nil"/>
              <w:left w:val="nil"/>
              <w:bottom w:val="single" w:sz="4" w:space="0" w:color="auto"/>
              <w:right w:val="single" w:sz="4" w:space="0" w:color="auto"/>
            </w:tcBorders>
            <w:shd w:val="clear" w:color="auto" w:fill="auto"/>
            <w:noWrap/>
            <w:vAlign w:val="bottom"/>
            <w:hideMark/>
          </w:tcPr>
          <w:p w:rsidR="00861E5C" w:rsidRPr="00760150" w:rsidRDefault="00C40EF9" w:rsidP="000F6F12">
            <w:pPr>
              <w:jc w:val="right"/>
              <w:rPr>
                <w:color w:val="000000"/>
                <w:lang w:eastAsia="lt-LT"/>
              </w:rPr>
            </w:pPr>
            <w:r w:rsidRPr="00760150">
              <w:rPr>
                <w:color w:val="000000"/>
                <w:lang w:eastAsia="lt-LT"/>
              </w:rPr>
              <w:t>47,3</w:t>
            </w:r>
          </w:p>
        </w:tc>
        <w:tc>
          <w:tcPr>
            <w:tcW w:w="1081" w:type="dxa"/>
            <w:tcBorders>
              <w:top w:val="nil"/>
              <w:left w:val="nil"/>
              <w:bottom w:val="single" w:sz="4" w:space="0" w:color="auto"/>
              <w:right w:val="single" w:sz="4" w:space="0" w:color="auto"/>
            </w:tcBorders>
            <w:shd w:val="clear" w:color="auto" w:fill="auto"/>
            <w:noWrap/>
            <w:vAlign w:val="bottom"/>
            <w:hideMark/>
          </w:tcPr>
          <w:p w:rsidR="000F6F12" w:rsidRPr="00760150" w:rsidRDefault="000F6F12" w:rsidP="000F6F12">
            <w:pPr>
              <w:jc w:val="right"/>
              <w:rPr>
                <w:color w:val="000000"/>
                <w:lang w:eastAsia="lt-LT"/>
              </w:rPr>
            </w:pPr>
            <w:r w:rsidRPr="00760150">
              <w:rPr>
                <w:color w:val="000000"/>
                <w:lang w:eastAsia="lt-LT"/>
              </w:rPr>
              <w:t>0</w:t>
            </w:r>
          </w:p>
        </w:tc>
        <w:tc>
          <w:tcPr>
            <w:tcW w:w="1103" w:type="dxa"/>
            <w:tcBorders>
              <w:top w:val="nil"/>
              <w:left w:val="nil"/>
              <w:bottom w:val="single" w:sz="4" w:space="0" w:color="auto"/>
              <w:right w:val="single" w:sz="4" w:space="0" w:color="auto"/>
            </w:tcBorders>
            <w:shd w:val="clear" w:color="auto" w:fill="auto"/>
            <w:noWrap/>
            <w:vAlign w:val="bottom"/>
            <w:hideMark/>
          </w:tcPr>
          <w:p w:rsidR="000F6F12" w:rsidRPr="00760150" w:rsidRDefault="000F6F12" w:rsidP="000F6F12">
            <w:pPr>
              <w:jc w:val="right"/>
              <w:rPr>
                <w:color w:val="000000"/>
                <w:lang w:eastAsia="lt-LT"/>
              </w:rPr>
            </w:pPr>
            <w:r w:rsidRPr="00760150">
              <w:rPr>
                <w:color w:val="000000"/>
                <w:lang w:eastAsia="lt-LT"/>
              </w:rPr>
              <w:t>0</w:t>
            </w:r>
          </w:p>
        </w:tc>
        <w:tc>
          <w:tcPr>
            <w:tcW w:w="874" w:type="dxa"/>
            <w:tcBorders>
              <w:top w:val="nil"/>
              <w:left w:val="nil"/>
              <w:bottom w:val="single" w:sz="4" w:space="0" w:color="auto"/>
              <w:right w:val="single" w:sz="4" w:space="0" w:color="auto"/>
            </w:tcBorders>
            <w:shd w:val="clear" w:color="auto" w:fill="auto"/>
            <w:noWrap/>
            <w:vAlign w:val="bottom"/>
            <w:hideMark/>
          </w:tcPr>
          <w:p w:rsidR="00861E5C" w:rsidRPr="00760150" w:rsidRDefault="00C40EF9" w:rsidP="000F6F12">
            <w:pPr>
              <w:jc w:val="right"/>
              <w:rPr>
                <w:color w:val="000000"/>
                <w:lang w:eastAsia="lt-LT"/>
              </w:rPr>
            </w:pPr>
            <w:r w:rsidRPr="00760150">
              <w:rPr>
                <w:color w:val="000000"/>
                <w:lang w:eastAsia="lt-LT"/>
              </w:rPr>
              <w:t>47,3</w:t>
            </w:r>
          </w:p>
        </w:tc>
      </w:tr>
      <w:tr w:rsidR="000F6F12" w:rsidRPr="00C93849" w:rsidTr="00861E5C">
        <w:trPr>
          <w:trHeight w:val="300"/>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49.</w:t>
            </w:r>
          </w:p>
        </w:tc>
        <w:tc>
          <w:tcPr>
            <w:tcW w:w="5046" w:type="dxa"/>
            <w:gridSpan w:val="3"/>
            <w:tcBorders>
              <w:top w:val="single" w:sz="4" w:space="0" w:color="auto"/>
              <w:left w:val="nil"/>
              <w:bottom w:val="single" w:sz="4" w:space="0" w:color="auto"/>
              <w:right w:val="single" w:sz="4" w:space="0" w:color="auto"/>
            </w:tcBorders>
            <w:shd w:val="clear" w:color="auto" w:fill="auto"/>
            <w:noWrap/>
            <w:vAlign w:val="bottom"/>
            <w:hideMark/>
          </w:tcPr>
          <w:p w:rsidR="000F6F12" w:rsidRPr="009D3C47" w:rsidRDefault="000F6F12" w:rsidP="000F6F12">
            <w:pPr>
              <w:rPr>
                <w:b/>
                <w:bCs/>
                <w:color w:val="000000"/>
                <w:lang w:eastAsia="lt-LT"/>
              </w:rPr>
            </w:pPr>
            <w:r w:rsidRPr="00C93849">
              <w:rPr>
                <w:b/>
                <w:bCs/>
                <w:color w:val="000000"/>
                <w:lang w:eastAsia="lt-LT"/>
              </w:rPr>
              <w:t>Iš viso</w:t>
            </w:r>
          </w:p>
          <w:p w:rsidR="000F6F12" w:rsidRPr="00C93849" w:rsidRDefault="000F6F12" w:rsidP="000F6F12">
            <w:pPr>
              <w:rPr>
                <w:b/>
                <w:bCs/>
                <w:color w:val="000000"/>
                <w:lang w:eastAsia="lt-LT"/>
              </w:rPr>
            </w:pPr>
          </w:p>
        </w:tc>
        <w:tc>
          <w:tcPr>
            <w:tcW w:w="1042" w:type="dxa"/>
            <w:tcBorders>
              <w:top w:val="nil"/>
              <w:left w:val="nil"/>
              <w:bottom w:val="single" w:sz="4" w:space="0" w:color="auto"/>
              <w:right w:val="single" w:sz="4" w:space="0" w:color="auto"/>
            </w:tcBorders>
            <w:shd w:val="clear" w:color="auto" w:fill="auto"/>
            <w:noWrap/>
            <w:vAlign w:val="bottom"/>
            <w:hideMark/>
          </w:tcPr>
          <w:p w:rsidR="00861E5C" w:rsidRDefault="00C40EF9" w:rsidP="000F6F12">
            <w:pPr>
              <w:jc w:val="right"/>
              <w:rPr>
                <w:b/>
                <w:bCs/>
                <w:strike/>
                <w:color w:val="000000"/>
                <w:lang w:eastAsia="lt-LT"/>
              </w:rPr>
            </w:pPr>
            <w:r w:rsidRPr="000C46B5">
              <w:rPr>
                <w:b/>
                <w:bCs/>
                <w:strike/>
                <w:color w:val="000000"/>
                <w:lang w:eastAsia="lt-LT"/>
              </w:rPr>
              <w:t>22822,3</w:t>
            </w:r>
          </w:p>
          <w:p w:rsidR="009D3317" w:rsidRPr="009D3317" w:rsidRDefault="009D3317" w:rsidP="000F6F12">
            <w:pPr>
              <w:jc w:val="right"/>
              <w:rPr>
                <w:b/>
                <w:bCs/>
                <w:color w:val="000000"/>
                <w:lang w:eastAsia="lt-LT"/>
              </w:rPr>
            </w:pPr>
            <w:r w:rsidRPr="009D3317">
              <w:rPr>
                <w:b/>
                <w:bCs/>
                <w:color w:val="000000"/>
                <w:lang w:eastAsia="lt-LT"/>
              </w:rPr>
              <w:t>23452,5</w:t>
            </w:r>
          </w:p>
        </w:tc>
        <w:tc>
          <w:tcPr>
            <w:tcW w:w="1081" w:type="dxa"/>
            <w:tcBorders>
              <w:top w:val="nil"/>
              <w:left w:val="nil"/>
              <w:bottom w:val="single" w:sz="4" w:space="0" w:color="auto"/>
              <w:right w:val="single" w:sz="4" w:space="0" w:color="auto"/>
            </w:tcBorders>
            <w:shd w:val="clear" w:color="auto" w:fill="auto"/>
            <w:noWrap/>
            <w:vAlign w:val="bottom"/>
            <w:hideMark/>
          </w:tcPr>
          <w:p w:rsidR="00861E5C" w:rsidRDefault="00C40EF9" w:rsidP="000F6F12">
            <w:pPr>
              <w:jc w:val="right"/>
              <w:rPr>
                <w:b/>
                <w:bCs/>
                <w:strike/>
                <w:color w:val="000000"/>
                <w:lang w:eastAsia="lt-LT"/>
              </w:rPr>
            </w:pPr>
            <w:r w:rsidRPr="000C46B5">
              <w:rPr>
                <w:b/>
                <w:bCs/>
                <w:strike/>
                <w:color w:val="000000"/>
                <w:lang w:eastAsia="lt-LT"/>
              </w:rPr>
              <w:t>17909,7</w:t>
            </w:r>
          </w:p>
          <w:p w:rsidR="009D3317" w:rsidRPr="009D3317" w:rsidRDefault="009D3317" w:rsidP="000F6F12">
            <w:pPr>
              <w:jc w:val="right"/>
              <w:rPr>
                <w:b/>
                <w:bCs/>
                <w:color w:val="000000"/>
                <w:lang w:eastAsia="lt-LT"/>
              </w:rPr>
            </w:pPr>
            <w:r w:rsidRPr="009D3317">
              <w:rPr>
                <w:b/>
                <w:bCs/>
                <w:color w:val="000000"/>
                <w:lang w:eastAsia="lt-LT"/>
              </w:rPr>
              <w:t>18074,6</w:t>
            </w:r>
          </w:p>
        </w:tc>
        <w:tc>
          <w:tcPr>
            <w:tcW w:w="1103" w:type="dxa"/>
            <w:tcBorders>
              <w:top w:val="nil"/>
              <w:left w:val="nil"/>
              <w:bottom w:val="single" w:sz="4" w:space="0" w:color="auto"/>
              <w:right w:val="single" w:sz="4" w:space="0" w:color="auto"/>
            </w:tcBorders>
            <w:shd w:val="clear" w:color="auto" w:fill="auto"/>
            <w:noWrap/>
            <w:vAlign w:val="bottom"/>
            <w:hideMark/>
          </w:tcPr>
          <w:p w:rsidR="00861E5C" w:rsidRDefault="00C40EF9" w:rsidP="000F6F12">
            <w:pPr>
              <w:jc w:val="right"/>
              <w:rPr>
                <w:b/>
                <w:bCs/>
                <w:strike/>
                <w:color w:val="000000"/>
                <w:lang w:eastAsia="lt-LT"/>
              </w:rPr>
            </w:pPr>
            <w:r w:rsidRPr="000C46B5">
              <w:rPr>
                <w:b/>
                <w:bCs/>
                <w:strike/>
                <w:color w:val="000000"/>
                <w:lang w:eastAsia="lt-LT"/>
              </w:rPr>
              <w:t>10614,2</w:t>
            </w:r>
          </w:p>
          <w:p w:rsidR="009D3317" w:rsidRPr="009D3317" w:rsidRDefault="009D3317" w:rsidP="000F6F12">
            <w:pPr>
              <w:jc w:val="right"/>
              <w:rPr>
                <w:b/>
                <w:bCs/>
                <w:color w:val="000000"/>
                <w:lang w:eastAsia="lt-LT"/>
              </w:rPr>
            </w:pPr>
            <w:r>
              <w:rPr>
                <w:b/>
                <w:bCs/>
                <w:color w:val="000000"/>
                <w:lang w:eastAsia="lt-LT"/>
              </w:rPr>
              <w:t>10642,5</w:t>
            </w:r>
          </w:p>
        </w:tc>
        <w:tc>
          <w:tcPr>
            <w:tcW w:w="874" w:type="dxa"/>
            <w:tcBorders>
              <w:top w:val="nil"/>
              <w:left w:val="nil"/>
              <w:bottom w:val="single" w:sz="4" w:space="0" w:color="auto"/>
              <w:right w:val="single" w:sz="4" w:space="0" w:color="auto"/>
            </w:tcBorders>
            <w:shd w:val="clear" w:color="auto" w:fill="auto"/>
            <w:noWrap/>
            <w:vAlign w:val="bottom"/>
            <w:hideMark/>
          </w:tcPr>
          <w:p w:rsidR="00861E5C" w:rsidRDefault="00C40EF9" w:rsidP="000F6F12">
            <w:pPr>
              <w:jc w:val="right"/>
              <w:rPr>
                <w:b/>
                <w:bCs/>
                <w:strike/>
                <w:color w:val="000000"/>
                <w:lang w:eastAsia="lt-LT"/>
              </w:rPr>
            </w:pPr>
            <w:r w:rsidRPr="000C46B5">
              <w:rPr>
                <w:b/>
                <w:bCs/>
                <w:strike/>
                <w:color w:val="000000"/>
                <w:lang w:eastAsia="lt-LT"/>
              </w:rPr>
              <w:t>4912,6</w:t>
            </w:r>
          </w:p>
          <w:p w:rsidR="009D3317" w:rsidRPr="009D3317" w:rsidRDefault="009D3317" w:rsidP="000F6F12">
            <w:pPr>
              <w:jc w:val="right"/>
              <w:rPr>
                <w:b/>
                <w:bCs/>
                <w:color w:val="000000"/>
                <w:lang w:eastAsia="lt-LT"/>
              </w:rPr>
            </w:pPr>
            <w:r>
              <w:rPr>
                <w:b/>
                <w:bCs/>
                <w:color w:val="000000"/>
                <w:lang w:eastAsia="lt-LT"/>
              </w:rPr>
              <w:t>5377,9</w:t>
            </w:r>
          </w:p>
        </w:tc>
      </w:tr>
      <w:tr w:rsidR="000F6F12" w:rsidRPr="00C93849" w:rsidTr="00861E5C">
        <w:trPr>
          <w:trHeight w:val="315"/>
        </w:trPr>
        <w:tc>
          <w:tcPr>
            <w:tcW w:w="0" w:type="auto"/>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6F12" w:rsidRPr="00C93849" w:rsidRDefault="000F6F12" w:rsidP="000F6F12">
            <w:pPr>
              <w:rPr>
                <w:b/>
                <w:bCs/>
                <w:color w:val="000000"/>
                <w:lang w:eastAsia="lt-LT"/>
              </w:rPr>
            </w:pPr>
            <w:r w:rsidRPr="00C93849">
              <w:rPr>
                <w:b/>
                <w:bCs/>
                <w:color w:val="000000"/>
                <w:lang w:eastAsia="lt-LT"/>
              </w:rPr>
              <w:t>Biudžeto asignavimų paskirstymas pagal programas:</w:t>
            </w:r>
          </w:p>
        </w:tc>
      </w:tr>
      <w:tr w:rsidR="00861E5C" w:rsidRPr="00C93849" w:rsidTr="00861E5C">
        <w:trPr>
          <w:trHeight w:val="300"/>
        </w:trPr>
        <w:tc>
          <w:tcPr>
            <w:tcW w:w="775" w:type="dxa"/>
            <w:vMerge w:val="restart"/>
            <w:tcBorders>
              <w:top w:val="nil"/>
              <w:left w:val="single" w:sz="8" w:space="0" w:color="auto"/>
              <w:bottom w:val="single" w:sz="4" w:space="0" w:color="auto"/>
              <w:right w:val="single" w:sz="4" w:space="0" w:color="auto"/>
            </w:tcBorders>
            <w:shd w:val="clear" w:color="auto" w:fill="auto"/>
            <w:vAlign w:val="bottom"/>
            <w:hideMark/>
          </w:tcPr>
          <w:p w:rsidR="000F6F12" w:rsidRPr="00C93849" w:rsidRDefault="000F6F12" w:rsidP="000F6F12">
            <w:pPr>
              <w:jc w:val="center"/>
              <w:rPr>
                <w:color w:val="000000"/>
                <w:lang w:eastAsia="lt-LT"/>
              </w:rPr>
            </w:pPr>
            <w:r w:rsidRPr="00C93849">
              <w:rPr>
                <w:color w:val="000000"/>
                <w:lang w:eastAsia="lt-LT"/>
              </w:rPr>
              <w:t>Eil.</w:t>
            </w:r>
            <w:r w:rsidRPr="00C93849">
              <w:rPr>
                <w:color w:val="000000"/>
                <w:lang w:eastAsia="lt-LT"/>
              </w:rPr>
              <w:br/>
              <w:t xml:space="preserve">Nr. </w:t>
            </w:r>
          </w:p>
        </w:tc>
        <w:tc>
          <w:tcPr>
            <w:tcW w:w="1253" w:type="dxa"/>
            <w:vMerge w:val="restart"/>
            <w:tcBorders>
              <w:top w:val="nil"/>
              <w:left w:val="single" w:sz="4" w:space="0" w:color="auto"/>
              <w:bottom w:val="single" w:sz="4" w:space="0" w:color="auto"/>
              <w:right w:val="single" w:sz="4" w:space="0" w:color="auto"/>
            </w:tcBorders>
            <w:shd w:val="clear" w:color="auto" w:fill="auto"/>
            <w:vAlign w:val="bottom"/>
            <w:hideMark/>
          </w:tcPr>
          <w:p w:rsidR="000F6F12" w:rsidRPr="00C93849" w:rsidRDefault="000F6F12" w:rsidP="000F6F12">
            <w:pPr>
              <w:jc w:val="center"/>
              <w:rPr>
                <w:color w:val="000000"/>
                <w:lang w:eastAsia="lt-LT"/>
              </w:rPr>
            </w:pPr>
            <w:r w:rsidRPr="00C93849">
              <w:rPr>
                <w:color w:val="000000"/>
                <w:lang w:eastAsia="lt-LT"/>
              </w:rPr>
              <w:t>Programos kodas</w:t>
            </w:r>
          </w:p>
        </w:tc>
        <w:tc>
          <w:tcPr>
            <w:tcW w:w="2118" w:type="dxa"/>
            <w:vMerge w:val="restart"/>
            <w:tcBorders>
              <w:top w:val="nil"/>
              <w:left w:val="single" w:sz="4" w:space="0" w:color="auto"/>
              <w:bottom w:val="single" w:sz="4" w:space="0" w:color="auto"/>
              <w:right w:val="single" w:sz="4" w:space="0" w:color="auto"/>
            </w:tcBorders>
            <w:shd w:val="clear" w:color="auto" w:fill="auto"/>
            <w:vAlign w:val="bottom"/>
            <w:hideMark/>
          </w:tcPr>
          <w:p w:rsidR="000F6F12" w:rsidRPr="00C93849" w:rsidRDefault="000F6F12" w:rsidP="000F6F12">
            <w:pPr>
              <w:jc w:val="center"/>
              <w:rPr>
                <w:color w:val="000000"/>
                <w:lang w:eastAsia="lt-LT"/>
              </w:rPr>
            </w:pPr>
            <w:r w:rsidRPr="00C93849">
              <w:rPr>
                <w:color w:val="000000"/>
                <w:lang w:eastAsia="lt-LT"/>
              </w:rPr>
              <w:t>Programos pavadinimas</w:t>
            </w:r>
          </w:p>
        </w:tc>
        <w:tc>
          <w:tcPr>
            <w:tcW w:w="1675" w:type="dxa"/>
            <w:vMerge w:val="restart"/>
            <w:tcBorders>
              <w:top w:val="nil"/>
              <w:left w:val="single" w:sz="4" w:space="0" w:color="auto"/>
              <w:bottom w:val="single" w:sz="4" w:space="0" w:color="auto"/>
              <w:right w:val="single" w:sz="4" w:space="0" w:color="auto"/>
            </w:tcBorders>
            <w:shd w:val="clear" w:color="auto" w:fill="auto"/>
            <w:vAlign w:val="bottom"/>
            <w:hideMark/>
          </w:tcPr>
          <w:p w:rsidR="000F6F12" w:rsidRPr="00C93849" w:rsidRDefault="000F6F12" w:rsidP="000F6F12">
            <w:pPr>
              <w:jc w:val="center"/>
              <w:rPr>
                <w:color w:val="000000"/>
                <w:lang w:eastAsia="lt-LT"/>
              </w:rPr>
            </w:pPr>
            <w:r w:rsidRPr="00C93849">
              <w:rPr>
                <w:color w:val="000000"/>
                <w:lang w:eastAsia="lt-LT"/>
              </w:rPr>
              <w:t>Finansavimo šaltinis</w:t>
            </w:r>
          </w:p>
        </w:tc>
        <w:tc>
          <w:tcPr>
            <w:tcW w:w="1042" w:type="dxa"/>
            <w:tcBorders>
              <w:top w:val="nil"/>
              <w:left w:val="nil"/>
              <w:bottom w:val="single" w:sz="4" w:space="0" w:color="auto"/>
              <w:right w:val="nil"/>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 </w:t>
            </w:r>
          </w:p>
        </w:tc>
        <w:tc>
          <w:tcPr>
            <w:tcW w:w="3058" w:type="dxa"/>
            <w:gridSpan w:val="3"/>
            <w:tcBorders>
              <w:top w:val="nil"/>
              <w:left w:val="nil"/>
              <w:bottom w:val="single" w:sz="4" w:space="0" w:color="auto"/>
              <w:right w:val="single" w:sz="8" w:space="0" w:color="000000"/>
            </w:tcBorders>
            <w:shd w:val="clear" w:color="auto" w:fill="auto"/>
            <w:noWrap/>
            <w:vAlign w:val="bottom"/>
            <w:hideMark/>
          </w:tcPr>
          <w:p w:rsidR="000F6F12" w:rsidRPr="00C93849" w:rsidRDefault="000F6F12" w:rsidP="000F6F12">
            <w:pPr>
              <w:jc w:val="center"/>
              <w:rPr>
                <w:color w:val="000000"/>
                <w:lang w:eastAsia="lt-LT"/>
              </w:rPr>
            </w:pPr>
            <w:r w:rsidRPr="00C93849">
              <w:rPr>
                <w:color w:val="000000"/>
                <w:lang w:eastAsia="lt-LT"/>
              </w:rPr>
              <w:t>Biudžeto asignavimai</w:t>
            </w:r>
          </w:p>
        </w:tc>
      </w:tr>
      <w:tr w:rsidR="00861E5C" w:rsidRPr="00C93849" w:rsidTr="00861E5C">
        <w:trPr>
          <w:trHeight w:val="300"/>
        </w:trPr>
        <w:tc>
          <w:tcPr>
            <w:tcW w:w="775" w:type="dxa"/>
            <w:vMerge/>
            <w:tcBorders>
              <w:top w:val="nil"/>
              <w:left w:val="single" w:sz="8"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253"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18"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04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jc w:val="center"/>
              <w:rPr>
                <w:color w:val="000000"/>
                <w:lang w:eastAsia="lt-LT"/>
              </w:rPr>
            </w:pPr>
            <w:r w:rsidRPr="00C93849">
              <w:rPr>
                <w:color w:val="000000"/>
                <w:lang w:eastAsia="lt-LT"/>
              </w:rPr>
              <w:t>Iš viso</w:t>
            </w:r>
          </w:p>
        </w:tc>
        <w:tc>
          <w:tcPr>
            <w:tcW w:w="2184" w:type="dxa"/>
            <w:gridSpan w:val="2"/>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center"/>
              <w:rPr>
                <w:color w:val="000000"/>
                <w:lang w:eastAsia="lt-LT"/>
              </w:rPr>
            </w:pPr>
            <w:r w:rsidRPr="00C93849">
              <w:rPr>
                <w:color w:val="000000"/>
                <w:lang w:eastAsia="lt-LT"/>
              </w:rPr>
              <w:t>išlaidoms</w:t>
            </w:r>
          </w:p>
        </w:tc>
        <w:tc>
          <w:tcPr>
            <w:tcW w:w="874" w:type="dxa"/>
            <w:vMerge w:val="restart"/>
            <w:tcBorders>
              <w:top w:val="nil"/>
              <w:left w:val="single" w:sz="4" w:space="0" w:color="auto"/>
              <w:bottom w:val="single" w:sz="4" w:space="0" w:color="auto"/>
              <w:right w:val="single" w:sz="8" w:space="0" w:color="auto"/>
            </w:tcBorders>
            <w:shd w:val="clear" w:color="auto" w:fill="auto"/>
            <w:vAlign w:val="bottom"/>
            <w:hideMark/>
          </w:tcPr>
          <w:p w:rsidR="000F6F12" w:rsidRPr="00C93849" w:rsidRDefault="000F6F12" w:rsidP="000F6F12">
            <w:pPr>
              <w:jc w:val="center"/>
              <w:rPr>
                <w:color w:val="000000"/>
                <w:lang w:eastAsia="lt-LT"/>
              </w:rPr>
            </w:pPr>
            <w:r w:rsidRPr="00C93849">
              <w:rPr>
                <w:color w:val="000000"/>
                <w:lang w:eastAsia="lt-LT"/>
              </w:rPr>
              <w:t>Turtui</w:t>
            </w:r>
            <w:r w:rsidRPr="00C93849">
              <w:rPr>
                <w:color w:val="000000"/>
                <w:lang w:eastAsia="lt-LT"/>
              </w:rPr>
              <w:br/>
              <w:t>įsigyti</w:t>
            </w:r>
          </w:p>
        </w:tc>
      </w:tr>
      <w:tr w:rsidR="00861E5C" w:rsidRPr="00C93849" w:rsidTr="00861E5C">
        <w:trPr>
          <w:trHeight w:val="795"/>
        </w:trPr>
        <w:tc>
          <w:tcPr>
            <w:tcW w:w="775" w:type="dxa"/>
            <w:vMerge/>
            <w:tcBorders>
              <w:top w:val="nil"/>
              <w:left w:val="single" w:sz="8"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253"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18"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042"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08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Iš viso</w:t>
            </w:r>
          </w:p>
        </w:tc>
        <w:tc>
          <w:tcPr>
            <w:tcW w:w="1103" w:type="dxa"/>
            <w:tcBorders>
              <w:top w:val="nil"/>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Darbo</w:t>
            </w:r>
            <w:r w:rsidRPr="00C93849">
              <w:rPr>
                <w:color w:val="000000"/>
                <w:lang w:eastAsia="lt-LT"/>
              </w:rPr>
              <w:br/>
              <w:t>užmo-</w:t>
            </w:r>
            <w:r w:rsidRPr="00C93849">
              <w:rPr>
                <w:color w:val="000000"/>
                <w:lang w:eastAsia="lt-LT"/>
              </w:rPr>
              <w:br/>
              <w:t>kesčiui</w:t>
            </w:r>
          </w:p>
        </w:tc>
        <w:tc>
          <w:tcPr>
            <w:tcW w:w="874" w:type="dxa"/>
            <w:vMerge/>
            <w:tcBorders>
              <w:top w:val="nil"/>
              <w:left w:val="single" w:sz="4" w:space="0" w:color="auto"/>
              <w:bottom w:val="single" w:sz="4" w:space="0" w:color="auto"/>
              <w:right w:val="single" w:sz="8" w:space="0" w:color="auto"/>
            </w:tcBorders>
            <w:shd w:val="clear" w:color="auto" w:fill="auto"/>
            <w:vAlign w:val="center"/>
            <w:hideMark/>
          </w:tcPr>
          <w:p w:rsidR="000F6F12" w:rsidRPr="00C93849" w:rsidRDefault="000F6F12" w:rsidP="000F6F12">
            <w:pPr>
              <w:rPr>
                <w:color w:val="000000"/>
                <w:lang w:eastAsia="lt-LT"/>
              </w:rPr>
            </w:pPr>
          </w:p>
        </w:tc>
      </w:tr>
      <w:tr w:rsidR="00861E5C" w:rsidRPr="00C93849" w:rsidTr="00861E5C">
        <w:trPr>
          <w:trHeight w:val="375"/>
        </w:trPr>
        <w:tc>
          <w:tcPr>
            <w:tcW w:w="77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50.</w:t>
            </w:r>
          </w:p>
        </w:tc>
        <w:tc>
          <w:tcPr>
            <w:tcW w:w="1253" w:type="dxa"/>
            <w:vMerge w:val="restart"/>
            <w:tcBorders>
              <w:top w:val="single" w:sz="8" w:space="0" w:color="auto"/>
              <w:left w:val="nil"/>
              <w:bottom w:val="nil"/>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 xml:space="preserve">1. </w:t>
            </w:r>
          </w:p>
        </w:tc>
        <w:tc>
          <w:tcPr>
            <w:tcW w:w="2118" w:type="dxa"/>
            <w:vMerge w:val="restart"/>
            <w:tcBorders>
              <w:top w:val="single" w:sz="8" w:space="0" w:color="auto"/>
              <w:left w:val="single" w:sz="4" w:space="0" w:color="auto"/>
              <w:bottom w:val="nil"/>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Turizmo ir verslo skatinimo bei</w:t>
            </w:r>
            <w:r w:rsidRPr="00C93849">
              <w:rPr>
                <w:color w:val="000000"/>
                <w:lang w:eastAsia="lt-LT"/>
              </w:rPr>
              <w:br/>
            </w:r>
            <w:r w:rsidRPr="00C93849">
              <w:rPr>
                <w:color w:val="000000"/>
                <w:lang w:eastAsia="lt-LT"/>
              </w:rPr>
              <w:lastRenderedPageBreak/>
              <w:t xml:space="preserve"> kaimo plėtros programa </w:t>
            </w:r>
          </w:p>
        </w:tc>
        <w:tc>
          <w:tcPr>
            <w:tcW w:w="1675" w:type="dxa"/>
            <w:tcBorders>
              <w:top w:val="single" w:sz="8"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lastRenderedPageBreak/>
              <w:t>Iš viso</w:t>
            </w:r>
          </w:p>
        </w:tc>
        <w:tc>
          <w:tcPr>
            <w:tcW w:w="1042" w:type="dxa"/>
            <w:tcBorders>
              <w:top w:val="single" w:sz="8" w:space="0" w:color="auto"/>
              <w:left w:val="nil"/>
              <w:bottom w:val="nil"/>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266</w:t>
            </w:r>
          </w:p>
        </w:tc>
        <w:tc>
          <w:tcPr>
            <w:tcW w:w="1081" w:type="dxa"/>
            <w:tcBorders>
              <w:top w:val="single" w:sz="8" w:space="0" w:color="auto"/>
              <w:left w:val="nil"/>
              <w:bottom w:val="nil"/>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266</w:t>
            </w:r>
          </w:p>
        </w:tc>
        <w:tc>
          <w:tcPr>
            <w:tcW w:w="1103" w:type="dxa"/>
            <w:tcBorders>
              <w:top w:val="single" w:sz="8" w:space="0" w:color="auto"/>
              <w:left w:val="nil"/>
              <w:bottom w:val="nil"/>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c>
          <w:tcPr>
            <w:tcW w:w="874" w:type="dxa"/>
            <w:tcBorders>
              <w:top w:val="single" w:sz="8" w:space="0" w:color="auto"/>
              <w:left w:val="nil"/>
              <w:bottom w:val="nil"/>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861E5C">
        <w:trPr>
          <w:trHeight w:val="300"/>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51.</w:t>
            </w:r>
          </w:p>
        </w:tc>
        <w:tc>
          <w:tcPr>
            <w:tcW w:w="1253" w:type="dxa"/>
            <w:vMerge/>
            <w:tcBorders>
              <w:top w:val="single" w:sz="8" w:space="0" w:color="auto"/>
              <w:left w:val="nil"/>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18" w:type="dxa"/>
            <w:vMerge/>
            <w:tcBorders>
              <w:top w:val="single" w:sz="8" w:space="0" w:color="auto"/>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151</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151</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874" w:type="dxa"/>
            <w:tcBorders>
              <w:top w:val="single" w:sz="4" w:space="0" w:color="auto"/>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861E5C">
        <w:trPr>
          <w:trHeight w:val="315"/>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lastRenderedPageBreak/>
              <w:t>52.</w:t>
            </w:r>
          </w:p>
        </w:tc>
        <w:tc>
          <w:tcPr>
            <w:tcW w:w="1253" w:type="dxa"/>
            <w:vMerge/>
            <w:tcBorders>
              <w:top w:val="single" w:sz="8" w:space="0" w:color="auto"/>
              <w:left w:val="nil"/>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18"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2"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115</w:t>
            </w:r>
          </w:p>
        </w:tc>
        <w:tc>
          <w:tcPr>
            <w:tcW w:w="108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115</w:t>
            </w:r>
          </w:p>
        </w:tc>
        <w:tc>
          <w:tcPr>
            <w:tcW w:w="1103"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874" w:type="dxa"/>
            <w:tcBorders>
              <w:top w:val="nil"/>
              <w:left w:val="nil"/>
              <w:bottom w:val="nil"/>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861E5C">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53.</w:t>
            </w:r>
          </w:p>
        </w:tc>
        <w:tc>
          <w:tcPr>
            <w:tcW w:w="12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 xml:space="preserve">2. </w:t>
            </w:r>
          </w:p>
        </w:tc>
        <w:tc>
          <w:tcPr>
            <w:tcW w:w="2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rPr>
                <w:color w:val="000000"/>
                <w:lang w:eastAsia="lt-LT"/>
              </w:rPr>
            </w:pPr>
            <w:r w:rsidRPr="00C93849">
              <w:rPr>
                <w:color w:val="000000"/>
                <w:lang w:eastAsia="lt-LT"/>
              </w:rPr>
              <w:t>Valdymo programa</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C40EF9" w:rsidRDefault="00C40EF9" w:rsidP="000F6F12">
            <w:pPr>
              <w:jc w:val="right"/>
              <w:rPr>
                <w:bCs/>
                <w:strike/>
                <w:color w:val="000000"/>
                <w:lang w:eastAsia="lt-LT"/>
              </w:rPr>
            </w:pPr>
            <w:r w:rsidRPr="009D3317">
              <w:rPr>
                <w:bCs/>
                <w:strike/>
                <w:color w:val="000000"/>
                <w:lang w:eastAsia="lt-LT"/>
              </w:rPr>
              <w:t>3752,5</w:t>
            </w:r>
          </w:p>
          <w:p w:rsidR="009D3317" w:rsidRPr="009D3317" w:rsidRDefault="009D3317" w:rsidP="000F6F12">
            <w:pPr>
              <w:jc w:val="right"/>
              <w:rPr>
                <w:b/>
                <w:bCs/>
                <w:color w:val="000000"/>
                <w:lang w:eastAsia="lt-LT"/>
              </w:rPr>
            </w:pPr>
            <w:r>
              <w:rPr>
                <w:b/>
                <w:bCs/>
                <w:color w:val="000000"/>
                <w:lang w:eastAsia="lt-LT"/>
              </w:rPr>
              <w:t>3760,5</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rsidR="00C40EF9" w:rsidRDefault="00C40EF9" w:rsidP="000F6F12">
            <w:pPr>
              <w:jc w:val="right"/>
              <w:rPr>
                <w:bCs/>
                <w:strike/>
                <w:color w:val="000000"/>
                <w:lang w:eastAsia="lt-LT"/>
              </w:rPr>
            </w:pPr>
            <w:r w:rsidRPr="009D3317">
              <w:rPr>
                <w:bCs/>
                <w:strike/>
                <w:color w:val="000000"/>
                <w:lang w:eastAsia="lt-LT"/>
              </w:rPr>
              <w:t>3217,3</w:t>
            </w:r>
          </w:p>
          <w:p w:rsidR="009D3317" w:rsidRPr="009D3317" w:rsidRDefault="009D3317" w:rsidP="000F6F12">
            <w:pPr>
              <w:jc w:val="right"/>
              <w:rPr>
                <w:b/>
                <w:bCs/>
                <w:color w:val="000000"/>
                <w:lang w:eastAsia="lt-LT"/>
              </w:rPr>
            </w:pPr>
            <w:r>
              <w:rPr>
                <w:b/>
                <w:bCs/>
                <w:color w:val="000000"/>
                <w:lang w:eastAsia="lt-LT"/>
              </w:rPr>
              <w:t>3225,3</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rsidR="00C40EF9" w:rsidRPr="00760150" w:rsidRDefault="00C40EF9" w:rsidP="000F6F12">
            <w:pPr>
              <w:jc w:val="right"/>
              <w:rPr>
                <w:bCs/>
                <w:color w:val="000000"/>
                <w:lang w:eastAsia="lt-LT"/>
              </w:rPr>
            </w:pPr>
            <w:r w:rsidRPr="00760150">
              <w:rPr>
                <w:bCs/>
                <w:color w:val="000000"/>
                <w:lang w:eastAsia="lt-LT"/>
              </w:rPr>
              <w:t>2600,5</w:t>
            </w:r>
          </w:p>
        </w:tc>
        <w:tc>
          <w:tcPr>
            <w:tcW w:w="874" w:type="dxa"/>
            <w:tcBorders>
              <w:top w:val="single" w:sz="8"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535,2</w:t>
            </w:r>
          </w:p>
        </w:tc>
      </w:tr>
      <w:tr w:rsidR="00861E5C" w:rsidRPr="00C93849" w:rsidTr="00861E5C">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54.</w:t>
            </w:r>
          </w:p>
        </w:tc>
        <w:tc>
          <w:tcPr>
            <w:tcW w:w="1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C40EF9" w:rsidRPr="00760150" w:rsidRDefault="00C40EF9" w:rsidP="000F6F12">
            <w:pPr>
              <w:jc w:val="right"/>
              <w:rPr>
                <w:color w:val="000000"/>
                <w:lang w:eastAsia="lt-LT"/>
              </w:rPr>
            </w:pPr>
            <w:r w:rsidRPr="00760150">
              <w:rPr>
                <w:color w:val="000000"/>
                <w:lang w:eastAsia="lt-LT"/>
              </w:rPr>
              <w:t>738</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rsidR="00C40EF9" w:rsidRPr="00760150" w:rsidRDefault="00C40EF9" w:rsidP="000F6F12">
            <w:pPr>
              <w:jc w:val="right"/>
              <w:rPr>
                <w:color w:val="000000"/>
                <w:lang w:eastAsia="lt-LT"/>
              </w:rPr>
            </w:pPr>
            <w:r w:rsidRPr="00760150">
              <w:rPr>
                <w:color w:val="000000"/>
                <w:lang w:eastAsia="lt-LT"/>
              </w:rPr>
              <w:t>738</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rsidR="00C40EF9" w:rsidRPr="00760150" w:rsidRDefault="00C40EF9" w:rsidP="000F6F12">
            <w:pPr>
              <w:jc w:val="right"/>
              <w:rPr>
                <w:color w:val="000000"/>
                <w:lang w:eastAsia="lt-LT"/>
              </w:rPr>
            </w:pPr>
            <w:r w:rsidRPr="00760150">
              <w:rPr>
                <w:color w:val="000000"/>
                <w:lang w:eastAsia="lt-LT"/>
              </w:rPr>
              <w:t>675</w:t>
            </w:r>
          </w:p>
        </w:tc>
        <w:tc>
          <w:tcPr>
            <w:tcW w:w="874"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861E5C">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55.</w:t>
            </w:r>
          </w:p>
        </w:tc>
        <w:tc>
          <w:tcPr>
            <w:tcW w:w="1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2450,8</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2415,6</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1925,5</w:t>
            </w:r>
          </w:p>
        </w:tc>
        <w:tc>
          <w:tcPr>
            <w:tcW w:w="8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35,2</w:t>
            </w:r>
          </w:p>
        </w:tc>
      </w:tr>
      <w:tr w:rsidR="00861E5C" w:rsidRPr="00C93849" w:rsidTr="00861E5C">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56.</w:t>
            </w:r>
          </w:p>
        </w:tc>
        <w:tc>
          <w:tcPr>
            <w:tcW w:w="1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įstaigos pajamų lėšos</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58,1</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58,1</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8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861E5C">
        <w:trPr>
          <w:trHeight w:val="315"/>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57.</w:t>
            </w:r>
          </w:p>
        </w:tc>
        <w:tc>
          <w:tcPr>
            <w:tcW w:w="1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skolintos lėšos</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500</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874" w:type="dxa"/>
            <w:tcBorders>
              <w:top w:val="nil"/>
              <w:left w:val="nil"/>
              <w:bottom w:val="nil"/>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500</w:t>
            </w:r>
          </w:p>
        </w:tc>
      </w:tr>
      <w:tr w:rsidR="00861E5C" w:rsidRPr="00C93849" w:rsidTr="00861E5C">
        <w:trPr>
          <w:trHeight w:val="315"/>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58.</w:t>
            </w:r>
          </w:p>
        </w:tc>
        <w:tc>
          <w:tcPr>
            <w:tcW w:w="1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žemės realizavimo pajamos</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9D3317">
              <w:rPr>
                <w:strike/>
                <w:color w:val="000000"/>
                <w:lang w:eastAsia="lt-LT"/>
              </w:rPr>
              <w:t>5,6</w:t>
            </w:r>
          </w:p>
          <w:p w:rsidR="009D3317" w:rsidRPr="009D3317" w:rsidRDefault="009D3317" w:rsidP="000F6F12">
            <w:pPr>
              <w:jc w:val="right"/>
              <w:rPr>
                <w:b/>
                <w:color w:val="000000"/>
                <w:lang w:eastAsia="lt-LT"/>
              </w:rPr>
            </w:pPr>
            <w:r w:rsidRPr="009D3317">
              <w:rPr>
                <w:b/>
                <w:color w:val="000000"/>
                <w:lang w:eastAsia="lt-LT"/>
              </w:rPr>
              <w:t>13,6</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9D3317">
              <w:rPr>
                <w:strike/>
                <w:color w:val="000000"/>
                <w:lang w:eastAsia="lt-LT"/>
              </w:rPr>
              <w:t>5,6</w:t>
            </w:r>
          </w:p>
          <w:p w:rsidR="009D3317" w:rsidRPr="009D3317" w:rsidRDefault="009D3317" w:rsidP="000F6F12">
            <w:pPr>
              <w:jc w:val="right"/>
              <w:rPr>
                <w:b/>
                <w:color w:val="000000"/>
                <w:lang w:eastAsia="lt-LT"/>
              </w:rPr>
            </w:pPr>
            <w:r>
              <w:rPr>
                <w:b/>
                <w:color w:val="000000"/>
                <w:lang w:eastAsia="lt-LT"/>
              </w:rPr>
              <w:t>13,6</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 </w:t>
            </w:r>
          </w:p>
        </w:tc>
        <w:tc>
          <w:tcPr>
            <w:tcW w:w="874" w:type="dxa"/>
            <w:tcBorders>
              <w:top w:val="single" w:sz="4" w:space="0" w:color="auto"/>
              <w:left w:val="nil"/>
              <w:bottom w:val="nil"/>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861E5C">
        <w:trPr>
          <w:trHeight w:val="345"/>
        </w:trPr>
        <w:tc>
          <w:tcPr>
            <w:tcW w:w="77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59.</w:t>
            </w:r>
          </w:p>
        </w:tc>
        <w:tc>
          <w:tcPr>
            <w:tcW w:w="1253" w:type="dxa"/>
            <w:vMerge w:val="restart"/>
            <w:tcBorders>
              <w:top w:val="single" w:sz="4" w:space="0" w:color="auto"/>
              <w:left w:val="nil"/>
              <w:bottom w:val="nil"/>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 xml:space="preserve">3. </w:t>
            </w:r>
          </w:p>
        </w:tc>
        <w:tc>
          <w:tcPr>
            <w:tcW w:w="2118" w:type="dxa"/>
            <w:vMerge w:val="restart"/>
            <w:tcBorders>
              <w:top w:val="single" w:sz="4" w:space="0" w:color="auto"/>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Infrastruktūros objektų ir gyvenamosios</w:t>
            </w:r>
            <w:r w:rsidRPr="00C93849">
              <w:rPr>
                <w:color w:val="000000"/>
                <w:lang w:eastAsia="lt-LT"/>
              </w:rPr>
              <w:br/>
              <w:t xml:space="preserve"> aplinkos tvarkymo ir priežiūros programa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C40EF9" w:rsidRDefault="000A3633" w:rsidP="00C40EF9">
            <w:pPr>
              <w:rPr>
                <w:bCs/>
                <w:strike/>
                <w:color w:val="000000"/>
                <w:lang w:eastAsia="lt-LT"/>
              </w:rPr>
            </w:pPr>
            <w:r w:rsidRPr="009D3317">
              <w:rPr>
                <w:bCs/>
                <w:strike/>
                <w:color w:val="000000"/>
                <w:lang w:eastAsia="lt-LT"/>
              </w:rPr>
              <w:t>6277,2</w:t>
            </w:r>
          </w:p>
          <w:p w:rsidR="009D3317" w:rsidRPr="009D3317" w:rsidRDefault="009D3317" w:rsidP="00C40EF9">
            <w:pPr>
              <w:rPr>
                <w:b/>
                <w:bCs/>
                <w:color w:val="000000"/>
                <w:lang w:eastAsia="lt-LT"/>
              </w:rPr>
            </w:pPr>
            <w:r>
              <w:rPr>
                <w:b/>
                <w:bCs/>
                <w:color w:val="000000"/>
                <w:lang w:eastAsia="lt-LT"/>
              </w:rPr>
              <w:t>6867,1</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rsidR="00C40EF9" w:rsidRDefault="00C40EF9" w:rsidP="000F6F12">
            <w:pPr>
              <w:jc w:val="right"/>
              <w:rPr>
                <w:bCs/>
                <w:strike/>
                <w:color w:val="000000"/>
                <w:lang w:eastAsia="lt-LT"/>
              </w:rPr>
            </w:pPr>
            <w:r w:rsidRPr="009D3317">
              <w:rPr>
                <w:bCs/>
                <w:strike/>
                <w:color w:val="000000"/>
                <w:lang w:eastAsia="lt-LT"/>
              </w:rPr>
              <w:t>2479,3</w:t>
            </w:r>
          </w:p>
          <w:p w:rsidR="009D3317" w:rsidRPr="009D3317" w:rsidRDefault="009D3317" w:rsidP="000F6F12">
            <w:pPr>
              <w:jc w:val="right"/>
              <w:rPr>
                <w:b/>
                <w:bCs/>
                <w:color w:val="000000"/>
                <w:lang w:eastAsia="lt-LT"/>
              </w:rPr>
            </w:pPr>
            <w:r>
              <w:rPr>
                <w:b/>
                <w:bCs/>
                <w:color w:val="000000"/>
                <w:lang w:eastAsia="lt-LT"/>
              </w:rPr>
              <w:t>2603,9</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rsidR="000F6F12" w:rsidRPr="009D3317" w:rsidRDefault="000F6F12" w:rsidP="000F6F12">
            <w:pPr>
              <w:jc w:val="right"/>
              <w:rPr>
                <w:bCs/>
                <w:color w:val="000000"/>
                <w:lang w:eastAsia="lt-LT"/>
              </w:rPr>
            </w:pPr>
            <w:r w:rsidRPr="009D3317">
              <w:rPr>
                <w:bCs/>
                <w:color w:val="000000"/>
                <w:lang w:eastAsia="lt-LT"/>
              </w:rPr>
              <w:t>0</w:t>
            </w:r>
          </w:p>
        </w:tc>
        <w:tc>
          <w:tcPr>
            <w:tcW w:w="874" w:type="dxa"/>
            <w:tcBorders>
              <w:top w:val="single" w:sz="8" w:space="0" w:color="auto"/>
              <w:left w:val="nil"/>
              <w:bottom w:val="single" w:sz="4" w:space="0" w:color="auto"/>
              <w:right w:val="single" w:sz="8" w:space="0" w:color="auto"/>
            </w:tcBorders>
            <w:shd w:val="clear" w:color="auto" w:fill="auto"/>
            <w:noWrap/>
            <w:vAlign w:val="bottom"/>
            <w:hideMark/>
          </w:tcPr>
          <w:p w:rsidR="00C40EF9" w:rsidRDefault="000A3633" w:rsidP="000F6F12">
            <w:pPr>
              <w:jc w:val="right"/>
              <w:rPr>
                <w:bCs/>
                <w:strike/>
                <w:color w:val="000000"/>
                <w:lang w:eastAsia="lt-LT"/>
              </w:rPr>
            </w:pPr>
            <w:r w:rsidRPr="009D3317">
              <w:rPr>
                <w:bCs/>
                <w:strike/>
                <w:color w:val="000000"/>
                <w:lang w:eastAsia="lt-LT"/>
              </w:rPr>
              <w:t>3797,9</w:t>
            </w:r>
          </w:p>
          <w:p w:rsidR="009D3317" w:rsidRPr="009D3317" w:rsidRDefault="009D3317" w:rsidP="000F6F12">
            <w:pPr>
              <w:jc w:val="right"/>
              <w:rPr>
                <w:b/>
                <w:bCs/>
                <w:color w:val="000000"/>
                <w:lang w:eastAsia="lt-LT"/>
              </w:rPr>
            </w:pPr>
            <w:r>
              <w:rPr>
                <w:b/>
                <w:bCs/>
                <w:color w:val="000000"/>
                <w:lang w:eastAsia="lt-LT"/>
              </w:rPr>
              <w:t>4263,2</w:t>
            </w:r>
          </w:p>
        </w:tc>
      </w:tr>
      <w:tr w:rsidR="00861E5C" w:rsidRPr="00C93849" w:rsidTr="00861E5C">
        <w:trPr>
          <w:trHeight w:val="330"/>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60.</w:t>
            </w:r>
          </w:p>
        </w:tc>
        <w:tc>
          <w:tcPr>
            <w:tcW w:w="1253" w:type="dxa"/>
            <w:vMerge/>
            <w:tcBorders>
              <w:top w:val="nil"/>
              <w:left w:val="nil"/>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18" w:type="dxa"/>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2" w:type="dxa"/>
            <w:tcBorders>
              <w:top w:val="nil"/>
              <w:left w:val="nil"/>
              <w:bottom w:val="single" w:sz="4" w:space="0" w:color="auto"/>
              <w:right w:val="single" w:sz="4" w:space="0" w:color="auto"/>
            </w:tcBorders>
            <w:shd w:val="clear" w:color="auto" w:fill="auto"/>
            <w:noWrap/>
            <w:vAlign w:val="bottom"/>
            <w:hideMark/>
          </w:tcPr>
          <w:p w:rsidR="009D3317" w:rsidRPr="009D3317" w:rsidRDefault="000F6F12" w:rsidP="009D3317">
            <w:pPr>
              <w:jc w:val="right"/>
              <w:rPr>
                <w:strike/>
                <w:color w:val="000000"/>
                <w:lang w:eastAsia="lt-LT"/>
              </w:rPr>
            </w:pPr>
            <w:r w:rsidRPr="009D3317">
              <w:rPr>
                <w:strike/>
                <w:color w:val="000000"/>
                <w:lang w:eastAsia="lt-LT"/>
              </w:rPr>
              <w:t>280,4</w:t>
            </w:r>
          </w:p>
          <w:p w:rsidR="00C40EF9" w:rsidRPr="009D3317" w:rsidRDefault="009D3317" w:rsidP="000F6F12">
            <w:pPr>
              <w:jc w:val="right"/>
              <w:rPr>
                <w:b/>
                <w:color w:val="000000"/>
                <w:lang w:eastAsia="lt-LT"/>
              </w:rPr>
            </w:pPr>
            <w:r>
              <w:rPr>
                <w:b/>
                <w:color w:val="000000"/>
                <w:lang w:eastAsia="lt-LT"/>
              </w:rPr>
              <w:t>755</w:t>
            </w:r>
          </w:p>
        </w:tc>
        <w:tc>
          <w:tcPr>
            <w:tcW w:w="1081" w:type="dxa"/>
            <w:tcBorders>
              <w:top w:val="nil"/>
              <w:left w:val="nil"/>
              <w:bottom w:val="single" w:sz="4" w:space="0" w:color="auto"/>
              <w:right w:val="single" w:sz="4" w:space="0" w:color="auto"/>
            </w:tcBorders>
            <w:shd w:val="clear" w:color="auto" w:fill="auto"/>
            <w:noWrap/>
            <w:vAlign w:val="bottom"/>
            <w:hideMark/>
          </w:tcPr>
          <w:p w:rsidR="00C40EF9" w:rsidRDefault="00C40EF9" w:rsidP="000F6F12">
            <w:pPr>
              <w:jc w:val="right"/>
              <w:rPr>
                <w:strike/>
                <w:color w:val="000000"/>
                <w:lang w:eastAsia="lt-LT"/>
              </w:rPr>
            </w:pPr>
            <w:r w:rsidRPr="009D3317">
              <w:rPr>
                <w:strike/>
                <w:color w:val="000000"/>
                <w:lang w:eastAsia="lt-LT"/>
              </w:rPr>
              <w:t>179,1</w:t>
            </w:r>
          </w:p>
          <w:p w:rsidR="009D3317" w:rsidRPr="009D3317" w:rsidRDefault="009D3317" w:rsidP="000F6F12">
            <w:pPr>
              <w:jc w:val="right"/>
              <w:rPr>
                <w:b/>
                <w:color w:val="000000"/>
                <w:lang w:eastAsia="lt-LT"/>
              </w:rPr>
            </w:pPr>
            <w:r>
              <w:rPr>
                <w:b/>
                <w:color w:val="000000"/>
                <w:lang w:eastAsia="lt-LT"/>
              </w:rPr>
              <w:t>242,7</w:t>
            </w:r>
          </w:p>
        </w:tc>
        <w:tc>
          <w:tcPr>
            <w:tcW w:w="1103" w:type="dxa"/>
            <w:tcBorders>
              <w:top w:val="nil"/>
              <w:left w:val="nil"/>
              <w:bottom w:val="single" w:sz="4" w:space="0" w:color="auto"/>
              <w:right w:val="single" w:sz="4" w:space="0" w:color="auto"/>
            </w:tcBorders>
            <w:shd w:val="clear" w:color="auto" w:fill="auto"/>
            <w:noWrap/>
            <w:vAlign w:val="bottom"/>
            <w:hideMark/>
          </w:tcPr>
          <w:p w:rsidR="000F6F12" w:rsidRPr="009D3317" w:rsidRDefault="000F6F12" w:rsidP="000F6F12">
            <w:pPr>
              <w:jc w:val="right"/>
              <w:rPr>
                <w:color w:val="000000"/>
                <w:lang w:eastAsia="lt-LT"/>
              </w:rPr>
            </w:pPr>
            <w:r w:rsidRPr="009D3317">
              <w:rPr>
                <w:color w:val="000000"/>
                <w:lang w:eastAsia="lt-LT"/>
              </w:rPr>
              <w:t>0</w:t>
            </w:r>
          </w:p>
        </w:tc>
        <w:tc>
          <w:tcPr>
            <w:tcW w:w="874" w:type="dxa"/>
            <w:tcBorders>
              <w:top w:val="nil"/>
              <w:left w:val="nil"/>
              <w:bottom w:val="single" w:sz="4" w:space="0" w:color="auto"/>
              <w:right w:val="single" w:sz="8" w:space="0" w:color="auto"/>
            </w:tcBorders>
            <w:shd w:val="clear" w:color="auto" w:fill="auto"/>
            <w:noWrap/>
            <w:vAlign w:val="bottom"/>
            <w:hideMark/>
          </w:tcPr>
          <w:p w:rsidR="00C40EF9" w:rsidRDefault="00C40EF9" w:rsidP="000F6F12">
            <w:pPr>
              <w:jc w:val="right"/>
              <w:rPr>
                <w:strike/>
                <w:color w:val="000000"/>
                <w:lang w:eastAsia="lt-LT"/>
              </w:rPr>
            </w:pPr>
            <w:r w:rsidRPr="009D3317">
              <w:rPr>
                <w:strike/>
                <w:color w:val="000000"/>
                <w:lang w:eastAsia="lt-LT"/>
              </w:rPr>
              <w:t>101,3</w:t>
            </w:r>
          </w:p>
          <w:p w:rsidR="009D3317" w:rsidRPr="009D3317" w:rsidRDefault="009D3317" w:rsidP="000F6F12">
            <w:pPr>
              <w:jc w:val="right"/>
              <w:rPr>
                <w:b/>
                <w:color w:val="000000"/>
                <w:lang w:eastAsia="lt-LT"/>
              </w:rPr>
            </w:pPr>
            <w:r>
              <w:rPr>
                <w:b/>
                <w:color w:val="000000"/>
                <w:lang w:eastAsia="lt-LT"/>
              </w:rPr>
              <w:t>532,3</w:t>
            </w:r>
          </w:p>
        </w:tc>
      </w:tr>
      <w:tr w:rsidR="00861E5C" w:rsidRPr="00C93849" w:rsidTr="00861E5C">
        <w:trPr>
          <w:trHeight w:val="300"/>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61.</w:t>
            </w:r>
          </w:p>
        </w:tc>
        <w:tc>
          <w:tcPr>
            <w:tcW w:w="1253" w:type="dxa"/>
            <w:vMerge/>
            <w:tcBorders>
              <w:top w:val="nil"/>
              <w:left w:val="nil"/>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18" w:type="dxa"/>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2" w:type="dxa"/>
            <w:tcBorders>
              <w:top w:val="nil"/>
              <w:left w:val="nil"/>
              <w:bottom w:val="single" w:sz="4" w:space="0" w:color="auto"/>
              <w:right w:val="single" w:sz="4" w:space="0" w:color="auto"/>
            </w:tcBorders>
            <w:shd w:val="clear" w:color="auto" w:fill="auto"/>
            <w:noWrap/>
            <w:vAlign w:val="bottom"/>
            <w:hideMark/>
          </w:tcPr>
          <w:p w:rsidR="00C40EF9" w:rsidRDefault="000A3633" w:rsidP="000F6F12">
            <w:pPr>
              <w:jc w:val="right"/>
              <w:rPr>
                <w:strike/>
                <w:color w:val="000000"/>
                <w:lang w:eastAsia="lt-LT"/>
              </w:rPr>
            </w:pPr>
            <w:r w:rsidRPr="009D3317">
              <w:rPr>
                <w:strike/>
                <w:color w:val="000000"/>
                <w:lang w:eastAsia="lt-LT"/>
              </w:rPr>
              <w:t>1701,6</w:t>
            </w:r>
          </w:p>
          <w:p w:rsidR="009D3317" w:rsidRPr="009D3317" w:rsidRDefault="009D3317" w:rsidP="000F6F12">
            <w:pPr>
              <w:jc w:val="right"/>
              <w:rPr>
                <w:b/>
                <w:color w:val="000000"/>
                <w:lang w:eastAsia="lt-LT"/>
              </w:rPr>
            </w:pPr>
            <w:r>
              <w:rPr>
                <w:b/>
                <w:color w:val="000000"/>
                <w:lang w:eastAsia="lt-LT"/>
              </w:rPr>
              <w:t>1735,9</w:t>
            </w:r>
          </w:p>
        </w:tc>
        <w:tc>
          <w:tcPr>
            <w:tcW w:w="1081" w:type="dxa"/>
            <w:tcBorders>
              <w:top w:val="nil"/>
              <w:left w:val="nil"/>
              <w:bottom w:val="single" w:sz="4" w:space="0" w:color="auto"/>
              <w:right w:val="single" w:sz="4" w:space="0" w:color="auto"/>
            </w:tcBorders>
            <w:shd w:val="clear" w:color="auto" w:fill="auto"/>
            <w:noWrap/>
            <w:vAlign w:val="bottom"/>
            <w:hideMark/>
          </w:tcPr>
          <w:p w:rsidR="000F6F12" w:rsidRPr="009D3317" w:rsidRDefault="000F6F12" w:rsidP="000F6F12">
            <w:pPr>
              <w:jc w:val="right"/>
              <w:rPr>
                <w:color w:val="000000"/>
                <w:lang w:eastAsia="lt-LT"/>
              </w:rPr>
            </w:pPr>
            <w:r w:rsidRPr="009D3317">
              <w:rPr>
                <w:color w:val="000000"/>
                <w:lang w:eastAsia="lt-LT"/>
              </w:rPr>
              <w:t>1060</w:t>
            </w:r>
          </w:p>
          <w:p w:rsidR="00C40EF9" w:rsidRPr="009D3317" w:rsidRDefault="00C40EF9" w:rsidP="000F6F12">
            <w:pPr>
              <w:jc w:val="right"/>
              <w:rPr>
                <w:b/>
                <w:color w:val="000000"/>
                <w:lang w:eastAsia="lt-LT"/>
              </w:rPr>
            </w:pPr>
          </w:p>
        </w:tc>
        <w:tc>
          <w:tcPr>
            <w:tcW w:w="1103" w:type="dxa"/>
            <w:tcBorders>
              <w:top w:val="nil"/>
              <w:left w:val="nil"/>
              <w:bottom w:val="single" w:sz="4" w:space="0" w:color="auto"/>
              <w:right w:val="single" w:sz="4" w:space="0" w:color="auto"/>
            </w:tcBorders>
            <w:shd w:val="clear" w:color="auto" w:fill="auto"/>
            <w:noWrap/>
            <w:vAlign w:val="bottom"/>
            <w:hideMark/>
          </w:tcPr>
          <w:p w:rsidR="000F6F12" w:rsidRPr="009D3317" w:rsidRDefault="000F6F12" w:rsidP="000F6F12">
            <w:pPr>
              <w:jc w:val="right"/>
              <w:rPr>
                <w:color w:val="000000"/>
                <w:lang w:eastAsia="lt-LT"/>
              </w:rPr>
            </w:pPr>
            <w:r w:rsidRPr="009D3317">
              <w:rPr>
                <w:color w:val="000000"/>
                <w:lang w:eastAsia="lt-LT"/>
              </w:rPr>
              <w:t>0</w:t>
            </w:r>
          </w:p>
        </w:tc>
        <w:tc>
          <w:tcPr>
            <w:tcW w:w="874" w:type="dxa"/>
            <w:tcBorders>
              <w:top w:val="nil"/>
              <w:left w:val="nil"/>
              <w:bottom w:val="single" w:sz="4" w:space="0" w:color="auto"/>
              <w:right w:val="single" w:sz="8" w:space="0" w:color="auto"/>
            </w:tcBorders>
            <w:shd w:val="clear" w:color="auto" w:fill="auto"/>
            <w:noWrap/>
            <w:vAlign w:val="bottom"/>
            <w:hideMark/>
          </w:tcPr>
          <w:p w:rsidR="00C40EF9" w:rsidRDefault="000A3633" w:rsidP="000F6F12">
            <w:pPr>
              <w:jc w:val="right"/>
              <w:rPr>
                <w:strike/>
                <w:color w:val="000000"/>
                <w:lang w:eastAsia="lt-LT"/>
              </w:rPr>
            </w:pPr>
            <w:r w:rsidRPr="009D3317">
              <w:rPr>
                <w:strike/>
                <w:color w:val="000000"/>
                <w:lang w:eastAsia="lt-LT"/>
              </w:rPr>
              <w:t>641,6</w:t>
            </w:r>
          </w:p>
          <w:p w:rsidR="009D3317" w:rsidRPr="009D3317" w:rsidRDefault="009D3317" w:rsidP="000F6F12">
            <w:pPr>
              <w:jc w:val="right"/>
              <w:rPr>
                <w:b/>
                <w:color w:val="000000"/>
                <w:lang w:eastAsia="lt-LT"/>
              </w:rPr>
            </w:pPr>
            <w:r>
              <w:rPr>
                <w:b/>
                <w:color w:val="000000"/>
                <w:lang w:eastAsia="lt-LT"/>
              </w:rPr>
              <w:t>675,9</w:t>
            </w:r>
          </w:p>
        </w:tc>
      </w:tr>
      <w:tr w:rsidR="00861E5C" w:rsidRPr="00C93849" w:rsidTr="00861E5C">
        <w:trPr>
          <w:trHeight w:val="300"/>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62.</w:t>
            </w:r>
          </w:p>
        </w:tc>
        <w:tc>
          <w:tcPr>
            <w:tcW w:w="1253" w:type="dxa"/>
            <w:vMerge/>
            <w:tcBorders>
              <w:top w:val="nil"/>
              <w:left w:val="nil"/>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18" w:type="dxa"/>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tcBorders>
              <w:top w:val="nil"/>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valstybės investicijų lėšos</w:t>
            </w:r>
          </w:p>
        </w:tc>
        <w:tc>
          <w:tcPr>
            <w:tcW w:w="1042" w:type="dxa"/>
            <w:tcBorders>
              <w:top w:val="nil"/>
              <w:left w:val="nil"/>
              <w:bottom w:val="single" w:sz="4" w:space="0" w:color="auto"/>
              <w:right w:val="single" w:sz="4" w:space="0" w:color="auto"/>
            </w:tcBorders>
            <w:shd w:val="clear" w:color="auto" w:fill="auto"/>
            <w:noWrap/>
            <w:vAlign w:val="bottom"/>
            <w:hideMark/>
          </w:tcPr>
          <w:p w:rsidR="00C40EF9" w:rsidRDefault="00C40EF9" w:rsidP="000F6F12">
            <w:pPr>
              <w:jc w:val="right"/>
              <w:rPr>
                <w:strike/>
                <w:color w:val="000000"/>
                <w:lang w:eastAsia="lt-LT"/>
              </w:rPr>
            </w:pPr>
            <w:r w:rsidRPr="009D3317">
              <w:rPr>
                <w:strike/>
                <w:color w:val="000000"/>
                <w:lang w:eastAsia="lt-LT"/>
              </w:rPr>
              <w:t>1366,5</w:t>
            </w:r>
          </w:p>
          <w:p w:rsidR="009D3317" w:rsidRPr="009D3317" w:rsidRDefault="009D3317" w:rsidP="000F6F12">
            <w:pPr>
              <w:jc w:val="right"/>
              <w:rPr>
                <w:b/>
                <w:color w:val="000000"/>
                <w:lang w:eastAsia="lt-LT"/>
              </w:rPr>
            </w:pPr>
            <w:r>
              <w:rPr>
                <w:b/>
                <w:color w:val="000000"/>
                <w:lang w:eastAsia="lt-LT"/>
              </w:rPr>
              <w:t>1427,5</w:t>
            </w:r>
          </w:p>
        </w:tc>
        <w:tc>
          <w:tcPr>
            <w:tcW w:w="1081" w:type="dxa"/>
            <w:tcBorders>
              <w:top w:val="nil"/>
              <w:left w:val="nil"/>
              <w:bottom w:val="single" w:sz="4" w:space="0" w:color="auto"/>
              <w:right w:val="nil"/>
            </w:tcBorders>
            <w:shd w:val="clear" w:color="auto" w:fill="auto"/>
            <w:noWrap/>
            <w:vAlign w:val="bottom"/>
            <w:hideMark/>
          </w:tcPr>
          <w:p w:rsidR="00C40EF9" w:rsidRDefault="00C40EF9" w:rsidP="000F6F12">
            <w:pPr>
              <w:jc w:val="right"/>
              <w:rPr>
                <w:strike/>
                <w:color w:val="000000"/>
                <w:lang w:eastAsia="lt-LT"/>
              </w:rPr>
            </w:pPr>
            <w:r w:rsidRPr="009D3317">
              <w:rPr>
                <w:strike/>
                <w:color w:val="000000"/>
                <w:lang w:eastAsia="lt-LT"/>
              </w:rPr>
              <w:t>511,5</w:t>
            </w:r>
          </w:p>
          <w:p w:rsidR="009D3317" w:rsidRPr="009D3317" w:rsidRDefault="009D3317" w:rsidP="000F6F12">
            <w:pPr>
              <w:jc w:val="right"/>
              <w:rPr>
                <w:b/>
                <w:color w:val="000000"/>
                <w:lang w:eastAsia="lt-LT"/>
              </w:rPr>
            </w:pPr>
            <w:r>
              <w:rPr>
                <w:b/>
                <w:color w:val="000000"/>
                <w:lang w:eastAsia="lt-LT"/>
              </w:rPr>
              <w:t>572,5</w:t>
            </w:r>
          </w:p>
        </w:tc>
        <w:tc>
          <w:tcPr>
            <w:tcW w:w="1103" w:type="dxa"/>
            <w:tcBorders>
              <w:top w:val="nil"/>
              <w:left w:val="single" w:sz="4" w:space="0" w:color="auto"/>
              <w:bottom w:val="single" w:sz="4" w:space="0" w:color="auto"/>
              <w:right w:val="single" w:sz="4" w:space="0" w:color="auto"/>
            </w:tcBorders>
            <w:shd w:val="clear" w:color="auto" w:fill="auto"/>
            <w:noWrap/>
            <w:vAlign w:val="bottom"/>
            <w:hideMark/>
          </w:tcPr>
          <w:p w:rsidR="000F6F12" w:rsidRPr="009D3317" w:rsidRDefault="000F6F12" w:rsidP="000F6F12">
            <w:pPr>
              <w:jc w:val="right"/>
              <w:rPr>
                <w:color w:val="000000"/>
                <w:lang w:eastAsia="lt-LT"/>
              </w:rPr>
            </w:pPr>
            <w:r w:rsidRPr="009D3317">
              <w:rPr>
                <w:color w:val="000000"/>
                <w:lang w:eastAsia="lt-LT"/>
              </w:rPr>
              <w:t>0</w:t>
            </w:r>
          </w:p>
          <w:p w:rsidR="00C40EF9" w:rsidRPr="009D3317" w:rsidRDefault="00C40EF9" w:rsidP="000F6F12">
            <w:pPr>
              <w:jc w:val="right"/>
              <w:rPr>
                <w:color w:val="000000"/>
                <w:lang w:eastAsia="lt-LT"/>
              </w:rPr>
            </w:pPr>
          </w:p>
        </w:tc>
        <w:tc>
          <w:tcPr>
            <w:tcW w:w="874" w:type="dxa"/>
            <w:tcBorders>
              <w:top w:val="nil"/>
              <w:left w:val="nil"/>
              <w:bottom w:val="single" w:sz="4" w:space="0" w:color="auto"/>
              <w:right w:val="single" w:sz="8" w:space="0" w:color="auto"/>
            </w:tcBorders>
            <w:shd w:val="clear" w:color="auto" w:fill="auto"/>
            <w:noWrap/>
            <w:vAlign w:val="bottom"/>
            <w:hideMark/>
          </w:tcPr>
          <w:p w:rsidR="00C40EF9" w:rsidRPr="009D3317" w:rsidRDefault="00C40EF9" w:rsidP="000F6F12">
            <w:pPr>
              <w:jc w:val="right"/>
              <w:rPr>
                <w:color w:val="000000"/>
                <w:lang w:eastAsia="lt-LT"/>
              </w:rPr>
            </w:pPr>
            <w:r w:rsidRPr="009D3317">
              <w:rPr>
                <w:color w:val="000000"/>
                <w:lang w:eastAsia="lt-LT"/>
              </w:rPr>
              <w:t>855</w:t>
            </w:r>
          </w:p>
        </w:tc>
      </w:tr>
      <w:tr w:rsidR="00861E5C" w:rsidRPr="00C93849" w:rsidTr="00861E5C">
        <w:trPr>
          <w:trHeight w:val="540"/>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63.</w:t>
            </w:r>
          </w:p>
        </w:tc>
        <w:tc>
          <w:tcPr>
            <w:tcW w:w="1253" w:type="dxa"/>
            <w:vMerge/>
            <w:tcBorders>
              <w:top w:val="nil"/>
              <w:left w:val="nil"/>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18" w:type="dxa"/>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tcBorders>
              <w:top w:val="nil"/>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Europos Sąjungos</w:t>
            </w:r>
            <w:r w:rsidRPr="00C93849">
              <w:rPr>
                <w:color w:val="000000"/>
                <w:lang w:eastAsia="lt-LT"/>
              </w:rPr>
              <w:br/>
              <w:t>finansinės paramos lėšos</w:t>
            </w:r>
          </w:p>
        </w:tc>
        <w:tc>
          <w:tcPr>
            <w:tcW w:w="1042"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2928,7</w:t>
            </w:r>
          </w:p>
        </w:tc>
        <w:tc>
          <w:tcPr>
            <w:tcW w:w="1081" w:type="dxa"/>
            <w:tcBorders>
              <w:top w:val="nil"/>
              <w:left w:val="nil"/>
              <w:bottom w:val="single" w:sz="4" w:space="0" w:color="auto"/>
              <w:right w:val="nil"/>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728,7</w:t>
            </w:r>
          </w:p>
        </w:tc>
        <w:tc>
          <w:tcPr>
            <w:tcW w:w="1103" w:type="dxa"/>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874"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2200</w:t>
            </w:r>
          </w:p>
        </w:tc>
      </w:tr>
      <w:tr w:rsidR="00861E5C" w:rsidRPr="00C93849" w:rsidTr="00861E5C">
        <w:trPr>
          <w:trHeight w:val="300"/>
        </w:trPr>
        <w:tc>
          <w:tcPr>
            <w:tcW w:w="77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64.</w:t>
            </w:r>
          </w:p>
        </w:tc>
        <w:tc>
          <w:tcPr>
            <w:tcW w:w="1253" w:type="dxa"/>
            <w:vMerge w:val="restart"/>
            <w:tcBorders>
              <w:top w:val="single" w:sz="8" w:space="0" w:color="auto"/>
              <w:left w:val="nil"/>
              <w:bottom w:val="single" w:sz="8" w:space="0" w:color="000000"/>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 xml:space="preserve">4. </w:t>
            </w:r>
          </w:p>
        </w:tc>
        <w:tc>
          <w:tcPr>
            <w:tcW w:w="211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Aplinkos apsaugos</w:t>
            </w:r>
            <w:r w:rsidRPr="00C93849">
              <w:rPr>
                <w:color w:val="000000"/>
                <w:lang w:eastAsia="lt-LT"/>
              </w:rPr>
              <w:br/>
              <w:t xml:space="preserve"> programa </w:t>
            </w:r>
          </w:p>
        </w:tc>
        <w:tc>
          <w:tcPr>
            <w:tcW w:w="1675" w:type="dxa"/>
            <w:tcBorders>
              <w:top w:val="single" w:sz="8"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2" w:type="dxa"/>
            <w:tcBorders>
              <w:top w:val="single" w:sz="8"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86</w:t>
            </w:r>
          </w:p>
        </w:tc>
        <w:tc>
          <w:tcPr>
            <w:tcW w:w="1081" w:type="dxa"/>
            <w:tcBorders>
              <w:top w:val="single" w:sz="8"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86</w:t>
            </w:r>
          </w:p>
        </w:tc>
        <w:tc>
          <w:tcPr>
            <w:tcW w:w="1103" w:type="dxa"/>
            <w:tcBorders>
              <w:top w:val="single" w:sz="8"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c>
          <w:tcPr>
            <w:tcW w:w="874" w:type="dxa"/>
            <w:tcBorders>
              <w:top w:val="single" w:sz="8" w:space="0" w:color="auto"/>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861E5C">
        <w:trPr>
          <w:trHeight w:val="315"/>
        </w:trPr>
        <w:tc>
          <w:tcPr>
            <w:tcW w:w="775" w:type="dxa"/>
            <w:tcBorders>
              <w:top w:val="nil"/>
              <w:left w:val="single" w:sz="8" w:space="0" w:color="auto"/>
              <w:bottom w:val="single" w:sz="8"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65.</w:t>
            </w:r>
          </w:p>
        </w:tc>
        <w:tc>
          <w:tcPr>
            <w:tcW w:w="1253" w:type="dxa"/>
            <w:vMerge/>
            <w:tcBorders>
              <w:top w:val="single" w:sz="8" w:space="0" w:color="auto"/>
              <w:left w:val="nil"/>
              <w:bottom w:val="single" w:sz="8"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18"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tcBorders>
              <w:top w:val="nil"/>
              <w:left w:val="nil"/>
              <w:bottom w:val="single" w:sz="8"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specialiosios programos lėšos</w:t>
            </w:r>
          </w:p>
        </w:tc>
        <w:tc>
          <w:tcPr>
            <w:tcW w:w="1042" w:type="dxa"/>
            <w:tcBorders>
              <w:top w:val="nil"/>
              <w:left w:val="nil"/>
              <w:bottom w:val="single" w:sz="8"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86</w:t>
            </w:r>
          </w:p>
        </w:tc>
        <w:tc>
          <w:tcPr>
            <w:tcW w:w="1081" w:type="dxa"/>
            <w:tcBorders>
              <w:top w:val="nil"/>
              <w:left w:val="nil"/>
              <w:bottom w:val="single" w:sz="8"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86</w:t>
            </w:r>
          </w:p>
        </w:tc>
        <w:tc>
          <w:tcPr>
            <w:tcW w:w="1103" w:type="dxa"/>
            <w:tcBorders>
              <w:top w:val="nil"/>
              <w:left w:val="nil"/>
              <w:bottom w:val="single" w:sz="8"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874" w:type="dxa"/>
            <w:tcBorders>
              <w:top w:val="nil"/>
              <w:left w:val="nil"/>
              <w:bottom w:val="single" w:sz="8"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861E5C">
        <w:trPr>
          <w:trHeight w:val="435"/>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66.</w:t>
            </w:r>
          </w:p>
        </w:tc>
        <w:tc>
          <w:tcPr>
            <w:tcW w:w="1253" w:type="dxa"/>
            <w:vMerge w:val="restart"/>
            <w:tcBorders>
              <w:top w:val="nil"/>
              <w:left w:val="nil"/>
              <w:bottom w:val="nil"/>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 xml:space="preserve">5. </w:t>
            </w:r>
          </w:p>
        </w:tc>
        <w:tc>
          <w:tcPr>
            <w:tcW w:w="2118" w:type="dxa"/>
            <w:vMerge w:val="restart"/>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 xml:space="preserve">Kultūros, sporto ir jaunimo politikos plėtros ir bendruomeniškumo skatinimo programa </w:t>
            </w:r>
          </w:p>
        </w:tc>
        <w:tc>
          <w:tcPr>
            <w:tcW w:w="1675"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2"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1270,2</w:t>
            </w:r>
          </w:p>
        </w:tc>
        <w:tc>
          <w:tcPr>
            <w:tcW w:w="108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1269,7</w:t>
            </w:r>
          </w:p>
        </w:tc>
        <w:tc>
          <w:tcPr>
            <w:tcW w:w="1103"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930,1</w:t>
            </w:r>
          </w:p>
        </w:tc>
        <w:tc>
          <w:tcPr>
            <w:tcW w:w="874"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0,5</w:t>
            </w:r>
          </w:p>
        </w:tc>
      </w:tr>
      <w:tr w:rsidR="00861E5C" w:rsidRPr="00C93849" w:rsidTr="00861E5C">
        <w:trPr>
          <w:trHeight w:val="390"/>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67.</w:t>
            </w:r>
          </w:p>
        </w:tc>
        <w:tc>
          <w:tcPr>
            <w:tcW w:w="1253" w:type="dxa"/>
            <w:vMerge/>
            <w:tcBorders>
              <w:top w:val="nil"/>
              <w:left w:val="nil"/>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18" w:type="dxa"/>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2"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1210,6</w:t>
            </w:r>
          </w:p>
        </w:tc>
        <w:tc>
          <w:tcPr>
            <w:tcW w:w="108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1210,1</w:t>
            </w:r>
          </w:p>
        </w:tc>
        <w:tc>
          <w:tcPr>
            <w:tcW w:w="1103"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927,1</w:t>
            </w:r>
          </w:p>
        </w:tc>
        <w:tc>
          <w:tcPr>
            <w:tcW w:w="874"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0,5</w:t>
            </w:r>
          </w:p>
        </w:tc>
      </w:tr>
      <w:tr w:rsidR="00861E5C" w:rsidRPr="00C93849" w:rsidTr="00861E5C">
        <w:trPr>
          <w:trHeight w:val="435"/>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68.</w:t>
            </w:r>
          </w:p>
        </w:tc>
        <w:tc>
          <w:tcPr>
            <w:tcW w:w="1253" w:type="dxa"/>
            <w:vMerge/>
            <w:tcBorders>
              <w:top w:val="nil"/>
              <w:left w:val="nil"/>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18"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pajamos už paslaugas</w:t>
            </w:r>
          </w:p>
        </w:tc>
        <w:tc>
          <w:tcPr>
            <w:tcW w:w="1042"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59,6</w:t>
            </w:r>
          </w:p>
        </w:tc>
        <w:tc>
          <w:tcPr>
            <w:tcW w:w="108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59,6</w:t>
            </w:r>
          </w:p>
        </w:tc>
        <w:tc>
          <w:tcPr>
            <w:tcW w:w="1103"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w:t>
            </w:r>
          </w:p>
        </w:tc>
        <w:tc>
          <w:tcPr>
            <w:tcW w:w="874" w:type="dxa"/>
            <w:tcBorders>
              <w:top w:val="nil"/>
              <w:left w:val="nil"/>
              <w:bottom w:val="nil"/>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861E5C">
        <w:trPr>
          <w:trHeight w:val="285"/>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69.</w:t>
            </w:r>
          </w:p>
        </w:tc>
        <w:tc>
          <w:tcPr>
            <w:tcW w:w="12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 xml:space="preserve">6. </w:t>
            </w:r>
          </w:p>
        </w:tc>
        <w:tc>
          <w:tcPr>
            <w:tcW w:w="2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 xml:space="preserve">Ugdymo proceso užtikrinimo programa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0A3633" w:rsidRPr="00760150" w:rsidRDefault="000A3633" w:rsidP="000F6F12">
            <w:pPr>
              <w:jc w:val="right"/>
              <w:rPr>
                <w:bCs/>
                <w:color w:val="000000"/>
                <w:lang w:eastAsia="lt-LT"/>
              </w:rPr>
            </w:pPr>
            <w:r w:rsidRPr="00760150">
              <w:rPr>
                <w:bCs/>
                <w:color w:val="000000"/>
                <w:lang w:eastAsia="lt-LT"/>
              </w:rPr>
              <w:t>7414,8</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rsidR="000F6F12" w:rsidRPr="00760150" w:rsidRDefault="000F6F12" w:rsidP="000F6F12">
            <w:pPr>
              <w:jc w:val="right"/>
              <w:rPr>
                <w:bCs/>
                <w:color w:val="000000"/>
                <w:lang w:eastAsia="lt-LT"/>
              </w:rPr>
            </w:pPr>
            <w:r w:rsidRPr="00760150">
              <w:rPr>
                <w:bCs/>
                <w:color w:val="000000"/>
                <w:lang w:eastAsia="lt-LT"/>
              </w:rPr>
              <w:t>7354,4</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rsidR="00C40EF9" w:rsidRPr="00760150" w:rsidRDefault="00C40EF9" w:rsidP="000F6F12">
            <w:pPr>
              <w:jc w:val="right"/>
              <w:rPr>
                <w:bCs/>
                <w:color w:val="000000"/>
                <w:lang w:eastAsia="lt-LT"/>
              </w:rPr>
            </w:pPr>
            <w:r w:rsidRPr="00760150">
              <w:rPr>
                <w:bCs/>
                <w:color w:val="000000"/>
                <w:lang w:eastAsia="lt-LT"/>
              </w:rPr>
              <w:t>5971,6</w:t>
            </w:r>
          </w:p>
        </w:tc>
        <w:tc>
          <w:tcPr>
            <w:tcW w:w="874" w:type="dxa"/>
            <w:tcBorders>
              <w:top w:val="single" w:sz="8" w:space="0" w:color="auto"/>
              <w:left w:val="nil"/>
              <w:bottom w:val="single" w:sz="4" w:space="0" w:color="auto"/>
              <w:right w:val="single" w:sz="8" w:space="0" w:color="auto"/>
            </w:tcBorders>
            <w:shd w:val="clear" w:color="auto" w:fill="auto"/>
            <w:noWrap/>
            <w:vAlign w:val="bottom"/>
            <w:hideMark/>
          </w:tcPr>
          <w:p w:rsidR="000A3633" w:rsidRPr="00760150" w:rsidRDefault="000A3633" w:rsidP="000F6F12">
            <w:pPr>
              <w:jc w:val="right"/>
              <w:rPr>
                <w:bCs/>
                <w:color w:val="000000"/>
                <w:lang w:eastAsia="lt-LT"/>
              </w:rPr>
            </w:pPr>
            <w:r w:rsidRPr="00760150">
              <w:rPr>
                <w:bCs/>
                <w:color w:val="000000"/>
                <w:lang w:eastAsia="lt-LT"/>
              </w:rPr>
              <w:t>60,4</w:t>
            </w:r>
          </w:p>
        </w:tc>
      </w:tr>
      <w:tr w:rsidR="00861E5C" w:rsidRPr="00C93849" w:rsidTr="00861E5C">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70.</w:t>
            </w:r>
          </w:p>
        </w:tc>
        <w:tc>
          <w:tcPr>
            <w:tcW w:w="1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mokymo lėšos</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0F6F12" w:rsidRPr="00760150" w:rsidRDefault="000F6F12" w:rsidP="000F6F12">
            <w:pPr>
              <w:jc w:val="right"/>
              <w:rPr>
                <w:color w:val="000000"/>
                <w:lang w:eastAsia="lt-LT"/>
              </w:rPr>
            </w:pPr>
            <w:r w:rsidRPr="00760150">
              <w:rPr>
                <w:color w:val="000000"/>
                <w:lang w:eastAsia="lt-LT"/>
              </w:rPr>
              <w:t>3764,9</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rsidR="000F6F12" w:rsidRPr="00760150" w:rsidRDefault="000F6F12" w:rsidP="000F6F12">
            <w:pPr>
              <w:jc w:val="right"/>
              <w:rPr>
                <w:color w:val="000000"/>
                <w:lang w:eastAsia="lt-LT"/>
              </w:rPr>
            </w:pPr>
            <w:r w:rsidRPr="00760150">
              <w:rPr>
                <w:color w:val="000000"/>
                <w:lang w:eastAsia="lt-LT"/>
              </w:rPr>
              <w:t>3761,6</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rsidR="00C40EF9" w:rsidRPr="00760150" w:rsidRDefault="00C40EF9" w:rsidP="000F6F12">
            <w:pPr>
              <w:jc w:val="right"/>
              <w:rPr>
                <w:color w:val="000000"/>
                <w:lang w:eastAsia="lt-LT"/>
              </w:rPr>
            </w:pPr>
            <w:r w:rsidRPr="00760150">
              <w:rPr>
                <w:color w:val="000000"/>
                <w:lang w:eastAsia="lt-LT"/>
              </w:rPr>
              <w:t>3586,3</w:t>
            </w:r>
          </w:p>
        </w:tc>
        <w:tc>
          <w:tcPr>
            <w:tcW w:w="874" w:type="dxa"/>
            <w:tcBorders>
              <w:top w:val="nil"/>
              <w:left w:val="nil"/>
              <w:bottom w:val="single" w:sz="4" w:space="0" w:color="auto"/>
              <w:right w:val="single" w:sz="8" w:space="0" w:color="auto"/>
            </w:tcBorders>
            <w:shd w:val="clear" w:color="auto" w:fill="auto"/>
            <w:noWrap/>
            <w:vAlign w:val="bottom"/>
            <w:hideMark/>
          </w:tcPr>
          <w:p w:rsidR="000F6F12" w:rsidRPr="00760150" w:rsidRDefault="000F6F12" w:rsidP="000F6F12">
            <w:pPr>
              <w:jc w:val="right"/>
              <w:rPr>
                <w:color w:val="000000"/>
                <w:lang w:eastAsia="lt-LT"/>
              </w:rPr>
            </w:pPr>
            <w:r w:rsidRPr="00760150">
              <w:rPr>
                <w:color w:val="000000"/>
                <w:lang w:eastAsia="lt-LT"/>
              </w:rPr>
              <w:t>3,3</w:t>
            </w:r>
          </w:p>
        </w:tc>
      </w:tr>
      <w:tr w:rsidR="00861E5C" w:rsidRPr="00C93849" w:rsidTr="00861E5C">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71.</w:t>
            </w:r>
          </w:p>
        </w:tc>
        <w:tc>
          <w:tcPr>
            <w:tcW w:w="1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0A3633" w:rsidRPr="00760150" w:rsidRDefault="000A3633" w:rsidP="000F6F12">
            <w:pPr>
              <w:jc w:val="right"/>
              <w:rPr>
                <w:color w:val="000000"/>
                <w:lang w:eastAsia="lt-LT"/>
              </w:rPr>
            </w:pPr>
            <w:r w:rsidRPr="00760150">
              <w:rPr>
                <w:color w:val="000000"/>
                <w:lang w:eastAsia="lt-LT"/>
              </w:rPr>
              <w:t>3305,9</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rsidR="000F6F12" w:rsidRPr="00760150" w:rsidRDefault="000F6F12" w:rsidP="000F6F12">
            <w:pPr>
              <w:jc w:val="right"/>
              <w:rPr>
                <w:color w:val="000000"/>
                <w:lang w:eastAsia="lt-LT"/>
              </w:rPr>
            </w:pPr>
            <w:r w:rsidRPr="00760150">
              <w:rPr>
                <w:color w:val="000000"/>
                <w:lang w:eastAsia="lt-LT"/>
              </w:rPr>
              <w:t>3248,8</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rsidR="000F6F12" w:rsidRPr="00760150" w:rsidRDefault="000F6F12" w:rsidP="000F6F12">
            <w:pPr>
              <w:jc w:val="right"/>
              <w:rPr>
                <w:color w:val="000000"/>
                <w:lang w:eastAsia="lt-LT"/>
              </w:rPr>
            </w:pPr>
            <w:r w:rsidRPr="00760150">
              <w:rPr>
                <w:color w:val="000000"/>
                <w:lang w:eastAsia="lt-LT"/>
              </w:rPr>
              <w:t>2302</w:t>
            </w:r>
          </w:p>
        </w:tc>
        <w:tc>
          <w:tcPr>
            <w:tcW w:w="874" w:type="dxa"/>
            <w:tcBorders>
              <w:top w:val="nil"/>
              <w:left w:val="nil"/>
              <w:bottom w:val="single" w:sz="4" w:space="0" w:color="auto"/>
              <w:right w:val="single" w:sz="4" w:space="0" w:color="auto"/>
            </w:tcBorders>
            <w:shd w:val="clear" w:color="auto" w:fill="auto"/>
            <w:noWrap/>
            <w:vAlign w:val="bottom"/>
            <w:hideMark/>
          </w:tcPr>
          <w:p w:rsidR="000A3633" w:rsidRPr="00760150" w:rsidRDefault="000A3633" w:rsidP="000F6F12">
            <w:pPr>
              <w:jc w:val="right"/>
              <w:rPr>
                <w:color w:val="000000"/>
                <w:lang w:eastAsia="lt-LT"/>
              </w:rPr>
            </w:pPr>
            <w:r w:rsidRPr="00760150">
              <w:rPr>
                <w:color w:val="000000"/>
                <w:lang w:eastAsia="lt-LT"/>
              </w:rPr>
              <w:t>57,1</w:t>
            </w:r>
          </w:p>
        </w:tc>
      </w:tr>
      <w:tr w:rsidR="00861E5C" w:rsidRPr="00C93849" w:rsidTr="00861E5C">
        <w:trPr>
          <w:trHeight w:val="525"/>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72.</w:t>
            </w:r>
          </w:p>
        </w:tc>
        <w:tc>
          <w:tcPr>
            <w:tcW w:w="1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specialiosios tikslinės dotacijos lėšos</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67,6</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67,6</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63,4</w:t>
            </w:r>
          </w:p>
        </w:tc>
        <w:tc>
          <w:tcPr>
            <w:tcW w:w="874"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861E5C">
        <w:trPr>
          <w:trHeight w:val="300"/>
        </w:trPr>
        <w:tc>
          <w:tcPr>
            <w:tcW w:w="77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73.</w:t>
            </w:r>
          </w:p>
        </w:tc>
        <w:tc>
          <w:tcPr>
            <w:tcW w:w="1253" w:type="dxa"/>
            <w:vMerge/>
            <w:tcBorders>
              <w:top w:val="single" w:sz="4" w:space="0" w:color="auto"/>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18" w:type="dxa"/>
            <w:vMerge/>
            <w:tcBorders>
              <w:top w:val="single" w:sz="4" w:space="0" w:color="auto"/>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pajamos už paslaugas</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196,9</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196,9</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8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861E5C">
        <w:trPr>
          <w:trHeight w:val="525"/>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74.</w:t>
            </w:r>
          </w:p>
        </w:tc>
        <w:tc>
          <w:tcPr>
            <w:tcW w:w="1253" w:type="dxa"/>
            <w:vMerge/>
            <w:tcBorders>
              <w:top w:val="single" w:sz="8" w:space="0" w:color="auto"/>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18" w:type="dxa"/>
            <w:vMerge/>
            <w:tcBorders>
              <w:top w:val="single" w:sz="8" w:space="0" w:color="auto"/>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tcBorders>
              <w:top w:val="nil"/>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Europos Sąjungos</w:t>
            </w:r>
            <w:r w:rsidRPr="00C93849">
              <w:rPr>
                <w:color w:val="000000"/>
                <w:lang w:eastAsia="lt-LT"/>
              </w:rPr>
              <w:br/>
              <w:t>finansinės paramos lėšos</w:t>
            </w:r>
          </w:p>
        </w:tc>
        <w:tc>
          <w:tcPr>
            <w:tcW w:w="1042"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62</w:t>
            </w:r>
          </w:p>
        </w:tc>
        <w:tc>
          <w:tcPr>
            <w:tcW w:w="108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62</w:t>
            </w:r>
          </w:p>
        </w:tc>
        <w:tc>
          <w:tcPr>
            <w:tcW w:w="1103"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2,6</w:t>
            </w:r>
          </w:p>
        </w:tc>
        <w:tc>
          <w:tcPr>
            <w:tcW w:w="874"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861E5C">
        <w:trPr>
          <w:trHeight w:val="315"/>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75.</w:t>
            </w:r>
          </w:p>
        </w:tc>
        <w:tc>
          <w:tcPr>
            <w:tcW w:w="1253"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18"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lėšos</w:t>
            </w:r>
          </w:p>
        </w:tc>
        <w:tc>
          <w:tcPr>
            <w:tcW w:w="1042"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17,5</w:t>
            </w:r>
          </w:p>
        </w:tc>
        <w:tc>
          <w:tcPr>
            <w:tcW w:w="108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17,5</w:t>
            </w:r>
          </w:p>
        </w:tc>
        <w:tc>
          <w:tcPr>
            <w:tcW w:w="1103"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17,3</w:t>
            </w:r>
          </w:p>
        </w:tc>
        <w:tc>
          <w:tcPr>
            <w:tcW w:w="874" w:type="dxa"/>
            <w:tcBorders>
              <w:top w:val="nil"/>
              <w:left w:val="nil"/>
              <w:bottom w:val="single" w:sz="8" w:space="0" w:color="auto"/>
              <w:right w:val="single" w:sz="8"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 </w:t>
            </w:r>
          </w:p>
        </w:tc>
      </w:tr>
      <w:tr w:rsidR="00861E5C" w:rsidRPr="00C93849" w:rsidTr="00861E5C">
        <w:trPr>
          <w:trHeight w:val="27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lastRenderedPageBreak/>
              <w:t>76.</w:t>
            </w:r>
          </w:p>
        </w:tc>
        <w:tc>
          <w:tcPr>
            <w:tcW w:w="12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 xml:space="preserve">7. </w:t>
            </w:r>
          </w:p>
        </w:tc>
        <w:tc>
          <w:tcPr>
            <w:tcW w:w="2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Socialinės atskirties mažinimo programa</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C40EF9" w:rsidRDefault="00C22473" w:rsidP="000F6F12">
            <w:pPr>
              <w:jc w:val="right"/>
              <w:rPr>
                <w:bCs/>
                <w:strike/>
                <w:color w:val="000000"/>
                <w:lang w:eastAsia="lt-LT"/>
              </w:rPr>
            </w:pPr>
            <w:r w:rsidRPr="009D3317">
              <w:rPr>
                <w:bCs/>
                <w:strike/>
                <w:color w:val="000000"/>
                <w:lang w:eastAsia="lt-LT"/>
              </w:rPr>
              <w:t>3395,5</w:t>
            </w:r>
          </w:p>
          <w:p w:rsidR="009D3317" w:rsidRPr="009D3317" w:rsidRDefault="009D3317" w:rsidP="000F6F12">
            <w:pPr>
              <w:jc w:val="right"/>
              <w:rPr>
                <w:b/>
                <w:bCs/>
                <w:color w:val="000000"/>
                <w:lang w:eastAsia="lt-LT"/>
              </w:rPr>
            </w:pPr>
            <w:r>
              <w:rPr>
                <w:b/>
                <w:bCs/>
                <w:color w:val="000000"/>
                <w:lang w:eastAsia="lt-LT"/>
              </w:rPr>
              <w:t>3427,8</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rsidR="00C40EF9" w:rsidRDefault="00C22473" w:rsidP="000F6F12">
            <w:pPr>
              <w:jc w:val="right"/>
              <w:rPr>
                <w:bCs/>
                <w:strike/>
                <w:color w:val="000000"/>
                <w:lang w:eastAsia="lt-LT"/>
              </w:rPr>
            </w:pPr>
            <w:r w:rsidRPr="009D3317">
              <w:rPr>
                <w:bCs/>
                <w:strike/>
                <w:color w:val="000000"/>
                <w:lang w:eastAsia="lt-LT"/>
              </w:rPr>
              <w:t>3076,9</w:t>
            </w:r>
          </w:p>
          <w:p w:rsidR="009D3317" w:rsidRPr="009D3317" w:rsidRDefault="009D3317" w:rsidP="000F6F12">
            <w:pPr>
              <w:jc w:val="right"/>
              <w:rPr>
                <w:b/>
                <w:bCs/>
                <w:color w:val="000000"/>
                <w:lang w:eastAsia="lt-LT"/>
              </w:rPr>
            </w:pPr>
            <w:r>
              <w:rPr>
                <w:b/>
                <w:bCs/>
                <w:color w:val="000000"/>
                <w:lang w:eastAsia="lt-LT"/>
              </w:rPr>
              <w:t>3109,2</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rsidR="00C40EF9" w:rsidRDefault="00C22473" w:rsidP="000F6F12">
            <w:pPr>
              <w:jc w:val="right"/>
              <w:rPr>
                <w:bCs/>
                <w:strike/>
                <w:color w:val="000000"/>
                <w:lang w:eastAsia="lt-LT"/>
              </w:rPr>
            </w:pPr>
            <w:r w:rsidRPr="009D3317">
              <w:rPr>
                <w:bCs/>
                <w:strike/>
                <w:color w:val="000000"/>
                <w:lang w:eastAsia="lt-LT"/>
              </w:rPr>
              <w:t>1111,6</w:t>
            </w:r>
          </w:p>
          <w:p w:rsidR="009D3317" w:rsidRPr="009D3317" w:rsidRDefault="009D3317" w:rsidP="000F6F12">
            <w:pPr>
              <w:jc w:val="right"/>
              <w:rPr>
                <w:b/>
                <w:bCs/>
                <w:color w:val="000000"/>
                <w:lang w:eastAsia="lt-LT"/>
              </w:rPr>
            </w:pPr>
            <w:r>
              <w:rPr>
                <w:b/>
                <w:bCs/>
                <w:color w:val="000000"/>
                <w:lang w:eastAsia="lt-LT"/>
              </w:rPr>
              <w:t>1139,9</w:t>
            </w:r>
          </w:p>
        </w:tc>
        <w:tc>
          <w:tcPr>
            <w:tcW w:w="874" w:type="dxa"/>
            <w:tcBorders>
              <w:top w:val="nil"/>
              <w:left w:val="nil"/>
              <w:bottom w:val="single" w:sz="4" w:space="0" w:color="auto"/>
              <w:right w:val="single" w:sz="4" w:space="0" w:color="auto"/>
            </w:tcBorders>
            <w:shd w:val="clear" w:color="auto" w:fill="auto"/>
            <w:noWrap/>
            <w:vAlign w:val="bottom"/>
            <w:hideMark/>
          </w:tcPr>
          <w:p w:rsidR="00C40EF9" w:rsidRPr="00760150" w:rsidRDefault="00C22473" w:rsidP="000F6F12">
            <w:pPr>
              <w:jc w:val="right"/>
              <w:rPr>
                <w:bCs/>
                <w:color w:val="000000"/>
                <w:lang w:eastAsia="lt-LT"/>
              </w:rPr>
            </w:pPr>
            <w:r w:rsidRPr="00760150">
              <w:rPr>
                <w:bCs/>
                <w:color w:val="000000"/>
                <w:lang w:eastAsia="lt-LT"/>
              </w:rPr>
              <w:t>318,6</w:t>
            </w:r>
          </w:p>
        </w:tc>
      </w:tr>
      <w:tr w:rsidR="00861E5C" w:rsidRPr="00C93849" w:rsidTr="00861E5C">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77.</w:t>
            </w:r>
          </w:p>
        </w:tc>
        <w:tc>
          <w:tcPr>
            <w:tcW w:w="1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C40EF9" w:rsidRPr="00760150" w:rsidRDefault="00C22473" w:rsidP="000F6F12">
            <w:pPr>
              <w:jc w:val="right"/>
              <w:rPr>
                <w:color w:val="000000"/>
                <w:lang w:eastAsia="lt-LT"/>
              </w:rPr>
            </w:pPr>
            <w:r w:rsidRPr="00760150">
              <w:rPr>
                <w:color w:val="000000"/>
                <w:lang w:eastAsia="lt-LT"/>
              </w:rPr>
              <w:t>625,2</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rsidR="00C40EF9" w:rsidRPr="00760150" w:rsidRDefault="00C22473" w:rsidP="000F6F12">
            <w:pPr>
              <w:jc w:val="right"/>
              <w:rPr>
                <w:color w:val="000000"/>
                <w:lang w:eastAsia="lt-LT"/>
              </w:rPr>
            </w:pPr>
            <w:r w:rsidRPr="00760150">
              <w:rPr>
                <w:color w:val="000000"/>
                <w:lang w:eastAsia="lt-LT"/>
              </w:rPr>
              <w:t>625,2</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rsidR="00C40EF9" w:rsidRPr="00760150" w:rsidRDefault="00C22473" w:rsidP="000F6F12">
            <w:pPr>
              <w:jc w:val="right"/>
              <w:rPr>
                <w:color w:val="000000"/>
                <w:lang w:eastAsia="lt-LT"/>
              </w:rPr>
            </w:pPr>
            <w:r w:rsidRPr="00760150">
              <w:rPr>
                <w:color w:val="000000"/>
                <w:lang w:eastAsia="lt-LT"/>
              </w:rPr>
              <w:t>201,8</w:t>
            </w:r>
          </w:p>
        </w:tc>
        <w:tc>
          <w:tcPr>
            <w:tcW w:w="874" w:type="dxa"/>
            <w:tcBorders>
              <w:top w:val="nil"/>
              <w:left w:val="nil"/>
              <w:bottom w:val="single" w:sz="4" w:space="0" w:color="auto"/>
              <w:right w:val="single" w:sz="8" w:space="0" w:color="auto"/>
            </w:tcBorders>
            <w:shd w:val="clear" w:color="auto" w:fill="auto"/>
            <w:noWrap/>
            <w:vAlign w:val="bottom"/>
            <w:hideMark/>
          </w:tcPr>
          <w:p w:rsidR="000F6F12" w:rsidRPr="00C22473" w:rsidRDefault="000F6F12" w:rsidP="000F6F12">
            <w:pPr>
              <w:jc w:val="right"/>
              <w:rPr>
                <w:color w:val="000000"/>
                <w:lang w:eastAsia="lt-LT"/>
              </w:rPr>
            </w:pPr>
            <w:r w:rsidRPr="00C22473">
              <w:rPr>
                <w:color w:val="000000"/>
                <w:lang w:eastAsia="lt-LT"/>
              </w:rPr>
              <w:t>0</w:t>
            </w:r>
          </w:p>
        </w:tc>
      </w:tr>
      <w:tr w:rsidR="00861E5C" w:rsidRPr="00C93849" w:rsidTr="00861E5C">
        <w:trPr>
          <w:trHeight w:val="300"/>
        </w:trPr>
        <w:tc>
          <w:tcPr>
            <w:tcW w:w="77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78.</w:t>
            </w:r>
          </w:p>
        </w:tc>
        <w:tc>
          <w:tcPr>
            <w:tcW w:w="1253" w:type="dxa"/>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18" w:type="dxa"/>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9D3317">
              <w:rPr>
                <w:strike/>
                <w:color w:val="000000"/>
                <w:lang w:eastAsia="lt-LT"/>
              </w:rPr>
              <w:t>2143,1</w:t>
            </w:r>
          </w:p>
          <w:p w:rsidR="009D3317" w:rsidRPr="009D3317" w:rsidRDefault="009D3317" w:rsidP="000F6F12">
            <w:pPr>
              <w:jc w:val="right"/>
              <w:rPr>
                <w:b/>
                <w:color w:val="000000"/>
                <w:lang w:eastAsia="lt-LT"/>
              </w:rPr>
            </w:pPr>
            <w:r>
              <w:rPr>
                <w:b/>
                <w:color w:val="000000"/>
                <w:lang w:eastAsia="lt-LT"/>
              </w:rPr>
              <w:t>2144,2</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9D3317">
              <w:rPr>
                <w:strike/>
                <w:color w:val="000000"/>
                <w:lang w:eastAsia="lt-LT"/>
              </w:rPr>
              <w:t>2143,1</w:t>
            </w:r>
          </w:p>
          <w:p w:rsidR="009D3317" w:rsidRPr="009D3317" w:rsidRDefault="009D3317" w:rsidP="000F6F12">
            <w:pPr>
              <w:jc w:val="right"/>
              <w:rPr>
                <w:b/>
                <w:color w:val="000000"/>
                <w:lang w:eastAsia="lt-LT"/>
              </w:rPr>
            </w:pPr>
            <w:r>
              <w:rPr>
                <w:b/>
                <w:color w:val="000000"/>
                <w:lang w:eastAsia="lt-LT"/>
              </w:rPr>
              <w:t>2144,2</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734,1</w:t>
            </w:r>
          </w:p>
        </w:tc>
        <w:tc>
          <w:tcPr>
            <w:tcW w:w="874"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861E5C">
        <w:trPr>
          <w:trHeight w:val="525"/>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79.</w:t>
            </w:r>
          </w:p>
        </w:tc>
        <w:tc>
          <w:tcPr>
            <w:tcW w:w="1253" w:type="dxa"/>
            <w:vMerge/>
            <w:tcBorders>
              <w:top w:val="nil"/>
              <w:left w:val="single" w:sz="4" w:space="0" w:color="auto"/>
              <w:bottom w:val="single" w:sz="8"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18" w:type="dxa"/>
            <w:vMerge/>
            <w:tcBorders>
              <w:top w:val="nil"/>
              <w:left w:val="single" w:sz="4" w:space="0" w:color="auto"/>
              <w:bottom w:val="single" w:sz="8"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tcBorders>
              <w:top w:val="nil"/>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specialiosios tikslinės dotacijos lėšos</w:t>
            </w:r>
          </w:p>
        </w:tc>
        <w:tc>
          <w:tcPr>
            <w:tcW w:w="1042"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128</w:t>
            </w:r>
          </w:p>
        </w:tc>
        <w:tc>
          <w:tcPr>
            <w:tcW w:w="108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128</w:t>
            </w:r>
          </w:p>
        </w:tc>
        <w:tc>
          <w:tcPr>
            <w:tcW w:w="1103"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126,2</w:t>
            </w:r>
          </w:p>
        </w:tc>
        <w:tc>
          <w:tcPr>
            <w:tcW w:w="874"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861E5C">
        <w:trPr>
          <w:trHeight w:val="525"/>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80.</w:t>
            </w:r>
          </w:p>
        </w:tc>
        <w:tc>
          <w:tcPr>
            <w:tcW w:w="1253" w:type="dxa"/>
            <w:vMerge/>
            <w:tcBorders>
              <w:top w:val="nil"/>
              <w:left w:val="single" w:sz="4" w:space="0" w:color="auto"/>
              <w:bottom w:val="single" w:sz="8"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18" w:type="dxa"/>
            <w:vMerge/>
            <w:tcBorders>
              <w:top w:val="nil"/>
              <w:left w:val="single" w:sz="4" w:space="0" w:color="auto"/>
              <w:bottom w:val="single" w:sz="8"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tcBorders>
              <w:top w:val="nil"/>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pajamos už paslaugas ir patalpų nuomą</w:t>
            </w:r>
          </w:p>
        </w:tc>
        <w:tc>
          <w:tcPr>
            <w:tcW w:w="1042"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121,3</w:t>
            </w:r>
          </w:p>
        </w:tc>
        <w:tc>
          <w:tcPr>
            <w:tcW w:w="108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121,3</w:t>
            </w:r>
          </w:p>
        </w:tc>
        <w:tc>
          <w:tcPr>
            <w:tcW w:w="1103"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w:t>
            </w:r>
          </w:p>
        </w:tc>
        <w:tc>
          <w:tcPr>
            <w:tcW w:w="874"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861E5C">
        <w:trPr>
          <w:trHeight w:val="540"/>
        </w:trPr>
        <w:tc>
          <w:tcPr>
            <w:tcW w:w="775" w:type="dxa"/>
            <w:tcBorders>
              <w:top w:val="nil"/>
              <w:left w:val="single" w:sz="8" w:space="0" w:color="auto"/>
              <w:bottom w:val="nil"/>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81.</w:t>
            </w:r>
          </w:p>
        </w:tc>
        <w:tc>
          <w:tcPr>
            <w:tcW w:w="1253" w:type="dxa"/>
            <w:vMerge/>
            <w:tcBorders>
              <w:top w:val="nil"/>
              <w:left w:val="single" w:sz="4" w:space="0" w:color="auto"/>
              <w:bottom w:val="single" w:sz="8"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18" w:type="dxa"/>
            <w:vMerge/>
            <w:tcBorders>
              <w:top w:val="nil"/>
              <w:left w:val="single" w:sz="4" w:space="0" w:color="auto"/>
              <w:bottom w:val="single" w:sz="8"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tcBorders>
              <w:top w:val="nil"/>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Europos Sąjungos</w:t>
            </w:r>
            <w:r w:rsidRPr="00C93849">
              <w:rPr>
                <w:color w:val="000000"/>
                <w:lang w:eastAsia="lt-LT"/>
              </w:rPr>
              <w:br/>
              <w:t>finansinės paramos lėšos</w:t>
            </w:r>
          </w:p>
        </w:tc>
        <w:tc>
          <w:tcPr>
            <w:tcW w:w="1042" w:type="dxa"/>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9D3317">
              <w:rPr>
                <w:strike/>
                <w:color w:val="000000"/>
                <w:lang w:eastAsia="lt-LT"/>
              </w:rPr>
              <w:t>330,6</w:t>
            </w:r>
          </w:p>
          <w:p w:rsidR="009D3317" w:rsidRPr="009D3317" w:rsidRDefault="009D3317" w:rsidP="000F6F12">
            <w:pPr>
              <w:jc w:val="right"/>
              <w:rPr>
                <w:b/>
                <w:color w:val="000000"/>
                <w:lang w:eastAsia="lt-LT"/>
              </w:rPr>
            </w:pPr>
            <w:r>
              <w:rPr>
                <w:b/>
                <w:color w:val="000000"/>
                <w:lang w:eastAsia="lt-LT"/>
              </w:rPr>
              <w:t>361,8</w:t>
            </w:r>
          </w:p>
        </w:tc>
        <w:tc>
          <w:tcPr>
            <w:tcW w:w="1081" w:type="dxa"/>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9D3317">
              <w:rPr>
                <w:strike/>
                <w:color w:val="000000"/>
                <w:lang w:eastAsia="lt-LT"/>
              </w:rPr>
              <w:t>59,3</w:t>
            </w:r>
          </w:p>
          <w:p w:rsidR="009D3317" w:rsidRPr="009D3317" w:rsidRDefault="009D3317" w:rsidP="000F6F12">
            <w:pPr>
              <w:jc w:val="right"/>
              <w:rPr>
                <w:b/>
                <w:color w:val="000000"/>
                <w:lang w:eastAsia="lt-LT"/>
              </w:rPr>
            </w:pPr>
            <w:r w:rsidRPr="009D3317">
              <w:rPr>
                <w:b/>
                <w:color w:val="000000"/>
                <w:lang w:eastAsia="lt-LT"/>
              </w:rPr>
              <w:t>90,5</w:t>
            </w:r>
          </w:p>
        </w:tc>
        <w:tc>
          <w:tcPr>
            <w:tcW w:w="1103" w:type="dxa"/>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9D3317">
              <w:rPr>
                <w:strike/>
                <w:color w:val="000000"/>
                <w:lang w:eastAsia="lt-LT"/>
              </w:rPr>
              <w:t>47,5</w:t>
            </w:r>
          </w:p>
          <w:p w:rsidR="009D3317" w:rsidRPr="009D3317" w:rsidRDefault="009D3317" w:rsidP="000F6F12">
            <w:pPr>
              <w:jc w:val="right"/>
              <w:rPr>
                <w:b/>
                <w:color w:val="000000"/>
                <w:lang w:eastAsia="lt-LT"/>
              </w:rPr>
            </w:pPr>
            <w:r>
              <w:rPr>
                <w:b/>
                <w:color w:val="000000"/>
                <w:lang w:eastAsia="lt-LT"/>
              </w:rPr>
              <w:t>75,8</w:t>
            </w:r>
          </w:p>
        </w:tc>
        <w:tc>
          <w:tcPr>
            <w:tcW w:w="8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271,3</w:t>
            </w:r>
          </w:p>
        </w:tc>
      </w:tr>
      <w:tr w:rsidR="00861E5C" w:rsidRPr="00C93849" w:rsidTr="00861E5C">
        <w:trPr>
          <w:trHeight w:val="315"/>
        </w:trPr>
        <w:tc>
          <w:tcPr>
            <w:tcW w:w="77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82.</w:t>
            </w:r>
          </w:p>
        </w:tc>
        <w:tc>
          <w:tcPr>
            <w:tcW w:w="1253" w:type="dxa"/>
            <w:vMerge/>
            <w:tcBorders>
              <w:top w:val="nil"/>
              <w:left w:val="single" w:sz="4" w:space="0" w:color="auto"/>
              <w:bottom w:val="single" w:sz="8"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18" w:type="dxa"/>
            <w:vMerge/>
            <w:tcBorders>
              <w:top w:val="nil"/>
              <w:left w:val="single" w:sz="4" w:space="0" w:color="auto"/>
              <w:bottom w:val="single" w:sz="8"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tcBorders>
              <w:top w:val="nil"/>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lėšos būsto pirkimui</w:t>
            </w:r>
          </w:p>
        </w:tc>
        <w:tc>
          <w:tcPr>
            <w:tcW w:w="1042" w:type="dxa"/>
            <w:tcBorders>
              <w:top w:val="nil"/>
              <w:left w:val="nil"/>
              <w:bottom w:val="single" w:sz="8" w:space="0" w:color="auto"/>
              <w:right w:val="single" w:sz="4" w:space="0" w:color="auto"/>
            </w:tcBorders>
            <w:shd w:val="clear" w:color="auto" w:fill="auto"/>
            <w:noWrap/>
            <w:vAlign w:val="bottom"/>
            <w:hideMark/>
          </w:tcPr>
          <w:p w:rsidR="00C40EF9" w:rsidRPr="00760150" w:rsidRDefault="00C22473" w:rsidP="000F6F12">
            <w:pPr>
              <w:jc w:val="right"/>
              <w:rPr>
                <w:color w:val="000000"/>
                <w:lang w:eastAsia="lt-LT"/>
              </w:rPr>
            </w:pPr>
            <w:r w:rsidRPr="00760150">
              <w:rPr>
                <w:color w:val="000000"/>
                <w:lang w:eastAsia="lt-LT"/>
              </w:rPr>
              <w:t>47,3</w:t>
            </w:r>
          </w:p>
        </w:tc>
        <w:tc>
          <w:tcPr>
            <w:tcW w:w="1081" w:type="dxa"/>
            <w:tcBorders>
              <w:top w:val="nil"/>
              <w:left w:val="nil"/>
              <w:bottom w:val="single" w:sz="8" w:space="0" w:color="auto"/>
              <w:right w:val="single" w:sz="4" w:space="0" w:color="auto"/>
            </w:tcBorders>
            <w:shd w:val="clear" w:color="auto" w:fill="auto"/>
            <w:noWrap/>
            <w:vAlign w:val="bottom"/>
            <w:hideMark/>
          </w:tcPr>
          <w:p w:rsidR="000F6F12" w:rsidRPr="00760150" w:rsidRDefault="000F6F12" w:rsidP="000F6F12">
            <w:pPr>
              <w:jc w:val="right"/>
              <w:rPr>
                <w:color w:val="000000"/>
                <w:lang w:eastAsia="lt-LT"/>
              </w:rPr>
            </w:pPr>
            <w:r w:rsidRPr="00760150">
              <w:rPr>
                <w:color w:val="000000"/>
                <w:lang w:eastAsia="lt-LT"/>
              </w:rPr>
              <w:t>0</w:t>
            </w:r>
          </w:p>
        </w:tc>
        <w:tc>
          <w:tcPr>
            <w:tcW w:w="1103" w:type="dxa"/>
            <w:tcBorders>
              <w:top w:val="nil"/>
              <w:left w:val="nil"/>
              <w:bottom w:val="single" w:sz="8" w:space="0" w:color="auto"/>
              <w:right w:val="single" w:sz="4" w:space="0" w:color="auto"/>
            </w:tcBorders>
            <w:shd w:val="clear" w:color="auto" w:fill="auto"/>
            <w:noWrap/>
            <w:vAlign w:val="bottom"/>
            <w:hideMark/>
          </w:tcPr>
          <w:p w:rsidR="000F6F12" w:rsidRPr="00760150" w:rsidRDefault="000F6F12" w:rsidP="000F6F12">
            <w:pPr>
              <w:jc w:val="right"/>
              <w:rPr>
                <w:color w:val="000000"/>
                <w:lang w:eastAsia="lt-LT"/>
              </w:rPr>
            </w:pPr>
            <w:r w:rsidRPr="00760150">
              <w:rPr>
                <w:color w:val="000000"/>
                <w:lang w:eastAsia="lt-LT"/>
              </w:rPr>
              <w:t>0</w:t>
            </w:r>
          </w:p>
        </w:tc>
        <w:tc>
          <w:tcPr>
            <w:tcW w:w="874" w:type="dxa"/>
            <w:tcBorders>
              <w:top w:val="nil"/>
              <w:left w:val="nil"/>
              <w:bottom w:val="single" w:sz="8" w:space="0" w:color="auto"/>
              <w:right w:val="single" w:sz="8" w:space="0" w:color="auto"/>
            </w:tcBorders>
            <w:shd w:val="clear" w:color="auto" w:fill="auto"/>
            <w:noWrap/>
            <w:vAlign w:val="bottom"/>
            <w:hideMark/>
          </w:tcPr>
          <w:p w:rsidR="00C40EF9" w:rsidRPr="00760150" w:rsidRDefault="00C22473" w:rsidP="000F6F12">
            <w:pPr>
              <w:jc w:val="right"/>
              <w:rPr>
                <w:color w:val="000000"/>
                <w:lang w:eastAsia="lt-LT"/>
              </w:rPr>
            </w:pPr>
            <w:r w:rsidRPr="00760150">
              <w:rPr>
                <w:color w:val="000000"/>
                <w:lang w:eastAsia="lt-LT"/>
              </w:rPr>
              <w:t>47,3</w:t>
            </w:r>
          </w:p>
        </w:tc>
      </w:tr>
      <w:tr w:rsidR="00861E5C" w:rsidRPr="00C93849" w:rsidTr="00861E5C">
        <w:trPr>
          <w:trHeight w:val="300"/>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83.</w:t>
            </w:r>
          </w:p>
        </w:tc>
        <w:tc>
          <w:tcPr>
            <w:tcW w:w="1253" w:type="dxa"/>
            <w:vMerge w:val="restart"/>
            <w:tcBorders>
              <w:top w:val="nil"/>
              <w:left w:val="nil"/>
              <w:bottom w:val="nil"/>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 xml:space="preserve">8. </w:t>
            </w:r>
          </w:p>
        </w:tc>
        <w:tc>
          <w:tcPr>
            <w:tcW w:w="2118" w:type="dxa"/>
            <w:vMerge w:val="restart"/>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 xml:space="preserve">Sveikatos apsaugos </w:t>
            </w:r>
            <w:r w:rsidRPr="00C93849">
              <w:rPr>
                <w:color w:val="000000"/>
                <w:lang w:eastAsia="lt-LT"/>
              </w:rPr>
              <w:br/>
              <w:t xml:space="preserve">programa </w:t>
            </w:r>
          </w:p>
        </w:tc>
        <w:tc>
          <w:tcPr>
            <w:tcW w:w="1675" w:type="dxa"/>
            <w:tcBorders>
              <w:top w:val="single" w:sz="8"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2" w:type="dxa"/>
            <w:tcBorders>
              <w:top w:val="nil"/>
              <w:left w:val="nil"/>
              <w:bottom w:val="single" w:sz="4" w:space="0" w:color="auto"/>
              <w:right w:val="single" w:sz="4" w:space="0" w:color="auto"/>
            </w:tcBorders>
            <w:shd w:val="clear" w:color="auto" w:fill="auto"/>
            <w:noWrap/>
            <w:vAlign w:val="bottom"/>
            <w:hideMark/>
          </w:tcPr>
          <w:p w:rsidR="00C40EF9" w:rsidRPr="00760150" w:rsidRDefault="00C40EF9" w:rsidP="00760150">
            <w:pPr>
              <w:jc w:val="right"/>
              <w:rPr>
                <w:bCs/>
                <w:color w:val="000000"/>
                <w:lang w:eastAsia="lt-LT"/>
              </w:rPr>
            </w:pPr>
          </w:p>
        </w:tc>
        <w:tc>
          <w:tcPr>
            <w:tcW w:w="1081" w:type="dxa"/>
            <w:tcBorders>
              <w:top w:val="nil"/>
              <w:left w:val="nil"/>
              <w:bottom w:val="single" w:sz="4" w:space="0" w:color="auto"/>
              <w:right w:val="single" w:sz="4" w:space="0" w:color="auto"/>
            </w:tcBorders>
            <w:shd w:val="clear" w:color="auto" w:fill="auto"/>
            <w:noWrap/>
            <w:vAlign w:val="bottom"/>
            <w:hideMark/>
          </w:tcPr>
          <w:p w:rsidR="000F6F12" w:rsidRPr="00760150" w:rsidRDefault="000F6F12" w:rsidP="000F6F12">
            <w:pPr>
              <w:jc w:val="right"/>
              <w:rPr>
                <w:bCs/>
                <w:color w:val="000000"/>
                <w:lang w:eastAsia="lt-LT"/>
              </w:rPr>
            </w:pPr>
            <w:r w:rsidRPr="00760150">
              <w:rPr>
                <w:bCs/>
                <w:color w:val="000000"/>
                <w:lang w:eastAsia="lt-LT"/>
              </w:rPr>
              <w:t>160,1</w:t>
            </w:r>
          </w:p>
        </w:tc>
        <w:tc>
          <w:tcPr>
            <w:tcW w:w="1103" w:type="dxa"/>
            <w:tcBorders>
              <w:top w:val="nil"/>
              <w:left w:val="nil"/>
              <w:bottom w:val="single" w:sz="4" w:space="0" w:color="auto"/>
              <w:right w:val="single" w:sz="4" w:space="0" w:color="auto"/>
            </w:tcBorders>
            <w:shd w:val="clear" w:color="auto" w:fill="auto"/>
            <w:noWrap/>
            <w:vAlign w:val="bottom"/>
            <w:hideMark/>
          </w:tcPr>
          <w:p w:rsidR="00C22473" w:rsidRPr="00760150" w:rsidRDefault="00C22473" w:rsidP="000F6F12">
            <w:pPr>
              <w:jc w:val="right"/>
              <w:rPr>
                <w:bCs/>
                <w:color w:val="000000"/>
                <w:lang w:eastAsia="lt-LT"/>
              </w:rPr>
            </w:pPr>
            <w:r w:rsidRPr="00760150">
              <w:rPr>
                <w:bCs/>
                <w:color w:val="000000"/>
                <w:lang w:eastAsia="lt-LT"/>
              </w:rPr>
              <w:t>0,4</w:t>
            </w:r>
          </w:p>
        </w:tc>
        <w:tc>
          <w:tcPr>
            <w:tcW w:w="874" w:type="dxa"/>
            <w:tcBorders>
              <w:top w:val="nil"/>
              <w:left w:val="nil"/>
              <w:bottom w:val="single" w:sz="4" w:space="0" w:color="auto"/>
              <w:right w:val="single" w:sz="4" w:space="0" w:color="auto"/>
            </w:tcBorders>
            <w:shd w:val="clear" w:color="auto" w:fill="auto"/>
            <w:noWrap/>
            <w:vAlign w:val="bottom"/>
            <w:hideMark/>
          </w:tcPr>
          <w:p w:rsidR="00C22473" w:rsidRPr="00760150" w:rsidRDefault="00C22473" w:rsidP="000F6F12">
            <w:pPr>
              <w:jc w:val="right"/>
              <w:rPr>
                <w:bCs/>
                <w:color w:val="000000"/>
                <w:lang w:eastAsia="lt-LT"/>
              </w:rPr>
            </w:pPr>
            <w:r w:rsidRPr="00760150">
              <w:rPr>
                <w:bCs/>
                <w:color w:val="000000"/>
                <w:lang w:eastAsia="lt-LT"/>
              </w:rPr>
              <w:t>200</w:t>
            </w:r>
          </w:p>
        </w:tc>
      </w:tr>
      <w:tr w:rsidR="00861E5C" w:rsidRPr="00C93849" w:rsidTr="00861E5C">
        <w:trPr>
          <w:trHeight w:val="285"/>
        </w:trPr>
        <w:tc>
          <w:tcPr>
            <w:tcW w:w="775" w:type="dxa"/>
            <w:tcBorders>
              <w:top w:val="nil"/>
              <w:left w:val="single" w:sz="8" w:space="0" w:color="auto"/>
              <w:bottom w:val="nil"/>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84.</w:t>
            </w:r>
          </w:p>
        </w:tc>
        <w:tc>
          <w:tcPr>
            <w:tcW w:w="1253" w:type="dxa"/>
            <w:vMerge/>
            <w:tcBorders>
              <w:top w:val="nil"/>
              <w:left w:val="nil"/>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18" w:type="dxa"/>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2" w:type="dxa"/>
            <w:tcBorders>
              <w:top w:val="nil"/>
              <w:left w:val="nil"/>
              <w:bottom w:val="single" w:sz="4" w:space="0" w:color="auto"/>
              <w:right w:val="single" w:sz="4" w:space="0" w:color="auto"/>
            </w:tcBorders>
            <w:shd w:val="clear" w:color="auto" w:fill="auto"/>
            <w:noWrap/>
            <w:vAlign w:val="bottom"/>
            <w:hideMark/>
          </w:tcPr>
          <w:p w:rsidR="00C22473" w:rsidRPr="00760150" w:rsidRDefault="00C22473" w:rsidP="000F6F12">
            <w:pPr>
              <w:jc w:val="right"/>
              <w:rPr>
                <w:color w:val="000000"/>
                <w:lang w:eastAsia="lt-LT"/>
              </w:rPr>
            </w:pPr>
            <w:r w:rsidRPr="00760150">
              <w:rPr>
                <w:color w:val="000000"/>
                <w:lang w:eastAsia="lt-LT"/>
              </w:rPr>
              <w:t>360,1</w:t>
            </w:r>
          </w:p>
        </w:tc>
        <w:tc>
          <w:tcPr>
            <w:tcW w:w="1081" w:type="dxa"/>
            <w:tcBorders>
              <w:top w:val="nil"/>
              <w:left w:val="nil"/>
              <w:bottom w:val="single" w:sz="4" w:space="0" w:color="auto"/>
              <w:right w:val="single" w:sz="4" w:space="0" w:color="auto"/>
            </w:tcBorders>
            <w:shd w:val="clear" w:color="auto" w:fill="auto"/>
            <w:noWrap/>
            <w:vAlign w:val="bottom"/>
            <w:hideMark/>
          </w:tcPr>
          <w:p w:rsidR="000F6F12" w:rsidRPr="00760150" w:rsidRDefault="000F6F12" w:rsidP="000F6F12">
            <w:pPr>
              <w:jc w:val="right"/>
              <w:rPr>
                <w:color w:val="000000"/>
                <w:lang w:eastAsia="lt-LT"/>
              </w:rPr>
            </w:pPr>
            <w:r w:rsidRPr="00760150">
              <w:rPr>
                <w:color w:val="000000"/>
                <w:lang w:eastAsia="lt-LT"/>
              </w:rPr>
              <w:t>160,1</w:t>
            </w:r>
          </w:p>
        </w:tc>
        <w:tc>
          <w:tcPr>
            <w:tcW w:w="1103" w:type="dxa"/>
            <w:tcBorders>
              <w:top w:val="nil"/>
              <w:left w:val="nil"/>
              <w:bottom w:val="single" w:sz="4" w:space="0" w:color="auto"/>
              <w:right w:val="single" w:sz="4" w:space="0" w:color="auto"/>
            </w:tcBorders>
            <w:shd w:val="clear" w:color="auto" w:fill="auto"/>
            <w:noWrap/>
            <w:vAlign w:val="bottom"/>
            <w:hideMark/>
          </w:tcPr>
          <w:p w:rsidR="00C22473" w:rsidRPr="00760150" w:rsidRDefault="00C22473" w:rsidP="000F6F12">
            <w:pPr>
              <w:jc w:val="right"/>
              <w:rPr>
                <w:color w:val="000000"/>
                <w:lang w:eastAsia="lt-LT"/>
              </w:rPr>
            </w:pPr>
            <w:r w:rsidRPr="00760150">
              <w:rPr>
                <w:color w:val="000000"/>
                <w:lang w:eastAsia="lt-LT"/>
              </w:rPr>
              <w:t>0,4</w:t>
            </w:r>
          </w:p>
        </w:tc>
        <w:tc>
          <w:tcPr>
            <w:tcW w:w="874" w:type="dxa"/>
            <w:tcBorders>
              <w:top w:val="nil"/>
              <w:left w:val="nil"/>
              <w:bottom w:val="single" w:sz="4" w:space="0" w:color="auto"/>
              <w:right w:val="single" w:sz="8" w:space="0" w:color="auto"/>
            </w:tcBorders>
            <w:shd w:val="clear" w:color="auto" w:fill="auto"/>
            <w:noWrap/>
            <w:vAlign w:val="bottom"/>
            <w:hideMark/>
          </w:tcPr>
          <w:p w:rsidR="00C22473" w:rsidRPr="00760150" w:rsidRDefault="00C22473" w:rsidP="000F6F12">
            <w:pPr>
              <w:jc w:val="right"/>
              <w:rPr>
                <w:color w:val="000000"/>
                <w:lang w:eastAsia="lt-LT"/>
              </w:rPr>
            </w:pPr>
            <w:r w:rsidRPr="00760150">
              <w:rPr>
                <w:color w:val="000000"/>
                <w:lang w:eastAsia="lt-LT"/>
              </w:rPr>
              <w:t>200</w:t>
            </w:r>
          </w:p>
        </w:tc>
      </w:tr>
      <w:tr w:rsidR="00861E5C" w:rsidRPr="000773D5" w:rsidTr="00861E5C">
        <w:trPr>
          <w:trHeight w:val="315"/>
        </w:trPr>
        <w:tc>
          <w:tcPr>
            <w:tcW w:w="775"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85.</w:t>
            </w:r>
          </w:p>
        </w:tc>
        <w:tc>
          <w:tcPr>
            <w:tcW w:w="3371" w:type="dxa"/>
            <w:gridSpan w:val="2"/>
            <w:tcBorders>
              <w:top w:val="single" w:sz="4" w:space="0" w:color="auto"/>
              <w:left w:val="nil"/>
              <w:bottom w:val="single" w:sz="8" w:space="0" w:color="auto"/>
              <w:right w:val="single" w:sz="4" w:space="0" w:color="auto"/>
            </w:tcBorders>
            <w:shd w:val="clear" w:color="auto" w:fill="auto"/>
            <w:noWrap/>
            <w:vAlign w:val="bottom"/>
            <w:hideMark/>
          </w:tcPr>
          <w:p w:rsidR="000F6F12" w:rsidRPr="00C93849" w:rsidRDefault="000F6F12" w:rsidP="000F6F12">
            <w:pPr>
              <w:jc w:val="center"/>
              <w:rPr>
                <w:b/>
                <w:color w:val="000000"/>
                <w:lang w:eastAsia="lt-LT"/>
              </w:rPr>
            </w:pPr>
            <w:r w:rsidRPr="00C93849">
              <w:rPr>
                <w:b/>
                <w:color w:val="000000"/>
                <w:lang w:eastAsia="lt-LT"/>
              </w:rPr>
              <w:t>Iš viso</w:t>
            </w:r>
          </w:p>
        </w:tc>
        <w:tc>
          <w:tcPr>
            <w:tcW w:w="1675" w:type="dxa"/>
            <w:tcBorders>
              <w:top w:val="nil"/>
              <w:left w:val="nil"/>
              <w:bottom w:val="single" w:sz="8" w:space="0" w:color="auto"/>
              <w:right w:val="single" w:sz="4" w:space="0" w:color="auto"/>
            </w:tcBorders>
            <w:shd w:val="clear" w:color="auto" w:fill="auto"/>
            <w:noWrap/>
            <w:vAlign w:val="bottom"/>
            <w:hideMark/>
          </w:tcPr>
          <w:p w:rsidR="000F6F12" w:rsidRPr="00C93849" w:rsidRDefault="000F6F12" w:rsidP="000F6F12">
            <w:pPr>
              <w:jc w:val="center"/>
              <w:rPr>
                <w:b/>
                <w:color w:val="000000"/>
                <w:lang w:eastAsia="lt-LT"/>
              </w:rPr>
            </w:pPr>
            <w:r w:rsidRPr="00C93849">
              <w:rPr>
                <w:b/>
                <w:color w:val="000000"/>
                <w:lang w:eastAsia="lt-LT"/>
              </w:rPr>
              <w:t> </w:t>
            </w:r>
          </w:p>
        </w:tc>
        <w:tc>
          <w:tcPr>
            <w:tcW w:w="1042" w:type="dxa"/>
            <w:tcBorders>
              <w:top w:val="nil"/>
              <w:left w:val="nil"/>
              <w:bottom w:val="single" w:sz="8" w:space="0" w:color="auto"/>
              <w:right w:val="single" w:sz="4" w:space="0" w:color="auto"/>
            </w:tcBorders>
            <w:shd w:val="clear" w:color="auto" w:fill="auto"/>
            <w:noWrap/>
            <w:vAlign w:val="bottom"/>
            <w:hideMark/>
          </w:tcPr>
          <w:p w:rsidR="00C22473" w:rsidRDefault="00C22473" w:rsidP="000F6F12">
            <w:pPr>
              <w:jc w:val="right"/>
              <w:rPr>
                <w:b/>
                <w:strike/>
                <w:color w:val="000000"/>
                <w:lang w:eastAsia="lt-LT"/>
              </w:rPr>
            </w:pPr>
            <w:r w:rsidRPr="009D3317">
              <w:rPr>
                <w:b/>
                <w:strike/>
                <w:color w:val="000000"/>
                <w:lang w:eastAsia="lt-LT"/>
              </w:rPr>
              <w:t>22822,3</w:t>
            </w:r>
          </w:p>
          <w:p w:rsidR="009D3317" w:rsidRPr="009D3317" w:rsidRDefault="009D3317" w:rsidP="000F6F12">
            <w:pPr>
              <w:jc w:val="right"/>
              <w:rPr>
                <w:b/>
                <w:color w:val="000000"/>
                <w:lang w:eastAsia="lt-LT"/>
              </w:rPr>
            </w:pPr>
            <w:r>
              <w:rPr>
                <w:b/>
                <w:color w:val="000000"/>
                <w:lang w:eastAsia="lt-LT"/>
              </w:rPr>
              <w:t>23452,5</w:t>
            </w:r>
          </w:p>
        </w:tc>
        <w:tc>
          <w:tcPr>
            <w:tcW w:w="1081" w:type="dxa"/>
            <w:tcBorders>
              <w:top w:val="nil"/>
              <w:left w:val="nil"/>
              <w:bottom w:val="single" w:sz="8" w:space="0" w:color="auto"/>
              <w:right w:val="single" w:sz="4" w:space="0" w:color="auto"/>
            </w:tcBorders>
            <w:shd w:val="clear" w:color="auto" w:fill="auto"/>
            <w:noWrap/>
            <w:vAlign w:val="bottom"/>
            <w:hideMark/>
          </w:tcPr>
          <w:p w:rsidR="00C22473" w:rsidRDefault="00C22473" w:rsidP="000F6F12">
            <w:pPr>
              <w:jc w:val="right"/>
              <w:rPr>
                <w:b/>
                <w:strike/>
                <w:color w:val="000000"/>
                <w:lang w:eastAsia="lt-LT"/>
              </w:rPr>
            </w:pPr>
            <w:r w:rsidRPr="009D3317">
              <w:rPr>
                <w:b/>
                <w:strike/>
                <w:color w:val="000000"/>
                <w:lang w:eastAsia="lt-LT"/>
              </w:rPr>
              <w:t>17909,7</w:t>
            </w:r>
          </w:p>
          <w:p w:rsidR="009D3317" w:rsidRPr="009D3317" w:rsidRDefault="009D3317" w:rsidP="000F6F12">
            <w:pPr>
              <w:jc w:val="right"/>
              <w:rPr>
                <w:b/>
                <w:color w:val="000000"/>
                <w:lang w:eastAsia="lt-LT"/>
              </w:rPr>
            </w:pPr>
            <w:r>
              <w:rPr>
                <w:b/>
                <w:color w:val="000000"/>
                <w:lang w:eastAsia="lt-LT"/>
              </w:rPr>
              <w:t>18074,6</w:t>
            </w:r>
          </w:p>
        </w:tc>
        <w:tc>
          <w:tcPr>
            <w:tcW w:w="1103" w:type="dxa"/>
            <w:tcBorders>
              <w:top w:val="nil"/>
              <w:left w:val="nil"/>
              <w:bottom w:val="single" w:sz="8" w:space="0" w:color="auto"/>
              <w:right w:val="single" w:sz="4" w:space="0" w:color="auto"/>
            </w:tcBorders>
            <w:shd w:val="clear" w:color="auto" w:fill="auto"/>
            <w:noWrap/>
            <w:vAlign w:val="bottom"/>
            <w:hideMark/>
          </w:tcPr>
          <w:p w:rsidR="00C22473" w:rsidRDefault="00C22473" w:rsidP="000F6F12">
            <w:pPr>
              <w:jc w:val="right"/>
              <w:rPr>
                <w:b/>
                <w:strike/>
                <w:color w:val="000000"/>
                <w:lang w:eastAsia="lt-LT"/>
              </w:rPr>
            </w:pPr>
            <w:r w:rsidRPr="009D3317">
              <w:rPr>
                <w:b/>
                <w:strike/>
                <w:color w:val="000000"/>
                <w:lang w:eastAsia="lt-LT"/>
              </w:rPr>
              <w:t>10614,2</w:t>
            </w:r>
          </w:p>
          <w:p w:rsidR="009D3317" w:rsidRPr="009D3317" w:rsidRDefault="009D3317" w:rsidP="000F6F12">
            <w:pPr>
              <w:jc w:val="right"/>
              <w:rPr>
                <w:b/>
                <w:color w:val="000000"/>
                <w:lang w:eastAsia="lt-LT"/>
              </w:rPr>
            </w:pPr>
            <w:r>
              <w:rPr>
                <w:b/>
                <w:color w:val="000000"/>
                <w:lang w:eastAsia="lt-LT"/>
              </w:rPr>
              <w:t>10642,5</w:t>
            </w:r>
          </w:p>
        </w:tc>
        <w:tc>
          <w:tcPr>
            <w:tcW w:w="874" w:type="dxa"/>
            <w:tcBorders>
              <w:top w:val="nil"/>
              <w:left w:val="nil"/>
              <w:bottom w:val="single" w:sz="8" w:space="0" w:color="auto"/>
              <w:right w:val="single" w:sz="8" w:space="0" w:color="auto"/>
            </w:tcBorders>
            <w:shd w:val="clear" w:color="auto" w:fill="auto"/>
            <w:noWrap/>
            <w:vAlign w:val="bottom"/>
            <w:hideMark/>
          </w:tcPr>
          <w:p w:rsidR="00C22473" w:rsidRDefault="00C22473" w:rsidP="000F6F12">
            <w:pPr>
              <w:jc w:val="right"/>
              <w:rPr>
                <w:b/>
                <w:strike/>
                <w:color w:val="000000"/>
                <w:lang w:eastAsia="lt-LT"/>
              </w:rPr>
            </w:pPr>
            <w:r w:rsidRPr="009D3317">
              <w:rPr>
                <w:b/>
                <w:strike/>
                <w:color w:val="000000"/>
                <w:lang w:eastAsia="lt-LT"/>
              </w:rPr>
              <w:t>4912,6</w:t>
            </w:r>
          </w:p>
          <w:p w:rsidR="009D3317" w:rsidRPr="009D3317" w:rsidRDefault="009D3317" w:rsidP="000F6F12">
            <w:pPr>
              <w:jc w:val="right"/>
              <w:rPr>
                <w:b/>
                <w:color w:val="000000"/>
                <w:lang w:eastAsia="lt-LT"/>
              </w:rPr>
            </w:pPr>
            <w:r>
              <w:rPr>
                <w:b/>
                <w:color w:val="000000"/>
                <w:lang w:eastAsia="lt-LT"/>
              </w:rPr>
              <w:t>5377,9</w:t>
            </w:r>
          </w:p>
        </w:tc>
      </w:tr>
    </w:tbl>
    <w:p w:rsidR="00B759A6" w:rsidRDefault="00B759A6" w:rsidP="00B759A6">
      <w:pPr>
        <w:jc w:val="center"/>
      </w:pPr>
    </w:p>
    <w:p w:rsidR="00B759A6" w:rsidRDefault="00B759A6" w:rsidP="00B759A6">
      <w:pPr>
        <w:jc w:val="center"/>
      </w:pPr>
    </w:p>
    <w:tbl>
      <w:tblPr>
        <w:tblW w:w="9412" w:type="dxa"/>
        <w:shd w:val="clear" w:color="auto" w:fill="FFFFFF" w:themeFill="background1"/>
        <w:tblLook w:val="04A0" w:firstRow="1" w:lastRow="0" w:firstColumn="1" w:lastColumn="0" w:noHBand="0" w:noVBand="1"/>
      </w:tblPr>
      <w:tblGrid>
        <w:gridCol w:w="696"/>
        <w:gridCol w:w="4640"/>
        <w:gridCol w:w="1089"/>
        <w:gridCol w:w="965"/>
        <w:gridCol w:w="965"/>
        <w:gridCol w:w="1057"/>
      </w:tblGrid>
      <w:tr w:rsidR="00B759A6" w:rsidRPr="006C781A" w:rsidTr="00B759A6">
        <w:trPr>
          <w:trHeight w:val="1125"/>
        </w:trPr>
        <w:tc>
          <w:tcPr>
            <w:tcW w:w="9412" w:type="dxa"/>
            <w:gridSpan w:val="6"/>
            <w:tcBorders>
              <w:top w:val="nil"/>
              <w:left w:val="nil"/>
              <w:bottom w:val="nil"/>
              <w:right w:val="nil"/>
            </w:tcBorders>
            <w:shd w:val="clear" w:color="auto" w:fill="FFFFFF" w:themeFill="background1"/>
            <w:vAlign w:val="center"/>
            <w:hideMark/>
          </w:tcPr>
          <w:p w:rsidR="00B759A6" w:rsidRPr="006C781A" w:rsidRDefault="00B759A6" w:rsidP="00B759A6">
            <w:pPr>
              <w:jc w:val="center"/>
              <w:rPr>
                <w:b/>
                <w:bCs/>
                <w:color w:val="000000"/>
                <w:lang w:eastAsia="lt-LT"/>
              </w:rPr>
            </w:pPr>
            <w:r w:rsidRPr="006C781A">
              <w:rPr>
                <w:b/>
                <w:bCs/>
                <w:color w:val="000000"/>
                <w:lang w:eastAsia="lt-LT"/>
              </w:rPr>
              <w:t xml:space="preserve">MOLĖTŲ RAJONO SAVIVALDYBĖS 2019 METŲ BIUDŽETO ASIGNAVIMAI </w:t>
            </w:r>
            <w:r w:rsidRPr="006C781A">
              <w:rPr>
                <w:b/>
                <w:bCs/>
                <w:color w:val="000000"/>
                <w:lang w:eastAsia="lt-LT"/>
              </w:rPr>
              <w:br/>
              <w:t>VALSTYBINĖMS (PERDUOTOMS SAVIVALDYBĖMS) FUNKCIJOMS ATLIKTI (TŪKST. EUR)</w:t>
            </w:r>
          </w:p>
        </w:tc>
      </w:tr>
      <w:tr w:rsidR="00B759A6" w:rsidRPr="006C781A" w:rsidTr="00B759A6">
        <w:trPr>
          <w:trHeight w:val="315"/>
        </w:trPr>
        <w:tc>
          <w:tcPr>
            <w:tcW w:w="696" w:type="dxa"/>
            <w:tcBorders>
              <w:top w:val="nil"/>
              <w:left w:val="nil"/>
              <w:bottom w:val="nil"/>
              <w:right w:val="nil"/>
            </w:tcBorders>
            <w:shd w:val="clear" w:color="auto" w:fill="FFFFFF" w:themeFill="background1"/>
            <w:noWrap/>
            <w:vAlign w:val="center"/>
            <w:hideMark/>
          </w:tcPr>
          <w:p w:rsidR="00B759A6" w:rsidRPr="006C781A" w:rsidRDefault="00B759A6" w:rsidP="00B759A6">
            <w:pPr>
              <w:jc w:val="center"/>
              <w:rPr>
                <w:bCs/>
                <w:color w:val="000000"/>
                <w:lang w:eastAsia="lt-LT"/>
              </w:rPr>
            </w:pPr>
          </w:p>
        </w:tc>
        <w:tc>
          <w:tcPr>
            <w:tcW w:w="4640" w:type="dxa"/>
            <w:tcBorders>
              <w:top w:val="nil"/>
              <w:left w:val="nil"/>
              <w:bottom w:val="nil"/>
              <w:right w:val="nil"/>
            </w:tcBorders>
            <w:shd w:val="clear" w:color="auto" w:fill="FFFFFF" w:themeFill="background1"/>
            <w:noWrap/>
            <w:vAlign w:val="bottom"/>
            <w:hideMark/>
          </w:tcPr>
          <w:p w:rsidR="00B759A6" w:rsidRPr="006C781A" w:rsidRDefault="00B759A6" w:rsidP="00B759A6">
            <w:pPr>
              <w:jc w:val="center"/>
              <w:rPr>
                <w:sz w:val="20"/>
                <w:szCs w:val="20"/>
                <w:lang w:eastAsia="lt-LT"/>
              </w:rPr>
            </w:pPr>
          </w:p>
        </w:tc>
        <w:tc>
          <w:tcPr>
            <w:tcW w:w="1089" w:type="dxa"/>
            <w:tcBorders>
              <w:top w:val="nil"/>
              <w:left w:val="nil"/>
              <w:bottom w:val="nil"/>
              <w:right w:val="nil"/>
            </w:tcBorders>
            <w:shd w:val="clear" w:color="auto" w:fill="FFFFFF" w:themeFill="background1"/>
            <w:noWrap/>
            <w:vAlign w:val="bottom"/>
            <w:hideMark/>
          </w:tcPr>
          <w:p w:rsidR="00B759A6" w:rsidRPr="006C781A" w:rsidRDefault="00B759A6" w:rsidP="00B759A6">
            <w:pPr>
              <w:rPr>
                <w:sz w:val="20"/>
                <w:szCs w:val="20"/>
                <w:lang w:eastAsia="lt-LT"/>
              </w:rPr>
            </w:pPr>
          </w:p>
        </w:tc>
        <w:tc>
          <w:tcPr>
            <w:tcW w:w="965" w:type="dxa"/>
            <w:tcBorders>
              <w:top w:val="nil"/>
              <w:left w:val="nil"/>
              <w:bottom w:val="nil"/>
              <w:right w:val="nil"/>
            </w:tcBorders>
            <w:shd w:val="clear" w:color="auto" w:fill="FFFFFF" w:themeFill="background1"/>
            <w:noWrap/>
            <w:vAlign w:val="bottom"/>
            <w:hideMark/>
          </w:tcPr>
          <w:p w:rsidR="00B759A6" w:rsidRPr="006C781A" w:rsidRDefault="00B759A6" w:rsidP="00B759A6">
            <w:pPr>
              <w:rPr>
                <w:sz w:val="20"/>
                <w:szCs w:val="20"/>
                <w:lang w:eastAsia="lt-LT"/>
              </w:rPr>
            </w:pPr>
          </w:p>
        </w:tc>
        <w:tc>
          <w:tcPr>
            <w:tcW w:w="965" w:type="dxa"/>
            <w:tcBorders>
              <w:top w:val="nil"/>
              <w:left w:val="nil"/>
              <w:bottom w:val="nil"/>
              <w:right w:val="nil"/>
            </w:tcBorders>
            <w:shd w:val="clear" w:color="auto" w:fill="FFFFFF" w:themeFill="background1"/>
            <w:noWrap/>
            <w:vAlign w:val="bottom"/>
            <w:hideMark/>
          </w:tcPr>
          <w:p w:rsidR="00B759A6" w:rsidRPr="006C781A" w:rsidRDefault="00B759A6" w:rsidP="00B759A6">
            <w:pPr>
              <w:rPr>
                <w:sz w:val="20"/>
                <w:szCs w:val="20"/>
                <w:lang w:eastAsia="lt-LT"/>
              </w:rPr>
            </w:pPr>
          </w:p>
        </w:tc>
        <w:tc>
          <w:tcPr>
            <w:tcW w:w="1057" w:type="dxa"/>
            <w:tcBorders>
              <w:top w:val="nil"/>
              <w:left w:val="nil"/>
              <w:bottom w:val="nil"/>
              <w:right w:val="nil"/>
            </w:tcBorders>
            <w:shd w:val="clear" w:color="auto" w:fill="FFFFFF" w:themeFill="background1"/>
            <w:noWrap/>
            <w:vAlign w:val="bottom"/>
            <w:hideMark/>
          </w:tcPr>
          <w:p w:rsidR="00B759A6" w:rsidRPr="006C781A" w:rsidRDefault="00B759A6" w:rsidP="00B759A6">
            <w:pPr>
              <w:rPr>
                <w:sz w:val="20"/>
                <w:szCs w:val="20"/>
                <w:lang w:eastAsia="lt-LT"/>
              </w:rPr>
            </w:pPr>
          </w:p>
        </w:tc>
      </w:tr>
      <w:tr w:rsidR="00B759A6" w:rsidRPr="006C781A" w:rsidTr="00B759A6">
        <w:trPr>
          <w:trHeight w:val="420"/>
        </w:trPr>
        <w:tc>
          <w:tcPr>
            <w:tcW w:w="69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jc w:val="center"/>
              <w:rPr>
                <w:color w:val="000000"/>
                <w:lang w:eastAsia="lt-LT"/>
              </w:rPr>
            </w:pPr>
            <w:r w:rsidRPr="006C781A">
              <w:rPr>
                <w:color w:val="000000"/>
                <w:lang w:eastAsia="lt-LT"/>
              </w:rPr>
              <w:t>Eil. Nr.</w:t>
            </w:r>
          </w:p>
        </w:tc>
        <w:tc>
          <w:tcPr>
            <w:tcW w:w="4640"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B759A6" w:rsidRPr="006C781A" w:rsidRDefault="00B759A6" w:rsidP="00B759A6">
            <w:pPr>
              <w:jc w:val="center"/>
              <w:rPr>
                <w:color w:val="000000"/>
                <w:lang w:eastAsia="lt-LT"/>
              </w:rPr>
            </w:pPr>
            <w:r w:rsidRPr="006C781A">
              <w:rPr>
                <w:color w:val="000000"/>
                <w:lang w:eastAsia="lt-LT"/>
              </w:rPr>
              <w:t xml:space="preserve">Funkcijos pavadinimas, </w:t>
            </w:r>
            <w:r w:rsidRPr="006C781A">
              <w:rPr>
                <w:color w:val="000000"/>
                <w:lang w:eastAsia="lt-LT"/>
              </w:rPr>
              <w:br/>
              <w:t>Įstaigos, vykdančios funkciją, pavadinimas</w:t>
            </w:r>
          </w:p>
        </w:tc>
        <w:tc>
          <w:tcPr>
            <w:tcW w:w="108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sz w:val="20"/>
                <w:szCs w:val="20"/>
                <w:lang w:eastAsia="lt-LT"/>
              </w:rPr>
            </w:pPr>
            <w:r w:rsidRPr="006C781A">
              <w:rPr>
                <w:color w:val="000000"/>
                <w:sz w:val="20"/>
                <w:szCs w:val="20"/>
                <w:lang w:eastAsia="lt-LT"/>
              </w:rPr>
              <w:t>Programos kodas</w:t>
            </w:r>
          </w:p>
        </w:tc>
        <w:tc>
          <w:tcPr>
            <w:tcW w:w="2987"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center"/>
              <w:rPr>
                <w:color w:val="000000"/>
                <w:lang w:eastAsia="lt-LT"/>
              </w:rPr>
            </w:pPr>
            <w:r w:rsidRPr="006C781A">
              <w:rPr>
                <w:color w:val="000000"/>
                <w:lang w:eastAsia="lt-LT"/>
              </w:rPr>
              <w:t>Asignavimai</w:t>
            </w:r>
          </w:p>
        </w:tc>
      </w:tr>
      <w:tr w:rsidR="00B759A6" w:rsidRPr="006C781A" w:rsidTr="00B759A6">
        <w:trPr>
          <w:trHeight w:val="270"/>
        </w:trPr>
        <w:tc>
          <w:tcPr>
            <w:tcW w:w="69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p>
        </w:tc>
        <w:tc>
          <w:tcPr>
            <w:tcW w:w="4640"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p>
        </w:tc>
        <w:tc>
          <w:tcPr>
            <w:tcW w:w="108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sz w:val="20"/>
                <w:szCs w:val="20"/>
                <w:lang w:eastAsia="lt-LT"/>
              </w:rPr>
            </w:pPr>
          </w:p>
        </w:tc>
        <w:tc>
          <w:tcPr>
            <w:tcW w:w="965"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jc w:val="center"/>
              <w:rPr>
                <w:color w:val="000000"/>
                <w:lang w:eastAsia="lt-LT"/>
              </w:rPr>
            </w:pPr>
            <w:r w:rsidRPr="006C781A">
              <w:rPr>
                <w:color w:val="000000"/>
                <w:lang w:eastAsia="lt-LT"/>
              </w:rPr>
              <w:t>Iš viso</w:t>
            </w:r>
          </w:p>
        </w:tc>
        <w:tc>
          <w:tcPr>
            <w:tcW w:w="2022"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center"/>
              <w:rPr>
                <w:color w:val="000000"/>
                <w:lang w:eastAsia="lt-LT"/>
              </w:rPr>
            </w:pPr>
            <w:r w:rsidRPr="006C781A">
              <w:rPr>
                <w:color w:val="000000"/>
                <w:lang w:eastAsia="lt-LT"/>
              </w:rPr>
              <w:t>išlaidoms</w:t>
            </w:r>
          </w:p>
        </w:tc>
      </w:tr>
      <w:tr w:rsidR="00B759A6" w:rsidRPr="006C781A" w:rsidTr="00B759A6">
        <w:trPr>
          <w:trHeight w:val="450"/>
        </w:trPr>
        <w:tc>
          <w:tcPr>
            <w:tcW w:w="69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p>
        </w:tc>
        <w:tc>
          <w:tcPr>
            <w:tcW w:w="4640"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p>
        </w:tc>
        <w:tc>
          <w:tcPr>
            <w:tcW w:w="108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sz w:val="20"/>
                <w:szCs w:val="20"/>
                <w:lang w:eastAsia="lt-LT"/>
              </w:rPr>
            </w:pPr>
          </w:p>
        </w:tc>
        <w:tc>
          <w:tcPr>
            <w:tcW w:w="96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iš viso</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center"/>
              <w:rPr>
                <w:color w:val="000000"/>
                <w:sz w:val="20"/>
                <w:szCs w:val="20"/>
                <w:lang w:eastAsia="lt-LT"/>
              </w:rPr>
            </w:pPr>
            <w:r w:rsidRPr="006C781A">
              <w:rPr>
                <w:color w:val="000000"/>
                <w:sz w:val="20"/>
                <w:szCs w:val="20"/>
                <w:lang w:eastAsia="lt-LT"/>
              </w:rPr>
              <w:t>darbo užmok.</w:t>
            </w:r>
          </w:p>
        </w:tc>
      </w:tr>
      <w:tr w:rsidR="00B759A6" w:rsidRPr="006C781A" w:rsidTr="00B759A6">
        <w:trPr>
          <w:trHeight w:val="510"/>
        </w:trPr>
        <w:tc>
          <w:tcPr>
            <w:tcW w:w="9412" w:type="dxa"/>
            <w:gridSpan w:val="6"/>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 Socialinės apsaugos ir darbo ministro valdymo srities funkcijos</w:t>
            </w:r>
          </w:p>
        </w:tc>
      </w:tr>
      <w:tr w:rsidR="00B759A6" w:rsidRPr="006C781A" w:rsidTr="00B759A6">
        <w:trPr>
          <w:trHeight w:val="6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Socialinė parama mokiniui už įsigytus maisto produktus ir paramos administravimas</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122,7</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122,7</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4,7</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Alantos gimnazija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7</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25,6</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25,6</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1.2.</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Giedraičių Antano Jaroševičiaus gimnazija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7</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22,1</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22,1</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0,9</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1.3.</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Molėtų gimnazija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7</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7,8</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7,8</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0,3</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1.4.</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Joniškio mokykla-daugiafunkcis centras</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7</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8,5</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8,5</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0,3</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1.5.</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Suginčių pagrindinė mokykla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7</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11,6</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11,6</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0,5</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1.6.</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Inturkės pagrindinė mokykla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7</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5,8</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5,8</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0,2</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1.7.</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Molėtų progimnazija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7</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19</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19</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0,8</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1.8.</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Molėtų pradinė mokykla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7</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12,6</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12,6</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0,5</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1.9.</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Molėtų ,,Saulutės“ vaikų lopšelis-darželis</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7</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3,5</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3,5</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w:t>
            </w:r>
          </w:p>
        </w:tc>
      </w:tr>
      <w:tr w:rsidR="00B759A6" w:rsidRPr="006C781A" w:rsidTr="00B759A6">
        <w:trPr>
          <w:trHeight w:val="37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1.10.</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Molėtų ,,Vyturėlio“ vaikų lopšelis-darželis</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7</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1,5</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1,5</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w:t>
            </w:r>
          </w:p>
        </w:tc>
      </w:tr>
      <w:tr w:rsidR="00B759A6" w:rsidRPr="006C781A" w:rsidTr="00B759A6">
        <w:trPr>
          <w:trHeight w:val="43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lastRenderedPageBreak/>
              <w:t>1.11.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Kijėlių specialusis ugdymo centras</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7</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4,7</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4,7</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0,2</w:t>
            </w:r>
          </w:p>
        </w:tc>
      </w:tr>
      <w:tr w:rsidR="00B759A6" w:rsidRPr="006C781A" w:rsidTr="00B759A6">
        <w:trPr>
          <w:trHeight w:val="6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2.</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Socialinėms išmokoms ir kompensacijoms skaičiuoti ir mokėti</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136,4</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136,4</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3,3</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2.1.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7</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136,4</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136,4</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3,3</w:t>
            </w:r>
          </w:p>
        </w:tc>
      </w:tr>
      <w:tr w:rsidR="00B759A6" w:rsidRPr="006C781A" w:rsidTr="00B759A6">
        <w:trPr>
          <w:trHeight w:val="6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3.</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 xml:space="preserve">Socialinė parama mokiniui už įsigytus mokinio reikmenis ir lėšų administravimas  </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3C5B6A" w:rsidRPr="00760150" w:rsidRDefault="003C5B6A" w:rsidP="00B759A6">
            <w:pPr>
              <w:jc w:val="right"/>
              <w:rPr>
                <w:bCs/>
                <w:color w:val="000000"/>
                <w:lang w:eastAsia="lt-LT"/>
              </w:rPr>
            </w:pPr>
            <w:r w:rsidRPr="00760150">
              <w:rPr>
                <w:bCs/>
                <w:color w:val="000000"/>
                <w:lang w:eastAsia="lt-LT"/>
              </w:rPr>
              <w:t>22,1</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3C5B6A" w:rsidRPr="00760150" w:rsidRDefault="003C5B6A" w:rsidP="00B759A6">
            <w:pPr>
              <w:jc w:val="right"/>
              <w:rPr>
                <w:bCs/>
                <w:color w:val="000000"/>
                <w:lang w:eastAsia="lt-LT"/>
              </w:rPr>
            </w:pPr>
            <w:r w:rsidRPr="00760150">
              <w:rPr>
                <w:bCs/>
                <w:color w:val="000000"/>
                <w:lang w:eastAsia="lt-LT"/>
              </w:rPr>
              <w:t>22,1</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1,1</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3.1.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7</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3C5B6A" w:rsidRPr="00760150" w:rsidRDefault="003C5B6A" w:rsidP="00B759A6">
            <w:pPr>
              <w:jc w:val="right"/>
              <w:rPr>
                <w:color w:val="000000"/>
                <w:lang w:eastAsia="lt-LT"/>
              </w:rPr>
            </w:pPr>
            <w:r w:rsidRPr="00760150">
              <w:rPr>
                <w:color w:val="000000"/>
                <w:lang w:eastAsia="lt-LT"/>
              </w:rPr>
              <w:t>22,1</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3C5B6A" w:rsidRPr="00760150" w:rsidRDefault="003C5B6A" w:rsidP="00B759A6">
            <w:pPr>
              <w:jc w:val="right"/>
              <w:rPr>
                <w:color w:val="000000"/>
                <w:lang w:eastAsia="lt-LT"/>
              </w:rPr>
            </w:pPr>
            <w:r w:rsidRPr="00760150">
              <w:rPr>
                <w:color w:val="000000"/>
                <w:lang w:eastAsia="lt-LT"/>
              </w:rPr>
              <w:t>22,1</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1,1</w:t>
            </w:r>
          </w:p>
        </w:tc>
      </w:tr>
      <w:tr w:rsidR="00CD658C" w:rsidRPr="006C781A" w:rsidTr="00B759A6">
        <w:trPr>
          <w:trHeight w:val="6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CD658C" w:rsidRPr="006C781A" w:rsidRDefault="00CD658C" w:rsidP="00CD658C">
            <w:pPr>
              <w:rPr>
                <w:bCs/>
                <w:color w:val="000000"/>
                <w:lang w:eastAsia="lt-LT"/>
              </w:rPr>
            </w:pPr>
            <w:r w:rsidRPr="006C781A">
              <w:rPr>
                <w:bCs/>
                <w:color w:val="000000"/>
                <w:lang w:eastAsia="lt-LT"/>
              </w:rPr>
              <w:t>4.</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CD658C" w:rsidRPr="006C781A" w:rsidRDefault="00CD658C" w:rsidP="00CD658C">
            <w:pPr>
              <w:rPr>
                <w:bCs/>
                <w:color w:val="000000"/>
                <w:lang w:eastAsia="lt-LT"/>
              </w:rPr>
            </w:pPr>
            <w:r w:rsidRPr="006C781A">
              <w:rPr>
                <w:bCs/>
                <w:color w:val="000000"/>
                <w:lang w:eastAsia="lt-LT"/>
              </w:rPr>
              <w:t>Socialinės globos paslaugos (asmenims su sunkia negalia) ir administravimas</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CD658C" w:rsidRPr="006C781A" w:rsidRDefault="00CD658C" w:rsidP="00CD658C">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CD658C" w:rsidRPr="006C781A" w:rsidRDefault="00CD658C" w:rsidP="00CD658C">
            <w:pPr>
              <w:jc w:val="right"/>
              <w:rPr>
                <w:color w:val="000000"/>
                <w:lang w:eastAsia="lt-LT"/>
              </w:rPr>
            </w:pPr>
            <w:r w:rsidRPr="006C781A">
              <w:rPr>
                <w:color w:val="000000"/>
                <w:lang w:eastAsia="lt-LT"/>
              </w:rPr>
              <w:t>148,8</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CD658C" w:rsidRPr="006C781A" w:rsidRDefault="00CD658C" w:rsidP="00CD658C">
            <w:pPr>
              <w:jc w:val="right"/>
              <w:rPr>
                <w:color w:val="000000"/>
                <w:lang w:eastAsia="lt-LT"/>
              </w:rPr>
            </w:pPr>
            <w:r w:rsidRPr="006C781A">
              <w:rPr>
                <w:color w:val="000000"/>
                <w:lang w:eastAsia="lt-LT"/>
              </w:rPr>
              <w:t>148,8</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CD658C" w:rsidRPr="006C781A" w:rsidRDefault="00CD658C" w:rsidP="00CD658C">
            <w:pPr>
              <w:jc w:val="right"/>
              <w:rPr>
                <w:color w:val="000000"/>
                <w:lang w:eastAsia="lt-LT"/>
              </w:rPr>
            </w:pPr>
            <w:r w:rsidRPr="006C781A">
              <w:rPr>
                <w:color w:val="000000"/>
                <w:lang w:eastAsia="lt-LT"/>
              </w:rPr>
              <w:t>3,6</w:t>
            </w:r>
          </w:p>
        </w:tc>
      </w:tr>
      <w:tr w:rsidR="00B26999"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26999" w:rsidRPr="006C781A" w:rsidRDefault="00B26999" w:rsidP="00B26999">
            <w:pPr>
              <w:rPr>
                <w:color w:val="000000"/>
                <w:lang w:eastAsia="lt-LT"/>
              </w:rPr>
            </w:pPr>
            <w:r w:rsidRPr="006C781A">
              <w:rPr>
                <w:color w:val="000000"/>
                <w:lang w:eastAsia="lt-LT"/>
              </w:rPr>
              <w:t>4.1.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26999" w:rsidRPr="006C781A" w:rsidRDefault="00B26999" w:rsidP="00B26999">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26999" w:rsidRPr="006C781A" w:rsidRDefault="00B26999" w:rsidP="00B26999">
            <w:pPr>
              <w:jc w:val="right"/>
              <w:rPr>
                <w:color w:val="000000"/>
                <w:lang w:eastAsia="lt-LT"/>
              </w:rPr>
            </w:pPr>
            <w:r w:rsidRPr="006C781A">
              <w:rPr>
                <w:color w:val="000000"/>
                <w:lang w:eastAsia="lt-LT"/>
              </w:rPr>
              <w:t>7</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26999" w:rsidRPr="006C781A" w:rsidRDefault="00B26999" w:rsidP="00B26999">
            <w:pPr>
              <w:jc w:val="right"/>
              <w:rPr>
                <w:color w:val="000000"/>
                <w:lang w:eastAsia="lt-LT"/>
              </w:rPr>
            </w:pPr>
            <w:r w:rsidRPr="006C781A">
              <w:rPr>
                <w:color w:val="000000"/>
                <w:lang w:eastAsia="lt-LT"/>
              </w:rPr>
              <w:t>148,8</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26999" w:rsidRPr="006C781A" w:rsidRDefault="00B26999" w:rsidP="00B26999">
            <w:pPr>
              <w:jc w:val="right"/>
              <w:rPr>
                <w:color w:val="000000"/>
                <w:lang w:eastAsia="lt-LT"/>
              </w:rPr>
            </w:pPr>
            <w:r w:rsidRPr="006C781A">
              <w:rPr>
                <w:color w:val="000000"/>
                <w:lang w:eastAsia="lt-LT"/>
              </w:rPr>
              <w:t>148,8</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26999" w:rsidRPr="006C781A" w:rsidRDefault="00B26999" w:rsidP="00B26999">
            <w:pPr>
              <w:jc w:val="right"/>
              <w:rPr>
                <w:color w:val="000000"/>
                <w:lang w:eastAsia="lt-LT"/>
              </w:rPr>
            </w:pPr>
            <w:r w:rsidRPr="006C781A">
              <w:rPr>
                <w:color w:val="000000"/>
                <w:lang w:eastAsia="lt-LT"/>
              </w:rPr>
              <w:t>3,6</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5.</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Jaunimo teisių apsauga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16,4</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16,4</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16,1</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5.1.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16,4</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16,4</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16,1</w:t>
            </w:r>
          </w:p>
        </w:tc>
      </w:tr>
      <w:tr w:rsidR="00B759A6" w:rsidRPr="006C781A" w:rsidTr="00B759A6">
        <w:trPr>
          <w:trHeight w:val="6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6.</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Darbo rinkos politikos rengimas ir įgyvendinimas</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85</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85</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6.1.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3</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85</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85</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w:t>
            </w:r>
          </w:p>
        </w:tc>
      </w:tr>
      <w:tr w:rsidR="00B759A6" w:rsidRPr="006C781A" w:rsidTr="00B759A6">
        <w:trPr>
          <w:trHeight w:val="6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7.</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Būsto nuomos ar išperkamosios būsto nuomos mokesčių dalies kompensacijoms</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0,1</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0,1</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7.1.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7</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0,1</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0,1</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w:t>
            </w:r>
          </w:p>
        </w:tc>
      </w:tr>
      <w:tr w:rsidR="00B26999" w:rsidRPr="006C781A" w:rsidTr="00B759A6">
        <w:trPr>
          <w:trHeight w:val="6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26999" w:rsidRPr="006C781A" w:rsidRDefault="00B26999" w:rsidP="00B26999">
            <w:pPr>
              <w:rPr>
                <w:bCs/>
                <w:color w:val="000000"/>
                <w:lang w:eastAsia="lt-LT"/>
              </w:rPr>
            </w:pPr>
            <w:r w:rsidRPr="006C781A">
              <w:rPr>
                <w:bCs/>
                <w:color w:val="000000"/>
                <w:lang w:eastAsia="lt-LT"/>
              </w:rPr>
              <w:t>8.</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26999" w:rsidRPr="006C781A" w:rsidRDefault="00B26999" w:rsidP="00B26999">
            <w:pPr>
              <w:rPr>
                <w:bCs/>
                <w:color w:val="000000"/>
                <w:lang w:eastAsia="lt-LT"/>
              </w:rPr>
            </w:pPr>
            <w:r w:rsidRPr="006C781A">
              <w:rPr>
                <w:bCs/>
                <w:color w:val="000000"/>
                <w:lang w:eastAsia="lt-LT"/>
              </w:rPr>
              <w:t>Socialinės globos paslaugos (socialinės rizikos šeimų priežiūra)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26999" w:rsidRPr="006C781A" w:rsidRDefault="00B26999" w:rsidP="00B26999">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26999" w:rsidRPr="006C781A" w:rsidRDefault="00B26999" w:rsidP="00B26999">
            <w:pPr>
              <w:jc w:val="right"/>
              <w:rPr>
                <w:bCs/>
                <w:color w:val="000000"/>
                <w:lang w:eastAsia="lt-LT"/>
              </w:rPr>
            </w:pPr>
            <w:r w:rsidRPr="006C781A">
              <w:rPr>
                <w:bCs/>
                <w:color w:val="000000"/>
                <w:lang w:eastAsia="lt-LT"/>
              </w:rPr>
              <w:t>195,1</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26999" w:rsidRPr="006C781A" w:rsidRDefault="00B26999" w:rsidP="00B26999">
            <w:pPr>
              <w:jc w:val="right"/>
              <w:rPr>
                <w:bCs/>
                <w:color w:val="000000"/>
                <w:lang w:eastAsia="lt-LT"/>
              </w:rPr>
            </w:pPr>
            <w:r w:rsidRPr="006C781A">
              <w:rPr>
                <w:bCs/>
                <w:color w:val="000000"/>
                <w:lang w:eastAsia="lt-LT"/>
              </w:rPr>
              <w:t>195,1</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26999" w:rsidRPr="006C781A" w:rsidRDefault="00B26999" w:rsidP="00B26999">
            <w:pPr>
              <w:jc w:val="right"/>
              <w:rPr>
                <w:bCs/>
                <w:color w:val="000000"/>
                <w:lang w:eastAsia="lt-LT"/>
              </w:rPr>
            </w:pPr>
            <w:r w:rsidRPr="006C781A">
              <w:rPr>
                <w:bCs/>
                <w:color w:val="000000"/>
                <w:lang w:eastAsia="lt-LT"/>
              </w:rPr>
              <w:t>189,2</w:t>
            </w:r>
          </w:p>
        </w:tc>
      </w:tr>
      <w:tr w:rsidR="00CD658C"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CD658C" w:rsidRPr="006C781A" w:rsidRDefault="00CD658C" w:rsidP="00CD658C">
            <w:pPr>
              <w:rPr>
                <w:color w:val="000000"/>
                <w:lang w:eastAsia="lt-LT"/>
              </w:rPr>
            </w:pPr>
            <w:r w:rsidRPr="006C781A">
              <w:rPr>
                <w:color w:val="000000"/>
                <w:lang w:eastAsia="lt-LT"/>
              </w:rPr>
              <w:t>8.1.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CD658C" w:rsidRPr="006C781A" w:rsidRDefault="00CD658C" w:rsidP="00CD658C">
            <w:pPr>
              <w:rPr>
                <w:color w:val="000000"/>
                <w:lang w:eastAsia="lt-LT"/>
              </w:rPr>
            </w:pPr>
            <w:r w:rsidRPr="006C781A">
              <w:rPr>
                <w:color w:val="000000"/>
                <w:lang w:eastAsia="lt-LT"/>
              </w:rPr>
              <w:t>Molėtų socialinės paramos centras</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CD658C" w:rsidRPr="006C781A" w:rsidRDefault="00CD658C" w:rsidP="00CD658C">
            <w:pPr>
              <w:jc w:val="right"/>
              <w:rPr>
                <w:color w:val="000000"/>
                <w:lang w:eastAsia="lt-LT"/>
              </w:rPr>
            </w:pPr>
            <w:r w:rsidRPr="006C781A">
              <w:rPr>
                <w:color w:val="000000"/>
                <w:lang w:eastAsia="lt-LT"/>
              </w:rPr>
              <w:t>7</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CD658C" w:rsidRPr="006C781A" w:rsidRDefault="00CD658C" w:rsidP="00CD658C">
            <w:pPr>
              <w:jc w:val="right"/>
              <w:rPr>
                <w:bCs/>
                <w:color w:val="000000"/>
                <w:lang w:eastAsia="lt-LT"/>
              </w:rPr>
            </w:pPr>
            <w:r w:rsidRPr="006C781A">
              <w:rPr>
                <w:bCs/>
                <w:color w:val="000000"/>
                <w:lang w:eastAsia="lt-LT"/>
              </w:rPr>
              <w:t>195,1</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CD658C" w:rsidRPr="006C781A" w:rsidRDefault="00CD658C" w:rsidP="00CD658C">
            <w:pPr>
              <w:jc w:val="right"/>
              <w:rPr>
                <w:bCs/>
                <w:color w:val="000000"/>
                <w:lang w:eastAsia="lt-LT"/>
              </w:rPr>
            </w:pPr>
            <w:r w:rsidRPr="006C781A">
              <w:rPr>
                <w:bCs/>
                <w:color w:val="000000"/>
                <w:lang w:eastAsia="lt-LT"/>
              </w:rPr>
              <w:t>195,1</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CD658C" w:rsidRPr="006C781A" w:rsidRDefault="00CD658C" w:rsidP="00CD658C">
            <w:pPr>
              <w:jc w:val="right"/>
              <w:rPr>
                <w:bCs/>
                <w:color w:val="000000"/>
                <w:lang w:eastAsia="lt-LT"/>
              </w:rPr>
            </w:pPr>
            <w:r w:rsidRPr="006C781A">
              <w:rPr>
                <w:bCs/>
                <w:color w:val="000000"/>
                <w:lang w:eastAsia="lt-LT"/>
              </w:rPr>
              <w:t>189,2</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9.</w:t>
            </w:r>
          </w:p>
        </w:tc>
        <w:tc>
          <w:tcPr>
            <w:tcW w:w="5729"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B759A6" w:rsidRPr="006C781A" w:rsidRDefault="00B759A6" w:rsidP="00B759A6">
            <w:pPr>
              <w:jc w:val="center"/>
              <w:rPr>
                <w:bCs/>
                <w:color w:val="000000"/>
                <w:lang w:eastAsia="lt-LT"/>
              </w:rPr>
            </w:pPr>
            <w:r w:rsidRPr="006C781A">
              <w:rPr>
                <w:bCs/>
                <w:color w:val="000000"/>
                <w:lang w:eastAsia="lt-LT"/>
              </w:rPr>
              <w:t xml:space="preserve">  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3C5B6A" w:rsidRPr="00760150" w:rsidRDefault="003C5B6A" w:rsidP="00B759A6">
            <w:pPr>
              <w:jc w:val="right"/>
              <w:rPr>
                <w:bCs/>
                <w:color w:val="000000"/>
                <w:lang w:eastAsia="lt-LT"/>
              </w:rPr>
            </w:pPr>
            <w:r w:rsidRPr="00760150">
              <w:rPr>
                <w:bCs/>
                <w:color w:val="000000"/>
                <w:lang w:eastAsia="lt-LT"/>
              </w:rPr>
              <w:t>726,6</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3C5B6A" w:rsidRPr="00760150" w:rsidRDefault="003C5B6A" w:rsidP="00B759A6">
            <w:pPr>
              <w:jc w:val="right"/>
              <w:rPr>
                <w:bCs/>
                <w:color w:val="000000"/>
                <w:lang w:eastAsia="lt-LT"/>
              </w:rPr>
            </w:pPr>
            <w:r w:rsidRPr="00760150">
              <w:rPr>
                <w:bCs/>
                <w:color w:val="000000"/>
                <w:lang w:eastAsia="lt-LT"/>
              </w:rPr>
              <w:t>726,6</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218</w:t>
            </w:r>
          </w:p>
        </w:tc>
      </w:tr>
      <w:tr w:rsidR="00B759A6" w:rsidRPr="006C781A" w:rsidTr="00B759A6">
        <w:trPr>
          <w:trHeight w:val="480"/>
        </w:trPr>
        <w:tc>
          <w:tcPr>
            <w:tcW w:w="941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 xml:space="preserve"> II. Vidaus reikalų ministro valdymo srities funkcijos</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10.</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Civilinės saugos organizavimas</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19,5</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19,5</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15</w:t>
            </w:r>
          </w:p>
        </w:tc>
      </w:tr>
      <w:tr w:rsidR="00B759A6" w:rsidRPr="006C781A" w:rsidTr="00B759A6">
        <w:trPr>
          <w:trHeight w:val="42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10.1.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19,5</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19,5</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15</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Priešgaisrinė sauga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446,6</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446,6</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413,4</w:t>
            </w:r>
          </w:p>
        </w:tc>
      </w:tr>
      <w:tr w:rsidR="00B759A6" w:rsidRPr="006C781A" w:rsidTr="00B759A6">
        <w:trPr>
          <w:trHeight w:val="42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11.1.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Molėtų ugniagesių tarnyba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446,6</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446,6</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413,4</w:t>
            </w:r>
          </w:p>
        </w:tc>
      </w:tr>
      <w:tr w:rsidR="00B759A6" w:rsidRPr="006C781A" w:rsidTr="00B759A6">
        <w:trPr>
          <w:trHeight w:val="96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12.</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Gyvenamosios vietos deklaravimo duomenų ir gyvenamosios vietos neturinčių asmenų apskaitos duomenų tvarkymas</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8,8</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8,8</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w:t>
            </w:r>
          </w:p>
        </w:tc>
      </w:tr>
      <w:tr w:rsidR="00B759A6" w:rsidRPr="006C781A" w:rsidTr="00B759A6">
        <w:trPr>
          <w:trHeight w:val="42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12.1.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8,8</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8,8</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13.</w:t>
            </w:r>
          </w:p>
        </w:tc>
        <w:tc>
          <w:tcPr>
            <w:tcW w:w="5729"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B759A6" w:rsidRPr="006C781A" w:rsidRDefault="00B759A6" w:rsidP="00B759A6">
            <w:pPr>
              <w:jc w:val="center"/>
              <w:rPr>
                <w:bCs/>
                <w:color w:val="000000"/>
                <w:lang w:eastAsia="lt-LT"/>
              </w:rPr>
            </w:pPr>
            <w:r w:rsidRPr="006C781A">
              <w:rPr>
                <w:bCs/>
                <w:color w:val="000000"/>
                <w:lang w:eastAsia="lt-LT"/>
              </w:rPr>
              <w:t xml:space="preserve">  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474,9</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474,9</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428,4</w:t>
            </w:r>
          </w:p>
        </w:tc>
      </w:tr>
      <w:tr w:rsidR="00B759A6" w:rsidRPr="006C781A" w:rsidTr="00B759A6">
        <w:trPr>
          <w:trHeight w:val="315"/>
        </w:trPr>
        <w:tc>
          <w:tcPr>
            <w:tcW w:w="941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 xml:space="preserve"> III. Teisingumo ministro valdymo srities funkcijos</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14.</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 xml:space="preserve">Civilinės būklės aktų registravimas             </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20,4</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20,4</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20,1</w:t>
            </w:r>
          </w:p>
        </w:tc>
      </w:tr>
      <w:tr w:rsidR="00B759A6" w:rsidRPr="006C781A" w:rsidTr="00B759A6">
        <w:trPr>
          <w:trHeight w:val="3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14.1.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20,4</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20,4</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20,1</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15.</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 xml:space="preserve">Pirminė teisinė pagalba                               </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7,1</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7,1</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7</w:t>
            </w:r>
          </w:p>
        </w:tc>
      </w:tr>
      <w:tr w:rsidR="00B759A6" w:rsidRPr="006C781A" w:rsidTr="00B759A6">
        <w:trPr>
          <w:trHeight w:val="34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15.1.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7,1</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7,1</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7</w:t>
            </w:r>
          </w:p>
        </w:tc>
      </w:tr>
      <w:tr w:rsidR="00B759A6" w:rsidRPr="006C781A" w:rsidTr="00B759A6">
        <w:trPr>
          <w:trHeight w:val="6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16.</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Gyventojų registro tvarkymas ir duomenų valstybės registrui teikimas</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0,3</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0,3</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w:t>
            </w:r>
          </w:p>
        </w:tc>
      </w:tr>
      <w:tr w:rsidR="00B759A6" w:rsidRPr="006C781A" w:rsidTr="00B759A6">
        <w:trPr>
          <w:trHeight w:val="39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16.1.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0,3</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0,3</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17.</w:t>
            </w:r>
          </w:p>
        </w:tc>
        <w:tc>
          <w:tcPr>
            <w:tcW w:w="5729"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B759A6" w:rsidRPr="006C781A" w:rsidRDefault="00B759A6" w:rsidP="00B759A6">
            <w:pPr>
              <w:jc w:val="center"/>
              <w:rPr>
                <w:bCs/>
                <w:color w:val="000000"/>
                <w:lang w:eastAsia="lt-LT"/>
              </w:rPr>
            </w:pPr>
            <w:r w:rsidRPr="006C781A">
              <w:rPr>
                <w:bCs/>
                <w:color w:val="000000"/>
                <w:lang w:eastAsia="lt-LT"/>
              </w:rPr>
              <w:t xml:space="preserve">    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27,8</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27,8</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27,1</w:t>
            </w:r>
          </w:p>
        </w:tc>
      </w:tr>
      <w:tr w:rsidR="00B759A6" w:rsidRPr="006C781A" w:rsidTr="00B759A6">
        <w:trPr>
          <w:trHeight w:val="315"/>
        </w:trPr>
        <w:tc>
          <w:tcPr>
            <w:tcW w:w="941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IV. Žemės ūkio ministro valdymo srities funkcijos</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lastRenderedPageBreak/>
              <w:t>18.</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Žemės ūkio funkcijų vykdymas</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153,2</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153,2</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141</w:t>
            </w:r>
          </w:p>
        </w:tc>
      </w:tr>
      <w:tr w:rsidR="00B759A6" w:rsidRPr="006C781A" w:rsidTr="00B759A6">
        <w:trPr>
          <w:trHeight w:val="46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18.1.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153,2</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153,2</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141</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19.</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 xml:space="preserve">Melioracijos statinių priežiūra, remontas                      </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151</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151</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w:t>
            </w:r>
          </w:p>
        </w:tc>
      </w:tr>
      <w:tr w:rsidR="00B759A6" w:rsidRPr="006C781A" w:rsidTr="00B759A6">
        <w:trPr>
          <w:trHeight w:val="37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19.1.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151</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151</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w:t>
            </w:r>
          </w:p>
        </w:tc>
      </w:tr>
      <w:tr w:rsidR="00B759A6" w:rsidRPr="006C781A" w:rsidTr="00B759A6">
        <w:trPr>
          <w:trHeight w:val="94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20.</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Savivaldybei priskirtai valstybinei žemei ir kitam valstybiniam turtui valdyti, naudoti ir disponuoti juo patikėjimo teise</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0,4</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0,4</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0,4</w:t>
            </w:r>
          </w:p>
        </w:tc>
      </w:tr>
      <w:tr w:rsidR="00B759A6" w:rsidRPr="006C781A" w:rsidTr="00B759A6">
        <w:trPr>
          <w:trHeight w:val="42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20.1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0,4</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0,4</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0,4</w:t>
            </w:r>
          </w:p>
        </w:tc>
      </w:tr>
      <w:tr w:rsidR="00B759A6" w:rsidRPr="006C781A" w:rsidTr="00B759A6">
        <w:trPr>
          <w:trHeight w:val="67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21.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erdvinių duomenų rinkinio tvarkymas</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17,2</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17,2</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17</w:t>
            </w:r>
          </w:p>
        </w:tc>
      </w:tr>
      <w:tr w:rsidR="00B759A6" w:rsidRPr="006C781A" w:rsidTr="00B759A6">
        <w:trPr>
          <w:trHeight w:val="42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21.1.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17,2</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17,2</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17</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22.</w:t>
            </w:r>
          </w:p>
        </w:tc>
        <w:tc>
          <w:tcPr>
            <w:tcW w:w="5729"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B759A6" w:rsidRPr="006C781A" w:rsidRDefault="00B759A6" w:rsidP="00B759A6">
            <w:pPr>
              <w:jc w:val="center"/>
              <w:rPr>
                <w:bCs/>
                <w:color w:val="000000"/>
                <w:lang w:eastAsia="lt-LT"/>
              </w:rPr>
            </w:pPr>
            <w:r w:rsidRPr="006C781A">
              <w:rPr>
                <w:bCs/>
                <w:color w:val="000000"/>
                <w:lang w:eastAsia="lt-LT"/>
              </w:rPr>
              <w:t xml:space="preserve">   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321,8</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321,8</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158,4</w:t>
            </w:r>
          </w:p>
        </w:tc>
      </w:tr>
      <w:tr w:rsidR="00B759A6" w:rsidRPr="006C781A" w:rsidTr="00B759A6">
        <w:trPr>
          <w:trHeight w:val="315"/>
        </w:trPr>
        <w:tc>
          <w:tcPr>
            <w:tcW w:w="941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V. Kultūros ministro valdymo srities funkcijos</w:t>
            </w:r>
          </w:p>
        </w:tc>
      </w:tr>
      <w:tr w:rsidR="00B759A6" w:rsidRPr="006C781A" w:rsidTr="00B759A6">
        <w:trPr>
          <w:trHeight w:val="6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23.</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 xml:space="preserve">Valstybinės kalbos vartojimo ir taisyklingumo kontrolė                                                      </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8,1</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8,1</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8</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23.1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8,1</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8,1</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8</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24.</w:t>
            </w:r>
          </w:p>
        </w:tc>
        <w:tc>
          <w:tcPr>
            <w:tcW w:w="5729"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B759A6" w:rsidRPr="006C781A" w:rsidRDefault="00B759A6" w:rsidP="00B759A6">
            <w:pPr>
              <w:jc w:val="center"/>
              <w:rPr>
                <w:bCs/>
                <w:color w:val="000000"/>
                <w:lang w:eastAsia="lt-LT"/>
              </w:rPr>
            </w:pPr>
            <w:r w:rsidRPr="006C781A">
              <w:rPr>
                <w:bCs/>
                <w:color w:val="000000"/>
                <w:lang w:eastAsia="lt-LT"/>
              </w:rPr>
              <w:t xml:space="preserve">     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8,1</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8,1</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8</w:t>
            </w:r>
          </w:p>
        </w:tc>
      </w:tr>
      <w:tr w:rsidR="00B759A6" w:rsidRPr="006C781A" w:rsidTr="00B759A6">
        <w:trPr>
          <w:trHeight w:val="315"/>
        </w:trPr>
        <w:tc>
          <w:tcPr>
            <w:tcW w:w="941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 xml:space="preserve"> VI. Krašto apsaugos ministro valdymo srities funkcijos</w:t>
            </w:r>
          </w:p>
        </w:tc>
      </w:tr>
      <w:tr w:rsidR="00B759A6" w:rsidRPr="006C781A" w:rsidTr="00B759A6">
        <w:trPr>
          <w:trHeight w:val="6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25.</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Dalyvavimas rengiant ir vykdant mobilizaciją, priimančios šalies paramą</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10</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10</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9,3</w:t>
            </w:r>
          </w:p>
        </w:tc>
      </w:tr>
      <w:tr w:rsidR="00B759A6" w:rsidRPr="006C781A" w:rsidTr="00B759A6">
        <w:trPr>
          <w:trHeight w:val="40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25.1.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10</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10</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9,3</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26.</w:t>
            </w:r>
          </w:p>
        </w:tc>
        <w:tc>
          <w:tcPr>
            <w:tcW w:w="5729"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B759A6" w:rsidRPr="006C781A" w:rsidRDefault="00B759A6" w:rsidP="00B759A6">
            <w:pPr>
              <w:jc w:val="center"/>
              <w:rPr>
                <w:bCs/>
                <w:color w:val="000000"/>
                <w:lang w:eastAsia="lt-LT"/>
              </w:rPr>
            </w:pPr>
            <w:r w:rsidRPr="006C781A">
              <w:rPr>
                <w:bCs/>
                <w:color w:val="000000"/>
                <w:lang w:eastAsia="lt-LT"/>
              </w:rPr>
              <w:t xml:space="preserve">     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10</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10</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9,3</w:t>
            </w:r>
          </w:p>
        </w:tc>
      </w:tr>
      <w:tr w:rsidR="00B759A6" w:rsidRPr="006C781A" w:rsidTr="00B759A6">
        <w:trPr>
          <w:trHeight w:val="465"/>
        </w:trPr>
        <w:tc>
          <w:tcPr>
            <w:tcW w:w="941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VII. Lietuvos vyriausiojo archyvaro valdymo srities funkcijos</w:t>
            </w:r>
          </w:p>
        </w:tc>
      </w:tr>
      <w:tr w:rsidR="00B759A6" w:rsidRPr="006C781A" w:rsidTr="00B759A6">
        <w:trPr>
          <w:trHeight w:val="6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27.</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 xml:space="preserve">Savivaldybėms priskirtų archyvinių dokumentų tvarkymas                </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13,3</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13,3</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11,2</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27.1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13,3</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13,3</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11,2</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28.</w:t>
            </w:r>
          </w:p>
        </w:tc>
        <w:tc>
          <w:tcPr>
            <w:tcW w:w="5729"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B759A6" w:rsidRPr="006C781A" w:rsidRDefault="00B759A6" w:rsidP="00B759A6">
            <w:pPr>
              <w:jc w:val="center"/>
              <w:rPr>
                <w:bCs/>
                <w:color w:val="000000"/>
                <w:lang w:eastAsia="lt-LT"/>
              </w:rPr>
            </w:pPr>
            <w:r w:rsidRPr="006C781A">
              <w:rPr>
                <w:bCs/>
                <w:color w:val="000000"/>
                <w:lang w:eastAsia="lt-LT"/>
              </w:rPr>
              <w:t xml:space="preserve">  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13,3</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13,3</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11,2</w:t>
            </w:r>
          </w:p>
        </w:tc>
      </w:tr>
      <w:tr w:rsidR="00B759A6" w:rsidRPr="006C781A" w:rsidTr="00B759A6">
        <w:trPr>
          <w:trHeight w:val="315"/>
        </w:trPr>
        <w:tc>
          <w:tcPr>
            <w:tcW w:w="941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VIII. Konkurencijos tarybos valdymo srities funkcijos</w:t>
            </w:r>
          </w:p>
        </w:tc>
      </w:tr>
      <w:tr w:rsidR="00B759A6" w:rsidRPr="006C781A" w:rsidTr="00B759A6">
        <w:trPr>
          <w:trHeight w:val="6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29.</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 xml:space="preserve">Duomenims suteiktos valstybės pagalbos registrui teikti                                                     </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0,6</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0,6</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0,6</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29.1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0,6</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0,6</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0,6</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30.</w:t>
            </w:r>
          </w:p>
        </w:tc>
        <w:tc>
          <w:tcPr>
            <w:tcW w:w="5729"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B759A6" w:rsidRPr="006C781A" w:rsidRDefault="00B759A6" w:rsidP="00B759A6">
            <w:pPr>
              <w:jc w:val="center"/>
              <w:rPr>
                <w:bCs/>
                <w:color w:val="000000"/>
                <w:lang w:eastAsia="lt-LT"/>
              </w:rPr>
            </w:pPr>
            <w:r w:rsidRPr="006C781A">
              <w:rPr>
                <w:bCs/>
                <w:color w:val="000000"/>
                <w:lang w:eastAsia="lt-LT"/>
              </w:rPr>
              <w:t xml:space="preserve">  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0,6</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0,6</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0,6</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tcPr>
          <w:p w:rsidR="00B759A6" w:rsidRPr="006C781A" w:rsidRDefault="00B759A6" w:rsidP="00B759A6">
            <w:pPr>
              <w:rPr>
                <w:color w:val="000000"/>
                <w:lang w:eastAsia="lt-LT"/>
              </w:rPr>
            </w:pPr>
          </w:p>
        </w:tc>
        <w:tc>
          <w:tcPr>
            <w:tcW w:w="5729" w:type="dxa"/>
            <w:gridSpan w:val="2"/>
            <w:tcBorders>
              <w:top w:val="single" w:sz="4" w:space="0" w:color="auto"/>
              <w:left w:val="nil"/>
              <w:bottom w:val="single" w:sz="4" w:space="0" w:color="auto"/>
              <w:right w:val="single" w:sz="4" w:space="0" w:color="000000"/>
            </w:tcBorders>
            <w:shd w:val="clear" w:color="auto" w:fill="FFFFFF" w:themeFill="background1"/>
            <w:vAlign w:val="center"/>
          </w:tcPr>
          <w:p w:rsidR="00B759A6" w:rsidRPr="006C781A" w:rsidRDefault="00B759A6" w:rsidP="00B759A6">
            <w:pPr>
              <w:jc w:val="center"/>
              <w:rPr>
                <w:bCs/>
                <w:color w:val="000000"/>
                <w:lang w:eastAsia="lt-LT"/>
              </w:rPr>
            </w:pPr>
          </w:p>
        </w:tc>
        <w:tc>
          <w:tcPr>
            <w:tcW w:w="965" w:type="dxa"/>
            <w:tcBorders>
              <w:top w:val="nil"/>
              <w:left w:val="nil"/>
              <w:bottom w:val="single" w:sz="4" w:space="0" w:color="auto"/>
              <w:right w:val="single" w:sz="4" w:space="0" w:color="auto"/>
            </w:tcBorders>
            <w:shd w:val="clear" w:color="auto" w:fill="FFFFFF" w:themeFill="background1"/>
            <w:vAlign w:val="center"/>
          </w:tcPr>
          <w:p w:rsidR="00B759A6" w:rsidRPr="006C781A" w:rsidRDefault="00B759A6" w:rsidP="00B759A6">
            <w:pPr>
              <w:jc w:val="right"/>
              <w:rPr>
                <w:bCs/>
                <w:color w:val="000000"/>
                <w:lang w:eastAsia="lt-LT"/>
              </w:rPr>
            </w:pPr>
          </w:p>
        </w:tc>
        <w:tc>
          <w:tcPr>
            <w:tcW w:w="965" w:type="dxa"/>
            <w:tcBorders>
              <w:top w:val="nil"/>
              <w:left w:val="nil"/>
              <w:bottom w:val="single" w:sz="4" w:space="0" w:color="auto"/>
              <w:right w:val="single" w:sz="4" w:space="0" w:color="auto"/>
            </w:tcBorders>
            <w:shd w:val="clear" w:color="auto" w:fill="FFFFFF" w:themeFill="background1"/>
            <w:vAlign w:val="center"/>
          </w:tcPr>
          <w:p w:rsidR="00B759A6" w:rsidRPr="006C781A" w:rsidRDefault="00B759A6" w:rsidP="00B759A6">
            <w:pPr>
              <w:jc w:val="right"/>
              <w:rPr>
                <w:bCs/>
                <w:color w:val="000000"/>
                <w:lang w:eastAsia="lt-LT"/>
              </w:rPr>
            </w:pPr>
          </w:p>
        </w:tc>
        <w:tc>
          <w:tcPr>
            <w:tcW w:w="1057" w:type="dxa"/>
            <w:tcBorders>
              <w:top w:val="nil"/>
              <w:left w:val="nil"/>
              <w:bottom w:val="single" w:sz="4" w:space="0" w:color="auto"/>
              <w:right w:val="single" w:sz="4" w:space="0" w:color="auto"/>
            </w:tcBorders>
            <w:shd w:val="clear" w:color="auto" w:fill="FFFFFF" w:themeFill="background1"/>
            <w:vAlign w:val="center"/>
          </w:tcPr>
          <w:p w:rsidR="00B759A6" w:rsidRPr="006C781A" w:rsidRDefault="00B759A6" w:rsidP="00B759A6">
            <w:pPr>
              <w:jc w:val="right"/>
              <w:rPr>
                <w:bCs/>
                <w:color w:val="000000"/>
                <w:lang w:eastAsia="lt-LT"/>
              </w:rPr>
            </w:pPr>
          </w:p>
        </w:tc>
      </w:tr>
      <w:tr w:rsidR="00B759A6" w:rsidRPr="006C781A" w:rsidTr="00B759A6">
        <w:trPr>
          <w:trHeight w:val="630"/>
        </w:trPr>
        <w:tc>
          <w:tcPr>
            <w:tcW w:w="941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IX. Sveikatos apsaugos ministro valdymo srities funkcijos</w:t>
            </w:r>
          </w:p>
        </w:tc>
      </w:tr>
      <w:tr w:rsidR="00B759A6" w:rsidRPr="006C781A" w:rsidTr="00B759A6">
        <w:trPr>
          <w:trHeight w:val="6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31.</w:t>
            </w:r>
          </w:p>
        </w:tc>
        <w:tc>
          <w:tcPr>
            <w:tcW w:w="4640" w:type="dxa"/>
            <w:tcBorders>
              <w:top w:val="nil"/>
              <w:left w:val="nil"/>
              <w:bottom w:val="single" w:sz="4" w:space="0" w:color="000000"/>
              <w:right w:val="single" w:sz="4" w:space="0" w:color="000000"/>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Sveikos gyvensenos plėtojimas ir mokinių sveikatos įgūdžių stiprinimas ugdymo įstaigose</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82,8</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82,8</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w:t>
            </w:r>
          </w:p>
        </w:tc>
      </w:tr>
      <w:tr w:rsidR="00B759A6" w:rsidRPr="006C781A" w:rsidTr="00B759A6">
        <w:trPr>
          <w:trHeight w:val="34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31.1.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8</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82,8</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82,8</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w:t>
            </w:r>
          </w:p>
        </w:tc>
      </w:tr>
      <w:tr w:rsidR="00B759A6" w:rsidRPr="006C781A" w:rsidTr="00B759A6">
        <w:trPr>
          <w:trHeight w:val="94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32.</w:t>
            </w:r>
          </w:p>
        </w:tc>
        <w:tc>
          <w:tcPr>
            <w:tcW w:w="4640" w:type="dxa"/>
            <w:tcBorders>
              <w:top w:val="nil"/>
              <w:left w:val="nil"/>
              <w:bottom w:val="single" w:sz="4" w:space="0" w:color="000000"/>
              <w:right w:val="single" w:sz="4" w:space="0" w:color="000000"/>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Sveikos gyvensenos įgūdžių stiprinimas bendruomenėse bei visuomenės sveikatos stebėsenos vykdymas savivaldybėje</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54,1</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54,1</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w:t>
            </w:r>
          </w:p>
        </w:tc>
      </w:tr>
      <w:tr w:rsidR="00B759A6" w:rsidRPr="006C781A" w:rsidTr="00B759A6">
        <w:trPr>
          <w:trHeight w:val="45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lastRenderedPageBreak/>
              <w:t>32.1.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8</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54,1</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54,1</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w:t>
            </w:r>
          </w:p>
        </w:tc>
      </w:tr>
      <w:tr w:rsidR="00B759A6" w:rsidRPr="006C781A" w:rsidTr="00B759A6">
        <w:trPr>
          <w:trHeight w:val="55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33.</w:t>
            </w:r>
          </w:p>
        </w:tc>
        <w:tc>
          <w:tcPr>
            <w:tcW w:w="4640" w:type="dxa"/>
            <w:tcBorders>
              <w:top w:val="nil"/>
              <w:left w:val="nil"/>
              <w:bottom w:val="single" w:sz="4" w:space="0" w:color="auto"/>
              <w:right w:val="nil"/>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Neveiksnių asmenų būklės peržiūrėjimui užtikrinti</w:t>
            </w:r>
          </w:p>
        </w:tc>
        <w:tc>
          <w:tcPr>
            <w:tcW w:w="1089"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0,4</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0,4</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0,4</w:t>
            </w:r>
          </w:p>
        </w:tc>
      </w:tr>
      <w:tr w:rsidR="00B759A6" w:rsidRPr="006C781A" w:rsidTr="00B759A6">
        <w:trPr>
          <w:trHeight w:val="45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33.1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8</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0,4</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0,4</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0,4</w:t>
            </w:r>
          </w:p>
        </w:tc>
      </w:tr>
      <w:tr w:rsidR="00B759A6" w:rsidRPr="006C781A" w:rsidTr="00B759A6">
        <w:trPr>
          <w:trHeight w:val="45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34.</w:t>
            </w:r>
          </w:p>
        </w:tc>
        <w:tc>
          <w:tcPr>
            <w:tcW w:w="4640" w:type="dxa"/>
            <w:tcBorders>
              <w:top w:val="nil"/>
              <w:left w:val="nil"/>
              <w:bottom w:val="single" w:sz="4" w:space="0" w:color="000000"/>
              <w:right w:val="single" w:sz="4" w:space="0" w:color="000000"/>
            </w:tcBorders>
            <w:shd w:val="clear" w:color="auto" w:fill="FFFFFF" w:themeFill="background1"/>
            <w:vAlign w:val="center"/>
            <w:hideMark/>
          </w:tcPr>
          <w:p w:rsidR="00B759A6" w:rsidRPr="006C781A" w:rsidRDefault="00B759A6" w:rsidP="00B759A6">
            <w:pPr>
              <w:rPr>
                <w:color w:val="000000"/>
                <w:sz w:val="22"/>
                <w:lang w:eastAsia="lt-LT"/>
              </w:rPr>
            </w:pPr>
            <w:r w:rsidRPr="006C781A">
              <w:rPr>
                <w:color w:val="000000"/>
                <w:sz w:val="22"/>
                <w:lang w:eastAsia="lt-LT"/>
              </w:rPr>
              <w:t>Savižudybių prevencijos prioritetų nustatymo užtikrinimas</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22,8</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22,8</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w:t>
            </w:r>
          </w:p>
        </w:tc>
      </w:tr>
      <w:tr w:rsidR="00B759A6" w:rsidRPr="006C781A" w:rsidTr="00B759A6">
        <w:trPr>
          <w:trHeight w:val="45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34.1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8</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22,8</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22,8</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35.</w:t>
            </w:r>
          </w:p>
        </w:tc>
        <w:tc>
          <w:tcPr>
            <w:tcW w:w="5729"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B759A6" w:rsidRPr="006C781A" w:rsidRDefault="00B759A6" w:rsidP="00B759A6">
            <w:pPr>
              <w:jc w:val="center"/>
              <w:rPr>
                <w:bCs/>
                <w:color w:val="000000"/>
                <w:lang w:eastAsia="lt-LT"/>
              </w:rPr>
            </w:pPr>
            <w:r w:rsidRPr="006C781A">
              <w:rPr>
                <w:bCs/>
                <w:color w:val="000000"/>
                <w:lang w:eastAsia="lt-LT"/>
              </w:rPr>
              <w:t xml:space="preserve">   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160,1</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160,1</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0,4</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36.</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
                <w:bCs/>
                <w:color w:val="000000"/>
                <w:lang w:eastAsia="lt-LT"/>
              </w:rPr>
            </w:pPr>
            <w:r w:rsidRPr="006C781A">
              <w:rPr>
                <w:b/>
                <w:bCs/>
                <w:color w:val="000000"/>
                <w:lang w:eastAsia="lt-LT"/>
              </w:rPr>
              <w:t>Iš viso asignavimų</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
                <w:color w:val="000000"/>
                <w:lang w:eastAsia="lt-LT"/>
              </w:rPr>
            </w:pPr>
            <w:r w:rsidRPr="006C781A">
              <w:rPr>
                <w:b/>
                <w:color w:val="000000"/>
                <w:lang w:eastAsia="lt-LT"/>
              </w:rPr>
              <w:t> </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3C5B6A" w:rsidRPr="003C5B6A" w:rsidRDefault="003C5B6A" w:rsidP="00B759A6">
            <w:pPr>
              <w:jc w:val="right"/>
              <w:rPr>
                <w:b/>
                <w:bCs/>
                <w:color w:val="000000"/>
                <w:lang w:eastAsia="lt-LT"/>
              </w:rPr>
            </w:pPr>
            <w:r w:rsidRPr="003C5B6A">
              <w:rPr>
                <w:b/>
                <w:bCs/>
                <w:color w:val="000000"/>
                <w:lang w:eastAsia="lt-LT"/>
              </w:rPr>
              <w:t>1743,2</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3C5B6A" w:rsidRPr="003C5B6A" w:rsidRDefault="003C5B6A" w:rsidP="00B759A6">
            <w:pPr>
              <w:jc w:val="right"/>
              <w:rPr>
                <w:b/>
                <w:bCs/>
                <w:color w:val="000000"/>
                <w:lang w:eastAsia="lt-LT"/>
              </w:rPr>
            </w:pPr>
            <w:r>
              <w:rPr>
                <w:b/>
                <w:bCs/>
                <w:color w:val="000000"/>
                <w:lang w:eastAsia="lt-LT"/>
              </w:rPr>
              <w:t>1743,2</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
                <w:bCs/>
                <w:color w:val="000000"/>
                <w:lang w:eastAsia="lt-LT"/>
              </w:rPr>
            </w:pPr>
            <w:r w:rsidRPr="006C781A">
              <w:rPr>
                <w:b/>
                <w:bCs/>
                <w:color w:val="000000"/>
                <w:lang w:eastAsia="lt-LT"/>
              </w:rPr>
              <w:t>861,4</w:t>
            </w:r>
          </w:p>
        </w:tc>
      </w:tr>
      <w:tr w:rsidR="00B759A6" w:rsidRPr="006C781A" w:rsidTr="00B759A6">
        <w:trPr>
          <w:trHeight w:val="300"/>
        </w:trPr>
        <w:tc>
          <w:tcPr>
            <w:tcW w:w="696" w:type="dxa"/>
            <w:tcBorders>
              <w:top w:val="nil"/>
              <w:left w:val="nil"/>
              <w:bottom w:val="nil"/>
              <w:right w:val="nil"/>
            </w:tcBorders>
            <w:shd w:val="clear" w:color="auto" w:fill="FFFFFF" w:themeFill="background1"/>
            <w:noWrap/>
            <w:vAlign w:val="bottom"/>
            <w:hideMark/>
          </w:tcPr>
          <w:p w:rsidR="00B759A6" w:rsidRPr="006C781A" w:rsidRDefault="00B759A6" w:rsidP="00B759A6">
            <w:pPr>
              <w:jc w:val="right"/>
              <w:rPr>
                <w:bCs/>
                <w:color w:val="000000"/>
                <w:lang w:eastAsia="lt-LT"/>
              </w:rPr>
            </w:pPr>
          </w:p>
        </w:tc>
        <w:tc>
          <w:tcPr>
            <w:tcW w:w="4640" w:type="dxa"/>
            <w:tcBorders>
              <w:top w:val="nil"/>
              <w:left w:val="nil"/>
              <w:bottom w:val="nil"/>
              <w:right w:val="nil"/>
            </w:tcBorders>
            <w:shd w:val="clear" w:color="auto" w:fill="FFFFFF" w:themeFill="background1"/>
            <w:noWrap/>
            <w:vAlign w:val="bottom"/>
            <w:hideMark/>
          </w:tcPr>
          <w:p w:rsidR="00B759A6" w:rsidRPr="006C781A" w:rsidRDefault="00B759A6" w:rsidP="00B759A6">
            <w:pPr>
              <w:rPr>
                <w:sz w:val="20"/>
                <w:szCs w:val="20"/>
                <w:lang w:eastAsia="lt-LT"/>
              </w:rPr>
            </w:pPr>
          </w:p>
        </w:tc>
        <w:tc>
          <w:tcPr>
            <w:tcW w:w="1089" w:type="dxa"/>
            <w:tcBorders>
              <w:top w:val="nil"/>
              <w:left w:val="nil"/>
              <w:bottom w:val="nil"/>
              <w:right w:val="nil"/>
            </w:tcBorders>
            <w:shd w:val="clear" w:color="auto" w:fill="FFFFFF" w:themeFill="background1"/>
            <w:noWrap/>
            <w:vAlign w:val="bottom"/>
            <w:hideMark/>
          </w:tcPr>
          <w:p w:rsidR="00B759A6" w:rsidRPr="006C781A" w:rsidRDefault="00B759A6" w:rsidP="00B759A6">
            <w:pPr>
              <w:rPr>
                <w:sz w:val="20"/>
                <w:szCs w:val="20"/>
                <w:lang w:eastAsia="lt-LT"/>
              </w:rPr>
            </w:pPr>
          </w:p>
        </w:tc>
        <w:tc>
          <w:tcPr>
            <w:tcW w:w="965" w:type="dxa"/>
            <w:tcBorders>
              <w:top w:val="nil"/>
              <w:left w:val="nil"/>
              <w:bottom w:val="nil"/>
              <w:right w:val="nil"/>
            </w:tcBorders>
            <w:shd w:val="clear" w:color="auto" w:fill="FFFFFF" w:themeFill="background1"/>
            <w:noWrap/>
            <w:vAlign w:val="bottom"/>
            <w:hideMark/>
          </w:tcPr>
          <w:p w:rsidR="00B759A6" w:rsidRPr="006C781A" w:rsidRDefault="00B759A6" w:rsidP="00B759A6">
            <w:pPr>
              <w:rPr>
                <w:sz w:val="20"/>
                <w:szCs w:val="20"/>
                <w:lang w:eastAsia="lt-LT"/>
              </w:rPr>
            </w:pPr>
          </w:p>
        </w:tc>
        <w:tc>
          <w:tcPr>
            <w:tcW w:w="965" w:type="dxa"/>
            <w:tcBorders>
              <w:top w:val="nil"/>
              <w:left w:val="nil"/>
              <w:bottom w:val="nil"/>
              <w:right w:val="nil"/>
            </w:tcBorders>
            <w:shd w:val="clear" w:color="auto" w:fill="FFFFFF" w:themeFill="background1"/>
            <w:noWrap/>
            <w:vAlign w:val="bottom"/>
            <w:hideMark/>
          </w:tcPr>
          <w:p w:rsidR="00B759A6" w:rsidRPr="006C781A" w:rsidRDefault="00B759A6" w:rsidP="00B759A6">
            <w:pPr>
              <w:rPr>
                <w:sz w:val="20"/>
                <w:szCs w:val="20"/>
                <w:lang w:eastAsia="lt-LT"/>
              </w:rPr>
            </w:pPr>
          </w:p>
        </w:tc>
        <w:tc>
          <w:tcPr>
            <w:tcW w:w="1057" w:type="dxa"/>
            <w:tcBorders>
              <w:top w:val="nil"/>
              <w:left w:val="nil"/>
              <w:bottom w:val="nil"/>
              <w:right w:val="nil"/>
            </w:tcBorders>
            <w:shd w:val="clear" w:color="auto" w:fill="FFFFFF" w:themeFill="background1"/>
            <w:noWrap/>
            <w:vAlign w:val="bottom"/>
            <w:hideMark/>
          </w:tcPr>
          <w:p w:rsidR="00B759A6" w:rsidRPr="006C781A" w:rsidRDefault="00B759A6" w:rsidP="00B759A6">
            <w:pPr>
              <w:rPr>
                <w:sz w:val="20"/>
                <w:szCs w:val="20"/>
                <w:lang w:eastAsia="lt-LT"/>
              </w:rPr>
            </w:pPr>
          </w:p>
        </w:tc>
      </w:tr>
      <w:tr w:rsidR="00B759A6" w:rsidRPr="006C781A" w:rsidTr="00B759A6">
        <w:trPr>
          <w:trHeight w:val="300"/>
        </w:trPr>
        <w:tc>
          <w:tcPr>
            <w:tcW w:w="9412" w:type="dxa"/>
            <w:gridSpan w:val="6"/>
            <w:tcBorders>
              <w:top w:val="nil"/>
              <w:left w:val="nil"/>
              <w:bottom w:val="nil"/>
              <w:right w:val="nil"/>
            </w:tcBorders>
            <w:shd w:val="clear" w:color="auto" w:fill="FFFFFF" w:themeFill="background1"/>
            <w:noWrap/>
            <w:vAlign w:val="bottom"/>
            <w:hideMark/>
          </w:tcPr>
          <w:p w:rsidR="00B759A6" w:rsidRPr="006C781A" w:rsidRDefault="00B759A6" w:rsidP="00B759A6">
            <w:pPr>
              <w:jc w:val="center"/>
              <w:rPr>
                <w:rFonts w:ascii="Calibri" w:hAnsi="Calibri" w:cs="Calibri"/>
                <w:color w:val="000000"/>
                <w:sz w:val="22"/>
                <w:lang w:eastAsia="lt-LT"/>
              </w:rPr>
            </w:pPr>
            <w:r w:rsidRPr="006C781A">
              <w:rPr>
                <w:rFonts w:ascii="Calibri" w:hAnsi="Calibri" w:cs="Calibri"/>
                <w:color w:val="000000"/>
                <w:sz w:val="22"/>
                <w:lang w:eastAsia="lt-LT"/>
              </w:rPr>
              <w:t>___________________________________</w:t>
            </w:r>
          </w:p>
        </w:tc>
      </w:tr>
      <w:tr w:rsidR="00B759A6" w:rsidRPr="006C781A" w:rsidTr="00B759A6">
        <w:trPr>
          <w:trHeight w:val="300"/>
        </w:trPr>
        <w:tc>
          <w:tcPr>
            <w:tcW w:w="696" w:type="dxa"/>
            <w:tcBorders>
              <w:top w:val="nil"/>
              <w:left w:val="nil"/>
              <w:bottom w:val="nil"/>
              <w:right w:val="nil"/>
            </w:tcBorders>
            <w:shd w:val="clear" w:color="auto" w:fill="FFFFFF" w:themeFill="background1"/>
            <w:noWrap/>
            <w:vAlign w:val="bottom"/>
            <w:hideMark/>
          </w:tcPr>
          <w:p w:rsidR="00B759A6" w:rsidRPr="006C781A" w:rsidRDefault="00B759A6" w:rsidP="00B759A6">
            <w:pPr>
              <w:jc w:val="center"/>
              <w:rPr>
                <w:rFonts w:ascii="Calibri" w:hAnsi="Calibri" w:cs="Calibri"/>
                <w:color w:val="000000"/>
                <w:sz w:val="22"/>
                <w:lang w:eastAsia="lt-LT"/>
              </w:rPr>
            </w:pPr>
          </w:p>
        </w:tc>
        <w:tc>
          <w:tcPr>
            <w:tcW w:w="4640" w:type="dxa"/>
            <w:tcBorders>
              <w:top w:val="nil"/>
              <w:left w:val="nil"/>
              <w:bottom w:val="nil"/>
              <w:right w:val="nil"/>
            </w:tcBorders>
            <w:shd w:val="clear" w:color="auto" w:fill="FFFFFF" w:themeFill="background1"/>
            <w:noWrap/>
            <w:vAlign w:val="bottom"/>
            <w:hideMark/>
          </w:tcPr>
          <w:p w:rsidR="00B759A6" w:rsidRPr="006C781A" w:rsidRDefault="00B759A6" w:rsidP="00B759A6">
            <w:pPr>
              <w:rPr>
                <w:sz w:val="20"/>
                <w:szCs w:val="20"/>
                <w:lang w:eastAsia="lt-LT"/>
              </w:rPr>
            </w:pPr>
          </w:p>
        </w:tc>
        <w:tc>
          <w:tcPr>
            <w:tcW w:w="1089" w:type="dxa"/>
            <w:tcBorders>
              <w:top w:val="nil"/>
              <w:left w:val="nil"/>
              <w:bottom w:val="nil"/>
              <w:right w:val="nil"/>
            </w:tcBorders>
            <w:shd w:val="clear" w:color="auto" w:fill="FFFFFF" w:themeFill="background1"/>
            <w:noWrap/>
            <w:vAlign w:val="bottom"/>
            <w:hideMark/>
          </w:tcPr>
          <w:p w:rsidR="00B759A6" w:rsidRPr="006C781A" w:rsidRDefault="00B759A6" w:rsidP="00B759A6">
            <w:pPr>
              <w:rPr>
                <w:sz w:val="20"/>
                <w:szCs w:val="20"/>
                <w:lang w:eastAsia="lt-LT"/>
              </w:rPr>
            </w:pPr>
          </w:p>
        </w:tc>
        <w:tc>
          <w:tcPr>
            <w:tcW w:w="965" w:type="dxa"/>
            <w:tcBorders>
              <w:top w:val="nil"/>
              <w:left w:val="nil"/>
              <w:bottom w:val="nil"/>
              <w:right w:val="nil"/>
            </w:tcBorders>
            <w:shd w:val="clear" w:color="auto" w:fill="FFFFFF" w:themeFill="background1"/>
            <w:noWrap/>
            <w:vAlign w:val="bottom"/>
            <w:hideMark/>
          </w:tcPr>
          <w:p w:rsidR="00B759A6" w:rsidRPr="006C781A" w:rsidRDefault="00B759A6" w:rsidP="00B759A6">
            <w:pPr>
              <w:rPr>
                <w:sz w:val="20"/>
                <w:szCs w:val="20"/>
                <w:lang w:eastAsia="lt-LT"/>
              </w:rPr>
            </w:pPr>
          </w:p>
        </w:tc>
        <w:tc>
          <w:tcPr>
            <w:tcW w:w="965" w:type="dxa"/>
            <w:tcBorders>
              <w:top w:val="nil"/>
              <w:left w:val="nil"/>
              <w:bottom w:val="nil"/>
              <w:right w:val="nil"/>
            </w:tcBorders>
            <w:shd w:val="clear" w:color="auto" w:fill="FFFFFF" w:themeFill="background1"/>
            <w:noWrap/>
            <w:vAlign w:val="bottom"/>
            <w:hideMark/>
          </w:tcPr>
          <w:p w:rsidR="00B759A6" w:rsidRPr="006C781A" w:rsidRDefault="00B759A6" w:rsidP="00B759A6">
            <w:pPr>
              <w:rPr>
                <w:sz w:val="20"/>
                <w:szCs w:val="20"/>
                <w:lang w:eastAsia="lt-LT"/>
              </w:rPr>
            </w:pPr>
          </w:p>
        </w:tc>
        <w:tc>
          <w:tcPr>
            <w:tcW w:w="1057" w:type="dxa"/>
            <w:tcBorders>
              <w:top w:val="nil"/>
              <w:left w:val="nil"/>
              <w:bottom w:val="nil"/>
              <w:right w:val="nil"/>
            </w:tcBorders>
            <w:shd w:val="clear" w:color="auto" w:fill="FFFFFF" w:themeFill="background1"/>
            <w:noWrap/>
            <w:vAlign w:val="bottom"/>
            <w:hideMark/>
          </w:tcPr>
          <w:p w:rsidR="00B759A6" w:rsidRPr="006C781A" w:rsidRDefault="00B759A6" w:rsidP="00B759A6">
            <w:pPr>
              <w:rPr>
                <w:sz w:val="20"/>
                <w:szCs w:val="20"/>
                <w:lang w:eastAsia="lt-LT"/>
              </w:rPr>
            </w:pPr>
          </w:p>
        </w:tc>
      </w:tr>
    </w:tbl>
    <w:p w:rsidR="00B759A6" w:rsidRDefault="00B759A6" w:rsidP="00B759A6"/>
    <w:p w:rsidR="00B759A6" w:rsidRDefault="00B759A6" w:rsidP="00B759A6"/>
    <w:p w:rsidR="00B759A6" w:rsidRDefault="00B759A6" w:rsidP="00B759A6"/>
    <w:tbl>
      <w:tblPr>
        <w:tblW w:w="9772" w:type="dxa"/>
        <w:tblLook w:val="04A0" w:firstRow="1" w:lastRow="0" w:firstColumn="1" w:lastColumn="0" w:noHBand="0" w:noVBand="1"/>
      </w:tblPr>
      <w:tblGrid>
        <w:gridCol w:w="696"/>
        <w:gridCol w:w="5951"/>
        <w:gridCol w:w="1534"/>
        <w:gridCol w:w="1591"/>
      </w:tblGrid>
      <w:tr w:rsidR="00B759A6" w:rsidRPr="005719CE" w:rsidTr="00984B8D">
        <w:trPr>
          <w:trHeight w:val="885"/>
        </w:trPr>
        <w:tc>
          <w:tcPr>
            <w:tcW w:w="9772" w:type="dxa"/>
            <w:gridSpan w:val="4"/>
            <w:tcBorders>
              <w:top w:val="nil"/>
              <w:left w:val="nil"/>
              <w:bottom w:val="nil"/>
              <w:right w:val="nil"/>
            </w:tcBorders>
            <w:shd w:val="clear" w:color="auto" w:fill="auto"/>
            <w:vAlign w:val="center"/>
            <w:hideMark/>
          </w:tcPr>
          <w:p w:rsidR="00B759A6" w:rsidRPr="005719CE" w:rsidRDefault="00B759A6" w:rsidP="00B759A6">
            <w:pPr>
              <w:jc w:val="center"/>
              <w:rPr>
                <w:b/>
                <w:bCs/>
                <w:color w:val="000000"/>
                <w:lang w:eastAsia="lt-LT"/>
              </w:rPr>
            </w:pPr>
            <w:r w:rsidRPr="005719CE">
              <w:rPr>
                <w:b/>
                <w:bCs/>
                <w:color w:val="000000"/>
                <w:lang w:eastAsia="lt-LT"/>
              </w:rPr>
              <w:t>MOLĖTŲ RAJONO SAVIVALDYBĖS 2019 M. BIUDŽETO SAVIVALDYBĖS</w:t>
            </w:r>
            <w:r w:rsidRPr="005719CE">
              <w:rPr>
                <w:b/>
                <w:bCs/>
                <w:color w:val="000000"/>
                <w:lang w:eastAsia="lt-LT"/>
              </w:rPr>
              <w:br/>
              <w:t xml:space="preserve"> ADMINISTRACIJOS ASIGNAVIMŲ PASKIRSTYMAS PAGAL IŠLAIDŲ RŪŠIS (TŪKST. EUR)</w:t>
            </w:r>
          </w:p>
        </w:tc>
      </w:tr>
      <w:tr w:rsidR="00B759A6" w:rsidRPr="005719CE" w:rsidTr="00984B8D">
        <w:trPr>
          <w:trHeight w:val="330"/>
        </w:trPr>
        <w:tc>
          <w:tcPr>
            <w:tcW w:w="696" w:type="dxa"/>
            <w:tcBorders>
              <w:top w:val="nil"/>
              <w:left w:val="nil"/>
              <w:bottom w:val="nil"/>
              <w:right w:val="nil"/>
            </w:tcBorders>
            <w:shd w:val="clear" w:color="auto" w:fill="auto"/>
            <w:noWrap/>
            <w:vAlign w:val="center"/>
            <w:hideMark/>
          </w:tcPr>
          <w:p w:rsidR="00B759A6" w:rsidRPr="005719CE" w:rsidRDefault="00B759A6" w:rsidP="00B759A6">
            <w:pPr>
              <w:jc w:val="center"/>
              <w:rPr>
                <w:b/>
                <w:bCs/>
                <w:color w:val="000000"/>
                <w:lang w:eastAsia="lt-LT"/>
              </w:rPr>
            </w:pPr>
          </w:p>
        </w:tc>
        <w:tc>
          <w:tcPr>
            <w:tcW w:w="5951" w:type="dxa"/>
            <w:tcBorders>
              <w:top w:val="nil"/>
              <w:left w:val="nil"/>
              <w:bottom w:val="nil"/>
              <w:right w:val="nil"/>
            </w:tcBorders>
            <w:shd w:val="clear" w:color="auto" w:fill="auto"/>
            <w:noWrap/>
            <w:vAlign w:val="bottom"/>
            <w:hideMark/>
          </w:tcPr>
          <w:p w:rsidR="00B759A6" w:rsidRPr="005719CE" w:rsidRDefault="00B759A6" w:rsidP="00B759A6">
            <w:pPr>
              <w:rPr>
                <w:sz w:val="20"/>
                <w:szCs w:val="20"/>
                <w:lang w:eastAsia="lt-LT"/>
              </w:rPr>
            </w:pPr>
          </w:p>
        </w:tc>
        <w:tc>
          <w:tcPr>
            <w:tcW w:w="1534" w:type="dxa"/>
            <w:tcBorders>
              <w:top w:val="nil"/>
              <w:left w:val="nil"/>
              <w:bottom w:val="nil"/>
              <w:right w:val="nil"/>
            </w:tcBorders>
            <w:shd w:val="clear" w:color="auto" w:fill="auto"/>
            <w:noWrap/>
            <w:vAlign w:val="bottom"/>
            <w:hideMark/>
          </w:tcPr>
          <w:p w:rsidR="00B759A6" w:rsidRPr="005719CE" w:rsidRDefault="00B759A6" w:rsidP="00B759A6">
            <w:pPr>
              <w:rPr>
                <w:sz w:val="20"/>
                <w:szCs w:val="20"/>
                <w:lang w:eastAsia="lt-LT"/>
              </w:rPr>
            </w:pPr>
          </w:p>
        </w:tc>
        <w:tc>
          <w:tcPr>
            <w:tcW w:w="1591" w:type="dxa"/>
            <w:tcBorders>
              <w:top w:val="nil"/>
              <w:left w:val="nil"/>
              <w:bottom w:val="nil"/>
              <w:right w:val="nil"/>
            </w:tcBorders>
            <w:shd w:val="clear" w:color="auto" w:fill="auto"/>
            <w:noWrap/>
            <w:vAlign w:val="bottom"/>
            <w:hideMark/>
          </w:tcPr>
          <w:p w:rsidR="00B759A6" w:rsidRPr="005719CE" w:rsidRDefault="00B759A6" w:rsidP="00B759A6">
            <w:pPr>
              <w:rPr>
                <w:sz w:val="20"/>
                <w:szCs w:val="20"/>
                <w:lang w:eastAsia="lt-LT"/>
              </w:rPr>
            </w:pPr>
          </w:p>
        </w:tc>
      </w:tr>
      <w:tr w:rsidR="00B759A6" w:rsidRPr="005719CE" w:rsidTr="00984B8D">
        <w:trPr>
          <w:trHeight w:val="1365"/>
        </w:trPr>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jc w:val="center"/>
              <w:rPr>
                <w:color w:val="000000"/>
                <w:lang w:eastAsia="lt-LT"/>
              </w:rPr>
            </w:pPr>
            <w:r w:rsidRPr="0017540C">
              <w:rPr>
                <w:color w:val="000000"/>
                <w:lang w:eastAsia="lt-LT"/>
              </w:rPr>
              <w:t>Eil. Nr.</w:t>
            </w:r>
          </w:p>
        </w:tc>
        <w:tc>
          <w:tcPr>
            <w:tcW w:w="5951" w:type="dxa"/>
            <w:tcBorders>
              <w:top w:val="single" w:sz="4" w:space="0" w:color="auto"/>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center"/>
              <w:rPr>
                <w:color w:val="000000"/>
                <w:lang w:eastAsia="lt-LT"/>
              </w:rPr>
            </w:pPr>
            <w:r w:rsidRPr="0017540C">
              <w:rPr>
                <w:color w:val="000000"/>
                <w:lang w:eastAsia="lt-LT"/>
              </w:rPr>
              <w:t xml:space="preserve">Asignavimų pavadinimas </w:t>
            </w:r>
          </w:p>
        </w:tc>
        <w:tc>
          <w:tcPr>
            <w:tcW w:w="1534" w:type="dxa"/>
            <w:tcBorders>
              <w:top w:val="single" w:sz="4" w:space="0" w:color="auto"/>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center"/>
              <w:rPr>
                <w:color w:val="000000"/>
                <w:lang w:eastAsia="lt-LT"/>
              </w:rPr>
            </w:pPr>
            <w:r w:rsidRPr="0017540C">
              <w:rPr>
                <w:color w:val="000000"/>
                <w:lang w:eastAsia="lt-LT"/>
              </w:rPr>
              <w:t>Programos kodas</w:t>
            </w:r>
          </w:p>
        </w:tc>
        <w:tc>
          <w:tcPr>
            <w:tcW w:w="1591" w:type="dxa"/>
            <w:tcBorders>
              <w:top w:val="single" w:sz="4" w:space="0" w:color="auto"/>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center"/>
              <w:rPr>
                <w:color w:val="000000"/>
                <w:lang w:eastAsia="lt-LT"/>
              </w:rPr>
            </w:pPr>
            <w:r w:rsidRPr="0017540C">
              <w:rPr>
                <w:color w:val="000000"/>
                <w:lang w:eastAsia="lt-LT"/>
              </w:rPr>
              <w:t xml:space="preserve">Patvirtinta </w:t>
            </w:r>
            <w:r w:rsidRPr="0017540C">
              <w:rPr>
                <w:color w:val="000000"/>
                <w:lang w:eastAsia="lt-LT"/>
              </w:rPr>
              <w:br/>
              <w:t>2019 m.</w:t>
            </w:r>
          </w:p>
        </w:tc>
      </w:tr>
      <w:tr w:rsidR="00B759A6"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1.</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Molėtų rajono savivaldybės veiklos vykdymas:</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2</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bCs/>
                <w:color w:val="000000"/>
                <w:lang w:eastAsia="lt-LT"/>
              </w:rPr>
            </w:pPr>
            <w:r w:rsidRPr="0017540C">
              <w:rPr>
                <w:bCs/>
                <w:color w:val="000000"/>
                <w:lang w:eastAsia="lt-LT"/>
              </w:rPr>
              <w:t>2008,9</w:t>
            </w:r>
          </w:p>
        </w:tc>
      </w:tr>
      <w:tr w:rsidR="00B759A6"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1.1.</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Molėtų rajono savivaldybės taryba</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rFonts w:ascii="Calibri" w:hAnsi="Calibri" w:cs="Calibri"/>
                <w:color w:val="000000"/>
                <w:lang w:eastAsia="lt-LT"/>
              </w:rPr>
            </w:pPr>
            <w:r w:rsidRPr="0017540C">
              <w:rPr>
                <w:rFonts w:ascii="Calibri" w:hAnsi="Calibri" w:cs="Calibri"/>
                <w:color w:val="000000"/>
                <w:lang w:eastAsia="lt-LT"/>
              </w:rPr>
              <w:t>2</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120</w:t>
            </w:r>
          </w:p>
        </w:tc>
      </w:tr>
      <w:tr w:rsidR="00B759A6"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1.2.</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Molėtų rajono savivaldybės administracija</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rFonts w:ascii="Calibri" w:hAnsi="Calibri" w:cs="Calibri"/>
                <w:color w:val="000000"/>
                <w:lang w:eastAsia="lt-LT"/>
              </w:rPr>
            </w:pPr>
            <w:r w:rsidRPr="0017540C">
              <w:rPr>
                <w:rFonts w:ascii="Calibri" w:hAnsi="Calibri" w:cs="Calibri"/>
                <w:color w:val="000000"/>
                <w:lang w:eastAsia="lt-LT"/>
              </w:rPr>
              <w:t>2</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1888,9</w:t>
            </w:r>
          </w:p>
        </w:tc>
      </w:tr>
      <w:tr w:rsidR="00B759A6"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2.</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Valstybės funkcijų (perduotų savivaldybėms) vykdymas:</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rFonts w:ascii="Calibri" w:hAnsi="Calibri" w:cs="Calibri"/>
                <w:color w:val="000000"/>
                <w:lang w:eastAsia="lt-LT"/>
              </w:rPr>
            </w:pPr>
            <w:r w:rsidRPr="0017540C">
              <w:rPr>
                <w:rFonts w:ascii="Calibri" w:hAnsi="Calibri" w:cs="Calibri"/>
                <w:color w:val="000000"/>
                <w:lang w:eastAsia="lt-LT"/>
              </w:rPr>
              <w:t> </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C22473" w:rsidRPr="00760150" w:rsidRDefault="00C22473" w:rsidP="00B759A6">
            <w:pPr>
              <w:jc w:val="right"/>
              <w:rPr>
                <w:bCs/>
                <w:color w:val="000000"/>
                <w:lang w:eastAsia="lt-LT"/>
              </w:rPr>
            </w:pPr>
            <w:r w:rsidRPr="00760150">
              <w:rPr>
                <w:bCs/>
                <w:color w:val="000000"/>
                <w:lang w:eastAsia="lt-LT"/>
              </w:rPr>
              <w:t>917,3</w:t>
            </w:r>
          </w:p>
        </w:tc>
      </w:tr>
      <w:tr w:rsidR="00B759A6"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2.1.</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lang w:eastAsia="lt-LT"/>
              </w:rPr>
            </w:pPr>
            <w:r w:rsidRPr="0017540C">
              <w:rPr>
                <w:lang w:eastAsia="lt-LT"/>
              </w:rPr>
              <w:t>Turizmo ir verslo skatinimo bei kaimo plėtros programa</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1</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151</w:t>
            </w:r>
          </w:p>
        </w:tc>
      </w:tr>
      <w:tr w:rsidR="00B759A6" w:rsidRPr="005719CE" w:rsidTr="00984B8D">
        <w:trPr>
          <w:trHeight w:val="6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2.2.</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Molėtų rajono savivaldybės bendrųjų valdymo ir valstybės pavestų funkcijų vykdymo programa</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2</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275,3</w:t>
            </w:r>
          </w:p>
        </w:tc>
      </w:tr>
      <w:tr w:rsidR="00B759A6" w:rsidRPr="005719CE" w:rsidTr="00984B8D">
        <w:trPr>
          <w:trHeight w:val="6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2.3.</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Infrastruktūros objektų ir gyvenamosios aplinkos tvarkymo ir priežiūros programa</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3</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23,5</w:t>
            </w:r>
          </w:p>
        </w:tc>
      </w:tr>
      <w:tr w:rsidR="00B759A6" w:rsidRPr="005719CE" w:rsidTr="00984B8D">
        <w:trPr>
          <w:trHeight w:val="36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2.4.</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Molėtų rajono savivaldybės visuomenės sveikatos rėmimo programa</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8</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160,1</w:t>
            </w:r>
          </w:p>
        </w:tc>
      </w:tr>
      <w:tr w:rsidR="00B759A6" w:rsidRPr="005719CE" w:rsidTr="00984B8D">
        <w:trPr>
          <w:trHeight w:val="6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2.5.</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Socialinių paslaugų ir piniginės paramos teikimo, neįgaliųjų socialinės reabilitacijos ir vaikų socializacijos programa</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7</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C22473" w:rsidRPr="00760150" w:rsidRDefault="00C22473" w:rsidP="00B759A6">
            <w:pPr>
              <w:jc w:val="right"/>
              <w:rPr>
                <w:color w:val="000000"/>
                <w:lang w:eastAsia="lt-LT"/>
              </w:rPr>
            </w:pPr>
            <w:r w:rsidRPr="00760150">
              <w:rPr>
                <w:color w:val="000000"/>
                <w:lang w:eastAsia="lt-LT"/>
              </w:rPr>
              <w:t>307,4</w:t>
            </w:r>
          </w:p>
        </w:tc>
      </w:tr>
      <w:tr w:rsidR="00B759A6"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3.</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lang w:eastAsia="lt-LT"/>
              </w:rPr>
            </w:pPr>
            <w:r w:rsidRPr="0017540C">
              <w:rPr>
                <w:lang w:eastAsia="lt-LT"/>
              </w:rPr>
              <w:t>Turizmo rėmimo programa</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1</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85</w:t>
            </w:r>
          </w:p>
        </w:tc>
      </w:tr>
      <w:tr w:rsidR="00B759A6"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4.</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Lėšos reprezentacijai</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2</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25</w:t>
            </w:r>
          </w:p>
        </w:tc>
      </w:tr>
      <w:tr w:rsidR="00B759A6"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5.</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Administracijos direktoriaus rezervas</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2</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50</w:t>
            </w:r>
          </w:p>
        </w:tc>
      </w:tr>
      <w:tr w:rsidR="00B759A6"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6.</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Viešosios tvarkos užtikrinimas Molėtų rajone</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2</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5</w:t>
            </w:r>
          </w:p>
        </w:tc>
      </w:tr>
      <w:tr w:rsidR="00B759A6"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7.</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Žemės sklypų matavimams iš valstybinės žemės realizavimo pajamų</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2</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5,6</w:t>
            </w:r>
          </w:p>
        </w:tc>
      </w:tr>
      <w:tr w:rsidR="00B759A6"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8.</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Miesto  viešasis ūkis</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3</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445</w:t>
            </w:r>
          </w:p>
        </w:tc>
      </w:tr>
      <w:tr w:rsidR="00B759A6"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9.</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Miesto  gatvių apšvietimas</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3</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70</w:t>
            </w:r>
          </w:p>
        </w:tc>
      </w:tr>
      <w:tr w:rsidR="00B759A6"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lastRenderedPageBreak/>
              <w:t>10.</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Lėšos investicinių planų rengimui, turto vertinimui ir registravimui</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3</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50</w:t>
            </w:r>
          </w:p>
        </w:tc>
      </w:tr>
      <w:tr w:rsidR="00B759A6" w:rsidRPr="005719CE" w:rsidTr="00984B8D">
        <w:trPr>
          <w:trHeight w:val="6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11.</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Subsidija UAB Molėtų autobusų parkui patirtiems nuostoliams dėl būtino keleivių transporto paslaugų teikimo visuomenei atlyginti</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3</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200</w:t>
            </w:r>
          </w:p>
        </w:tc>
      </w:tr>
      <w:tr w:rsidR="00B759A6" w:rsidRPr="005719CE" w:rsidTr="00984B8D">
        <w:trPr>
          <w:trHeight w:val="30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12.</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Lėšos dengti nuostoliams dėl sumažintos miesto  tualeto paslaugos kainos</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3</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12</w:t>
            </w:r>
          </w:p>
        </w:tc>
      </w:tr>
      <w:tr w:rsidR="00B759A6" w:rsidRPr="00760150"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13.</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Kitos tikslinės dotacijos ir dotacijos iš kitų valdymo lygių:</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3</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C22473" w:rsidRDefault="00C22473" w:rsidP="00B759A6">
            <w:pPr>
              <w:jc w:val="right"/>
              <w:rPr>
                <w:bCs/>
                <w:strike/>
                <w:color w:val="000000"/>
                <w:lang w:eastAsia="lt-LT"/>
              </w:rPr>
            </w:pPr>
            <w:r w:rsidRPr="003C24BF">
              <w:rPr>
                <w:bCs/>
                <w:strike/>
                <w:color w:val="000000"/>
                <w:lang w:eastAsia="lt-LT"/>
              </w:rPr>
              <w:t>1778</w:t>
            </w:r>
          </w:p>
          <w:p w:rsidR="003C24BF" w:rsidRPr="003C24BF" w:rsidRDefault="003C24BF" w:rsidP="00B759A6">
            <w:pPr>
              <w:jc w:val="right"/>
              <w:rPr>
                <w:b/>
                <w:bCs/>
                <w:color w:val="000000"/>
                <w:lang w:eastAsia="lt-LT"/>
              </w:rPr>
            </w:pPr>
            <w:r w:rsidRPr="003C24BF">
              <w:rPr>
                <w:b/>
                <w:bCs/>
                <w:color w:val="000000"/>
                <w:lang w:eastAsia="lt-LT"/>
              </w:rPr>
              <w:t>2333,6</w:t>
            </w:r>
          </w:p>
        </w:tc>
      </w:tr>
      <w:tr w:rsidR="00B759A6" w:rsidRPr="005719CE" w:rsidTr="00984B8D">
        <w:trPr>
          <w:trHeight w:val="3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13.1.</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Kita tikslinė dotacija Europos Sąjungos projektams</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3</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B759A6" w:rsidRDefault="00B759A6" w:rsidP="00B759A6">
            <w:pPr>
              <w:jc w:val="right"/>
              <w:rPr>
                <w:strike/>
                <w:color w:val="000000"/>
                <w:lang w:eastAsia="lt-LT"/>
              </w:rPr>
            </w:pPr>
            <w:r w:rsidRPr="003C24BF">
              <w:rPr>
                <w:strike/>
                <w:color w:val="000000"/>
                <w:lang w:eastAsia="lt-LT"/>
              </w:rPr>
              <w:t>130,4</w:t>
            </w:r>
          </w:p>
          <w:p w:rsidR="003C24BF" w:rsidRPr="003C24BF" w:rsidRDefault="003C24BF" w:rsidP="00B759A6">
            <w:pPr>
              <w:jc w:val="right"/>
              <w:rPr>
                <w:b/>
                <w:color w:val="000000"/>
                <w:lang w:eastAsia="lt-LT"/>
              </w:rPr>
            </w:pPr>
            <w:r>
              <w:rPr>
                <w:b/>
                <w:color w:val="000000"/>
                <w:lang w:eastAsia="lt-LT"/>
              </w:rPr>
              <w:t>608,6</w:t>
            </w:r>
          </w:p>
        </w:tc>
      </w:tr>
      <w:tr w:rsidR="00B759A6" w:rsidRPr="005719CE" w:rsidTr="00984B8D">
        <w:trPr>
          <w:trHeight w:val="39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13.2</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Kita tikslinė dotacija iš kitų valdymo lygių</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3</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65</w:t>
            </w:r>
          </w:p>
        </w:tc>
      </w:tr>
      <w:tr w:rsidR="00984B8D" w:rsidRPr="005719CE" w:rsidTr="00984B8D">
        <w:trPr>
          <w:trHeight w:val="3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tcPr>
          <w:p w:rsidR="00984B8D" w:rsidRPr="00760150" w:rsidRDefault="00984B8D" w:rsidP="00984B8D">
            <w:pPr>
              <w:rPr>
                <w:color w:val="000000"/>
                <w:lang w:eastAsia="lt-LT"/>
              </w:rPr>
            </w:pPr>
            <w:r w:rsidRPr="00760150">
              <w:rPr>
                <w:color w:val="000000"/>
                <w:lang w:eastAsia="lt-LT"/>
              </w:rPr>
              <w:t>13.3.</w:t>
            </w:r>
          </w:p>
        </w:tc>
        <w:tc>
          <w:tcPr>
            <w:tcW w:w="5951" w:type="dxa"/>
            <w:tcBorders>
              <w:top w:val="single" w:sz="4" w:space="0" w:color="auto"/>
              <w:left w:val="nil"/>
              <w:bottom w:val="single" w:sz="4" w:space="0" w:color="auto"/>
              <w:right w:val="single" w:sz="4" w:space="0" w:color="auto"/>
            </w:tcBorders>
            <w:shd w:val="clear" w:color="auto" w:fill="FFFFFF" w:themeFill="background1"/>
            <w:vAlign w:val="center"/>
          </w:tcPr>
          <w:p w:rsidR="00984B8D" w:rsidRPr="00760150" w:rsidRDefault="00984B8D" w:rsidP="00984B8D">
            <w:pPr>
              <w:rPr>
                <w:color w:val="000000"/>
                <w:lang w:eastAsia="lt-LT"/>
              </w:rPr>
            </w:pPr>
            <w:r w:rsidRPr="00760150">
              <w:rPr>
                <w:color w:val="000000"/>
                <w:lang w:eastAsia="lt-LT"/>
              </w:rPr>
              <w:t>Kita tikslinė dotacija kelių priežiūrai ir rekonstrukcijai</w:t>
            </w:r>
          </w:p>
        </w:tc>
        <w:tc>
          <w:tcPr>
            <w:tcW w:w="1534" w:type="dxa"/>
            <w:tcBorders>
              <w:top w:val="nil"/>
              <w:left w:val="nil"/>
              <w:bottom w:val="single" w:sz="4" w:space="0" w:color="auto"/>
              <w:right w:val="single" w:sz="4" w:space="0" w:color="auto"/>
            </w:tcBorders>
            <w:shd w:val="clear" w:color="auto" w:fill="FFFFFF" w:themeFill="background1"/>
            <w:vAlign w:val="center"/>
          </w:tcPr>
          <w:p w:rsidR="00984B8D" w:rsidRPr="00984B8D" w:rsidRDefault="00984B8D" w:rsidP="00984B8D">
            <w:pPr>
              <w:jc w:val="right"/>
              <w:rPr>
                <w:b/>
                <w:color w:val="000000"/>
                <w:lang w:eastAsia="lt-LT"/>
              </w:rPr>
            </w:pPr>
            <w:r w:rsidRPr="00984B8D">
              <w:rPr>
                <w:b/>
                <w:color w:val="000000"/>
                <w:lang w:eastAsia="lt-LT"/>
              </w:rPr>
              <w:t>3</w:t>
            </w:r>
          </w:p>
        </w:tc>
        <w:tc>
          <w:tcPr>
            <w:tcW w:w="1591" w:type="dxa"/>
            <w:tcBorders>
              <w:top w:val="nil"/>
              <w:left w:val="nil"/>
              <w:bottom w:val="single" w:sz="4" w:space="0" w:color="auto"/>
              <w:right w:val="single" w:sz="4" w:space="0" w:color="auto"/>
            </w:tcBorders>
            <w:shd w:val="clear" w:color="auto" w:fill="FFFFFF" w:themeFill="background1"/>
            <w:vAlign w:val="center"/>
          </w:tcPr>
          <w:p w:rsidR="00984B8D" w:rsidRDefault="00984B8D" w:rsidP="00984B8D">
            <w:pPr>
              <w:jc w:val="right"/>
              <w:rPr>
                <w:strike/>
                <w:color w:val="000000"/>
                <w:lang w:eastAsia="lt-LT"/>
              </w:rPr>
            </w:pPr>
            <w:r w:rsidRPr="003C24BF">
              <w:rPr>
                <w:strike/>
                <w:color w:val="000000"/>
                <w:lang w:eastAsia="lt-LT"/>
              </w:rPr>
              <w:t>1200</w:t>
            </w:r>
          </w:p>
          <w:p w:rsidR="003C24BF" w:rsidRPr="003C24BF" w:rsidRDefault="003C24BF" w:rsidP="00984B8D">
            <w:pPr>
              <w:jc w:val="right"/>
              <w:rPr>
                <w:b/>
                <w:color w:val="000000"/>
                <w:lang w:eastAsia="lt-LT"/>
              </w:rPr>
            </w:pPr>
            <w:r w:rsidRPr="003C24BF">
              <w:rPr>
                <w:b/>
                <w:color w:val="000000"/>
                <w:lang w:eastAsia="lt-LT"/>
              </w:rPr>
              <w:t>1261</w:t>
            </w:r>
          </w:p>
        </w:tc>
      </w:tr>
      <w:tr w:rsidR="00984B8D" w:rsidRPr="005719CE" w:rsidTr="00984B8D">
        <w:trPr>
          <w:trHeight w:val="3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tcPr>
          <w:p w:rsidR="00984B8D" w:rsidRPr="00760150" w:rsidRDefault="00984B8D" w:rsidP="00984B8D">
            <w:pPr>
              <w:rPr>
                <w:color w:val="000000"/>
                <w:lang w:eastAsia="lt-LT"/>
              </w:rPr>
            </w:pPr>
            <w:r w:rsidRPr="00760150">
              <w:rPr>
                <w:color w:val="000000"/>
                <w:lang w:eastAsia="lt-LT"/>
              </w:rPr>
              <w:t>13.4.</w:t>
            </w:r>
          </w:p>
        </w:tc>
        <w:tc>
          <w:tcPr>
            <w:tcW w:w="5951" w:type="dxa"/>
            <w:tcBorders>
              <w:top w:val="single" w:sz="4" w:space="0" w:color="auto"/>
              <w:left w:val="nil"/>
              <w:bottom w:val="single" w:sz="4" w:space="0" w:color="auto"/>
              <w:right w:val="single" w:sz="4" w:space="0" w:color="auto"/>
            </w:tcBorders>
            <w:shd w:val="clear" w:color="auto" w:fill="FFFFFF" w:themeFill="background1"/>
            <w:vAlign w:val="bottom"/>
          </w:tcPr>
          <w:p w:rsidR="00984B8D" w:rsidRPr="00760150" w:rsidRDefault="00984B8D" w:rsidP="00984B8D">
            <w:pPr>
              <w:rPr>
                <w:color w:val="000000"/>
                <w:lang w:eastAsia="lt-LT"/>
              </w:rPr>
            </w:pPr>
            <w:r w:rsidRPr="00760150">
              <w:rPr>
                <w:color w:val="000000"/>
                <w:lang w:eastAsia="lt-LT"/>
              </w:rPr>
              <w:t>Valstybės investicijų lėšos projektui ,,Molėtų rajono savivaldybės kultūros namų pastato (Molėtų kultūros centro, Molėtų rajono savivaldybės viešosios bibliotekos, Molėtų krašto muziejaus) Molėtuose Inturkės g. 4 rekonstravimas“</w:t>
            </w:r>
          </w:p>
        </w:tc>
        <w:tc>
          <w:tcPr>
            <w:tcW w:w="1534" w:type="dxa"/>
            <w:tcBorders>
              <w:top w:val="nil"/>
              <w:left w:val="nil"/>
              <w:bottom w:val="single" w:sz="4" w:space="0" w:color="auto"/>
              <w:right w:val="single" w:sz="4" w:space="0" w:color="auto"/>
            </w:tcBorders>
            <w:shd w:val="clear" w:color="auto" w:fill="FFFFFF" w:themeFill="background1"/>
            <w:vAlign w:val="center"/>
          </w:tcPr>
          <w:p w:rsidR="00984B8D" w:rsidRPr="00984B8D" w:rsidRDefault="00984B8D" w:rsidP="00984B8D">
            <w:pPr>
              <w:jc w:val="right"/>
              <w:rPr>
                <w:b/>
                <w:color w:val="000000"/>
                <w:lang w:eastAsia="lt-LT"/>
              </w:rPr>
            </w:pPr>
            <w:r w:rsidRPr="00984B8D">
              <w:rPr>
                <w:b/>
                <w:color w:val="000000"/>
                <w:lang w:eastAsia="lt-LT"/>
              </w:rPr>
              <w:t>3</w:t>
            </w:r>
          </w:p>
        </w:tc>
        <w:tc>
          <w:tcPr>
            <w:tcW w:w="1591" w:type="dxa"/>
            <w:tcBorders>
              <w:top w:val="nil"/>
              <w:left w:val="nil"/>
              <w:bottom w:val="single" w:sz="4" w:space="0" w:color="auto"/>
              <w:right w:val="single" w:sz="4" w:space="0" w:color="auto"/>
            </w:tcBorders>
            <w:shd w:val="clear" w:color="auto" w:fill="FFFFFF" w:themeFill="background1"/>
            <w:vAlign w:val="center"/>
          </w:tcPr>
          <w:p w:rsidR="00984B8D" w:rsidRPr="00760150" w:rsidRDefault="00984B8D" w:rsidP="00984B8D">
            <w:pPr>
              <w:jc w:val="right"/>
              <w:rPr>
                <w:color w:val="000000"/>
                <w:lang w:eastAsia="lt-LT"/>
              </w:rPr>
            </w:pPr>
            <w:r w:rsidRPr="00760150">
              <w:rPr>
                <w:color w:val="000000"/>
                <w:lang w:eastAsia="lt-LT"/>
              </w:rPr>
              <w:t>159</w:t>
            </w:r>
          </w:p>
        </w:tc>
      </w:tr>
      <w:tr w:rsidR="00984B8D" w:rsidRPr="005719CE" w:rsidTr="00984B8D">
        <w:trPr>
          <w:trHeight w:val="3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tcPr>
          <w:p w:rsidR="00984B8D" w:rsidRPr="00760150" w:rsidRDefault="00984B8D" w:rsidP="00984B8D">
            <w:pPr>
              <w:rPr>
                <w:color w:val="000000"/>
                <w:lang w:eastAsia="lt-LT"/>
              </w:rPr>
            </w:pPr>
            <w:r w:rsidRPr="00760150">
              <w:rPr>
                <w:color w:val="000000"/>
                <w:lang w:eastAsia="lt-LT"/>
              </w:rPr>
              <w:t>13.5.</w:t>
            </w:r>
          </w:p>
        </w:tc>
        <w:tc>
          <w:tcPr>
            <w:tcW w:w="5951" w:type="dxa"/>
            <w:tcBorders>
              <w:top w:val="single" w:sz="4" w:space="0" w:color="auto"/>
              <w:left w:val="nil"/>
              <w:bottom w:val="single" w:sz="4" w:space="0" w:color="auto"/>
              <w:right w:val="single" w:sz="4" w:space="0" w:color="auto"/>
            </w:tcBorders>
            <w:shd w:val="clear" w:color="auto" w:fill="FFFFFF" w:themeFill="background1"/>
            <w:vAlign w:val="center"/>
          </w:tcPr>
          <w:p w:rsidR="00984B8D" w:rsidRPr="00760150" w:rsidRDefault="00984B8D" w:rsidP="00984B8D">
            <w:pPr>
              <w:rPr>
                <w:color w:val="000000"/>
                <w:lang w:eastAsia="lt-LT"/>
              </w:rPr>
            </w:pPr>
            <w:r w:rsidRPr="00760150">
              <w:rPr>
                <w:color w:val="000000"/>
                <w:lang w:eastAsia="lt-LT"/>
              </w:rPr>
              <w:t>Tarpinstitucinio bendradarbiavimo koordinatoriaus išlaikymas</w:t>
            </w:r>
          </w:p>
        </w:tc>
        <w:tc>
          <w:tcPr>
            <w:tcW w:w="1534" w:type="dxa"/>
            <w:tcBorders>
              <w:top w:val="nil"/>
              <w:left w:val="nil"/>
              <w:bottom w:val="single" w:sz="4" w:space="0" w:color="auto"/>
              <w:right w:val="single" w:sz="4" w:space="0" w:color="auto"/>
            </w:tcBorders>
            <w:shd w:val="clear" w:color="auto" w:fill="FFFFFF" w:themeFill="background1"/>
            <w:vAlign w:val="center"/>
          </w:tcPr>
          <w:p w:rsidR="00984B8D" w:rsidRPr="00984B8D" w:rsidRDefault="00984B8D" w:rsidP="00984B8D">
            <w:pPr>
              <w:jc w:val="right"/>
              <w:rPr>
                <w:b/>
                <w:color w:val="000000"/>
                <w:lang w:eastAsia="lt-LT"/>
              </w:rPr>
            </w:pPr>
            <w:r w:rsidRPr="00984B8D">
              <w:rPr>
                <w:b/>
                <w:color w:val="000000"/>
                <w:lang w:eastAsia="lt-LT"/>
              </w:rPr>
              <w:t>2</w:t>
            </w:r>
          </w:p>
        </w:tc>
        <w:tc>
          <w:tcPr>
            <w:tcW w:w="1591" w:type="dxa"/>
            <w:tcBorders>
              <w:top w:val="nil"/>
              <w:left w:val="nil"/>
              <w:bottom w:val="single" w:sz="4" w:space="0" w:color="auto"/>
              <w:right w:val="single" w:sz="4" w:space="0" w:color="auto"/>
            </w:tcBorders>
            <w:shd w:val="clear" w:color="auto" w:fill="FFFFFF" w:themeFill="background1"/>
            <w:vAlign w:val="center"/>
          </w:tcPr>
          <w:p w:rsidR="00984B8D" w:rsidRPr="00760150" w:rsidRDefault="00984B8D" w:rsidP="00984B8D">
            <w:pPr>
              <w:jc w:val="right"/>
              <w:rPr>
                <w:color w:val="000000"/>
                <w:lang w:eastAsia="lt-LT"/>
              </w:rPr>
            </w:pPr>
            <w:r w:rsidRPr="00760150">
              <w:rPr>
                <w:color w:val="000000"/>
                <w:lang w:eastAsia="lt-LT"/>
              </w:rPr>
              <w:t>16,1</w:t>
            </w:r>
          </w:p>
        </w:tc>
      </w:tr>
      <w:tr w:rsidR="00984B8D" w:rsidRPr="005719CE" w:rsidTr="00984B8D">
        <w:trPr>
          <w:trHeight w:val="3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tcPr>
          <w:p w:rsidR="00984B8D" w:rsidRPr="00760150" w:rsidRDefault="00984B8D" w:rsidP="00984B8D">
            <w:pPr>
              <w:rPr>
                <w:color w:val="000000"/>
                <w:lang w:eastAsia="lt-LT"/>
              </w:rPr>
            </w:pPr>
            <w:r w:rsidRPr="00760150">
              <w:rPr>
                <w:color w:val="000000"/>
                <w:lang w:eastAsia="lt-LT"/>
              </w:rPr>
              <w:t>13.6.</w:t>
            </w:r>
          </w:p>
        </w:tc>
        <w:tc>
          <w:tcPr>
            <w:tcW w:w="5951" w:type="dxa"/>
            <w:tcBorders>
              <w:top w:val="single" w:sz="4" w:space="0" w:color="auto"/>
              <w:left w:val="nil"/>
              <w:bottom w:val="single" w:sz="4" w:space="0" w:color="auto"/>
              <w:right w:val="single" w:sz="4" w:space="0" w:color="auto"/>
            </w:tcBorders>
            <w:shd w:val="clear" w:color="auto" w:fill="FFFFFF" w:themeFill="background1"/>
            <w:vAlign w:val="center"/>
          </w:tcPr>
          <w:p w:rsidR="00984B8D" w:rsidRPr="00760150" w:rsidRDefault="00984B8D" w:rsidP="00984B8D">
            <w:pPr>
              <w:rPr>
                <w:color w:val="000000"/>
                <w:lang w:eastAsia="lt-LT"/>
              </w:rPr>
            </w:pPr>
            <w:r w:rsidRPr="00760150">
              <w:rPr>
                <w:color w:val="000000"/>
                <w:lang w:eastAsia="lt-LT"/>
              </w:rPr>
              <w:t>Atliekų tvarkymo programos lėšos</w:t>
            </w:r>
          </w:p>
        </w:tc>
        <w:tc>
          <w:tcPr>
            <w:tcW w:w="1534" w:type="dxa"/>
            <w:tcBorders>
              <w:top w:val="nil"/>
              <w:left w:val="nil"/>
              <w:bottom w:val="single" w:sz="4" w:space="0" w:color="auto"/>
              <w:right w:val="single" w:sz="4" w:space="0" w:color="auto"/>
            </w:tcBorders>
            <w:shd w:val="clear" w:color="auto" w:fill="FFFFFF" w:themeFill="background1"/>
            <w:vAlign w:val="center"/>
          </w:tcPr>
          <w:p w:rsidR="00984B8D" w:rsidRPr="00984B8D" w:rsidRDefault="00984B8D" w:rsidP="00984B8D">
            <w:pPr>
              <w:jc w:val="right"/>
              <w:rPr>
                <w:b/>
                <w:color w:val="000000"/>
                <w:lang w:eastAsia="lt-LT"/>
              </w:rPr>
            </w:pPr>
            <w:r w:rsidRPr="00984B8D">
              <w:rPr>
                <w:b/>
                <w:color w:val="000000"/>
                <w:lang w:eastAsia="lt-LT"/>
              </w:rPr>
              <w:t>3</w:t>
            </w:r>
          </w:p>
        </w:tc>
        <w:tc>
          <w:tcPr>
            <w:tcW w:w="1591" w:type="dxa"/>
            <w:tcBorders>
              <w:top w:val="nil"/>
              <w:left w:val="nil"/>
              <w:bottom w:val="single" w:sz="4" w:space="0" w:color="auto"/>
              <w:right w:val="single" w:sz="4" w:space="0" w:color="auto"/>
            </w:tcBorders>
            <w:shd w:val="clear" w:color="auto" w:fill="FFFFFF" w:themeFill="background1"/>
            <w:vAlign w:val="center"/>
          </w:tcPr>
          <w:p w:rsidR="00984B8D" w:rsidRPr="00760150" w:rsidRDefault="00984B8D" w:rsidP="00984B8D">
            <w:pPr>
              <w:jc w:val="right"/>
              <w:rPr>
                <w:color w:val="000000"/>
                <w:lang w:eastAsia="lt-LT"/>
              </w:rPr>
            </w:pPr>
            <w:r w:rsidRPr="00760150">
              <w:rPr>
                <w:color w:val="000000"/>
                <w:lang w:eastAsia="lt-LT"/>
              </w:rPr>
              <w:t>7,5</w:t>
            </w:r>
          </w:p>
        </w:tc>
      </w:tr>
      <w:tr w:rsidR="00984B8D" w:rsidRPr="005719CE" w:rsidTr="00984B8D">
        <w:trPr>
          <w:trHeight w:val="3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tcPr>
          <w:p w:rsidR="00984B8D" w:rsidRPr="00760150" w:rsidRDefault="00984B8D" w:rsidP="00984B8D">
            <w:pPr>
              <w:rPr>
                <w:color w:val="000000"/>
                <w:lang w:eastAsia="lt-LT"/>
              </w:rPr>
            </w:pPr>
            <w:r w:rsidRPr="00760150">
              <w:rPr>
                <w:color w:val="000000"/>
                <w:lang w:eastAsia="lt-LT"/>
              </w:rPr>
              <w:t>13.7.</w:t>
            </w:r>
          </w:p>
        </w:tc>
        <w:tc>
          <w:tcPr>
            <w:tcW w:w="5951" w:type="dxa"/>
            <w:tcBorders>
              <w:top w:val="single" w:sz="4" w:space="0" w:color="auto"/>
              <w:left w:val="nil"/>
              <w:bottom w:val="single" w:sz="4" w:space="0" w:color="auto"/>
              <w:right w:val="single" w:sz="4" w:space="0" w:color="auto"/>
            </w:tcBorders>
            <w:shd w:val="clear" w:color="auto" w:fill="FFFFFF" w:themeFill="background1"/>
            <w:vAlign w:val="center"/>
          </w:tcPr>
          <w:p w:rsidR="00984B8D" w:rsidRPr="00760150" w:rsidRDefault="00984B8D" w:rsidP="00984B8D">
            <w:pPr>
              <w:rPr>
                <w:color w:val="000000"/>
                <w:lang w:eastAsia="lt-LT"/>
              </w:rPr>
            </w:pPr>
            <w:r w:rsidRPr="00760150">
              <w:rPr>
                <w:color w:val="000000"/>
                <w:lang w:eastAsia="lt-LT"/>
              </w:rPr>
              <w:t>Rentgeno diagnostikos paslaugų kokybės gerinimo programa</w:t>
            </w:r>
          </w:p>
        </w:tc>
        <w:tc>
          <w:tcPr>
            <w:tcW w:w="1534" w:type="dxa"/>
            <w:tcBorders>
              <w:top w:val="nil"/>
              <w:left w:val="nil"/>
              <w:bottom w:val="single" w:sz="4" w:space="0" w:color="auto"/>
              <w:right w:val="single" w:sz="4" w:space="0" w:color="auto"/>
            </w:tcBorders>
            <w:shd w:val="clear" w:color="auto" w:fill="FFFFFF" w:themeFill="background1"/>
            <w:vAlign w:val="center"/>
          </w:tcPr>
          <w:p w:rsidR="00984B8D" w:rsidRPr="00984B8D" w:rsidRDefault="00984B8D" w:rsidP="00984B8D">
            <w:pPr>
              <w:jc w:val="right"/>
              <w:rPr>
                <w:b/>
                <w:color w:val="000000"/>
                <w:lang w:eastAsia="lt-LT"/>
              </w:rPr>
            </w:pPr>
            <w:r w:rsidRPr="00984B8D">
              <w:rPr>
                <w:b/>
                <w:color w:val="000000"/>
                <w:lang w:eastAsia="lt-LT"/>
              </w:rPr>
              <w:t>8</w:t>
            </w:r>
          </w:p>
        </w:tc>
        <w:tc>
          <w:tcPr>
            <w:tcW w:w="1591" w:type="dxa"/>
            <w:tcBorders>
              <w:top w:val="nil"/>
              <w:left w:val="nil"/>
              <w:bottom w:val="single" w:sz="4" w:space="0" w:color="auto"/>
              <w:right w:val="single" w:sz="4" w:space="0" w:color="auto"/>
            </w:tcBorders>
            <w:shd w:val="clear" w:color="auto" w:fill="FFFFFF" w:themeFill="background1"/>
            <w:vAlign w:val="center"/>
          </w:tcPr>
          <w:p w:rsidR="00984B8D" w:rsidRPr="00760150" w:rsidRDefault="00984B8D" w:rsidP="00984B8D">
            <w:pPr>
              <w:jc w:val="right"/>
              <w:rPr>
                <w:color w:val="000000"/>
                <w:lang w:eastAsia="lt-LT"/>
              </w:rPr>
            </w:pPr>
            <w:r w:rsidRPr="00760150">
              <w:rPr>
                <w:color w:val="000000"/>
                <w:lang w:eastAsia="lt-LT"/>
              </w:rPr>
              <w:t>200</w:t>
            </w:r>
          </w:p>
        </w:tc>
      </w:tr>
      <w:tr w:rsidR="003C24BF" w:rsidRPr="005719CE" w:rsidTr="00984B8D">
        <w:trPr>
          <w:trHeight w:val="3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tcPr>
          <w:p w:rsidR="003C24BF" w:rsidRPr="003C24BF" w:rsidRDefault="003C24BF" w:rsidP="00984B8D">
            <w:pPr>
              <w:rPr>
                <w:b/>
                <w:color w:val="000000"/>
                <w:lang w:eastAsia="lt-LT"/>
              </w:rPr>
            </w:pPr>
            <w:r>
              <w:rPr>
                <w:b/>
                <w:color w:val="000000"/>
                <w:lang w:eastAsia="lt-LT"/>
              </w:rPr>
              <w:t>13.8.</w:t>
            </w:r>
          </w:p>
        </w:tc>
        <w:tc>
          <w:tcPr>
            <w:tcW w:w="5951" w:type="dxa"/>
            <w:tcBorders>
              <w:top w:val="single" w:sz="4" w:space="0" w:color="auto"/>
              <w:left w:val="nil"/>
              <w:bottom w:val="single" w:sz="4" w:space="0" w:color="auto"/>
              <w:right w:val="single" w:sz="4" w:space="0" w:color="auto"/>
            </w:tcBorders>
            <w:shd w:val="clear" w:color="auto" w:fill="FFFFFF" w:themeFill="background1"/>
            <w:vAlign w:val="center"/>
          </w:tcPr>
          <w:p w:rsidR="003C24BF" w:rsidRPr="003C24BF" w:rsidRDefault="003C24BF" w:rsidP="00984B8D">
            <w:pPr>
              <w:rPr>
                <w:b/>
                <w:color w:val="000000"/>
                <w:lang w:eastAsia="lt-LT"/>
              </w:rPr>
            </w:pPr>
            <w:r w:rsidRPr="003C24BF">
              <w:rPr>
                <w:b/>
                <w:color w:val="000000"/>
                <w:lang w:eastAsia="lt-LT"/>
              </w:rPr>
              <w:t>Švietimo įstaigų modernizavimo lėšos</w:t>
            </w:r>
          </w:p>
        </w:tc>
        <w:tc>
          <w:tcPr>
            <w:tcW w:w="1534" w:type="dxa"/>
            <w:tcBorders>
              <w:top w:val="nil"/>
              <w:left w:val="nil"/>
              <w:bottom w:val="single" w:sz="4" w:space="0" w:color="auto"/>
              <w:right w:val="single" w:sz="4" w:space="0" w:color="auto"/>
            </w:tcBorders>
            <w:shd w:val="clear" w:color="auto" w:fill="FFFFFF" w:themeFill="background1"/>
            <w:vAlign w:val="center"/>
          </w:tcPr>
          <w:p w:rsidR="003C24BF" w:rsidRPr="003C24BF" w:rsidRDefault="003C24BF" w:rsidP="00984B8D">
            <w:pPr>
              <w:jc w:val="right"/>
              <w:rPr>
                <w:b/>
                <w:color w:val="000000"/>
                <w:lang w:eastAsia="lt-LT"/>
              </w:rPr>
            </w:pPr>
            <w:r w:rsidRPr="003C24BF">
              <w:rPr>
                <w:b/>
                <w:color w:val="000000"/>
                <w:lang w:eastAsia="lt-LT"/>
              </w:rPr>
              <w:t>3</w:t>
            </w:r>
          </w:p>
        </w:tc>
        <w:tc>
          <w:tcPr>
            <w:tcW w:w="1591" w:type="dxa"/>
            <w:tcBorders>
              <w:top w:val="nil"/>
              <w:left w:val="nil"/>
              <w:bottom w:val="single" w:sz="4" w:space="0" w:color="auto"/>
              <w:right w:val="single" w:sz="4" w:space="0" w:color="auto"/>
            </w:tcBorders>
            <w:shd w:val="clear" w:color="auto" w:fill="FFFFFF" w:themeFill="background1"/>
            <w:vAlign w:val="center"/>
          </w:tcPr>
          <w:p w:rsidR="003C24BF" w:rsidRPr="003C24BF" w:rsidRDefault="003C24BF" w:rsidP="00984B8D">
            <w:pPr>
              <w:jc w:val="right"/>
              <w:rPr>
                <w:b/>
                <w:color w:val="000000"/>
                <w:lang w:eastAsia="lt-LT"/>
              </w:rPr>
            </w:pPr>
            <w:r w:rsidRPr="003C24BF">
              <w:rPr>
                <w:b/>
                <w:color w:val="000000"/>
                <w:lang w:eastAsia="lt-LT"/>
              </w:rPr>
              <w:t>16,4</w:t>
            </w:r>
          </w:p>
        </w:tc>
      </w:tr>
      <w:tr w:rsidR="00984B8D" w:rsidRPr="005719CE" w:rsidTr="00984B8D">
        <w:trPr>
          <w:trHeight w:val="3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14.</w:t>
            </w:r>
          </w:p>
        </w:tc>
        <w:tc>
          <w:tcPr>
            <w:tcW w:w="5951" w:type="dxa"/>
            <w:tcBorders>
              <w:top w:val="single" w:sz="4" w:space="0" w:color="auto"/>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Lėšos savivaldybės investicijoms ir nekilnojamojo turto remontui</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3</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Default="00984B8D" w:rsidP="003C24BF">
            <w:pPr>
              <w:jc w:val="right"/>
              <w:rPr>
                <w:strike/>
                <w:color w:val="000000"/>
                <w:lang w:eastAsia="lt-LT"/>
              </w:rPr>
            </w:pPr>
            <w:r w:rsidRPr="003C24BF">
              <w:rPr>
                <w:strike/>
                <w:color w:val="000000"/>
                <w:lang w:eastAsia="lt-LT"/>
              </w:rPr>
              <w:t>7</w:t>
            </w:r>
            <w:r w:rsidR="003C24BF" w:rsidRPr="003C24BF">
              <w:rPr>
                <w:strike/>
                <w:color w:val="000000"/>
                <w:lang w:eastAsia="lt-LT"/>
              </w:rPr>
              <w:t>41,6</w:t>
            </w:r>
          </w:p>
          <w:p w:rsidR="003C24BF" w:rsidRPr="003C24BF" w:rsidRDefault="003C24BF" w:rsidP="003C24BF">
            <w:pPr>
              <w:jc w:val="right"/>
              <w:rPr>
                <w:b/>
                <w:color w:val="000000"/>
                <w:lang w:eastAsia="lt-LT"/>
              </w:rPr>
            </w:pPr>
            <w:r w:rsidRPr="003C24BF">
              <w:rPr>
                <w:b/>
                <w:color w:val="000000"/>
                <w:lang w:eastAsia="lt-LT"/>
              </w:rPr>
              <w:t>775,9</w:t>
            </w:r>
          </w:p>
        </w:tc>
      </w:tr>
      <w:tr w:rsidR="00984B8D" w:rsidRPr="005719CE" w:rsidTr="00984B8D">
        <w:trPr>
          <w:trHeight w:val="3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15.</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Europos Sąjungos finansinės paramos lėšos</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 </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bCs/>
                <w:color w:val="000000"/>
                <w:lang w:eastAsia="lt-LT"/>
              </w:rPr>
            </w:pPr>
            <w:r w:rsidRPr="0017540C">
              <w:rPr>
                <w:bCs/>
                <w:color w:val="000000"/>
                <w:lang w:eastAsia="lt-LT"/>
              </w:rPr>
              <w:t>3262</w:t>
            </w:r>
          </w:p>
        </w:tc>
      </w:tr>
      <w:tr w:rsidR="00984B8D" w:rsidRPr="005719CE" w:rsidTr="00984B8D">
        <w:trPr>
          <w:trHeight w:val="39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15.1.</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Europos Sąjungos finansinės paramos lėšos įgyvendinamiems projektams</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3</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2928,7</w:t>
            </w:r>
          </w:p>
        </w:tc>
      </w:tr>
      <w:tr w:rsidR="00984B8D"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15.2.</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Europos Sąjungos lėšos socialinio būsto pirkimui</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7</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271,3</w:t>
            </w:r>
          </w:p>
        </w:tc>
      </w:tr>
      <w:tr w:rsidR="00984B8D"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15.3.</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Europos Sąjungos lėšos neformaliajam vaikų švietimui</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6</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62</w:t>
            </w:r>
          </w:p>
        </w:tc>
      </w:tr>
      <w:tr w:rsidR="00984B8D"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16.</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Aplinkos apsaugos rėmimo programa</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4</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86</w:t>
            </w:r>
          </w:p>
        </w:tc>
      </w:tr>
      <w:tr w:rsidR="00984B8D"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17.</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Nevyriausybinių organizacijų veiklos rėmimas</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5</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15</w:t>
            </w:r>
          </w:p>
        </w:tc>
      </w:tr>
      <w:tr w:rsidR="00984B8D" w:rsidRPr="005719CE" w:rsidTr="00984B8D">
        <w:trPr>
          <w:trHeight w:val="6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18.</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Molėtų rajone veikiančių sakralinių architektūrinių paveldo objektų projektų finansavimui</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5</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15</w:t>
            </w:r>
          </w:p>
        </w:tc>
      </w:tr>
      <w:tr w:rsidR="00984B8D"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19.</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Lėšos kultūros programų vykdymui</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5</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33,1</w:t>
            </w:r>
          </w:p>
        </w:tc>
      </w:tr>
      <w:tr w:rsidR="00984B8D"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20.</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Lėšos moksleivių pavėžėjimui</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6</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10</w:t>
            </w:r>
          </w:p>
        </w:tc>
      </w:tr>
      <w:tr w:rsidR="00984B8D"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21.</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Lėšos moksleivių vasaros stovyklų organizavimui</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6</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18</w:t>
            </w:r>
          </w:p>
        </w:tc>
      </w:tr>
      <w:tr w:rsidR="00984B8D"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22.</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Mokymo lėšos</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6</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36,3</w:t>
            </w:r>
          </w:p>
        </w:tc>
      </w:tr>
      <w:tr w:rsidR="00984B8D" w:rsidRPr="005719CE" w:rsidTr="00984B8D">
        <w:trPr>
          <w:trHeight w:val="34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23.</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Savivaldybės lėšos ugdymo procesui užtikrinti</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6</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81,5</w:t>
            </w:r>
          </w:p>
        </w:tc>
      </w:tr>
      <w:tr w:rsidR="00984B8D"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24.</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Lėšos švietimo programų vykdymui</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6</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56,1</w:t>
            </w:r>
          </w:p>
        </w:tc>
      </w:tr>
      <w:tr w:rsidR="00984B8D"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25.</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Socialinės ir piniginės paramos teikimas</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7</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1070</w:t>
            </w:r>
          </w:p>
        </w:tc>
      </w:tr>
      <w:tr w:rsidR="00984B8D"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26.</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Socialinių programų vykdymui</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7</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Default="00984B8D" w:rsidP="00984B8D">
            <w:pPr>
              <w:jc w:val="right"/>
              <w:rPr>
                <w:strike/>
                <w:color w:val="000000"/>
                <w:lang w:eastAsia="lt-LT"/>
              </w:rPr>
            </w:pPr>
            <w:r w:rsidRPr="003C24BF">
              <w:rPr>
                <w:strike/>
                <w:color w:val="000000"/>
                <w:lang w:eastAsia="lt-LT"/>
              </w:rPr>
              <w:t>35</w:t>
            </w:r>
          </w:p>
          <w:p w:rsidR="003C24BF" w:rsidRPr="003C24BF" w:rsidRDefault="003C24BF" w:rsidP="00984B8D">
            <w:pPr>
              <w:jc w:val="right"/>
              <w:rPr>
                <w:b/>
                <w:color w:val="000000"/>
                <w:lang w:eastAsia="lt-LT"/>
              </w:rPr>
            </w:pPr>
            <w:r w:rsidRPr="003C24BF">
              <w:rPr>
                <w:b/>
                <w:color w:val="000000"/>
                <w:lang w:eastAsia="lt-LT"/>
              </w:rPr>
              <w:t>36,1</w:t>
            </w:r>
          </w:p>
        </w:tc>
      </w:tr>
      <w:tr w:rsidR="00984B8D" w:rsidRPr="005719CE" w:rsidTr="00984B8D">
        <w:trPr>
          <w:trHeight w:val="3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27.</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Lėšos likusių be tėvų globos vaikų apgyvendinimui vaikų globos namuose</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7</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70</w:t>
            </w:r>
          </w:p>
        </w:tc>
      </w:tr>
      <w:tr w:rsidR="00984B8D"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28.</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Lėšos gyvenamų patalpų pritaikymui neįgaliems asmenims</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7</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28,5</w:t>
            </w:r>
          </w:p>
        </w:tc>
      </w:tr>
      <w:tr w:rsidR="00984B8D"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lastRenderedPageBreak/>
              <w:t>29.</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Lėšos socialinių projektų koofinansavimui</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7</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13,1</w:t>
            </w:r>
          </w:p>
        </w:tc>
      </w:tr>
      <w:tr w:rsidR="00984B8D"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30.</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Lėšos socialinio būsto remontui ir renovacijai</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7</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24</w:t>
            </w:r>
          </w:p>
        </w:tc>
      </w:tr>
      <w:tr w:rsidR="00984B8D"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31.</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Lėšos socialinio būsto įsigijimui</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7</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Pr="00760150" w:rsidRDefault="00984B8D" w:rsidP="00984B8D">
            <w:pPr>
              <w:jc w:val="right"/>
              <w:rPr>
                <w:color w:val="000000"/>
                <w:lang w:eastAsia="lt-LT"/>
              </w:rPr>
            </w:pPr>
            <w:r w:rsidRPr="00760150">
              <w:rPr>
                <w:color w:val="000000"/>
                <w:lang w:eastAsia="lt-LT"/>
              </w:rPr>
              <w:t>47,3</w:t>
            </w:r>
          </w:p>
        </w:tc>
      </w:tr>
      <w:tr w:rsidR="00984B8D" w:rsidRPr="005719CE" w:rsidTr="00984B8D">
        <w:trPr>
          <w:trHeight w:val="3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32.</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Lėšos pagalbos teikimui įtėviams ir vaikus globojančioms šeimoms</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7</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20</w:t>
            </w:r>
          </w:p>
        </w:tc>
      </w:tr>
      <w:tr w:rsidR="00984B8D"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33.</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1A2B2E"/>
                <w:lang w:eastAsia="lt-LT"/>
              </w:rPr>
            </w:pPr>
            <w:r>
              <w:rPr>
                <w:color w:val="1A2B2E"/>
                <w:lang w:eastAsia="lt-LT"/>
              </w:rPr>
              <w:t>Finansinė paskata</w:t>
            </w:r>
            <w:r w:rsidRPr="0017540C">
              <w:rPr>
                <w:color w:val="1A2B2E"/>
                <w:lang w:eastAsia="lt-LT"/>
              </w:rPr>
              <w:t xml:space="preserve"> būsto įsigijimui</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7</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40</w:t>
            </w:r>
          </w:p>
        </w:tc>
      </w:tr>
      <w:tr w:rsidR="00984B8D"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34.</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1A2B2E"/>
                <w:lang w:eastAsia="lt-LT"/>
              </w:rPr>
            </w:pPr>
            <w:r w:rsidRPr="0017540C">
              <w:rPr>
                <w:color w:val="1A2B2E"/>
                <w:lang w:eastAsia="lt-LT"/>
              </w:rPr>
              <w:t>Smulkaus verslo rėmimo programa</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1</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30</w:t>
            </w:r>
          </w:p>
        </w:tc>
      </w:tr>
      <w:tr w:rsidR="00984B8D"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5719CE" w:rsidRDefault="00984B8D" w:rsidP="00984B8D">
            <w:pPr>
              <w:rPr>
                <w:color w:val="000000"/>
                <w:lang w:eastAsia="lt-LT"/>
              </w:rPr>
            </w:pPr>
            <w:r w:rsidRPr="005719CE">
              <w:rPr>
                <w:color w:val="000000"/>
                <w:lang w:eastAsia="lt-LT"/>
              </w:rPr>
              <w:t>35.</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5719CE" w:rsidRDefault="00984B8D" w:rsidP="00984B8D">
            <w:pPr>
              <w:rPr>
                <w:color w:val="1A2B2E"/>
                <w:lang w:eastAsia="lt-LT"/>
              </w:rPr>
            </w:pPr>
            <w:r w:rsidRPr="005719CE">
              <w:rPr>
                <w:color w:val="1A2B2E"/>
                <w:lang w:eastAsia="lt-LT"/>
              </w:rPr>
              <w:t>Jaunimo užimtumo programa</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5719CE" w:rsidRDefault="00984B8D" w:rsidP="00984B8D">
            <w:pPr>
              <w:jc w:val="right"/>
              <w:rPr>
                <w:color w:val="000000"/>
                <w:lang w:eastAsia="lt-LT"/>
              </w:rPr>
            </w:pPr>
            <w:r w:rsidRPr="005719CE">
              <w:rPr>
                <w:color w:val="000000"/>
                <w:lang w:eastAsia="lt-LT"/>
              </w:rPr>
              <w:t>5</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Pr="005719CE" w:rsidRDefault="00984B8D" w:rsidP="00984B8D">
            <w:pPr>
              <w:jc w:val="right"/>
              <w:rPr>
                <w:color w:val="000000"/>
                <w:lang w:eastAsia="lt-LT"/>
              </w:rPr>
            </w:pPr>
            <w:r w:rsidRPr="005719CE">
              <w:rPr>
                <w:color w:val="000000"/>
                <w:lang w:eastAsia="lt-LT"/>
              </w:rPr>
              <w:t>40</w:t>
            </w:r>
          </w:p>
        </w:tc>
      </w:tr>
      <w:tr w:rsidR="00984B8D"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5719CE" w:rsidRDefault="00984B8D" w:rsidP="00984B8D">
            <w:pPr>
              <w:rPr>
                <w:color w:val="000000"/>
                <w:lang w:eastAsia="lt-LT"/>
              </w:rPr>
            </w:pPr>
            <w:r w:rsidRPr="005719CE">
              <w:rPr>
                <w:color w:val="000000"/>
                <w:lang w:eastAsia="lt-LT"/>
              </w:rPr>
              <w:t>36.</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5719CE" w:rsidRDefault="00984B8D" w:rsidP="00984B8D">
            <w:pPr>
              <w:rPr>
                <w:color w:val="000000"/>
                <w:lang w:eastAsia="lt-LT"/>
              </w:rPr>
            </w:pPr>
            <w:r w:rsidRPr="005719CE">
              <w:rPr>
                <w:color w:val="000000"/>
                <w:lang w:eastAsia="lt-LT"/>
              </w:rPr>
              <w:t xml:space="preserve">         Iš viso</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5719CE" w:rsidRDefault="00984B8D" w:rsidP="00984B8D">
            <w:pPr>
              <w:rPr>
                <w:b/>
                <w:bCs/>
                <w:color w:val="000000"/>
                <w:lang w:eastAsia="lt-LT"/>
              </w:rPr>
            </w:pPr>
            <w:r w:rsidRPr="005719CE">
              <w:rPr>
                <w:b/>
                <w:bCs/>
                <w:color w:val="000000"/>
                <w:lang w:eastAsia="lt-LT"/>
              </w:rPr>
              <w:t> </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Default="00984B8D" w:rsidP="00984B8D">
            <w:pPr>
              <w:jc w:val="right"/>
              <w:rPr>
                <w:b/>
                <w:bCs/>
                <w:strike/>
                <w:color w:val="000000"/>
                <w:lang w:eastAsia="lt-LT"/>
              </w:rPr>
            </w:pPr>
            <w:r w:rsidRPr="003C24BF">
              <w:rPr>
                <w:b/>
                <w:bCs/>
                <w:strike/>
                <w:color w:val="000000"/>
                <w:lang w:eastAsia="lt-LT"/>
              </w:rPr>
              <w:t>11472,7</w:t>
            </w:r>
          </w:p>
          <w:p w:rsidR="003C24BF" w:rsidRPr="003C24BF" w:rsidRDefault="003C24BF" w:rsidP="00984B8D">
            <w:pPr>
              <w:jc w:val="right"/>
              <w:rPr>
                <w:b/>
                <w:bCs/>
                <w:color w:val="000000"/>
                <w:lang w:eastAsia="lt-LT"/>
              </w:rPr>
            </w:pPr>
            <w:r>
              <w:rPr>
                <w:b/>
                <w:bCs/>
                <w:color w:val="000000"/>
                <w:lang w:eastAsia="lt-LT"/>
              </w:rPr>
              <w:t>12023,3</w:t>
            </w:r>
            <w:bookmarkStart w:id="0" w:name="_GoBack"/>
            <w:bookmarkEnd w:id="0"/>
          </w:p>
        </w:tc>
      </w:tr>
      <w:tr w:rsidR="00984B8D" w:rsidRPr="005719CE" w:rsidTr="00984B8D">
        <w:trPr>
          <w:trHeight w:val="315"/>
        </w:trPr>
        <w:tc>
          <w:tcPr>
            <w:tcW w:w="9772" w:type="dxa"/>
            <w:gridSpan w:val="4"/>
            <w:tcBorders>
              <w:top w:val="single" w:sz="4" w:space="0" w:color="auto"/>
              <w:left w:val="nil"/>
              <w:bottom w:val="nil"/>
              <w:right w:val="nil"/>
            </w:tcBorders>
            <w:shd w:val="clear" w:color="auto" w:fill="FFFFFF" w:themeFill="background1"/>
            <w:noWrap/>
            <w:vAlign w:val="center"/>
            <w:hideMark/>
          </w:tcPr>
          <w:p w:rsidR="00984B8D" w:rsidRPr="005719CE" w:rsidRDefault="00984B8D" w:rsidP="00984B8D">
            <w:pPr>
              <w:jc w:val="center"/>
              <w:rPr>
                <w:color w:val="000000"/>
                <w:lang w:eastAsia="lt-LT"/>
              </w:rPr>
            </w:pPr>
            <w:r w:rsidRPr="005719CE">
              <w:rPr>
                <w:color w:val="000000"/>
                <w:lang w:eastAsia="lt-LT"/>
              </w:rPr>
              <w:t>_________________________</w:t>
            </w:r>
          </w:p>
        </w:tc>
      </w:tr>
      <w:tr w:rsidR="00984B8D" w:rsidRPr="005719CE" w:rsidTr="00984B8D">
        <w:trPr>
          <w:trHeight w:val="300"/>
        </w:trPr>
        <w:tc>
          <w:tcPr>
            <w:tcW w:w="696" w:type="dxa"/>
            <w:tcBorders>
              <w:top w:val="nil"/>
              <w:left w:val="nil"/>
              <w:bottom w:val="nil"/>
              <w:right w:val="nil"/>
            </w:tcBorders>
            <w:shd w:val="clear" w:color="auto" w:fill="FFFFFF" w:themeFill="background1"/>
            <w:noWrap/>
            <w:vAlign w:val="bottom"/>
            <w:hideMark/>
          </w:tcPr>
          <w:p w:rsidR="00984B8D" w:rsidRPr="005719CE" w:rsidRDefault="00984B8D" w:rsidP="00984B8D">
            <w:pPr>
              <w:jc w:val="center"/>
              <w:rPr>
                <w:color w:val="000000"/>
                <w:lang w:eastAsia="lt-LT"/>
              </w:rPr>
            </w:pPr>
          </w:p>
        </w:tc>
        <w:tc>
          <w:tcPr>
            <w:tcW w:w="5951" w:type="dxa"/>
            <w:tcBorders>
              <w:top w:val="nil"/>
              <w:left w:val="nil"/>
              <w:bottom w:val="nil"/>
              <w:right w:val="nil"/>
            </w:tcBorders>
            <w:shd w:val="clear" w:color="auto" w:fill="FFFFFF" w:themeFill="background1"/>
            <w:noWrap/>
            <w:vAlign w:val="bottom"/>
            <w:hideMark/>
          </w:tcPr>
          <w:p w:rsidR="00984B8D" w:rsidRPr="005719CE" w:rsidRDefault="00984B8D" w:rsidP="00984B8D">
            <w:pPr>
              <w:rPr>
                <w:sz w:val="20"/>
                <w:szCs w:val="20"/>
                <w:lang w:eastAsia="lt-LT"/>
              </w:rPr>
            </w:pPr>
          </w:p>
        </w:tc>
        <w:tc>
          <w:tcPr>
            <w:tcW w:w="1534" w:type="dxa"/>
            <w:tcBorders>
              <w:top w:val="nil"/>
              <w:left w:val="nil"/>
              <w:bottom w:val="nil"/>
              <w:right w:val="nil"/>
            </w:tcBorders>
            <w:shd w:val="clear" w:color="auto" w:fill="FFFFFF" w:themeFill="background1"/>
            <w:noWrap/>
            <w:vAlign w:val="bottom"/>
            <w:hideMark/>
          </w:tcPr>
          <w:p w:rsidR="00984B8D" w:rsidRPr="005719CE" w:rsidRDefault="00984B8D" w:rsidP="00984B8D">
            <w:pPr>
              <w:rPr>
                <w:sz w:val="20"/>
                <w:szCs w:val="20"/>
                <w:lang w:eastAsia="lt-LT"/>
              </w:rPr>
            </w:pPr>
          </w:p>
        </w:tc>
        <w:tc>
          <w:tcPr>
            <w:tcW w:w="1591" w:type="dxa"/>
            <w:tcBorders>
              <w:top w:val="nil"/>
              <w:left w:val="nil"/>
              <w:bottom w:val="nil"/>
              <w:right w:val="nil"/>
            </w:tcBorders>
            <w:shd w:val="clear" w:color="auto" w:fill="FFFFFF" w:themeFill="background1"/>
            <w:noWrap/>
            <w:vAlign w:val="bottom"/>
            <w:hideMark/>
          </w:tcPr>
          <w:p w:rsidR="00984B8D" w:rsidRPr="005719CE" w:rsidRDefault="00984B8D" w:rsidP="00984B8D">
            <w:pPr>
              <w:rPr>
                <w:sz w:val="20"/>
                <w:szCs w:val="20"/>
                <w:lang w:eastAsia="lt-LT"/>
              </w:rPr>
            </w:pPr>
          </w:p>
        </w:tc>
      </w:tr>
    </w:tbl>
    <w:p w:rsidR="00B759A6" w:rsidRDefault="00B759A6" w:rsidP="00B759A6"/>
    <w:tbl>
      <w:tblPr>
        <w:tblW w:w="9486" w:type="dxa"/>
        <w:tblLook w:val="04A0" w:firstRow="1" w:lastRow="0" w:firstColumn="1" w:lastColumn="0" w:noHBand="0" w:noVBand="1"/>
      </w:tblPr>
      <w:tblGrid>
        <w:gridCol w:w="696"/>
        <w:gridCol w:w="4640"/>
        <w:gridCol w:w="1256"/>
        <w:gridCol w:w="824"/>
        <w:gridCol w:w="1137"/>
        <w:gridCol w:w="933"/>
      </w:tblGrid>
      <w:tr w:rsidR="00B759A6" w:rsidRPr="004C6C78" w:rsidTr="00B759A6">
        <w:trPr>
          <w:trHeight w:val="891"/>
        </w:trPr>
        <w:tc>
          <w:tcPr>
            <w:tcW w:w="9486" w:type="dxa"/>
            <w:gridSpan w:val="6"/>
            <w:tcBorders>
              <w:top w:val="nil"/>
              <w:left w:val="nil"/>
              <w:bottom w:val="single" w:sz="4" w:space="0" w:color="auto"/>
              <w:right w:val="nil"/>
            </w:tcBorders>
            <w:shd w:val="clear" w:color="auto" w:fill="auto"/>
            <w:vAlign w:val="center"/>
            <w:hideMark/>
          </w:tcPr>
          <w:p w:rsidR="00B759A6" w:rsidRPr="004C6C78" w:rsidRDefault="00B759A6" w:rsidP="00B759A6">
            <w:pPr>
              <w:jc w:val="center"/>
              <w:rPr>
                <w:b/>
                <w:bCs/>
                <w:color w:val="1A2B2E"/>
                <w:lang w:eastAsia="lt-LT"/>
              </w:rPr>
            </w:pPr>
            <w:r w:rsidRPr="004C6C78">
              <w:rPr>
                <w:b/>
                <w:bCs/>
                <w:color w:val="1A2B2E"/>
                <w:lang w:eastAsia="lt-LT"/>
              </w:rPr>
              <w:t>MOLĖTŲ RAJONO SAVIVALDYBĖS 2018 METŲ NEPANAUDOTŲ PAJAMŲ DALIS, NUMATYTA TRUMPALAIKIAMS  ĮSIPAREIGOJIMAMS,  BUVUSIEMS 2018 METŲ GRUODŽIO 31 DIENĄ, PADENGTI  (TŪKST. EUR)</w:t>
            </w:r>
          </w:p>
        </w:tc>
      </w:tr>
      <w:tr w:rsidR="00B759A6" w:rsidRPr="004C6C78" w:rsidTr="00B759A6">
        <w:trPr>
          <w:trHeight w:val="435"/>
        </w:trPr>
        <w:tc>
          <w:tcPr>
            <w:tcW w:w="696"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jc w:val="center"/>
              <w:rPr>
                <w:color w:val="1A2B2E"/>
                <w:lang w:eastAsia="lt-LT"/>
              </w:rPr>
            </w:pPr>
            <w:r w:rsidRPr="004C6C78">
              <w:rPr>
                <w:color w:val="1A2B2E"/>
                <w:lang w:eastAsia="lt-LT"/>
              </w:rPr>
              <w:t>Eil. Nr.</w:t>
            </w:r>
          </w:p>
        </w:tc>
        <w:tc>
          <w:tcPr>
            <w:tcW w:w="464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jc w:val="center"/>
              <w:rPr>
                <w:color w:val="1A2B2E"/>
                <w:lang w:eastAsia="lt-LT"/>
              </w:rPr>
            </w:pPr>
            <w:r w:rsidRPr="004C6C78">
              <w:rPr>
                <w:color w:val="1A2B2E"/>
                <w:lang w:eastAsia="lt-LT"/>
              </w:rPr>
              <w:t>Įstaigos, programos pavadinimas</w:t>
            </w:r>
          </w:p>
        </w:tc>
        <w:tc>
          <w:tcPr>
            <w:tcW w:w="1256"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B759A6" w:rsidRPr="004C6C78" w:rsidRDefault="00B759A6" w:rsidP="00B759A6">
            <w:pPr>
              <w:jc w:val="center"/>
              <w:rPr>
                <w:color w:val="1A2B2E"/>
                <w:lang w:eastAsia="lt-LT"/>
              </w:rPr>
            </w:pPr>
            <w:r w:rsidRPr="004C6C78">
              <w:rPr>
                <w:color w:val="1A2B2E"/>
                <w:lang w:eastAsia="lt-LT"/>
              </w:rPr>
              <w:t>Programos kodas</w:t>
            </w:r>
          </w:p>
        </w:tc>
        <w:tc>
          <w:tcPr>
            <w:tcW w:w="82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jc w:val="center"/>
              <w:rPr>
                <w:color w:val="1A2B2E"/>
                <w:lang w:eastAsia="lt-LT"/>
              </w:rPr>
            </w:pPr>
            <w:r w:rsidRPr="004C6C78">
              <w:rPr>
                <w:color w:val="1A2B2E"/>
                <w:lang w:eastAsia="lt-LT"/>
              </w:rPr>
              <w:t xml:space="preserve">Iš viso </w:t>
            </w:r>
          </w:p>
        </w:tc>
        <w:tc>
          <w:tcPr>
            <w:tcW w:w="207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jc w:val="center"/>
              <w:rPr>
                <w:color w:val="1A2B2E"/>
                <w:lang w:eastAsia="lt-LT"/>
              </w:rPr>
            </w:pPr>
            <w:r w:rsidRPr="004C6C78">
              <w:rPr>
                <w:color w:val="1A2B2E"/>
                <w:lang w:eastAsia="lt-LT"/>
              </w:rPr>
              <w:t>Nepanaudotų pajamų dalis</w:t>
            </w:r>
          </w:p>
        </w:tc>
      </w:tr>
      <w:tr w:rsidR="00B759A6" w:rsidRPr="004C6C78" w:rsidTr="00B759A6">
        <w:trPr>
          <w:trHeight w:val="458"/>
        </w:trPr>
        <w:tc>
          <w:tcPr>
            <w:tcW w:w="69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p>
        </w:tc>
        <w:tc>
          <w:tcPr>
            <w:tcW w:w="464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p>
        </w:tc>
        <w:tc>
          <w:tcPr>
            <w:tcW w:w="125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p>
        </w:tc>
        <w:tc>
          <w:tcPr>
            <w:tcW w:w="82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p>
        </w:tc>
        <w:tc>
          <w:tcPr>
            <w:tcW w:w="207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p>
        </w:tc>
      </w:tr>
      <w:tr w:rsidR="00B759A6" w:rsidRPr="004C6C78" w:rsidTr="00B759A6">
        <w:trPr>
          <w:trHeight w:val="525"/>
        </w:trPr>
        <w:tc>
          <w:tcPr>
            <w:tcW w:w="69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p>
        </w:tc>
        <w:tc>
          <w:tcPr>
            <w:tcW w:w="464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p>
        </w:tc>
        <w:tc>
          <w:tcPr>
            <w:tcW w:w="125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p>
        </w:tc>
        <w:tc>
          <w:tcPr>
            <w:tcW w:w="82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išlaidoms</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center"/>
              <w:rPr>
                <w:color w:val="1A2B2E"/>
                <w:lang w:eastAsia="lt-LT"/>
              </w:rPr>
            </w:pPr>
            <w:r w:rsidRPr="004C6C78">
              <w:rPr>
                <w:color w:val="1A2B2E"/>
                <w:lang w:eastAsia="lt-LT"/>
              </w:rPr>
              <w:t>Turtui įsigyti</w:t>
            </w:r>
          </w:p>
        </w:tc>
      </w:tr>
      <w:tr w:rsidR="00B759A6" w:rsidRPr="004C6C78" w:rsidTr="00B759A6">
        <w:trPr>
          <w:trHeight w:val="30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jc w:val="center"/>
              <w:rPr>
                <w:color w:val="1A2B2E"/>
                <w:lang w:eastAsia="lt-LT"/>
              </w:rPr>
            </w:pPr>
            <w:r w:rsidRPr="004C6C78">
              <w:rPr>
                <w:color w:val="1A2B2E"/>
                <w:lang w:eastAsia="lt-LT"/>
              </w:rPr>
              <w:t>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center"/>
              <w:rPr>
                <w:color w:val="1A2B2E"/>
                <w:lang w:eastAsia="lt-LT"/>
              </w:rPr>
            </w:pPr>
            <w:r w:rsidRPr="004C6C78">
              <w:rPr>
                <w:color w:val="1A2B2E"/>
                <w:lang w:eastAsia="lt-LT"/>
              </w:rPr>
              <w:t>2</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center"/>
              <w:rPr>
                <w:color w:val="1A2B2E"/>
                <w:lang w:eastAsia="lt-LT"/>
              </w:rPr>
            </w:pPr>
            <w:r w:rsidRPr="004C6C78">
              <w:rPr>
                <w:color w:val="1A2B2E"/>
                <w:lang w:eastAsia="lt-LT"/>
              </w:rPr>
              <w:t>3</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center"/>
              <w:rPr>
                <w:color w:val="1A2B2E"/>
                <w:lang w:eastAsia="lt-LT"/>
              </w:rPr>
            </w:pPr>
            <w:r w:rsidRPr="004C6C78">
              <w:rPr>
                <w:color w:val="1A2B2E"/>
                <w:lang w:eastAsia="lt-LT"/>
              </w:rPr>
              <w:t>4</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center"/>
              <w:rPr>
                <w:color w:val="1A2B2E"/>
                <w:lang w:eastAsia="lt-LT"/>
              </w:rPr>
            </w:pPr>
            <w:r w:rsidRPr="004C6C78">
              <w:rPr>
                <w:color w:val="1A2B2E"/>
                <w:lang w:eastAsia="lt-LT"/>
              </w:rPr>
              <w:t>5</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center"/>
              <w:rPr>
                <w:color w:val="1A2B2E"/>
                <w:lang w:eastAsia="lt-LT"/>
              </w:rPr>
            </w:pPr>
            <w:r w:rsidRPr="004C6C78">
              <w:rPr>
                <w:color w:val="1A2B2E"/>
                <w:lang w:eastAsia="lt-LT"/>
              </w:rPr>
              <w:t>6</w:t>
            </w:r>
          </w:p>
        </w:tc>
      </w:tr>
      <w:tr w:rsidR="00B759A6" w:rsidRPr="004C6C78" w:rsidTr="00B759A6">
        <w:trPr>
          <w:trHeight w:val="390"/>
        </w:trPr>
        <w:tc>
          <w:tcPr>
            <w:tcW w:w="696" w:type="dxa"/>
            <w:tcBorders>
              <w:top w:val="nil"/>
              <w:left w:val="single" w:sz="4" w:space="0" w:color="auto"/>
              <w:bottom w:val="single" w:sz="4" w:space="0" w:color="auto"/>
              <w:right w:val="single" w:sz="4" w:space="0" w:color="auto"/>
            </w:tcBorders>
            <w:shd w:val="clear" w:color="auto" w:fill="FFFFFF" w:themeFill="background1"/>
            <w:vAlign w:val="bottom"/>
            <w:hideMark/>
          </w:tcPr>
          <w:p w:rsidR="00B759A6" w:rsidRPr="004C6C78" w:rsidRDefault="00B759A6" w:rsidP="00B759A6">
            <w:pPr>
              <w:rPr>
                <w:bCs/>
                <w:color w:val="1A2B2E"/>
                <w:lang w:eastAsia="lt-LT"/>
              </w:rPr>
            </w:pPr>
            <w:r w:rsidRPr="004C6C78">
              <w:rPr>
                <w:bCs/>
                <w:color w:val="1A2B2E"/>
                <w:lang w:eastAsia="lt-LT"/>
              </w:rPr>
              <w:t>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Molėtų rajono savivaldybės administracija:</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 </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bCs/>
                <w:color w:val="1A2B2E"/>
                <w:lang w:eastAsia="lt-LT"/>
              </w:rPr>
            </w:pPr>
            <w:r w:rsidRPr="004C6C78">
              <w:rPr>
                <w:bCs/>
                <w:color w:val="1A2B2E"/>
                <w:lang w:eastAsia="lt-LT"/>
              </w:rPr>
              <w:t>22,8</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bCs/>
                <w:color w:val="1A2B2E"/>
                <w:lang w:eastAsia="lt-LT"/>
              </w:rPr>
            </w:pPr>
            <w:r w:rsidRPr="004C6C78">
              <w:rPr>
                <w:bCs/>
                <w:color w:val="1A2B2E"/>
                <w:lang w:eastAsia="lt-LT"/>
              </w:rPr>
              <w:t>22,8</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bCs/>
                <w:color w:val="1A2B2E"/>
                <w:lang w:eastAsia="lt-LT"/>
              </w:rPr>
            </w:pPr>
            <w:r w:rsidRPr="004C6C78">
              <w:rPr>
                <w:bCs/>
                <w:color w:val="1A2B2E"/>
                <w:lang w:eastAsia="lt-LT"/>
              </w:rPr>
              <w:t>0</w:t>
            </w:r>
          </w:p>
        </w:tc>
      </w:tr>
      <w:tr w:rsidR="00B759A6" w:rsidRPr="004C6C78" w:rsidTr="00B759A6">
        <w:trPr>
          <w:trHeight w:val="390"/>
        </w:trPr>
        <w:tc>
          <w:tcPr>
            <w:tcW w:w="696" w:type="dxa"/>
            <w:tcBorders>
              <w:top w:val="nil"/>
              <w:left w:val="single" w:sz="4" w:space="0" w:color="auto"/>
              <w:bottom w:val="single" w:sz="4" w:space="0" w:color="auto"/>
              <w:right w:val="single" w:sz="4" w:space="0" w:color="auto"/>
            </w:tcBorders>
            <w:shd w:val="clear" w:color="auto" w:fill="FFFFFF" w:themeFill="background1"/>
            <w:vAlign w:val="bottom"/>
            <w:hideMark/>
          </w:tcPr>
          <w:p w:rsidR="00B759A6" w:rsidRPr="004C6C78" w:rsidRDefault="00B759A6" w:rsidP="00B759A6">
            <w:pPr>
              <w:rPr>
                <w:bCs/>
                <w:color w:val="1A2B2E"/>
                <w:lang w:eastAsia="lt-LT"/>
              </w:rPr>
            </w:pPr>
            <w:r w:rsidRPr="004C6C78">
              <w:rPr>
                <w:bCs/>
                <w:color w:val="1A2B2E"/>
                <w:lang w:eastAsia="lt-LT"/>
              </w:rPr>
              <w:t>1.1.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Valdymo programa</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2</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8,4</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8,4</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 </w:t>
            </w:r>
          </w:p>
        </w:tc>
      </w:tr>
      <w:tr w:rsidR="00B759A6" w:rsidRPr="004C6C78" w:rsidTr="00B759A6">
        <w:trPr>
          <w:trHeight w:val="600"/>
        </w:trPr>
        <w:tc>
          <w:tcPr>
            <w:tcW w:w="696" w:type="dxa"/>
            <w:tcBorders>
              <w:top w:val="nil"/>
              <w:left w:val="single" w:sz="4" w:space="0" w:color="auto"/>
              <w:bottom w:val="single" w:sz="4" w:space="0" w:color="auto"/>
              <w:right w:val="single" w:sz="4" w:space="0" w:color="auto"/>
            </w:tcBorders>
            <w:shd w:val="clear" w:color="auto" w:fill="FFFFFF" w:themeFill="background1"/>
            <w:vAlign w:val="bottom"/>
            <w:hideMark/>
          </w:tcPr>
          <w:p w:rsidR="00B759A6" w:rsidRPr="004C6C78" w:rsidRDefault="00B759A6" w:rsidP="00B759A6">
            <w:pPr>
              <w:rPr>
                <w:bCs/>
                <w:color w:val="1A2B2E"/>
                <w:lang w:eastAsia="lt-LT"/>
              </w:rPr>
            </w:pPr>
            <w:r w:rsidRPr="004C6C78">
              <w:rPr>
                <w:bCs/>
                <w:color w:val="1A2B2E"/>
                <w:lang w:eastAsia="lt-LT"/>
              </w:rPr>
              <w:t>1.2.</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Infrastruktūros objektų ir gyvenamosios aplinkos tvarkymo ir priežiūros programa</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3</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0,2</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0,2</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r>
      <w:tr w:rsidR="00B759A6" w:rsidRPr="004C6C78" w:rsidTr="00B759A6">
        <w:trPr>
          <w:trHeight w:val="420"/>
        </w:trPr>
        <w:tc>
          <w:tcPr>
            <w:tcW w:w="696" w:type="dxa"/>
            <w:tcBorders>
              <w:top w:val="nil"/>
              <w:left w:val="single" w:sz="4" w:space="0" w:color="auto"/>
              <w:bottom w:val="single" w:sz="4" w:space="0" w:color="auto"/>
              <w:right w:val="single" w:sz="4" w:space="0" w:color="auto"/>
            </w:tcBorders>
            <w:shd w:val="clear" w:color="auto" w:fill="FFFFFF" w:themeFill="background1"/>
            <w:vAlign w:val="bottom"/>
            <w:hideMark/>
          </w:tcPr>
          <w:p w:rsidR="00B759A6" w:rsidRPr="004C6C78" w:rsidRDefault="00B759A6" w:rsidP="00B759A6">
            <w:pPr>
              <w:rPr>
                <w:bCs/>
                <w:color w:val="1A2B2E"/>
                <w:lang w:eastAsia="lt-LT"/>
              </w:rPr>
            </w:pPr>
            <w:r w:rsidRPr="004C6C78">
              <w:rPr>
                <w:bCs/>
                <w:color w:val="1A2B2E"/>
                <w:lang w:eastAsia="lt-LT"/>
              </w:rPr>
              <w:t>1.3.</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Socialinės atskirties mažinimo programa</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7</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14,2</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14,2</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 </w:t>
            </w:r>
          </w:p>
        </w:tc>
      </w:tr>
      <w:tr w:rsidR="00B759A6" w:rsidRPr="004C6C78" w:rsidTr="00B759A6">
        <w:trPr>
          <w:trHeight w:val="36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2.</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Molėtų krašto muziejus:</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 </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bCs/>
                <w:color w:val="1A2B2E"/>
                <w:lang w:eastAsia="lt-LT"/>
              </w:rPr>
            </w:pPr>
            <w:r w:rsidRPr="004C6C78">
              <w:rPr>
                <w:bCs/>
                <w:color w:val="1A2B2E"/>
                <w:lang w:eastAsia="lt-LT"/>
              </w:rPr>
              <w:t>2,9</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bCs/>
                <w:color w:val="1A2B2E"/>
                <w:lang w:eastAsia="lt-LT"/>
              </w:rPr>
            </w:pPr>
            <w:r w:rsidRPr="004C6C78">
              <w:rPr>
                <w:bCs/>
                <w:color w:val="1A2B2E"/>
                <w:lang w:eastAsia="lt-LT"/>
              </w:rPr>
              <w:t>2,9</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r>
      <w:tr w:rsidR="00B759A6" w:rsidRPr="004C6C78" w:rsidTr="00B759A6">
        <w:trPr>
          <w:trHeight w:val="6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2.1.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Kultūros ir jaunimo politikos plėtros ir bendruomeniškumo skatinimo programa</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5</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2,9</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2,9</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r>
      <w:tr w:rsidR="00B759A6" w:rsidRPr="004C6C78" w:rsidTr="00B759A6">
        <w:trPr>
          <w:trHeight w:val="30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3.</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Molėtų kultūros centras:</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 </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bCs/>
                <w:color w:val="1A2B2E"/>
                <w:lang w:eastAsia="lt-LT"/>
              </w:rPr>
            </w:pPr>
            <w:r w:rsidRPr="004C6C78">
              <w:rPr>
                <w:bCs/>
                <w:color w:val="1A2B2E"/>
                <w:lang w:eastAsia="lt-LT"/>
              </w:rPr>
              <w:t>0,2</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bCs/>
                <w:color w:val="1A2B2E"/>
                <w:lang w:eastAsia="lt-LT"/>
              </w:rPr>
            </w:pPr>
            <w:r w:rsidRPr="004C6C78">
              <w:rPr>
                <w:bCs/>
                <w:color w:val="1A2B2E"/>
                <w:lang w:eastAsia="lt-LT"/>
              </w:rPr>
              <w:t>0,2</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r>
      <w:tr w:rsidR="00B759A6" w:rsidRPr="004C6C78" w:rsidTr="00B759A6">
        <w:trPr>
          <w:trHeight w:val="57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3.1.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Kultūros ir jaunimo politikos plėtros ir bendruomeniškumo skatinimo programa</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5</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0,2</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0,2</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r>
      <w:tr w:rsidR="00B759A6" w:rsidRPr="004C6C78" w:rsidTr="00B759A6">
        <w:trPr>
          <w:trHeight w:val="57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4.</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Molėtų rajono savivaldybės viešoji biblioteka:</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bCs/>
                <w:color w:val="1A2B2E"/>
                <w:lang w:eastAsia="lt-LT"/>
              </w:rPr>
            </w:pPr>
            <w:r w:rsidRPr="004C6C78">
              <w:rPr>
                <w:bCs/>
                <w:color w:val="1A2B2E"/>
                <w:lang w:eastAsia="lt-LT"/>
              </w:rPr>
              <w:t>0,1</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bCs/>
                <w:color w:val="1A2B2E"/>
                <w:lang w:eastAsia="lt-LT"/>
              </w:rPr>
            </w:pPr>
            <w:r w:rsidRPr="004C6C78">
              <w:rPr>
                <w:bCs/>
                <w:color w:val="1A2B2E"/>
                <w:lang w:eastAsia="lt-LT"/>
              </w:rPr>
              <w:t>0,1</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r>
      <w:tr w:rsidR="00B759A6" w:rsidRPr="004C6C78" w:rsidTr="00B759A6">
        <w:trPr>
          <w:trHeight w:val="57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4.1.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Kultūros ir jaunimo politikos plėtros ir bendruomeniškumo skatinimo programa:</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5</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0,1</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0,1</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r>
      <w:tr w:rsidR="00B759A6" w:rsidRPr="004C6C78"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5.</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Molėtų menų mokykla:</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0,3</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bCs/>
                <w:color w:val="1A2B2E"/>
                <w:lang w:eastAsia="lt-LT"/>
              </w:rPr>
            </w:pPr>
            <w:r w:rsidRPr="004C6C78">
              <w:rPr>
                <w:bCs/>
                <w:color w:val="1A2B2E"/>
                <w:lang w:eastAsia="lt-LT"/>
              </w:rPr>
              <w:t>0,3</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r>
      <w:tr w:rsidR="00B759A6" w:rsidRPr="004C6C78"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5.1.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Ugdymo proceso užtikrinimo programa</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6</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0,3</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0,3</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r>
      <w:tr w:rsidR="00B759A6" w:rsidRPr="004C6C78"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6.</w:t>
            </w:r>
          </w:p>
        </w:tc>
        <w:tc>
          <w:tcPr>
            <w:tcW w:w="4640" w:type="dxa"/>
            <w:tcBorders>
              <w:top w:val="nil"/>
              <w:left w:val="nil"/>
              <w:bottom w:val="single" w:sz="4" w:space="0" w:color="000000"/>
              <w:right w:val="single" w:sz="4" w:space="0" w:color="000000"/>
            </w:tcBorders>
            <w:shd w:val="clear" w:color="auto" w:fill="FFFFFF" w:themeFill="background1"/>
            <w:vAlign w:val="center"/>
            <w:hideMark/>
          </w:tcPr>
          <w:p w:rsidR="00B759A6" w:rsidRPr="004C6C78" w:rsidRDefault="00B759A6" w:rsidP="00B759A6">
            <w:pPr>
              <w:rPr>
                <w:bCs/>
                <w:color w:val="000000"/>
                <w:lang w:eastAsia="lt-LT"/>
              </w:rPr>
            </w:pPr>
            <w:r w:rsidRPr="004C6C78">
              <w:rPr>
                <w:bCs/>
                <w:color w:val="000000"/>
                <w:lang w:eastAsia="lt-LT"/>
              </w:rPr>
              <w:t>Molėtų ,,Saulutės“ vaikų darželis-lopšelis:</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0,1</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bCs/>
                <w:color w:val="1A2B2E"/>
                <w:lang w:eastAsia="lt-LT"/>
              </w:rPr>
            </w:pPr>
            <w:r w:rsidRPr="004C6C78">
              <w:rPr>
                <w:bCs/>
                <w:color w:val="1A2B2E"/>
                <w:lang w:eastAsia="lt-LT"/>
              </w:rPr>
              <w:t>0,1</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r>
      <w:tr w:rsidR="00B759A6" w:rsidRPr="004C6C78"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6.1.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Ugdymo proceso užtikrinimo programa</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6</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0,1</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0,1</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r>
      <w:tr w:rsidR="00B759A6" w:rsidRPr="004C6C78" w:rsidTr="00B759A6">
        <w:trPr>
          <w:trHeight w:val="6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7.</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Molėtų rajono kūno kultūros ir sporto centras:</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1,3</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bCs/>
                <w:color w:val="1A2B2E"/>
                <w:lang w:eastAsia="lt-LT"/>
              </w:rPr>
            </w:pPr>
            <w:r w:rsidRPr="004C6C78">
              <w:rPr>
                <w:bCs/>
                <w:color w:val="1A2B2E"/>
                <w:lang w:eastAsia="lt-LT"/>
              </w:rPr>
              <w:t>1,3</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r>
      <w:tr w:rsidR="00B759A6" w:rsidRPr="004C6C78"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7.1.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Ugdymo proceso užtikrinimo programa</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6</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1,3</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1,3</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r>
      <w:tr w:rsidR="00B759A6" w:rsidRPr="004C6C78"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8.</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Molėtų r. švietimo pagalbos tarnyba:</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0,1</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bCs/>
                <w:color w:val="1A2B2E"/>
                <w:lang w:eastAsia="lt-LT"/>
              </w:rPr>
            </w:pPr>
            <w:r w:rsidRPr="004C6C78">
              <w:rPr>
                <w:bCs/>
                <w:color w:val="1A2B2E"/>
                <w:lang w:eastAsia="lt-LT"/>
              </w:rPr>
              <w:t>0,1</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r>
      <w:tr w:rsidR="00B759A6" w:rsidRPr="004C6C78"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8.1.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Ugdymo proceso užtikrinimo programa</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6</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0,1</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0,1</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r>
      <w:tr w:rsidR="00B759A6" w:rsidRPr="004C6C78"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lastRenderedPageBreak/>
              <w:t>9.</w:t>
            </w:r>
          </w:p>
        </w:tc>
        <w:tc>
          <w:tcPr>
            <w:tcW w:w="4640" w:type="dxa"/>
            <w:tcBorders>
              <w:top w:val="nil"/>
              <w:left w:val="nil"/>
              <w:bottom w:val="single" w:sz="4" w:space="0" w:color="auto"/>
              <w:right w:val="single" w:sz="4" w:space="0" w:color="auto"/>
            </w:tcBorders>
            <w:shd w:val="clear" w:color="auto" w:fill="FFFFFF" w:themeFill="background1"/>
            <w:vAlign w:val="bottom"/>
            <w:hideMark/>
          </w:tcPr>
          <w:p w:rsidR="00B759A6" w:rsidRPr="004C6C78" w:rsidRDefault="00B759A6" w:rsidP="00B759A6">
            <w:pPr>
              <w:rPr>
                <w:bCs/>
                <w:color w:val="000000"/>
                <w:lang w:eastAsia="lt-LT"/>
              </w:rPr>
            </w:pPr>
            <w:r w:rsidRPr="004C6C78">
              <w:rPr>
                <w:bCs/>
                <w:color w:val="000000"/>
                <w:lang w:eastAsia="lt-LT"/>
              </w:rPr>
              <w:t>Molėtų "Vyturėlio" vaikų lopšelis-darželis:</w:t>
            </w:r>
          </w:p>
        </w:tc>
        <w:tc>
          <w:tcPr>
            <w:tcW w:w="1256" w:type="dxa"/>
            <w:tcBorders>
              <w:top w:val="nil"/>
              <w:left w:val="nil"/>
              <w:bottom w:val="single" w:sz="4" w:space="0" w:color="auto"/>
              <w:right w:val="single" w:sz="4" w:space="0" w:color="auto"/>
            </w:tcBorders>
            <w:shd w:val="clear" w:color="auto" w:fill="FFFFFF" w:themeFill="background1"/>
            <w:vAlign w:val="bottom"/>
            <w:hideMark/>
          </w:tcPr>
          <w:p w:rsidR="00B759A6" w:rsidRPr="004C6C78" w:rsidRDefault="00B759A6" w:rsidP="00B759A6">
            <w:pPr>
              <w:rPr>
                <w:color w:val="000000"/>
                <w:sz w:val="20"/>
                <w:szCs w:val="20"/>
                <w:lang w:eastAsia="lt-LT"/>
              </w:rPr>
            </w:pPr>
            <w:r w:rsidRPr="004C6C78">
              <w:rPr>
                <w:color w:val="000000"/>
                <w:sz w:val="20"/>
                <w:szCs w:val="20"/>
                <w:lang w:eastAsia="lt-LT"/>
              </w:rPr>
              <w:t> </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0,2</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bCs/>
                <w:color w:val="1A2B2E"/>
                <w:lang w:eastAsia="lt-LT"/>
              </w:rPr>
            </w:pPr>
            <w:r w:rsidRPr="004C6C78">
              <w:rPr>
                <w:bCs/>
                <w:color w:val="1A2B2E"/>
                <w:lang w:eastAsia="lt-LT"/>
              </w:rPr>
              <w:t>0,2</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r>
      <w:tr w:rsidR="00B759A6" w:rsidRPr="004C6C78" w:rsidTr="00B759A6">
        <w:trPr>
          <w:trHeight w:val="40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9.1.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Ugdymo proceso užtikrinimo programa</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6</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0,2</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0,2</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r>
      <w:tr w:rsidR="00B759A6" w:rsidRPr="004C6C78" w:rsidTr="00B759A6">
        <w:trPr>
          <w:trHeight w:val="6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10.</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Molėtų rajono Alantos senelių globos namai:</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0,3</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bCs/>
                <w:color w:val="1A2B2E"/>
                <w:lang w:eastAsia="lt-LT"/>
              </w:rPr>
            </w:pPr>
            <w:r w:rsidRPr="004C6C78">
              <w:rPr>
                <w:bCs/>
                <w:color w:val="1A2B2E"/>
                <w:lang w:eastAsia="lt-LT"/>
              </w:rPr>
              <w:t>0,3</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r>
      <w:tr w:rsidR="00B759A6" w:rsidRPr="004C6C78" w:rsidTr="00B759A6">
        <w:trPr>
          <w:trHeight w:val="37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10.1.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Socialinės atskirties mažinimo programa</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7</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0,3</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0,3</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r>
      <w:tr w:rsidR="00B759A6" w:rsidRPr="004C6C78" w:rsidTr="00B759A6">
        <w:trPr>
          <w:trHeight w:val="315"/>
        </w:trPr>
        <w:tc>
          <w:tcPr>
            <w:tcW w:w="696" w:type="dxa"/>
            <w:tcBorders>
              <w:top w:val="nil"/>
              <w:left w:val="single" w:sz="4" w:space="0" w:color="auto"/>
              <w:bottom w:val="single" w:sz="4" w:space="0" w:color="auto"/>
              <w:right w:val="nil"/>
            </w:tcBorders>
            <w:shd w:val="clear" w:color="auto" w:fill="FFFFFF" w:themeFill="background1"/>
            <w:vAlign w:val="bottom"/>
            <w:hideMark/>
          </w:tcPr>
          <w:p w:rsidR="00B759A6" w:rsidRPr="004C6C78" w:rsidRDefault="00B759A6" w:rsidP="00B759A6">
            <w:pPr>
              <w:rPr>
                <w:bCs/>
                <w:color w:val="1A2B2E"/>
                <w:lang w:eastAsia="lt-LT"/>
              </w:rPr>
            </w:pPr>
            <w:r w:rsidRPr="004C6C78">
              <w:rPr>
                <w:bCs/>
                <w:color w:val="1A2B2E"/>
                <w:lang w:eastAsia="lt-LT"/>
              </w:rPr>
              <w:t>11.</w:t>
            </w:r>
          </w:p>
        </w:tc>
        <w:tc>
          <w:tcPr>
            <w:tcW w:w="4640" w:type="dxa"/>
            <w:tcBorders>
              <w:top w:val="nil"/>
              <w:left w:val="single" w:sz="4" w:space="0" w:color="auto"/>
              <w:bottom w:val="single" w:sz="4" w:space="0" w:color="auto"/>
              <w:right w:val="single" w:sz="4" w:space="0" w:color="auto"/>
            </w:tcBorders>
            <w:shd w:val="clear" w:color="auto" w:fill="FFFFFF" w:themeFill="background1"/>
            <w:vAlign w:val="bottom"/>
            <w:hideMark/>
          </w:tcPr>
          <w:p w:rsidR="00B759A6" w:rsidRPr="004C6C78" w:rsidRDefault="00B759A6" w:rsidP="00B759A6">
            <w:pPr>
              <w:rPr>
                <w:b/>
                <w:bCs/>
                <w:color w:val="1A2B2E"/>
                <w:lang w:eastAsia="lt-LT"/>
              </w:rPr>
            </w:pPr>
            <w:r w:rsidRPr="004C6C78">
              <w:rPr>
                <w:b/>
                <w:bCs/>
                <w:color w:val="1A2B2E"/>
                <w:lang w:eastAsia="lt-LT"/>
              </w:rPr>
              <w:t>Iš viso trumpalaikių įsipareigojimų</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b/>
                <w:bCs/>
                <w:color w:val="1A2B2E"/>
                <w:lang w:eastAsia="lt-LT"/>
              </w:rPr>
            </w:pPr>
            <w:r w:rsidRPr="004C6C78">
              <w:rPr>
                <w:b/>
                <w:bCs/>
                <w:color w:val="1A2B2E"/>
                <w:lang w:eastAsia="lt-LT"/>
              </w:rPr>
              <w:t> </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b/>
                <w:bCs/>
                <w:color w:val="1A2B2E"/>
                <w:lang w:eastAsia="lt-LT"/>
              </w:rPr>
            </w:pPr>
            <w:r w:rsidRPr="004C6C78">
              <w:rPr>
                <w:b/>
                <w:bCs/>
                <w:color w:val="1A2B2E"/>
                <w:lang w:eastAsia="lt-LT"/>
              </w:rPr>
              <w:t>28,3</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b/>
                <w:bCs/>
                <w:color w:val="1A2B2E"/>
                <w:lang w:eastAsia="lt-LT"/>
              </w:rPr>
            </w:pPr>
            <w:r w:rsidRPr="004C6C78">
              <w:rPr>
                <w:b/>
                <w:bCs/>
                <w:color w:val="1A2B2E"/>
                <w:lang w:eastAsia="lt-LT"/>
              </w:rPr>
              <w:t>28,3</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bCs/>
                <w:color w:val="1A2B2E"/>
                <w:lang w:eastAsia="lt-LT"/>
              </w:rPr>
            </w:pPr>
            <w:r w:rsidRPr="004C6C78">
              <w:rPr>
                <w:bCs/>
                <w:color w:val="1A2B2E"/>
                <w:lang w:eastAsia="lt-LT"/>
              </w:rPr>
              <w:t>0</w:t>
            </w:r>
          </w:p>
        </w:tc>
      </w:tr>
    </w:tbl>
    <w:p w:rsidR="00B759A6" w:rsidRDefault="00B759A6" w:rsidP="00B759A6"/>
    <w:p w:rsidR="00B759A6" w:rsidRDefault="00B759A6" w:rsidP="00B759A6"/>
    <w:tbl>
      <w:tblPr>
        <w:tblW w:w="9700" w:type="dxa"/>
        <w:tblLook w:val="04A0" w:firstRow="1" w:lastRow="0" w:firstColumn="1" w:lastColumn="0" w:noHBand="0" w:noVBand="1"/>
      </w:tblPr>
      <w:tblGrid>
        <w:gridCol w:w="756"/>
        <w:gridCol w:w="4978"/>
        <w:gridCol w:w="1256"/>
        <w:gridCol w:w="756"/>
        <w:gridCol w:w="1137"/>
        <w:gridCol w:w="817"/>
      </w:tblGrid>
      <w:tr w:rsidR="00DB2D7C" w:rsidRPr="00404ECC" w:rsidTr="00B26999">
        <w:trPr>
          <w:trHeight w:val="750"/>
        </w:trPr>
        <w:tc>
          <w:tcPr>
            <w:tcW w:w="9700" w:type="dxa"/>
            <w:gridSpan w:val="6"/>
            <w:tcBorders>
              <w:top w:val="nil"/>
              <w:left w:val="nil"/>
              <w:bottom w:val="single" w:sz="4" w:space="0" w:color="auto"/>
              <w:right w:val="nil"/>
            </w:tcBorders>
            <w:shd w:val="clear" w:color="auto" w:fill="auto"/>
            <w:vAlign w:val="center"/>
            <w:hideMark/>
          </w:tcPr>
          <w:p w:rsidR="00DB2D7C" w:rsidRPr="00404ECC" w:rsidRDefault="00DB2D7C" w:rsidP="00B26999">
            <w:pPr>
              <w:jc w:val="center"/>
              <w:rPr>
                <w:b/>
                <w:bCs/>
                <w:color w:val="1A2B2E"/>
                <w:lang w:eastAsia="lt-LT"/>
              </w:rPr>
            </w:pPr>
            <w:r w:rsidRPr="00404ECC">
              <w:rPr>
                <w:b/>
                <w:bCs/>
                <w:color w:val="1A2B2E"/>
                <w:lang w:eastAsia="lt-LT"/>
              </w:rPr>
              <w:t>MOLĖTŲ RAJONO SAVIVALDYBĖS 2018 METŲ TIKSLINĖS  PASKIRTIES LĖŠŲ LIKUČIO PASKIRSTYMAS  (TŪKST. EUR)</w:t>
            </w:r>
          </w:p>
        </w:tc>
      </w:tr>
      <w:tr w:rsidR="00DB2D7C" w:rsidRPr="00404ECC" w:rsidTr="00B26999">
        <w:trPr>
          <w:trHeight w:val="300"/>
        </w:trPr>
        <w:tc>
          <w:tcPr>
            <w:tcW w:w="756" w:type="dxa"/>
            <w:vMerge w:val="restart"/>
            <w:tcBorders>
              <w:top w:val="nil"/>
              <w:left w:val="single" w:sz="4" w:space="0" w:color="auto"/>
              <w:bottom w:val="single" w:sz="4" w:space="0" w:color="auto"/>
              <w:right w:val="single" w:sz="4" w:space="0" w:color="auto"/>
            </w:tcBorders>
            <w:shd w:val="clear" w:color="auto" w:fill="auto"/>
            <w:vAlign w:val="center"/>
            <w:hideMark/>
          </w:tcPr>
          <w:p w:rsidR="00DB2D7C" w:rsidRPr="00404ECC" w:rsidRDefault="00DB2D7C" w:rsidP="00B26999">
            <w:pPr>
              <w:jc w:val="center"/>
              <w:rPr>
                <w:color w:val="1A2B2E"/>
                <w:lang w:eastAsia="lt-LT"/>
              </w:rPr>
            </w:pPr>
            <w:r w:rsidRPr="00404ECC">
              <w:rPr>
                <w:color w:val="1A2B2E"/>
                <w:lang w:eastAsia="lt-LT"/>
              </w:rPr>
              <w:t>Eil. Nr.</w:t>
            </w:r>
          </w:p>
        </w:tc>
        <w:tc>
          <w:tcPr>
            <w:tcW w:w="4978" w:type="dxa"/>
            <w:vMerge w:val="restart"/>
            <w:tcBorders>
              <w:top w:val="nil"/>
              <w:left w:val="single" w:sz="4" w:space="0" w:color="auto"/>
              <w:bottom w:val="single" w:sz="4" w:space="0" w:color="auto"/>
              <w:right w:val="single" w:sz="4" w:space="0" w:color="auto"/>
            </w:tcBorders>
            <w:shd w:val="clear" w:color="auto" w:fill="auto"/>
            <w:vAlign w:val="center"/>
            <w:hideMark/>
          </w:tcPr>
          <w:p w:rsidR="00DB2D7C" w:rsidRPr="00404ECC" w:rsidRDefault="00DB2D7C" w:rsidP="00B26999">
            <w:pPr>
              <w:jc w:val="center"/>
              <w:rPr>
                <w:color w:val="1A2B2E"/>
                <w:lang w:eastAsia="lt-LT"/>
              </w:rPr>
            </w:pPr>
            <w:r w:rsidRPr="00404ECC">
              <w:rPr>
                <w:color w:val="1A2B2E"/>
                <w:lang w:eastAsia="lt-LT"/>
              </w:rPr>
              <w:t>Įstaigos, programos pavadinimas</w:t>
            </w:r>
          </w:p>
        </w:tc>
        <w:tc>
          <w:tcPr>
            <w:tcW w:w="1256" w:type="dxa"/>
            <w:vMerge w:val="restart"/>
            <w:tcBorders>
              <w:top w:val="nil"/>
              <w:left w:val="single" w:sz="4" w:space="0" w:color="auto"/>
              <w:bottom w:val="single" w:sz="4" w:space="0" w:color="000000"/>
              <w:right w:val="single" w:sz="4" w:space="0" w:color="auto"/>
            </w:tcBorders>
            <w:shd w:val="clear" w:color="auto" w:fill="auto"/>
            <w:vAlign w:val="center"/>
            <w:hideMark/>
          </w:tcPr>
          <w:p w:rsidR="00DB2D7C" w:rsidRPr="00404ECC" w:rsidRDefault="00DB2D7C" w:rsidP="00B26999">
            <w:pPr>
              <w:jc w:val="center"/>
              <w:rPr>
                <w:color w:val="1A2B2E"/>
                <w:lang w:eastAsia="lt-LT"/>
              </w:rPr>
            </w:pPr>
            <w:r w:rsidRPr="00404ECC">
              <w:rPr>
                <w:color w:val="1A2B2E"/>
                <w:lang w:eastAsia="lt-LT"/>
              </w:rPr>
              <w:t>Programos kodas</w:t>
            </w:r>
          </w:p>
        </w:tc>
        <w:tc>
          <w:tcPr>
            <w:tcW w:w="756" w:type="dxa"/>
            <w:vMerge w:val="restart"/>
            <w:tcBorders>
              <w:top w:val="nil"/>
              <w:left w:val="single" w:sz="4" w:space="0" w:color="auto"/>
              <w:bottom w:val="single" w:sz="4" w:space="0" w:color="auto"/>
              <w:right w:val="single" w:sz="4" w:space="0" w:color="auto"/>
            </w:tcBorders>
            <w:shd w:val="clear" w:color="auto" w:fill="auto"/>
            <w:vAlign w:val="center"/>
            <w:hideMark/>
          </w:tcPr>
          <w:p w:rsidR="00DB2D7C" w:rsidRPr="00404ECC" w:rsidRDefault="00DB2D7C" w:rsidP="00B26999">
            <w:pPr>
              <w:jc w:val="center"/>
              <w:rPr>
                <w:color w:val="1A2B2E"/>
                <w:lang w:eastAsia="lt-LT"/>
              </w:rPr>
            </w:pPr>
            <w:r w:rsidRPr="00404ECC">
              <w:rPr>
                <w:color w:val="1A2B2E"/>
                <w:lang w:eastAsia="lt-LT"/>
              </w:rPr>
              <w:t xml:space="preserve">Iš viso </w:t>
            </w:r>
          </w:p>
        </w:tc>
        <w:tc>
          <w:tcPr>
            <w:tcW w:w="19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Nepanaudotų pajamų dalis</w:t>
            </w:r>
          </w:p>
        </w:tc>
      </w:tr>
      <w:tr w:rsidR="00DB2D7C" w:rsidRPr="00404ECC" w:rsidTr="00B26999">
        <w:trPr>
          <w:trHeight w:val="458"/>
        </w:trPr>
        <w:tc>
          <w:tcPr>
            <w:tcW w:w="756" w:type="dxa"/>
            <w:vMerge/>
            <w:tcBorders>
              <w:top w:val="nil"/>
              <w:left w:val="single" w:sz="4" w:space="0" w:color="auto"/>
              <w:bottom w:val="single" w:sz="4" w:space="0" w:color="auto"/>
              <w:right w:val="single" w:sz="4" w:space="0" w:color="auto"/>
            </w:tcBorders>
            <w:vAlign w:val="center"/>
            <w:hideMark/>
          </w:tcPr>
          <w:p w:rsidR="00DB2D7C" w:rsidRPr="00404ECC" w:rsidRDefault="00DB2D7C" w:rsidP="00B26999">
            <w:pPr>
              <w:rPr>
                <w:color w:val="1A2B2E"/>
                <w:lang w:eastAsia="lt-LT"/>
              </w:rPr>
            </w:pPr>
          </w:p>
        </w:tc>
        <w:tc>
          <w:tcPr>
            <w:tcW w:w="4978" w:type="dxa"/>
            <w:vMerge/>
            <w:tcBorders>
              <w:top w:val="nil"/>
              <w:left w:val="single" w:sz="4" w:space="0" w:color="auto"/>
              <w:bottom w:val="single" w:sz="4" w:space="0" w:color="auto"/>
              <w:right w:val="single" w:sz="4" w:space="0" w:color="auto"/>
            </w:tcBorders>
            <w:vAlign w:val="center"/>
            <w:hideMark/>
          </w:tcPr>
          <w:p w:rsidR="00DB2D7C" w:rsidRPr="00404ECC" w:rsidRDefault="00DB2D7C" w:rsidP="00B26999">
            <w:pPr>
              <w:rPr>
                <w:color w:val="1A2B2E"/>
                <w:lang w:eastAsia="lt-LT"/>
              </w:rPr>
            </w:pPr>
          </w:p>
        </w:tc>
        <w:tc>
          <w:tcPr>
            <w:tcW w:w="1256" w:type="dxa"/>
            <w:vMerge/>
            <w:tcBorders>
              <w:top w:val="nil"/>
              <w:left w:val="single" w:sz="4" w:space="0" w:color="auto"/>
              <w:bottom w:val="single" w:sz="4" w:space="0" w:color="000000"/>
              <w:right w:val="single" w:sz="4" w:space="0" w:color="auto"/>
            </w:tcBorders>
            <w:vAlign w:val="center"/>
            <w:hideMark/>
          </w:tcPr>
          <w:p w:rsidR="00DB2D7C" w:rsidRPr="00404ECC" w:rsidRDefault="00DB2D7C" w:rsidP="00B26999">
            <w:pPr>
              <w:rPr>
                <w:color w:val="1A2B2E"/>
                <w:lang w:eastAsia="lt-LT"/>
              </w:rPr>
            </w:pPr>
          </w:p>
        </w:tc>
        <w:tc>
          <w:tcPr>
            <w:tcW w:w="756" w:type="dxa"/>
            <w:vMerge/>
            <w:tcBorders>
              <w:top w:val="nil"/>
              <w:left w:val="single" w:sz="4" w:space="0" w:color="auto"/>
              <w:bottom w:val="single" w:sz="4" w:space="0" w:color="auto"/>
              <w:right w:val="single" w:sz="4" w:space="0" w:color="auto"/>
            </w:tcBorders>
            <w:vAlign w:val="center"/>
            <w:hideMark/>
          </w:tcPr>
          <w:p w:rsidR="00DB2D7C" w:rsidRPr="00404ECC" w:rsidRDefault="00DB2D7C" w:rsidP="00B26999">
            <w:pPr>
              <w:rPr>
                <w:color w:val="1A2B2E"/>
                <w:lang w:eastAsia="lt-LT"/>
              </w:rPr>
            </w:pPr>
          </w:p>
        </w:tc>
        <w:tc>
          <w:tcPr>
            <w:tcW w:w="1954" w:type="dxa"/>
            <w:gridSpan w:val="2"/>
            <w:vMerge/>
            <w:tcBorders>
              <w:top w:val="single" w:sz="4" w:space="0" w:color="auto"/>
              <w:left w:val="single" w:sz="4" w:space="0" w:color="auto"/>
              <w:bottom w:val="single" w:sz="4" w:space="0" w:color="auto"/>
              <w:right w:val="single" w:sz="4" w:space="0" w:color="auto"/>
            </w:tcBorders>
            <w:vAlign w:val="center"/>
            <w:hideMark/>
          </w:tcPr>
          <w:p w:rsidR="00DB2D7C" w:rsidRPr="00404ECC" w:rsidRDefault="00DB2D7C" w:rsidP="00B26999">
            <w:pPr>
              <w:rPr>
                <w:color w:val="1A2B2E"/>
                <w:lang w:eastAsia="lt-LT"/>
              </w:rPr>
            </w:pPr>
          </w:p>
        </w:tc>
      </w:tr>
      <w:tr w:rsidR="00DB2D7C" w:rsidRPr="00404ECC" w:rsidTr="00B26999">
        <w:trPr>
          <w:trHeight w:val="630"/>
        </w:trPr>
        <w:tc>
          <w:tcPr>
            <w:tcW w:w="756" w:type="dxa"/>
            <w:vMerge/>
            <w:tcBorders>
              <w:top w:val="nil"/>
              <w:left w:val="single" w:sz="4" w:space="0" w:color="auto"/>
              <w:bottom w:val="single" w:sz="4" w:space="0" w:color="auto"/>
              <w:right w:val="single" w:sz="4" w:space="0" w:color="auto"/>
            </w:tcBorders>
            <w:vAlign w:val="center"/>
            <w:hideMark/>
          </w:tcPr>
          <w:p w:rsidR="00DB2D7C" w:rsidRPr="00404ECC" w:rsidRDefault="00DB2D7C" w:rsidP="00B26999">
            <w:pPr>
              <w:rPr>
                <w:color w:val="1A2B2E"/>
                <w:lang w:eastAsia="lt-LT"/>
              </w:rPr>
            </w:pPr>
          </w:p>
        </w:tc>
        <w:tc>
          <w:tcPr>
            <w:tcW w:w="4978" w:type="dxa"/>
            <w:vMerge/>
            <w:tcBorders>
              <w:top w:val="nil"/>
              <w:left w:val="single" w:sz="4" w:space="0" w:color="auto"/>
              <w:bottom w:val="single" w:sz="4" w:space="0" w:color="auto"/>
              <w:right w:val="single" w:sz="4" w:space="0" w:color="auto"/>
            </w:tcBorders>
            <w:vAlign w:val="center"/>
            <w:hideMark/>
          </w:tcPr>
          <w:p w:rsidR="00DB2D7C" w:rsidRPr="00404ECC" w:rsidRDefault="00DB2D7C" w:rsidP="00B26999">
            <w:pPr>
              <w:rPr>
                <w:color w:val="1A2B2E"/>
                <w:lang w:eastAsia="lt-LT"/>
              </w:rPr>
            </w:pPr>
          </w:p>
        </w:tc>
        <w:tc>
          <w:tcPr>
            <w:tcW w:w="1256" w:type="dxa"/>
            <w:vMerge/>
            <w:tcBorders>
              <w:top w:val="nil"/>
              <w:left w:val="single" w:sz="4" w:space="0" w:color="auto"/>
              <w:bottom w:val="single" w:sz="4" w:space="0" w:color="000000"/>
              <w:right w:val="single" w:sz="4" w:space="0" w:color="auto"/>
            </w:tcBorders>
            <w:vAlign w:val="center"/>
            <w:hideMark/>
          </w:tcPr>
          <w:p w:rsidR="00DB2D7C" w:rsidRPr="00404ECC" w:rsidRDefault="00DB2D7C" w:rsidP="00B26999">
            <w:pPr>
              <w:rPr>
                <w:color w:val="1A2B2E"/>
                <w:lang w:eastAsia="lt-LT"/>
              </w:rPr>
            </w:pPr>
          </w:p>
        </w:tc>
        <w:tc>
          <w:tcPr>
            <w:tcW w:w="756" w:type="dxa"/>
            <w:vMerge/>
            <w:tcBorders>
              <w:top w:val="nil"/>
              <w:left w:val="single" w:sz="4" w:space="0" w:color="auto"/>
              <w:bottom w:val="single" w:sz="4" w:space="0" w:color="auto"/>
              <w:right w:val="single" w:sz="4" w:space="0" w:color="auto"/>
            </w:tcBorders>
            <w:vAlign w:val="center"/>
            <w:hideMark/>
          </w:tcPr>
          <w:p w:rsidR="00DB2D7C" w:rsidRPr="00404ECC" w:rsidRDefault="00DB2D7C" w:rsidP="00B26999">
            <w:pPr>
              <w:rPr>
                <w:color w:val="1A2B2E"/>
                <w:lang w:eastAsia="lt-LT"/>
              </w:rPr>
            </w:pPr>
          </w:p>
        </w:tc>
        <w:tc>
          <w:tcPr>
            <w:tcW w:w="113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išlaidoms</w:t>
            </w:r>
          </w:p>
        </w:tc>
        <w:tc>
          <w:tcPr>
            <w:tcW w:w="81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center"/>
              <w:rPr>
                <w:color w:val="1A2B2E"/>
                <w:lang w:eastAsia="lt-LT"/>
              </w:rPr>
            </w:pPr>
            <w:r w:rsidRPr="00404ECC">
              <w:rPr>
                <w:color w:val="1A2B2E"/>
                <w:lang w:eastAsia="lt-LT"/>
              </w:rPr>
              <w:t>Turtui įsigyti</w:t>
            </w:r>
          </w:p>
        </w:tc>
      </w:tr>
      <w:tr w:rsidR="00DB2D7C" w:rsidRPr="00404ECC" w:rsidTr="00B26999">
        <w:trPr>
          <w:trHeight w:val="189"/>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B2D7C" w:rsidRPr="00404ECC" w:rsidRDefault="00DB2D7C" w:rsidP="00B26999">
            <w:pPr>
              <w:jc w:val="center"/>
              <w:rPr>
                <w:color w:val="1A2B2E"/>
                <w:lang w:eastAsia="lt-LT"/>
              </w:rPr>
            </w:pPr>
            <w:r w:rsidRPr="00404ECC">
              <w:rPr>
                <w:color w:val="1A2B2E"/>
                <w:lang w:eastAsia="lt-LT"/>
              </w:rPr>
              <w:t>1</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center"/>
              <w:rPr>
                <w:color w:val="1A2B2E"/>
                <w:lang w:eastAsia="lt-LT"/>
              </w:rPr>
            </w:pPr>
            <w:r w:rsidRPr="00404ECC">
              <w:rPr>
                <w:color w:val="1A2B2E"/>
                <w:lang w:eastAsia="lt-LT"/>
              </w:rPr>
              <w:t>2</w:t>
            </w:r>
          </w:p>
        </w:tc>
        <w:tc>
          <w:tcPr>
            <w:tcW w:w="12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center"/>
              <w:rPr>
                <w:color w:val="1A2B2E"/>
                <w:lang w:eastAsia="lt-LT"/>
              </w:rPr>
            </w:pPr>
            <w:r w:rsidRPr="00404ECC">
              <w:rPr>
                <w:color w:val="1A2B2E"/>
                <w:lang w:eastAsia="lt-LT"/>
              </w:rPr>
              <w:t>3</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center"/>
              <w:rPr>
                <w:color w:val="1A2B2E"/>
                <w:lang w:eastAsia="lt-LT"/>
              </w:rPr>
            </w:pPr>
            <w:r w:rsidRPr="00404ECC">
              <w:rPr>
                <w:color w:val="1A2B2E"/>
                <w:lang w:eastAsia="lt-LT"/>
              </w:rPr>
              <w:t>4</w:t>
            </w:r>
          </w:p>
        </w:tc>
        <w:tc>
          <w:tcPr>
            <w:tcW w:w="113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center"/>
              <w:rPr>
                <w:color w:val="1A2B2E"/>
                <w:lang w:eastAsia="lt-LT"/>
              </w:rPr>
            </w:pPr>
            <w:r w:rsidRPr="00404ECC">
              <w:rPr>
                <w:color w:val="1A2B2E"/>
                <w:lang w:eastAsia="lt-LT"/>
              </w:rPr>
              <w:t>5</w:t>
            </w:r>
          </w:p>
        </w:tc>
        <w:tc>
          <w:tcPr>
            <w:tcW w:w="81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center"/>
              <w:rPr>
                <w:color w:val="1A2B2E"/>
                <w:lang w:eastAsia="lt-LT"/>
              </w:rPr>
            </w:pPr>
            <w:r w:rsidRPr="00404ECC">
              <w:rPr>
                <w:color w:val="1A2B2E"/>
                <w:lang w:eastAsia="lt-LT"/>
              </w:rPr>
              <w:t>6</w:t>
            </w:r>
          </w:p>
        </w:tc>
      </w:tr>
      <w:tr w:rsidR="00DB2D7C" w:rsidRPr="00404ECC" w:rsidTr="00B26999">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B2D7C" w:rsidRPr="00404ECC" w:rsidRDefault="00DB2D7C" w:rsidP="00B26999">
            <w:pPr>
              <w:rPr>
                <w:bCs/>
                <w:color w:val="1A2B2E"/>
                <w:lang w:eastAsia="lt-LT"/>
              </w:rPr>
            </w:pPr>
            <w:r w:rsidRPr="00404ECC">
              <w:rPr>
                <w:bCs/>
                <w:color w:val="1A2B2E"/>
                <w:lang w:eastAsia="lt-LT"/>
              </w:rPr>
              <w:t>1.</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bCs/>
                <w:color w:val="1A2B2E"/>
                <w:lang w:eastAsia="lt-LT"/>
              </w:rPr>
            </w:pPr>
            <w:r w:rsidRPr="00404ECC">
              <w:rPr>
                <w:bCs/>
                <w:color w:val="1A2B2E"/>
                <w:lang w:eastAsia="lt-LT"/>
              </w:rPr>
              <w:t>Molėtų rajono savivaldybės administracija:</w:t>
            </w:r>
          </w:p>
        </w:tc>
        <w:tc>
          <w:tcPr>
            <w:tcW w:w="12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 </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137,8</w:t>
            </w:r>
          </w:p>
        </w:tc>
        <w:tc>
          <w:tcPr>
            <w:tcW w:w="1137" w:type="dxa"/>
            <w:tcBorders>
              <w:top w:val="nil"/>
              <w:left w:val="nil"/>
              <w:bottom w:val="single" w:sz="4" w:space="0" w:color="auto"/>
              <w:right w:val="single" w:sz="4" w:space="0" w:color="auto"/>
            </w:tcBorders>
            <w:shd w:val="clear" w:color="auto" w:fill="auto"/>
            <w:noWrap/>
            <w:vAlign w:val="bottom"/>
            <w:hideMark/>
          </w:tcPr>
          <w:p w:rsidR="00DB2D7C" w:rsidRPr="00404ECC" w:rsidRDefault="00DB2D7C" w:rsidP="00B26999">
            <w:pPr>
              <w:jc w:val="right"/>
              <w:rPr>
                <w:bCs/>
                <w:color w:val="000000"/>
                <w:lang w:eastAsia="lt-LT"/>
              </w:rPr>
            </w:pPr>
            <w:r w:rsidRPr="00404ECC">
              <w:rPr>
                <w:bCs/>
                <w:color w:val="000000"/>
                <w:lang w:eastAsia="lt-LT"/>
              </w:rPr>
              <w:t>137,8</w:t>
            </w:r>
          </w:p>
        </w:tc>
        <w:tc>
          <w:tcPr>
            <w:tcW w:w="817" w:type="dxa"/>
            <w:tcBorders>
              <w:top w:val="nil"/>
              <w:left w:val="nil"/>
              <w:bottom w:val="single" w:sz="4" w:space="0" w:color="auto"/>
              <w:right w:val="single" w:sz="4" w:space="0" w:color="auto"/>
            </w:tcBorders>
            <w:shd w:val="clear" w:color="auto" w:fill="auto"/>
            <w:noWrap/>
            <w:vAlign w:val="bottom"/>
            <w:hideMark/>
          </w:tcPr>
          <w:p w:rsidR="00DB2D7C" w:rsidRPr="00404ECC" w:rsidRDefault="00DB2D7C" w:rsidP="00B26999">
            <w:pPr>
              <w:jc w:val="right"/>
              <w:rPr>
                <w:color w:val="000000"/>
                <w:lang w:eastAsia="lt-LT"/>
              </w:rPr>
            </w:pPr>
            <w:r w:rsidRPr="00404ECC">
              <w:rPr>
                <w:color w:val="000000"/>
                <w:lang w:eastAsia="lt-LT"/>
              </w:rPr>
              <w:t>0</w:t>
            </w:r>
          </w:p>
        </w:tc>
      </w:tr>
      <w:tr w:rsidR="00DB2D7C" w:rsidRPr="00404ECC" w:rsidTr="00B26999">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1.1.</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Valdymo programa:</w:t>
            </w:r>
          </w:p>
        </w:tc>
        <w:tc>
          <w:tcPr>
            <w:tcW w:w="12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2</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21,7</w:t>
            </w:r>
          </w:p>
        </w:tc>
        <w:tc>
          <w:tcPr>
            <w:tcW w:w="113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21,7</w:t>
            </w:r>
          </w:p>
        </w:tc>
        <w:tc>
          <w:tcPr>
            <w:tcW w:w="81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 </w:t>
            </w:r>
          </w:p>
        </w:tc>
      </w:tr>
      <w:tr w:rsidR="00DB2D7C" w:rsidRPr="00404ECC" w:rsidTr="00B26999">
        <w:trPr>
          <w:trHeight w:val="36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1.1.1.</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Pajamos už teikiamas paslaugas ir patalpų nuomą</w:t>
            </w:r>
          </w:p>
        </w:tc>
        <w:tc>
          <w:tcPr>
            <w:tcW w:w="12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2</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19,1</w:t>
            </w:r>
          </w:p>
        </w:tc>
        <w:tc>
          <w:tcPr>
            <w:tcW w:w="113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19,1</w:t>
            </w:r>
          </w:p>
        </w:tc>
        <w:tc>
          <w:tcPr>
            <w:tcW w:w="81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 </w:t>
            </w:r>
          </w:p>
        </w:tc>
      </w:tr>
      <w:tr w:rsidR="00DB2D7C" w:rsidRPr="00404ECC" w:rsidTr="00B26999">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1.1.2.</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Pajamos už parduotą žemę</w:t>
            </w:r>
          </w:p>
        </w:tc>
        <w:tc>
          <w:tcPr>
            <w:tcW w:w="12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2</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2,6</w:t>
            </w:r>
          </w:p>
        </w:tc>
        <w:tc>
          <w:tcPr>
            <w:tcW w:w="113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2,6</w:t>
            </w:r>
          </w:p>
        </w:tc>
        <w:tc>
          <w:tcPr>
            <w:tcW w:w="81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 </w:t>
            </w:r>
          </w:p>
        </w:tc>
      </w:tr>
      <w:tr w:rsidR="00DB2D7C" w:rsidRPr="00404ECC" w:rsidTr="00B26999">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1.2.</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Aplinkos apsaugos rėmimo programa</w:t>
            </w:r>
          </w:p>
        </w:tc>
        <w:tc>
          <w:tcPr>
            <w:tcW w:w="12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4</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43,5</w:t>
            </w:r>
          </w:p>
        </w:tc>
        <w:tc>
          <w:tcPr>
            <w:tcW w:w="1137"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jc w:val="right"/>
              <w:rPr>
                <w:color w:val="1A2B2E"/>
                <w:lang w:eastAsia="lt-LT"/>
              </w:rPr>
            </w:pPr>
            <w:r w:rsidRPr="00404ECC">
              <w:rPr>
                <w:color w:val="1A2B2E"/>
                <w:lang w:eastAsia="lt-LT"/>
              </w:rPr>
              <w:t>43,5</w:t>
            </w:r>
          </w:p>
        </w:tc>
        <w:tc>
          <w:tcPr>
            <w:tcW w:w="81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 </w:t>
            </w:r>
          </w:p>
        </w:tc>
      </w:tr>
      <w:tr w:rsidR="00DB2D7C" w:rsidRPr="00404ECC" w:rsidTr="00B26999">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1.3.</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Kita tikslinė dotacija</w:t>
            </w:r>
          </w:p>
        </w:tc>
        <w:tc>
          <w:tcPr>
            <w:tcW w:w="12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3</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65</w:t>
            </w:r>
          </w:p>
        </w:tc>
        <w:tc>
          <w:tcPr>
            <w:tcW w:w="113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65</w:t>
            </w:r>
          </w:p>
        </w:tc>
        <w:tc>
          <w:tcPr>
            <w:tcW w:w="81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 </w:t>
            </w:r>
          </w:p>
        </w:tc>
      </w:tr>
      <w:tr w:rsidR="00DB2D7C" w:rsidRPr="00404ECC" w:rsidTr="00B26999">
        <w:trPr>
          <w:trHeight w:val="315"/>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DB2D7C" w:rsidRPr="00404ECC" w:rsidRDefault="00DB2D7C" w:rsidP="00B26999">
            <w:pPr>
              <w:rPr>
                <w:color w:val="1A2B2E"/>
                <w:lang w:eastAsia="lt-LT"/>
              </w:rPr>
            </w:pPr>
            <w:r w:rsidRPr="00404ECC">
              <w:rPr>
                <w:color w:val="1A2B2E"/>
                <w:lang w:eastAsia="lt-LT"/>
              </w:rPr>
              <w:t>1.4.</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Socialinės atskirties mažinimo programa</w:t>
            </w:r>
          </w:p>
        </w:tc>
        <w:tc>
          <w:tcPr>
            <w:tcW w:w="1256"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jc w:val="right"/>
              <w:rPr>
                <w:bCs/>
                <w:color w:val="1A2B2E"/>
                <w:lang w:eastAsia="lt-LT"/>
              </w:rPr>
            </w:pPr>
            <w:r w:rsidRPr="00404ECC">
              <w:rPr>
                <w:bCs/>
                <w:color w:val="1A2B2E"/>
                <w:lang w:eastAsia="lt-LT"/>
              </w:rPr>
              <w:t>7</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7,6</w:t>
            </w:r>
          </w:p>
        </w:tc>
        <w:tc>
          <w:tcPr>
            <w:tcW w:w="1137"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jc w:val="right"/>
              <w:rPr>
                <w:bCs/>
                <w:color w:val="1A2B2E"/>
                <w:lang w:eastAsia="lt-LT"/>
              </w:rPr>
            </w:pPr>
            <w:r w:rsidRPr="00404ECC">
              <w:rPr>
                <w:bCs/>
                <w:color w:val="1A2B2E"/>
                <w:lang w:eastAsia="lt-LT"/>
              </w:rPr>
              <w:t>7,6</w:t>
            </w:r>
          </w:p>
        </w:tc>
        <w:tc>
          <w:tcPr>
            <w:tcW w:w="817"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rPr>
                <w:bCs/>
                <w:color w:val="1A2B2E"/>
                <w:lang w:eastAsia="lt-LT"/>
              </w:rPr>
            </w:pPr>
            <w:r w:rsidRPr="00404ECC">
              <w:rPr>
                <w:bCs/>
                <w:color w:val="1A2B2E"/>
                <w:lang w:eastAsia="lt-LT"/>
              </w:rPr>
              <w:t> </w:t>
            </w:r>
          </w:p>
        </w:tc>
      </w:tr>
      <w:tr w:rsidR="00DB2D7C" w:rsidRPr="00404ECC" w:rsidTr="00B26999">
        <w:trPr>
          <w:trHeight w:val="315"/>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DB2D7C" w:rsidRPr="00404ECC" w:rsidRDefault="00DB2D7C" w:rsidP="00B26999">
            <w:pPr>
              <w:rPr>
                <w:color w:val="1A2B2E"/>
                <w:lang w:eastAsia="lt-LT"/>
              </w:rPr>
            </w:pPr>
            <w:r w:rsidRPr="00404ECC">
              <w:rPr>
                <w:color w:val="1A2B2E"/>
                <w:lang w:eastAsia="lt-LT"/>
              </w:rPr>
              <w:t>2.</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bCs/>
                <w:color w:val="1A2B2E"/>
                <w:lang w:eastAsia="lt-LT"/>
              </w:rPr>
            </w:pPr>
            <w:r w:rsidRPr="00404ECC">
              <w:rPr>
                <w:bCs/>
                <w:color w:val="1A2B2E"/>
                <w:lang w:eastAsia="lt-LT"/>
              </w:rPr>
              <w:t>Molėtų krašto muziejus:</w:t>
            </w:r>
          </w:p>
        </w:tc>
        <w:tc>
          <w:tcPr>
            <w:tcW w:w="1256"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rPr>
                <w:bCs/>
                <w:color w:val="1A2B2E"/>
                <w:lang w:eastAsia="lt-LT"/>
              </w:rPr>
            </w:pPr>
            <w:r w:rsidRPr="00404ECC">
              <w:rPr>
                <w:bCs/>
                <w:color w:val="1A2B2E"/>
                <w:lang w:eastAsia="lt-LT"/>
              </w:rPr>
              <w:t> </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1,3</w:t>
            </w:r>
          </w:p>
        </w:tc>
        <w:tc>
          <w:tcPr>
            <w:tcW w:w="1137"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jc w:val="right"/>
              <w:rPr>
                <w:bCs/>
                <w:color w:val="1A2B2E"/>
                <w:lang w:eastAsia="lt-LT"/>
              </w:rPr>
            </w:pPr>
            <w:r w:rsidRPr="00404ECC">
              <w:rPr>
                <w:bCs/>
                <w:color w:val="1A2B2E"/>
                <w:lang w:eastAsia="lt-LT"/>
              </w:rPr>
              <w:t>1,3</w:t>
            </w:r>
          </w:p>
        </w:tc>
        <w:tc>
          <w:tcPr>
            <w:tcW w:w="817"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rPr>
                <w:bCs/>
                <w:color w:val="1A2B2E"/>
                <w:lang w:eastAsia="lt-LT"/>
              </w:rPr>
            </w:pPr>
            <w:r w:rsidRPr="00404ECC">
              <w:rPr>
                <w:bCs/>
                <w:color w:val="1A2B2E"/>
                <w:lang w:eastAsia="lt-LT"/>
              </w:rPr>
              <w:t> </w:t>
            </w:r>
          </w:p>
        </w:tc>
      </w:tr>
      <w:tr w:rsidR="00DB2D7C" w:rsidRPr="00404ECC" w:rsidTr="00B26999">
        <w:trPr>
          <w:trHeight w:val="630"/>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DB2D7C" w:rsidRPr="00404ECC" w:rsidRDefault="00DB2D7C" w:rsidP="00B26999">
            <w:pPr>
              <w:rPr>
                <w:color w:val="1A2B2E"/>
                <w:lang w:eastAsia="lt-LT"/>
              </w:rPr>
            </w:pPr>
            <w:r w:rsidRPr="00404ECC">
              <w:rPr>
                <w:color w:val="1A2B2E"/>
                <w:lang w:eastAsia="lt-LT"/>
              </w:rPr>
              <w:t>2.1.</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 xml:space="preserve">Kultūros, sporto ir jaunimo politikos plėtros ir bendruomeniškumo skatinimo programa </w:t>
            </w:r>
          </w:p>
        </w:tc>
        <w:tc>
          <w:tcPr>
            <w:tcW w:w="1256"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jc w:val="right"/>
              <w:rPr>
                <w:bCs/>
                <w:color w:val="1A2B2E"/>
                <w:lang w:eastAsia="lt-LT"/>
              </w:rPr>
            </w:pPr>
            <w:r w:rsidRPr="00404ECC">
              <w:rPr>
                <w:bCs/>
                <w:color w:val="1A2B2E"/>
                <w:lang w:eastAsia="lt-LT"/>
              </w:rPr>
              <w:t>5</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1,3</w:t>
            </w:r>
          </w:p>
        </w:tc>
        <w:tc>
          <w:tcPr>
            <w:tcW w:w="1137"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jc w:val="right"/>
              <w:rPr>
                <w:bCs/>
                <w:color w:val="1A2B2E"/>
                <w:lang w:eastAsia="lt-LT"/>
              </w:rPr>
            </w:pPr>
            <w:r w:rsidRPr="00404ECC">
              <w:rPr>
                <w:bCs/>
                <w:color w:val="1A2B2E"/>
                <w:lang w:eastAsia="lt-LT"/>
              </w:rPr>
              <w:t>1,3</w:t>
            </w:r>
          </w:p>
        </w:tc>
        <w:tc>
          <w:tcPr>
            <w:tcW w:w="817"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rPr>
                <w:bCs/>
                <w:color w:val="1A2B2E"/>
                <w:lang w:eastAsia="lt-LT"/>
              </w:rPr>
            </w:pPr>
            <w:r w:rsidRPr="00404ECC">
              <w:rPr>
                <w:bCs/>
                <w:color w:val="1A2B2E"/>
                <w:lang w:eastAsia="lt-LT"/>
              </w:rPr>
              <w:t> </w:t>
            </w:r>
          </w:p>
        </w:tc>
      </w:tr>
      <w:tr w:rsidR="00DB2D7C" w:rsidRPr="00404ECC" w:rsidTr="00B26999">
        <w:trPr>
          <w:trHeight w:val="315"/>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DB2D7C" w:rsidRPr="00404ECC" w:rsidRDefault="00DB2D7C" w:rsidP="00B26999">
            <w:pPr>
              <w:rPr>
                <w:color w:val="1A2B2E"/>
                <w:lang w:eastAsia="lt-LT"/>
              </w:rPr>
            </w:pPr>
            <w:r w:rsidRPr="00404ECC">
              <w:rPr>
                <w:color w:val="1A2B2E"/>
                <w:lang w:eastAsia="lt-LT"/>
              </w:rPr>
              <w:t>3.</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bCs/>
                <w:color w:val="1A2B2E"/>
                <w:lang w:eastAsia="lt-LT"/>
              </w:rPr>
            </w:pPr>
            <w:r w:rsidRPr="00404ECC">
              <w:rPr>
                <w:bCs/>
                <w:color w:val="1A2B2E"/>
                <w:lang w:eastAsia="lt-LT"/>
              </w:rPr>
              <w:t>Molėtų r. paslaugų centras:</w:t>
            </w:r>
          </w:p>
        </w:tc>
        <w:tc>
          <w:tcPr>
            <w:tcW w:w="1256"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rPr>
                <w:bCs/>
                <w:color w:val="1A2B2E"/>
                <w:lang w:eastAsia="lt-LT"/>
              </w:rPr>
            </w:pPr>
            <w:r w:rsidRPr="00404ECC">
              <w:rPr>
                <w:bCs/>
                <w:color w:val="1A2B2E"/>
                <w:lang w:eastAsia="lt-LT"/>
              </w:rPr>
              <w:t> </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1</w:t>
            </w:r>
          </w:p>
        </w:tc>
        <w:tc>
          <w:tcPr>
            <w:tcW w:w="1137"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jc w:val="right"/>
              <w:rPr>
                <w:bCs/>
                <w:color w:val="1A2B2E"/>
                <w:lang w:eastAsia="lt-LT"/>
              </w:rPr>
            </w:pPr>
            <w:r w:rsidRPr="00404ECC">
              <w:rPr>
                <w:bCs/>
                <w:color w:val="1A2B2E"/>
                <w:lang w:eastAsia="lt-LT"/>
              </w:rPr>
              <w:t>1</w:t>
            </w:r>
          </w:p>
        </w:tc>
        <w:tc>
          <w:tcPr>
            <w:tcW w:w="817"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rPr>
                <w:bCs/>
                <w:color w:val="1A2B2E"/>
                <w:lang w:eastAsia="lt-LT"/>
              </w:rPr>
            </w:pPr>
            <w:r w:rsidRPr="00404ECC">
              <w:rPr>
                <w:bCs/>
                <w:color w:val="1A2B2E"/>
                <w:lang w:eastAsia="lt-LT"/>
              </w:rPr>
              <w:t> </w:t>
            </w:r>
          </w:p>
        </w:tc>
      </w:tr>
      <w:tr w:rsidR="00DB2D7C" w:rsidRPr="00404ECC" w:rsidTr="00B26999">
        <w:trPr>
          <w:trHeight w:val="315"/>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DB2D7C" w:rsidRPr="00404ECC" w:rsidRDefault="00DB2D7C" w:rsidP="00B26999">
            <w:pPr>
              <w:rPr>
                <w:color w:val="1A2B2E"/>
                <w:lang w:eastAsia="lt-LT"/>
              </w:rPr>
            </w:pPr>
            <w:r w:rsidRPr="00404ECC">
              <w:rPr>
                <w:color w:val="1A2B2E"/>
                <w:lang w:eastAsia="lt-LT"/>
              </w:rPr>
              <w:t>3.1.</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Ugdymo proceso užtikrinimo programa</w:t>
            </w:r>
          </w:p>
        </w:tc>
        <w:tc>
          <w:tcPr>
            <w:tcW w:w="1256"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jc w:val="right"/>
              <w:rPr>
                <w:bCs/>
                <w:color w:val="1A2B2E"/>
                <w:lang w:eastAsia="lt-LT"/>
              </w:rPr>
            </w:pPr>
            <w:r w:rsidRPr="00404ECC">
              <w:rPr>
                <w:bCs/>
                <w:color w:val="1A2B2E"/>
                <w:lang w:eastAsia="lt-LT"/>
              </w:rPr>
              <w:t>2</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1</w:t>
            </w:r>
          </w:p>
        </w:tc>
        <w:tc>
          <w:tcPr>
            <w:tcW w:w="1137"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jc w:val="right"/>
              <w:rPr>
                <w:bCs/>
                <w:color w:val="1A2B2E"/>
                <w:lang w:eastAsia="lt-LT"/>
              </w:rPr>
            </w:pPr>
            <w:r w:rsidRPr="00404ECC">
              <w:rPr>
                <w:bCs/>
                <w:color w:val="1A2B2E"/>
                <w:lang w:eastAsia="lt-LT"/>
              </w:rPr>
              <w:t>1</w:t>
            </w:r>
          </w:p>
        </w:tc>
        <w:tc>
          <w:tcPr>
            <w:tcW w:w="817"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rPr>
                <w:bCs/>
                <w:color w:val="1A2B2E"/>
                <w:lang w:eastAsia="lt-LT"/>
              </w:rPr>
            </w:pPr>
            <w:r w:rsidRPr="00404ECC">
              <w:rPr>
                <w:bCs/>
                <w:color w:val="1A2B2E"/>
                <w:lang w:eastAsia="lt-LT"/>
              </w:rPr>
              <w:t> </w:t>
            </w:r>
          </w:p>
        </w:tc>
      </w:tr>
      <w:tr w:rsidR="00DB2D7C" w:rsidRPr="00404ECC" w:rsidTr="00B26999">
        <w:trPr>
          <w:trHeight w:val="375"/>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DB2D7C" w:rsidRPr="00404ECC" w:rsidRDefault="00DB2D7C" w:rsidP="00B26999">
            <w:pPr>
              <w:rPr>
                <w:color w:val="1A2B2E"/>
                <w:lang w:eastAsia="lt-LT"/>
              </w:rPr>
            </w:pPr>
            <w:r w:rsidRPr="00404ECC">
              <w:rPr>
                <w:color w:val="1A2B2E"/>
                <w:lang w:eastAsia="lt-LT"/>
              </w:rPr>
              <w:t>4.</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bCs/>
                <w:color w:val="1A2B2E"/>
                <w:lang w:eastAsia="lt-LT"/>
              </w:rPr>
            </w:pPr>
            <w:r w:rsidRPr="00404ECC">
              <w:rPr>
                <w:bCs/>
                <w:color w:val="1A2B2E"/>
                <w:lang w:eastAsia="lt-LT"/>
              </w:rPr>
              <w:t>Molėtų r. kūno kultūros ir sporto  centras:</w:t>
            </w:r>
          </w:p>
        </w:tc>
        <w:tc>
          <w:tcPr>
            <w:tcW w:w="1256"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rPr>
                <w:bCs/>
                <w:color w:val="1A2B2E"/>
                <w:lang w:eastAsia="lt-LT"/>
              </w:rPr>
            </w:pPr>
            <w:r w:rsidRPr="00404ECC">
              <w:rPr>
                <w:bCs/>
                <w:color w:val="1A2B2E"/>
                <w:lang w:eastAsia="lt-LT"/>
              </w:rPr>
              <w:t> </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0,2</w:t>
            </w:r>
          </w:p>
        </w:tc>
        <w:tc>
          <w:tcPr>
            <w:tcW w:w="1137"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jc w:val="right"/>
              <w:rPr>
                <w:bCs/>
                <w:color w:val="1A2B2E"/>
                <w:lang w:eastAsia="lt-LT"/>
              </w:rPr>
            </w:pPr>
            <w:r w:rsidRPr="00404ECC">
              <w:rPr>
                <w:bCs/>
                <w:color w:val="1A2B2E"/>
                <w:lang w:eastAsia="lt-LT"/>
              </w:rPr>
              <w:t>0,2</w:t>
            </w:r>
          </w:p>
        </w:tc>
        <w:tc>
          <w:tcPr>
            <w:tcW w:w="817"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rPr>
                <w:bCs/>
                <w:color w:val="1A2B2E"/>
                <w:lang w:eastAsia="lt-LT"/>
              </w:rPr>
            </w:pPr>
            <w:r w:rsidRPr="00404ECC">
              <w:rPr>
                <w:bCs/>
                <w:color w:val="1A2B2E"/>
                <w:lang w:eastAsia="lt-LT"/>
              </w:rPr>
              <w:t> </w:t>
            </w:r>
          </w:p>
        </w:tc>
      </w:tr>
      <w:tr w:rsidR="00DB2D7C" w:rsidRPr="00404ECC" w:rsidTr="00B26999">
        <w:trPr>
          <w:trHeight w:val="315"/>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DB2D7C" w:rsidRPr="00404ECC" w:rsidRDefault="00DB2D7C" w:rsidP="00B26999">
            <w:pPr>
              <w:rPr>
                <w:color w:val="1A2B2E"/>
                <w:lang w:eastAsia="lt-LT"/>
              </w:rPr>
            </w:pPr>
            <w:r w:rsidRPr="00404ECC">
              <w:rPr>
                <w:color w:val="1A2B2E"/>
                <w:lang w:eastAsia="lt-LT"/>
              </w:rPr>
              <w:t>4.1.</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Ugdymo proceso užtikrinimo programa</w:t>
            </w:r>
          </w:p>
        </w:tc>
        <w:tc>
          <w:tcPr>
            <w:tcW w:w="1256"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jc w:val="right"/>
              <w:rPr>
                <w:bCs/>
                <w:color w:val="1A2B2E"/>
                <w:lang w:eastAsia="lt-LT"/>
              </w:rPr>
            </w:pPr>
            <w:r w:rsidRPr="00404ECC">
              <w:rPr>
                <w:bCs/>
                <w:color w:val="1A2B2E"/>
                <w:lang w:eastAsia="lt-LT"/>
              </w:rPr>
              <w:t>6</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0,2</w:t>
            </w:r>
          </w:p>
        </w:tc>
        <w:tc>
          <w:tcPr>
            <w:tcW w:w="1137"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jc w:val="right"/>
              <w:rPr>
                <w:bCs/>
                <w:color w:val="1A2B2E"/>
                <w:lang w:eastAsia="lt-LT"/>
              </w:rPr>
            </w:pPr>
            <w:r w:rsidRPr="00404ECC">
              <w:rPr>
                <w:bCs/>
                <w:color w:val="1A2B2E"/>
                <w:lang w:eastAsia="lt-LT"/>
              </w:rPr>
              <w:t>0,2</w:t>
            </w:r>
          </w:p>
        </w:tc>
        <w:tc>
          <w:tcPr>
            <w:tcW w:w="817"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rPr>
                <w:bCs/>
                <w:color w:val="1A2B2E"/>
                <w:lang w:eastAsia="lt-LT"/>
              </w:rPr>
            </w:pPr>
            <w:r w:rsidRPr="00404ECC">
              <w:rPr>
                <w:bCs/>
                <w:color w:val="1A2B2E"/>
                <w:lang w:eastAsia="lt-LT"/>
              </w:rPr>
              <w:t> </w:t>
            </w:r>
          </w:p>
        </w:tc>
      </w:tr>
      <w:tr w:rsidR="00DB2D7C" w:rsidRPr="00404ECC" w:rsidTr="00B26999">
        <w:trPr>
          <w:trHeight w:val="315"/>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DB2D7C" w:rsidRPr="00404ECC" w:rsidRDefault="00DB2D7C" w:rsidP="00B26999">
            <w:pPr>
              <w:rPr>
                <w:color w:val="1A2B2E"/>
                <w:lang w:eastAsia="lt-LT"/>
              </w:rPr>
            </w:pPr>
            <w:r w:rsidRPr="00404ECC">
              <w:rPr>
                <w:color w:val="1A2B2E"/>
                <w:lang w:eastAsia="lt-LT"/>
              </w:rPr>
              <w:t>5.</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bCs/>
                <w:color w:val="1A2B2E"/>
                <w:lang w:eastAsia="lt-LT"/>
              </w:rPr>
            </w:pPr>
            <w:r w:rsidRPr="00404ECC">
              <w:rPr>
                <w:bCs/>
                <w:color w:val="1A2B2E"/>
                <w:lang w:eastAsia="lt-LT"/>
              </w:rPr>
              <w:t>Molėtų r. švietimo pagalbos tarnyba:</w:t>
            </w:r>
          </w:p>
        </w:tc>
        <w:tc>
          <w:tcPr>
            <w:tcW w:w="1256"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rPr>
                <w:bCs/>
                <w:color w:val="1A2B2E"/>
                <w:lang w:eastAsia="lt-LT"/>
              </w:rPr>
            </w:pPr>
            <w:r w:rsidRPr="00404ECC">
              <w:rPr>
                <w:bCs/>
                <w:color w:val="1A2B2E"/>
                <w:lang w:eastAsia="lt-LT"/>
              </w:rPr>
              <w:t> </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1</w:t>
            </w:r>
          </w:p>
        </w:tc>
        <w:tc>
          <w:tcPr>
            <w:tcW w:w="1137"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jc w:val="right"/>
              <w:rPr>
                <w:bCs/>
                <w:color w:val="1A2B2E"/>
                <w:lang w:eastAsia="lt-LT"/>
              </w:rPr>
            </w:pPr>
            <w:r w:rsidRPr="00404ECC">
              <w:rPr>
                <w:bCs/>
                <w:color w:val="1A2B2E"/>
                <w:lang w:eastAsia="lt-LT"/>
              </w:rPr>
              <w:t>1</w:t>
            </w:r>
          </w:p>
        </w:tc>
        <w:tc>
          <w:tcPr>
            <w:tcW w:w="817"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rPr>
                <w:bCs/>
                <w:color w:val="1A2B2E"/>
                <w:lang w:eastAsia="lt-LT"/>
              </w:rPr>
            </w:pPr>
            <w:r w:rsidRPr="00404ECC">
              <w:rPr>
                <w:bCs/>
                <w:color w:val="1A2B2E"/>
                <w:lang w:eastAsia="lt-LT"/>
              </w:rPr>
              <w:t> </w:t>
            </w:r>
          </w:p>
        </w:tc>
      </w:tr>
      <w:tr w:rsidR="00DB2D7C" w:rsidRPr="00404ECC" w:rsidTr="00B26999">
        <w:trPr>
          <w:trHeight w:val="315"/>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DB2D7C" w:rsidRPr="00404ECC" w:rsidRDefault="00DB2D7C" w:rsidP="00B26999">
            <w:pPr>
              <w:rPr>
                <w:color w:val="1A2B2E"/>
                <w:lang w:eastAsia="lt-LT"/>
              </w:rPr>
            </w:pPr>
            <w:r w:rsidRPr="00404ECC">
              <w:rPr>
                <w:color w:val="1A2B2E"/>
                <w:lang w:eastAsia="lt-LT"/>
              </w:rPr>
              <w:t>5.1.</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Ugdymo proceso užtikrinimo programa</w:t>
            </w:r>
          </w:p>
        </w:tc>
        <w:tc>
          <w:tcPr>
            <w:tcW w:w="1256"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jc w:val="right"/>
              <w:rPr>
                <w:bCs/>
                <w:color w:val="1A2B2E"/>
                <w:lang w:eastAsia="lt-LT"/>
              </w:rPr>
            </w:pPr>
            <w:r w:rsidRPr="00404ECC">
              <w:rPr>
                <w:bCs/>
                <w:color w:val="1A2B2E"/>
                <w:lang w:eastAsia="lt-LT"/>
              </w:rPr>
              <w:t>6</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1</w:t>
            </w:r>
          </w:p>
        </w:tc>
        <w:tc>
          <w:tcPr>
            <w:tcW w:w="1137"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jc w:val="right"/>
              <w:rPr>
                <w:bCs/>
                <w:color w:val="1A2B2E"/>
                <w:lang w:eastAsia="lt-LT"/>
              </w:rPr>
            </w:pPr>
            <w:r w:rsidRPr="00404ECC">
              <w:rPr>
                <w:bCs/>
                <w:color w:val="1A2B2E"/>
                <w:lang w:eastAsia="lt-LT"/>
              </w:rPr>
              <w:t>1</w:t>
            </w:r>
          </w:p>
        </w:tc>
        <w:tc>
          <w:tcPr>
            <w:tcW w:w="817"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rPr>
                <w:bCs/>
                <w:color w:val="1A2B2E"/>
                <w:lang w:eastAsia="lt-LT"/>
              </w:rPr>
            </w:pPr>
            <w:r w:rsidRPr="00404ECC">
              <w:rPr>
                <w:bCs/>
                <w:color w:val="1A2B2E"/>
                <w:lang w:eastAsia="lt-LT"/>
              </w:rPr>
              <w:t> </w:t>
            </w:r>
          </w:p>
        </w:tc>
      </w:tr>
      <w:tr w:rsidR="00DB2D7C" w:rsidRPr="00404ECC" w:rsidTr="00B26999">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B2D7C" w:rsidRPr="00404ECC" w:rsidRDefault="00DB2D7C" w:rsidP="00B26999">
            <w:pPr>
              <w:rPr>
                <w:bCs/>
                <w:color w:val="1A2B2E"/>
                <w:lang w:eastAsia="lt-LT"/>
              </w:rPr>
            </w:pPr>
            <w:r w:rsidRPr="00404ECC">
              <w:rPr>
                <w:bCs/>
                <w:color w:val="1A2B2E"/>
                <w:lang w:eastAsia="lt-LT"/>
              </w:rPr>
              <w:t>6.</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bCs/>
                <w:color w:val="1A2B2E"/>
                <w:lang w:eastAsia="lt-LT"/>
              </w:rPr>
            </w:pPr>
            <w:r w:rsidRPr="00404ECC">
              <w:rPr>
                <w:bCs/>
                <w:color w:val="1A2B2E"/>
                <w:lang w:eastAsia="lt-LT"/>
              </w:rPr>
              <w:t>Molėtų ,,Saulutės“ vaikų lopšelis-darželis:</w:t>
            </w:r>
          </w:p>
        </w:tc>
        <w:tc>
          <w:tcPr>
            <w:tcW w:w="12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 </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8,4</w:t>
            </w:r>
          </w:p>
        </w:tc>
        <w:tc>
          <w:tcPr>
            <w:tcW w:w="113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8,4</w:t>
            </w:r>
          </w:p>
        </w:tc>
        <w:tc>
          <w:tcPr>
            <w:tcW w:w="81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0</w:t>
            </w:r>
          </w:p>
        </w:tc>
      </w:tr>
      <w:tr w:rsidR="00DB2D7C" w:rsidRPr="00404ECC" w:rsidTr="00B26999">
        <w:trPr>
          <w:trHeight w:val="63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6.1.</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Ugdymo proceso užtikrinimo programa (negyvenamų patalpų nuoma)</w:t>
            </w:r>
          </w:p>
        </w:tc>
        <w:tc>
          <w:tcPr>
            <w:tcW w:w="12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6</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0,8</w:t>
            </w:r>
          </w:p>
        </w:tc>
        <w:tc>
          <w:tcPr>
            <w:tcW w:w="113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0,8</w:t>
            </w:r>
          </w:p>
        </w:tc>
        <w:tc>
          <w:tcPr>
            <w:tcW w:w="81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 </w:t>
            </w:r>
          </w:p>
        </w:tc>
      </w:tr>
      <w:tr w:rsidR="00DB2D7C" w:rsidRPr="00404ECC" w:rsidTr="00B26999">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6.2.</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Ugdymo proceso užtikrinimo programa (pajamos)</w:t>
            </w:r>
          </w:p>
        </w:tc>
        <w:tc>
          <w:tcPr>
            <w:tcW w:w="12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6</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7,6</w:t>
            </w:r>
          </w:p>
        </w:tc>
        <w:tc>
          <w:tcPr>
            <w:tcW w:w="113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7,6</w:t>
            </w:r>
          </w:p>
        </w:tc>
        <w:tc>
          <w:tcPr>
            <w:tcW w:w="81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 </w:t>
            </w:r>
          </w:p>
        </w:tc>
      </w:tr>
      <w:tr w:rsidR="00DB2D7C" w:rsidRPr="00404ECC" w:rsidTr="00B26999">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7.</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bCs/>
                <w:color w:val="1A2B2E"/>
                <w:lang w:eastAsia="lt-LT"/>
              </w:rPr>
            </w:pPr>
            <w:r w:rsidRPr="00404ECC">
              <w:rPr>
                <w:bCs/>
                <w:color w:val="1A2B2E"/>
                <w:lang w:eastAsia="lt-LT"/>
              </w:rPr>
              <w:t>Molėtų "Vyturėlio" vaikų lopšelis-darželis:</w:t>
            </w:r>
          </w:p>
        </w:tc>
        <w:tc>
          <w:tcPr>
            <w:tcW w:w="12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 </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0,4</w:t>
            </w:r>
          </w:p>
        </w:tc>
        <w:tc>
          <w:tcPr>
            <w:tcW w:w="113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0,4</w:t>
            </w:r>
          </w:p>
        </w:tc>
        <w:tc>
          <w:tcPr>
            <w:tcW w:w="81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 </w:t>
            </w:r>
          </w:p>
        </w:tc>
      </w:tr>
      <w:tr w:rsidR="00DB2D7C" w:rsidRPr="00404ECC" w:rsidTr="00B26999">
        <w:trPr>
          <w:trHeight w:val="63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7.1.</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Ugdymo proceso užtikrinimo programa (negyvenamų patalpų nuoma)</w:t>
            </w:r>
          </w:p>
        </w:tc>
        <w:tc>
          <w:tcPr>
            <w:tcW w:w="12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6</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0,2</w:t>
            </w:r>
          </w:p>
        </w:tc>
        <w:tc>
          <w:tcPr>
            <w:tcW w:w="113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0,2</w:t>
            </w:r>
          </w:p>
        </w:tc>
        <w:tc>
          <w:tcPr>
            <w:tcW w:w="81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 </w:t>
            </w:r>
          </w:p>
        </w:tc>
      </w:tr>
      <w:tr w:rsidR="00DB2D7C" w:rsidRPr="00404ECC" w:rsidTr="00B26999">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7.2.</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Ugdymo proceso užtikrinimo programa (pajamos)</w:t>
            </w:r>
          </w:p>
        </w:tc>
        <w:tc>
          <w:tcPr>
            <w:tcW w:w="12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7</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0,2</w:t>
            </w:r>
          </w:p>
        </w:tc>
        <w:tc>
          <w:tcPr>
            <w:tcW w:w="113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0,2</w:t>
            </w:r>
          </w:p>
        </w:tc>
        <w:tc>
          <w:tcPr>
            <w:tcW w:w="81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 </w:t>
            </w:r>
          </w:p>
        </w:tc>
      </w:tr>
      <w:tr w:rsidR="00DB2D7C" w:rsidRPr="00404ECC" w:rsidTr="00B26999">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B2D7C" w:rsidRPr="00404ECC" w:rsidRDefault="00DB2D7C" w:rsidP="00B26999">
            <w:pPr>
              <w:rPr>
                <w:bCs/>
                <w:color w:val="1A2B2E"/>
                <w:lang w:eastAsia="lt-LT"/>
              </w:rPr>
            </w:pPr>
            <w:r w:rsidRPr="00404ECC">
              <w:rPr>
                <w:bCs/>
                <w:color w:val="1A2B2E"/>
                <w:lang w:eastAsia="lt-LT"/>
              </w:rPr>
              <w:t>8.</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bCs/>
                <w:color w:val="1A2B2E"/>
                <w:lang w:eastAsia="lt-LT"/>
              </w:rPr>
            </w:pPr>
            <w:r w:rsidRPr="00404ECC">
              <w:rPr>
                <w:bCs/>
                <w:color w:val="1A2B2E"/>
                <w:lang w:eastAsia="lt-LT"/>
              </w:rPr>
              <w:t>Molėtų socialinės paramos centras:</w:t>
            </w:r>
          </w:p>
        </w:tc>
        <w:tc>
          <w:tcPr>
            <w:tcW w:w="12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 </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43,1</w:t>
            </w:r>
          </w:p>
        </w:tc>
        <w:tc>
          <w:tcPr>
            <w:tcW w:w="113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43,1</w:t>
            </w:r>
          </w:p>
        </w:tc>
        <w:tc>
          <w:tcPr>
            <w:tcW w:w="81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0</w:t>
            </w:r>
          </w:p>
        </w:tc>
      </w:tr>
      <w:tr w:rsidR="00DB2D7C" w:rsidRPr="00404ECC" w:rsidTr="00B26999">
        <w:trPr>
          <w:trHeight w:val="63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8.1.</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 xml:space="preserve"> Socialinės atskirties mažinimo programa</w:t>
            </w:r>
            <w:r w:rsidRPr="00404ECC">
              <w:rPr>
                <w:color w:val="1A2B2E"/>
                <w:lang w:eastAsia="lt-LT"/>
              </w:rPr>
              <w:br/>
              <w:t xml:space="preserve"> (Europos Sąjungos lėšos)</w:t>
            </w:r>
          </w:p>
        </w:tc>
        <w:tc>
          <w:tcPr>
            <w:tcW w:w="12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7</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42,4</w:t>
            </w:r>
          </w:p>
        </w:tc>
        <w:tc>
          <w:tcPr>
            <w:tcW w:w="113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42,4</w:t>
            </w:r>
          </w:p>
        </w:tc>
        <w:tc>
          <w:tcPr>
            <w:tcW w:w="81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 </w:t>
            </w:r>
          </w:p>
        </w:tc>
      </w:tr>
      <w:tr w:rsidR="00DB2D7C" w:rsidRPr="00404ECC" w:rsidTr="00B26999">
        <w:trPr>
          <w:trHeight w:val="63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B2D7C" w:rsidRPr="00404ECC" w:rsidRDefault="00DB2D7C" w:rsidP="00B26999">
            <w:pPr>
              <w:rPr>
                <w:color w:val="000000"/>
                <w:lang w:eastAsia="lt-LT"/>
              </w:rPr>
            </w:pPr>
            <w:r w:rsidRPr="00404ECC">
              <w:rPr>
                <w:color w:val="000000"/>
                <w:lang w:eastAsia="lt-LT"/>
              </w:rPr>
              <w:lastRenderedPageBreak/>
              <w:t>8.2.</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 xml:space="preserve"> Socialinės atskirties mažinimo programa </w:t>
            </w:r>
            <w:r w:rsidRPr="00404ECC">
              <w:rPr>
                <w:color w:val="1A2B2E"/>
                <w:lang w:eastAsia="lt-LT"/>
              </w:rPr>
              <w:br/>
              <w:t>(pajamos)</w:t>
            </w:r>
          </w:p>
        </w:tc>
        <w:tc>
          <w:tcPr>
            <w:tcW w:w="12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7</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0,7</w:t>
            </w:r>
          </w:p>
        </w:tc>
        <w:tc>
          <w:tcPr>
            <w:tcW w:w="1137" w:type="dxa"/>
            <w:tcBorders>
              <w:top w:val="nil"/>
              <w:left w:val="nil"/>
              <w:bottom w:val="single" w:sz="4" w:space="0" w:color="auto"/>
              <w:right w:val="single" w:sz="4" w:space="0" w:color="auto"/>
            </w:tcBorders>
            <w:shd w:val="clear" w:color="auto" w:fill="auto"/>
            <w:noWrap/>
            <w:vAlign w:val="bottom"/>
            <w:hideMark/>
          </w:tcPr>
          <w:p w:rsidR="00DB2D7C" w:rsidRPr="00404ECC" w:rsidRDefault="00DB2D7C" w:rsidP="00B26999">
            <w:pPr>
              <w:jc w:val="right"/>
              <w:rPr>
                <w:color w:val="000000"/>
                <w:lang w:eastAsia="lt-LT"/>
              </w:rPr>
            </w:pPr>
            <w:r w:rsidRPr="00404ECC">
              <w:rPr>
                <w:color w:val="000000"/>
                <w:lang w:eastAsia="lt-LT"/>
              </w:rPr>
              <w:t>0,7</w:t>
            </w:r>
          </w:p>
        </w:tc>
        <w:tc>
          <w:tcPr>
            <w:tcW w:w="817" w:type="dxa"/>
            <w:tcBorders>
              <w:top w:val="nil"/>
              <w:left w:val="nil"/>
              <w:bottom w:val="single" w:sz="4" w:space="0" w:color="auto"/>
              <w:right w:val="single" w:sz="4" w:space="0" w:color="auto"/>
            </w:tcBorders>
            <w:shd w:val="clear" w:color="auto" w:fill="auto"/>
            <w:noWrap/>
            <w:vAlign w:val="bottom"/>
            <w:hideMark/>
          </w:tcPr>
          <w:p w:rsidR="00DB2D7C" w:rsidRPr="00404ECC" w:rsidRDefault="00DB2D7C" w:rsidP="00B26999">
            <w:pPr>
              <w:rPr>
                <w:color w:val="000000"/>
                <w:lang w:eastAsia="lt-LT"/>
              </w:rPr>
            </w:pPr>
            <w:r w:rsidRPr="00404ECC">
              <w:rPr>
                <w:color w:val="000000"/>
                <w:lang w:eastAsia="lt-LT"/>
              </w:rPr>
              <w:t> </w:t>
            </w:r>
          </w:p>
        </w:tc>
      </w:tr>
      <w:tr w:rsidR="00DB2D7C" w:rsidRPr="00404ECC" w:rsidTr="00B26999">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B2D7C" w:rsidRPr="00404ECC" w:rsidRDefault="00DB2D7C" w:rsidP="00B26999">
            <w:pPr>
              <w:rPr>
                <w:color w:val="000000"/>
                <w:lang w:eastAsia="lt-LT"/>
              </w:rPr>
            </w:pPr>
            <w:r w:rsidRPr="00404ECC">
              <w:rPr>
                <w:color w:val="000000"/>
                <w:lang w:eastAsia="lt-LT"/>
              </w:rPr>
              <w:t>9.</w:t>
            </w:r>
          </w:p>
        </w:tc>
        <w:tc>
          <w:tcPr>
            <w:tcW w:w="4978" w:type="dxa"/>
            <w:tcBorders>
              <w:top w:val="nil"/>
              <w:left w:val="nil"/>
              <w:bottom w:val="single" w:sz="4" w:space="0" w:color="auto"/>
              <w:right w:val="single" w:sz="4" w:space="0" w:color="auto"/>
            </w:tcBorders>
            <w:shd w:val="clear" w:color="auto" w:fill="auto"/>
            <w:noWrap/>
            <w:vAlign w:val="bottom"/>
            <w:hideMark/>
          </w:tcPr>
          <w:p w:rsidR="00DB2D7C" w:rsidRPr="00404ECC" w:rsidRDefault="00DB2D7C" w:rsidP="00B26999">
            <w:pPr>
              <w:rPr>
                <w:bCs/>
                <w:color w:val="000000"/>
                <w:lang w:eastAsia="lt-LT"/>
              </w:rPr>
            </w:pPr>
            <w:r w:rsidRPr="00404ECC">
              <w:rPr>
                <w:bCs/>
                <w:color w:val="000000"/>
                <w:lang w:eastAsia="lt-LT"/>
              </w:rPr>
              <w:t>Molėtų rajono Alantos senelių globos namai:</w:t>
            </w:r>
          </w:p>
        </w:tc>
        <w:tc>
          <w:tcPr>
            <w:tcW w:w="1256" w:type="dxa"/>
            <w:tcBorders>
              <w:top w:val="nil"/>
              <w:left w:val="nil"/>
              <w:bottom w:val="single" w:sz="4" w:space="0" w:color="auto"/>
              <w:right w:val="single" w:sz="4" w:space="0" w:color="auto"/>
            </w:tcBorders>
            <w:shd w:val="clear" w:color="auto" w:fill="auto"/>
            <w:noWrap/>
            <w:vAlign w:val="bottom"/>
            <w:hideMark/>
          </w:tcPr>
          <w:p w:rsidR="00DB2D7C" w:rsidRPr="00404ECC" w:rsidRDefault="00DB2D7C" w:rsidP="00B26999">
            <w:pPr>
              <w:rPr>
                <w:color w:val="000000"/>
                <w:lang w:eastAsia="lt-LT"/>
              </w:rPr>
            </w:pPr>
            <w:r w:rsidRPr="00404ECC">
              <w:rPr>
                <w:color w:val="000000"/>
                <w:lang w:eastAsia="lt-LT"/>
              </w:rPr>
              <w:t> </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0,1</w:t>
            </w:r>
          </w:p>
        </w:tc>
        <w:tc>
          <w:tcPr>
            <w:tcW w:w="1137" w:type="dxa"/>
            <w:tcBorders>
              <w:top w:val="nil"/>
              <w:left w:val="nil"/>
              <w:bottom w:val="single" w:sz="4" w:space="0" w:color="auto"/>
              <w:right w:val="single" w:sz="4" w:space="0" w:color="auto"/>
            </w:tcBorders>
            <w:shd w:val="clear" w:color="auto" w:fill="auto"/>
            <w:noWrap/>
            <w:vAlign w:val="bottom"/>
            <w:hideMark/>
          </w:tcPr>
          <w:p w:rsidR="00DB2D7C" w:rsidRPr="00404ECC" w:rsidRDefault="00DB2D7C" w:rsidP="00B26999">
            <w:pPr>
              <w:jc w:val="right"/>
              <w:rPr>
                <w:color w:val="000000"/>
                <w:lang w:eastAsia="lt-LT"/>
              </w:rPr>
            </w:pPr>
            <w:r w:rsidRPr="00404ECC">
              <w:rPr>
                <w:color w:val="000000"/>
                <w:lang w:eastAsia="lt-LT"/>
              </w:rPr>
              <w:t>0,1</w:t>
            </w:r>
          </w:p>
        </w:tc>
        <w:tc>
          <w:tcPr>
            <w:tcW w:w="817" w:type="dxa"/>
            <w:tcBorders>
              <w:top w:val="nil"/>
              <w:left w:val="nil"/>
              <w:bottom w:val="single" w:sz="4" w:space="0" w:color="auto"/>
              <w:right w:val="single" w:sz="4" w:space="0" w:color="auto"/>
            </w:tcBorders>
            <w:shd w:val="clear" w:color="auto" w:fill="auto"/>
            <w:noWrap/>
            <w:vAlign w:val="bottom"/>
            <w:hideMark/>
          </w:tcPr>
          <w:p w:rsidR="00DB2D7C" w:rsidRPr="00404ECC" w:rsidRDefault="00DB2D7C" w:rsidP="00B26999">
            <w:pPr>
              <w:rPr>
                <w:color w:val="000000"/>
                <w:lang w:eastAsia="lt-LT"/>
              </w:rPr>
            </w:pPr>
            <w:r w:rsidRPr="00404ECC">
              <w:rPr>
                <w:color w:val="000000"/>
                <w:lang w:eastAsia="lt-LT"/>
              </w:rPr>
              <w:t> </w:t>
            </w:r>
          </w:p>
        </w:tc>
      </w:tr>
      <w:tr w:rsidR="00DB2D7C" w:rsidRPr="00404ECC" w:rsidTr="00B26999">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B2D7C" w:rsidRPr="00404ECC" w:rsidRDefault="00DB2D7C" w:rsidP="00B26999">
            <w:pPr>
              <w:rPr>
                <w:color w:val="000000"/>
                <w:lang w:eastAsia="lt-LT"/>
              </w:rPr>
            </w:pPr>
            <w:r w:rsidRPr="00404ECC">
              <w:rPr>
                <w:color w:val="000000"/>
                <w:lang w:eastAsia="lt-LT"/>
              </w:rPr>
              <w:t>9.1.</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 xml:space="preserve"> Socialinės atskirties mažinimo programa</w:t>
            </w:r>
          </w:p>
        </w:tc>
        <w:tc>
          <w:tcPr>
            <w:tcW w:w="12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7</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0,1</w:t>
            </w:r>
          </w:p>
        </w:tc>
        <w:tc>
          <w:tcPr>
            <w:tcW w:w="1137" w:type="dxa"/>
            <w:tcBorders>
              <w:top w:val="nil"/>
              <w:left w:val="nil"/>
              <w:bottom w:val="single" w:sz="4" w:space="0" w:color="auto"/>
              <w:right w:val="single" w:sz="4" w:space="0" w:color="auto"/>
            </w:tcBorders>
            <w:shd w:val="clear" w:color="auto" w:fill="auto"/>
            <w:noWrap/>
            <w:vAlign w:val="bottom"/>
            <w:hideMark/>
          </w:tcPr>
          <w:p w:rsidR="00DB2D7C" w:rsidRPr="00404ECC" w:rsidRDefault="00DB2D7C" w:rsidP="00B26999">
            <w:pPr>
              <w:jc w:val="right"/>
              <w:rPr>
                <w:color w:val="000000"/>
                <w:lang w:eastAsia="lt-LT"/>
              </w:rPr>
            </w:pPr>
            <w:r w:rsidRPr="00404ECC">
              <w:rPr>
                <w:color w:val="000000"/>
                <w:lang w:eastAsia="lt-LT"/>
              </w:rPr>
              <w:t>0,1</w:t>
            </w:r>
          </w:p>
        </w:tc>
        <w:tc>
          <w:tcPr>
            <w:tcW w:w="817" w:type="dxa"/>
            <w:tcBorders>
              <w:top w:val="nil"/>
              <w:left w:val="nil"/>
              <w:bottom w:val="single" w:sz="4" w:space="0" w:color="auto"/>
              <w:right w:val="single" w:sz="4" w:space="0" w:color="auto"/>
            </w:tcBorders>
            <w:shd w:val="clear" w:color="auto" w:fill="auto"/>
            <w:noWrap/>
            <w:vAlign w:val="bottom"/>
            <w:hideMark/>
          </w:tcPr>
          <w:p w:rsidR="00DB2D7C" w:rsidRPr="00404ECC" w:rsidRDefault="00DB2D7C" w:rsidP="00B26999">
            <w:pPr>
              <w:rPr>
                <w:color w:val="000000"/>
                <w:lang w:eastAsia="lt-LT"/>
              </w:rPr>
            </w:pPr>
            <w:r w:rsidRPr="00404ECC">
              <w:rPr>
                <w:color w:val="000000"/>
                <w:lang w:eastAsia="lt-LT"/>
              </w:rPr>
              <w:t> </w:t>
            </w:r>
          </w:p>
        </w:tc>
      </w:tr>
      <w:tr w:rsidR="00DB2D7C" w:rsidRPr="00984B8D" w:rsidTr="00B26999">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B2D7C" w:rsidRPr="00404ECC" w:rsidRDefault="00DB2D7C" w:rsidP="00B26999">
            <w:pPr>
              <w:rPr>
                <w:color w:val="000000"/>
                <w:lang w:eastAsia="lt-LT"/>
              </w:rPr>
            </w:pPr>
            <w:r w:rsidRPr="00404ECC">
              <w:rPr>
                <w:color w:val="000000"/>
                <w:lang w:eastAsia="lt-LT"/>
              </w:rPr>
              <w:t>10.</w:t>
            </w:r>
          </w:p>
        </w:tc>
        <w:tc>
          <w:tcPr>
            <w:tcW w:w="4978" w:type="dxa"/>
            <w:tcBorders>
              <w:top w:val="nil"/>
              <w:left w:val="nil"/>
              <w:bottom w:val="single" w:sz="4" w:space="0" w:color="auto"/>
              <w:right w:val="single" w:sz="4" w:space="0" w:color="auto"/>
            </w:tcBorders>
            <w:shd w:val="clear" w:color="000000" w:fill="FFFFFF"/>
            <w:vAlign w:val="center"/>
            <w:hideMark/>
          </w:tcPr>
          <w:p w:rsidR="00DB2D7C" w:rsidRPr="00984B8D" w:rsidRDefault="00DB2D7C" w:rsidP="00B26999">
            <w:pPr>
              <w:rPr>
                <w:b/>
                <w:bCs/>
                <w:color w:val="1A2B2E"/>
                <w:lang w:eastAsia="lt-LT"/>
              </w:rPr>
            </w:pPr>
            <w:r w:rsidRPr="00984B8D">
              <w:rPr>
                <w:b/>
                <w:bCs/>
                <w:color w:val="1A2B2E"/>
                <w:lang w:eastAsia="lt-LT"/>
              </w:rPr>
              <w:t>Tikslinės paskirties lėšų likutis iš viso:</w:t>
            </w:r>
          </w:p>
        </w:tc>
        <w:tc>
          <w:tcPr>
            <w:tcW w:w="1256" w:type="dxa"/>
            <w:tcBorders>
              <w:top w:val="nil"/>
              <w:left w:val="nil"/>
              <w:bottom w:val="single" w:sz="4" w:space="0" w:color="auto"/>
              <w:right w:val="single" w:sz="4" w:space="0" w:color="auto"/>
            </w:tcBorders>
            <w:shd w:val="clear" w:color="auto" w:fill="auto"/>
            <w:noWrap/>
            <w:vAlign w:val="bottom"/>
            <w:hideMark/>
          </w:tcPr>
          <w:p w:rsidR="00DB2D7C" w:rsidRPr="00984B8D" w:rsidRDefault="00DB2D7C" w:rsidP="00B26999">
            <w:pPr>
              <w:rPr>
                <w:b/>
                <w:color w:val="000000"/>
                <w:lang w:eastAsia="lt-LT"/>
              </w:rPr>
            </w:pPr>
            <w:r w:rsidRPr="00984B8D">
              <w:rPr>
                <w:b/>
                <w:color w:val="000000"/>
                <w:lang w:eastAsia="lt-LT"/>
              </w:rPr>
              <w:t> </w:t>
            </w:r>
          </w:p>
        </w:tc>
        <w:tc>
          <w:tcPr>
            <w:tcW w:w="756" w:type="dxa"/>
            <w:tcBorders>
              <w:top w:val="nil"/>
              <w:left w:val="nil"/>
              <w:bottom w:val="single" w:sz="4" w:space="0" w:color="auto"/>
              <w:right w:val="single" w:sz="4" w:space="0" w:color="auto"/>
            </w:tcBorders>
            <w:shd w:val="clear" w:color="auto" w:fill="auto"/>
            <w:vAlign w:val="center"/>
            <w:hideMark/>
          </w:tcPr>
          <w:p w:rsidR="00DB2D7C" w:rsidRPr="00984B8D" w:rsidRDefault="00DB2D7C" w:rsidP="00B26999">
            <w:pPr>
              <w:jc w:val="right"/>
              <w:rPr>
                <w:b/>
                <w:bCs/>
                <w:color w:val="1A2B2E"/>
                <w:lang w:eastAsia="lt-LT"/>
              </w:rPr>
            </w:pPr>
            <w:r w:rsidRPr="00984B8D">
              <w:rPr>
                <w:b/>
                <w:bCs/>
                <w:color w:val="1A2B2E"/>
                <w:lang w:eastAsia="lt-LT"/>
              </w:rPr>
              <w:t>193,3</w:t>
            </w:r>
          </w:p>
        </w:tc>
        <w:tc>
          <w:tcPr>
            <w:tcW w:w="1137" w:type="dxa"/>
            <w:tcBorders>
              <w:top w:val="nil"/>
              <w:left w:val="nil"/>
              <w:bottom w:val="single" w:sz="4" w:space="0" w:color="auto"/>
              <w:right w:val="single" w:sz="4" w:space="0" w:color="auto"/>
            </w:tcBorders>
            <w:shd w:val="clear" w:color="auto" w:fill="auto"/>
            <w:vAlign w:val="center"/>
            <w:hideMark/>
          </w:tcPr>
          <w:p w:rsidR="00DB2D7C" w:rsidRPr="00984B8D" w:rsidRDefault="00DB2D7C" w:rsidP="00B26999">
            <w:pPr>
              <w:jc w:val="right"/>
              <w:rPr>
                <w:b/>
                <w:bCs/>
                <w:color w:val="1A2B2E"/>
                <w:lang w:eastAsia="lt-LT"/>
              </w:rPr>
            </w:pPr>
            <w:r w:rsidRPr="00984B8D">
              <w:rPr>
                <w:b/>
                <w:bCs/>
                <w:color w:val="1A2B2E"/>
                <w:lang w:eastAsia="lt-LT"/>
              </w:rPr>
              <w:t>193,3</w:t>
            </w:r>
          </w:p>
        </w:tc>
        <w:tc>
          <w:tcPr>
            <w:tcW w:w="817" w:type="dxa"/>
            <w:tcBorders>
              <w:top w:val="nil"/>
              <w:left w:val="nil"/>
              <w:bottom w:val="single" w:sz="4" w:space="0" w:color="auto"/>
              <w:right w:val="single" w:sz="4" w:space="0" w:color="auto"/>
            </w:tcBorders>
            <w:shd w:val="clear" w:color="auto" w:fill="auto"/>
            <w:vAlign w:val="center"/>
            <w:hideMark/>
          </w:tcPr>
          <w:p w:rsidR="00DB2D7C" w:rsidRPr="00984B8D" w:rsidRDefault="00DB2D7C" w:rsidP="00B26999">
            <w:pPr>
              <w:jc w:val="right"/>
              <w:rPr>
                <w:b/>
                <w:bCs/>
                <w:color w:val="1A2B2E"/>
                <w:lang w:eastAsia="lt-LT"/>
              </w:rPr>
            </w:pPr>
            <w:r w:rsidRPr="00984B8D">
              <w:rPr>
                <w:b/>
                <w:bCs/>
                <w:color w:val="1A2B2E"/>
                <w:lang w:eastAsia="lt-LT"/>
              </w:rPr>
              <w:t>0</w:t>
            </w:r>
          </w:p>
        </w:tc>
      </w:tr>
      <w:tr w:rsidR="00DB2D7C" w:rsidRPr="00404ECC" w:rsidTr="00B26999">
        <w:trPr>
          <w:trHeight w:val="300"/>
        </w:trPr>
        <w:tc>
          <w:tcPr>
            <w:tcW w:w="9700" w:type="dxa"/>
            <w:gridSpan w:val="6"/>
            <w:tcBorders>
              <w:top w:val="nil"/>
              <w:left w:val="nil"/>
              <w:bottom w:val="nil"/>
              <w:right w:val="nil"/>
            </w:tcBorders>
            <w:shd w:val="clear" w:color="auto" w:fill="auto"/>
            <w:noWrap/>
            <w:vAlign w:val="bottom"/>
            <w:hideMark/>
          </w:tcPr>
          <w:p w:rsidR="00DB2D7C" w:rsidRPr="00404ECC" w:rsidRDefault="00DB2D7C" w:rsidP="00B26999">
            <w:pPr>
              <w:jc w:val="center"/>
              <w:rPr>
                <w:rFonts w:ascii="Calibri" w:hAnsi="Calibri" w:cs="Calibri"/>
                <w:color w:val="000000"/>
                <w:sz w:val="22"/>
                <w:lang w:eastAsia="lt-LT"/>
              </w:rPr>
            </w:pPr>
            <w:r w:rsidRPr="00404ECC">
              <w:rPr>
                <w:rFonts w:ascii="Calibri" w:hAnsi="Calibri" w:cs="Calibri"/>
                <w:color w:val="000000"/>
                <w:sz w:val="22"/>
                <w:lang w:eastAsia="lt-LT"/>
              </w:rPr>
              <w:t>_________________________________</w:t>
            </w:r>
          </w:p>
        </w:tc>
      </w:tr>
    </w:tbl>
    <w:p w:rsidR="00B759A6" w:rsidRDefault="00B759A6" w:rsidP="00B759A6"/>
    <w:sectPr w:rsidR="00B759A6" w:rsidSect="00B26999">
      <w:pgSz w:w="11906" w:h="16838"/>
      <w:pgMar w:top="1134" w:right="567" w:bottom="1134"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A1A"/>
    <w:rsid w:val="000A3633"/>
    <w:rsid w:val="000C46B5"/>
    <w:rsid w:val="000F6F12"/>
    <w:rsid w:val="002411B3"/>
    <w:rsid w:val="00363895"/>
    <w:rsid w:val="003C24BF"/>
    <w:rsid w:val="003C5B6A"/>
    <w:rsid w:val="003F3F16"/>
    <w:rsid w:val="0056418A"/>
    <w:rsid w:val="005F5A7D"/>
    <w:rsid w:val="00760150"/>
    <w:rsid w:val="00861E5C"/>
    <w:rsid w:val="00984B8D"/>
    <w:rsid w:val="009D3317"/>
    <w:rsid w:val="00B26999"/>
    <w:rsid w:val="00B759A6"/>
    <w:rsid w:val="00C22473"/>
    <w:rsid w:val="00C40EF9"/>
    <w:rsid w:val="00CD658C"/>
    <w:rsid w:val="00D15080"/>
    <w:rsid w:val="00DB2D7C"/>
    <w:rsid w:val="00F8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33442"/>
  <w15:chartTrackingRefBased/>
  <w15:docId w15:val="{8A8B9ACB-0E83-4FFC-B580-92C5C4251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86A1A"/>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B759A6"/>
    <w:rPr>
      <w:color w:val="0563C1"/>
      <w:u w:val="single"/>
    </w:rPr>
  </w:style>
  <w:style w:type="character" w:styleId="Perirtashipersaitas">
    <w:name w:val="FollowedHyperlink"/>
    <w:basedOn w:val="Numatytasispastraiposriftas"/>
    <w:uiPriority w:val="99"/>
    <w:semiHidden/>
    <w:unhideWhenUsed/>
    <w:rsid w:val="00B759A6"/>
    <w:rPr>
      <w:color w:val="954F72"/>
      <w:u w:val="single"/>
    </w:rPr>
  </w:style>
  <w:style w:type="paragraph" w:customStyle="1" w:styleId="msonormal0">
    <w:name w:val="msonormal"/>
    <w:basedOn w:val="prastasis"/>
    <w:rsid w:val="00B759A6"/>
    <w:pPr>
      <w:spacing w:before="100" w:beforeAutospacing="1" w:after="100" w:afterAutospacing="1"/>
    </w:pPr>
    <w:rPr>
      <w:lang w:eastAsia="lt-LT"/>
    </w:rPr>
  </w:style>
  <w:style w:type="paragraph" w:customStyle="1" w:styleId="font5">
    <w:name w:val="font5"/>
    <w:basedOn w:val="prastasis"/>
    <w:rsid w:val="00B759A6"/>
    <w:pPr>
      <w:spacing w:before="100" w:beforeAutospacing="1" w:after="100" w:afterAutospacing="1"/>
    </w:pPr>
    <w:rPr>
      <w:rFonts w:ascii="Tahoma" w:hAnsi="Tahoma" w:cs="Tahoma"/>
      <w:color w:val="000000"/>
      <w:sz w:val="18"/>
      <w:szCs w:val="18"/>
      <w:lang w:eastAsia="lt-LT"/>
    </w:rPr>
  </w:style>
  <w:style w:type="paragraph" w:customStyle="1" w:styleId="font6">
    <w:name w:val="font6"/>
    <w:basedOn w:val="prastasis"/>
    <w:rsid w:val="00B759A6"/>
    <w:pPr>
      <w:spacing w:before="100" w:beforeAutospacing="1" w:after="100" w:afterAutospacing="1"/>
    </w:pPr>
    <w:rPr>
      <w:rFonts w:ascii="Tahoma" w:hAnsi="Tahoma" w:cs="Tahoma"/>
      <w:b/>
      <w:bCs/>
      <w:color w:val="000000"/>
      <w:sz w:val="18"/>
      <w:szCs w:val="18"/>
      <w:lang w:eastAsia="lt-LT"/>
    </w:rPr>
  </w:style>
  <w:style w:type="paragraph" w:customStyle="1" w:styleId="xl65">
    <w:name w:val="xl65"/>
    <w:basedOn w:val="prastasis"/>
    <w:rsid w:val="00B759A6"/>
    <w:pPr>
      <w:spacing w:before="100" w:beforeAutospacing="1" w:after="100" w:afterAutospacing="1"/>
    </w:pPr>
    <w:rPr>
      <w:sz w:val="16"/>
      <w:szCs w:val="16"/>
      <w:lang w:eastAsia="lt-LT"/>
    </w:rPr>
  </w:style>
  <w:style w:type="paragraph" w:customStyle="1" w:styleId="xl66">
    <w:name w:val="xl66"/>
    <w:basedOn w:val="prastasis"/>
    <w:rsid w:val="00B759A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67">
    <w:name w:val="xl67"/>
    <w:basedOn w:val="prastasis"/>
    <w:rsid w:val="00B759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68">
    <w:name w:val="xl68"/>
    <w:basedOn w:val="prastasis"/>
    <w:rsid w:val="00B759A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sz w:val="20"/>
      <w:szCs w:val="20"/>
      <w:lang w:eastAsia="lt-LT"/>
    </w:rPr>
  </w:style>
  <w:style w:type="paragraph" w:customStyle="1" w:styleId="xl69">
    <w:name w:val="xl69"/>
    <w:basedOn w:val="prastasis"/>
    <w:rsid w:val="00B759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lang w:eastAsia="lt-LT"/>
    </w:rPr>
  </w:style>
  <w:style w:type="paragraph" w:customStyle="1" w:styleId="xl70">
    <w:name w:val="xl70"/>
    <w:basedOn w:val="prastasis"/>
    <w:rsid w:val="00B759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71">
    <w:name w:val="xl71"/>
    <w:basedOn w:val="prastasis"/>
    <w:rsid w:val="00B759A6"/>
    <w:pPr>
      <w:pBdr>
        <w:top w:val="single" w:sz="8" w:space="0" w:color="auto"/>
        <w:left w:val="single" w:sz="4" w:space="0" w:color="auto"/>
        <w:bottom w:val="single" w:sz="4" w:space="0" w:color="auto"/>
      </w:pBdr>
      <w:shd w:val="clear" w:color="000000" w:fill="FFFFFF"/>
      <w:spacing w:before="100" w:beforeAutospacing="1" w:after="100" w:afterAutospacing="1"/>
    </w:pPr>
    <w:rPr>
      <w:sz w:val="20"/>
      <w:szCs w:val="20"/>
      <w:lang w:eastAsia="lt-LT"/>
    </w:rPr>
  </w:style>
  <w:style w:type="paragraph" w:customStyle="1" w:styleId="xl72">
    <w:name w:val="xl72"/>
    <w:basedOn w:val="prastasis"/>
    <w:rsid w:val="00B759A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73">
    <w:name w:val="xl73"/>
    <w:basedOn w:val="prastasis"/>
    <w:rsid w:val="00B759A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sz w:val="20"/>
      <w:szCs w:val="20"/>
      <w:lang w:eastAsia="lt-LT"/>
    </w:rPr>
  </w:style>
  <w:style w:type="paragraph" w:customStyle="1" w:styleId="xl74">
    <w:name w:val="xl74"/>
    <w:basedOn w:val="prastasis"/>
    <w:rsid w:val="00B759A6"/>
    <w:pPr>
      <w:spacing w:before="100" w:beforeAutospacing="1" w:after="100" w:afterAutospacing="1"/>
    </w:pPr>
    <w:rPr>
      <w:sz w:val="20"/>
      <w:szCs w:val="20"/>
      <w:lang w:eastAsia="lt-LT"/>
    </w:rPr>
  </w:style>
  <w:style w:type="paragraph" w:customStyle="1" w:styleId="xl75">
    <w:name w:val="xl75"/>
    <w:basedOn w:val="prastasis"/>
    <w:rsid w:val="00B759A6"/>
    <w:pPr>
      <w:pBdr>
        <w:top w:val="single" w:sz="8" w:space="0" w:color="auto"/>
        <w:left w:val="single" w:sz="8" w:space="0" w:color="auto"/>
        <w:bottom w:val="single" w:sz="4" w:space="0" w:color="auto"/>
        <w:right w:val="single" w:sz="4" w:space="0" w:color="auto"/>
      </w:pBdr>
      <w:spacing w:before="100" w:beforeAutospacing="1" w:after="100" w:afterAutospacing="1"/>
    </w:pPr>
    <w:rPr>
      <w:sz w:val="20"/>
      <w:szCs w:val="20"/>
      <w:lang w:eastAsia="lt-LT"/>
    </w:rPr>
  </w:style>
  <w:style w:type="paragraph" w:customStyle="1" w:styleId="xl76">
    <w:name w:val="xl76"/>
    <w:basedOn w:val="prastasis"/>
    <w:rsid w:val="00B759A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lang w:eastAsia="lt-LT"/>
    </w:rPr>
  </w:style>
  <w:style w:type="paragraph" w:customStyle="1" w:styleId="xl77">
    <w:name w:val="xl77"/>
    <w:basedOn w:val="prastasis"/>
    <w:rsid w:val="00B759A6"/>
    <w:pPr>
      <w:pBdr>
        <w:top w:val="single" w:sz="4" w:space="0" w:color="auto"/>
        <w:left w:val="single" w:sz="8" w:space="0" w:color="auto"/>
        <w:bottom w:val="single" w:sz="4" w:space="0" w:color="auto"/>
        <w:right w:val="single" w:sz="4" w:space="0" w:color="auto"/>
      </w:pBdr>
      <w:spacing w:before="100" w:beforeAutospacing="1" w:after="100" w:afterAutospacing="1"/>
    </w:pPr>
    <w:rPr>
      <w:sz w:val="20"/>
      <w:szCs w:val="20"/>
      <w:lang w:eastAsia="lt-LT"/>
    </w:rPr>
  </w:style>
  <w:style w:type="paragraph" w:customStyle="1" w:styleId="xl78">
    <w:name w:val="xl78"/>
    <w:basedOn w:val="prastasis"/>
    <w:rsid w:val="00B759A6"/>
    <w:pPr>
      <w:pBdr>
        <w:top w:val="single" w:sz="4" w:space="0" w:color="auto"/>
        <w:left w:val="single" w:sz="8" w:space="0" w:color="auto"/>
        <w:bottom w:val="single" w:sz="8" w:space="0" w:color="auto"/>
        <w:right w:val="single" w:sz="4" w:space="0" w:color="auto"/>
      </w:pBdr>
      <w:spacing w:before="100" w:beforeAutospacing="1" w:after="100" w:afterAutospacing="1"/>
    </w:pPr>
    <w:rPr>
      <w:sz w:val="20"/>
      <w:szCs w:val="20"/>
      <w:lang w:eastAsia="lt-LT"/>
    </w:rPr>
  </w:style>
  <w:style w:type="paragraph" w:customStyle="1" w:styleId="xl79">
    <w:name w:val="xl79"/>
    <w:basedOn w:val="prastasis"/>
    <w:rsid w:val="00B759A6"/>
    <w:pPr>
      <w:pBdr>
        <w:top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80">
    <w:name w:val="xl80"/>
    <w:basedOn w:val="prastasis"/>
    <w:rsid w:val="00B759A6"/>
    <w:pPr>
      <w:pBdr>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81">
    <w:name w:val="xl81"/>
    <w:basedOn w:val="prastasis"/>
    <w:rsid w:val="00B759A6"/>
    <w:pPr>
      <w:pBdr>
        <w:left w:val="single" w:sz="4" w:space="0" w:color="auto"/>
        <w:bottom w:val="single" w:sz="8"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82">
    <w:name w:val="xl82"/>
    <w:basedOn w:val="prastasis"/>
    <w:rsid w:val="00B759A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lt-LT"/>
    </w:rPr>
  </w:style>
  <w:style w:type="paragraph" w:customStyle="1" w:styleId="xl83">
    <w:name w:val="xl83"/>
    <w:basedOn w:val="prastasis"/>
    <w:rsid w:val="00B759A6"/>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pPr>
    <w:rPr>
      <w:sz w:val="20"/>
      <w:szCs w:val="20"/>
      <w:lang w:eastAsia="lt-LT"/>
    </w:rPr>
  </w:style>
  <w:style w:type="paragraph" w:customStyle="1" w:styleId="xl84">
    <w:name w:val="xl84"/>
    <w:basedOn w:val="prastasis"/>
    <w:rsid w:val="00B759A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b/>
      <w:bCs/>
      <w:sz w:val="20"/>
      <w:szCs w:val="20"/>
      <w:lang w:eastAsia="lt-LT"/>
    </w:rPr>
  </w:style>
  <w:style w:type="paragraph" w:customStyle="1" w:styleId="xl85">
    <w:name w:val="xl85"/>
    <w:basedOn w:val="prastasis"/>
    <w:rsid w:val="00B759A6"/>
    <w:pPr>
      <w:pBdr>
        <w:top w:val="single" w:sz="4" w:space="0" w:color="auto"/>
        <w:left w:val="single" w:sz="4" w:space="0" w:color="auto"/>
        <w:bottom w:val="single" w:sz="4" w:space="0" w:color="auto"/>
        <w:right w:val="single" w:sz="8" w:space="0" w:color="auto"/>
      </w:pBdr>
      <w:shd w:val="clear" w:color="000000" w:fill="FFF2CC"/>
      <w:spacing w:before="100" w:beforeAutospacing="1" w:after="100" w:afterAutospacing="1"/>
    </w:pPr>
    <w:rPr>
      <w:b/>
      <w:bCs/>
      <w:sz w:val="20"/>
      <w:szCs w:val="20"/>
      <w:lang w:eastAsia="lt-LT"/>
    </w:rPr>
  </w:style>
  <w:style w:type="paragraph" w:customStyle="1" w:styleId="xl86">
    <w:name w:val="xl86"/>
    <w:basedOn w:val="prastasis"/>
    <w:rsid w:val="00B759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lang w:eastAsia="lt-LT"/>
    </w:rPr>
  </w:style>
  <w:style w:type="paragraph" w:customStyle="1" w:styleId="xl87">
    <w:name w:val="xl87"/>
    <w:basedOn w:val="prastasis"/>
    <w:rsid w:val="00B759A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b/>
      <w:bCs/>
      <w:sz w:val="20"/>
      <w:szCs w:val="20"/>
      <w:lang w:eastAsia="lt-LT"/>
    </w:rPr>
  </w:style>
  <w:style w:type="paragraph" w:customStyle="1" w:styleId="xl88">
    <w:name w:val="xl88"/>
    <w:basedOn w:val="prastasis"/>
    <w:rsid w:val="00B759A6"/>
    <w:pPr>
      <w:pBdr>
        <w:top w:val="single" w:sz="8" w:space="0" w:color="auto"/>
        <w:left w:val="single" w:sz="4" w:space="0" w:color="auto"/>
        <w:right w:val="single" w:sz="4" w:space="0" w:color="auto"/>
      </w:pBdr>
      <w:shd w:val="clear" w:color="000000" w:fill="FFFFFF"/>
      <w:spacing w:before="100" w:beforeAutospacing="1" w:after="100" w:afterAutospacing="1"/>
    </w:pPr>
    <w:rPr>
      <w:b/>
      <w:bCs/>
      <w:sz w:val="20"/>
      <w:szCs w:val="20"/>
      <w:lang w:eastAsia="lt-LT"/>
    </w:rPr>
  </w:style>
  <w:style w:type="paragraph" w:customStyle="1" w:styleId="xl89">
    <w:name w:val="xl89"/>
    <w:basedOn w:val="prastasis"/>
    <w:rsid w:val="00B759A6"/>
    <w:pPr>
      <w:pBdr>
        <w:top w:val="single" w:sz="8" w:space="0" w:color="auto"/>
        <w:left w:val="single" w:sz="4" w:space="0" w:color="auto"/>
        <w:right w:val="single" w:sz="8" w:space="0" w:color="auto"/>
      </w:pBdr>
      <w:shd w:val="clear" w:color="000000" w:fill="FFFFFF"/>
      <w:spacing w:before="100" w:beforeAutospacing="1" w:after="100" w:afterAutospacing="1"/>
    </w:pPr>
    <w:rPr>
      <w:b/>
      <w:bCs/>
      <w:sz w:val="20"/>
      <w:szCs w:val="20"/>
      <w:lang w:eastAsia="lt-LT"/>
    </w:rPr>
  </w:style>
  <w:style w:type="paragraph" w:customStyle="1" w:styleId="xl90">
    <w:name w:val="xl90"/>
    <w:basedOn w:val="prastasis"/>
    <w:rsid w:val="00B759A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lang w:eastAsia="lt-LT"/>
    </w:rPr>
  </w:style>
  <w:style w:type="paragraph" w:customStyle="1" w:styleId="xl91">
    <w:name w:val="xl91"/>
    <w:basedOn w:val="prastasis"/>
    <w:rsid w:val="00B759A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pPr>
    <w:rPr>
      <w:b/>
      <w:bCs/>
      <w:sz w:val="20"/>
      <w:szCs w:val="20"/>
      <w:lang w:eastAsia="lt-LT"/>
    </w:rPr>
  </w:style>
  <w:style w:type="paragraph" w:customStyle="1" w:styleId="xl92">
    <w:name w:val="xl92"/>
    <w:basedOn w:val="prastasis"/>
    <w:rsid w:val="00B759A6"/>
    <w:pPr>
      <w:pBdr>
        <w:left w:val="single" w:sz="4" w:space="0" w:color="auto"/>
        <w:bottom w:val="single" w:sz="4" w:space="0" w:color="auto"/>
        <w:right w:val="single" w:sz="8" w:space="0" w:color="auto"/>
      </w:pBdr>
      <w:shd w:val="clear" w:color="000000" w:fill="FFFFFF"/>
      <w:spacing w:before="100" w:beforeAutospacing="1" w:after="100" w:afterAutospacing="1"/>
    </w:pPr>
    <w:rPr>
      <w:sz w:val="20"/>
      <w:szCs w:val="20"/>
      <w:lang w:eastAsia="lt-LT"/>
    </w:rPr>
  </w:style>
  <w:style w:type="paragraph" w:customStyle="1" w:styleId="xl93">
    <w:name w:val="xl93"/>
    <w:basedOn w:val="prastasis"/>
    <w:rsid w:val="00B759A6"/>
    <w:pPr>
      <w:pBdr>
        <w:left w:val="single" w:sz="4" w:space="0" w:color="auto"/>
        <w:bottom w:val="single" w:sz="8" w:space="0" w:color="auto"/>
        <w:right w:val="single" w:sz="8" w:space="0" w:color="auto"/>
      </w:pBdr>
      <w:shd w:val="clear" w:color="000000" w:fill="FFFFFF"/>
      <w:spacing w:before="100" w:beforeAutospacing="1" w:after="100" w:afterAutospacing="1"/>
    </w:pPr>
    <w:rPr>
      <w:sz w:val="20"/>
      <w:szCs w:val="20"/>
      <w:lang w:eastAsia="lt-LT"/>
    </w:rPr>
  </w:style>
  <w:style w:type="paragraph" w:customStyle="1" w:styleId="xl94">
    <w:name w:val="xl94"/>
    <w:basedOn w:val="prastasis"/>
    <w:rsid w:val="00B759A6"/>
    <w:pPr>
      <w:pBdr>
        <w:left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95">
    <w:name w:val="xl95"/>
    <w:basedOn w:val="prastasis"/>
    <w:rsid w:val="00B759A6"/>
    <w:pPr>
      <w:pBdr>
        <w:left w:val="single" w:sz="4" w:space="0" w:color="auto"/>
        <w:right w:val="single" w:sz="8" w:space="0" w:color="auto"/>
      </w:pBdr>
      <w:shd w:val="clear" w:color="000000" w:fill="FFFFFF"/>
      <w:spacing w:before="100" w:beforeAutospacing="1" w:after="100" w:afterAutospacing="1"/>
    </w:pPr>
    <w:rPr>
      <w:sz w:val="20"/>
      <w:szCs w:val="20"/>
      <w:lang w:eastAsia="lt-LT"/>
    </w:rPr>
  </w:style>
  <w:style w:type="paragraph" w:customStyle="1" w:styleId="xl96">
    <w:name w:val="xl96"/>
    <w:basedOn w:val="prastasis"/>
    <w:rsid w:val="00B759A6"/>
    <w:pPr>
      <w:pBdr>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lang w:eastAsia="lt-LT"/>
    </w:rPr>
  </w:style>
  <w:style w:type="paragraph" w:customStyle="1" w:styleId="xl97">
    <w:name w:val="xl97"/>
    <w:basedOn w:val="prastasis"/>
    <w:rsid w:val="00B759A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sz w:val="20"/>
      <w:szCs w:val="20"/>
      <w:lang w:eastAsia="lt-LT"/>
    </w:rPr>
  </w:style>
  <w:style w:type="paragraph" w:customStyle="1" w:styleId="xl98">
    <w:name w:val="xl98"/>
    <w:basedOn w:val="prastasis"/>
    <w:rsid w:val="00B759A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lt-LT"/>
    </w:rPr>
  </w:style>
  <w:style w:type="paragraph" w:customStyle="1" w:styleId="xl99">
    <w:name w:val="xl99"/>
    <w:basedOn w:val="prastasis"/>
    <w:rsid w:val="00B759A6"/>
    <w:pPr>
      <w:pBdr>
        <w:top w:val="single" w:sz="4" w:space="0" w:color="auto"/>
        <w:left w:val="single" w:sz="8"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100">
    <w:name w:val="xl100"/>
    <w:basedOn w:val="prastasis"/>
    <w:rsid w:val="00B759A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eastAsia="lt-LT"/>
    </w:rPr>
  </w:style>
  <w:style w:type="paragraph" w:customStyle="1" w:styleId="xl101">
    <w:name w:val="xl101"/>
    <w:basedOn w:val="prastasis"/>
    <w:rsid w:val="00B759A6"/>
    <w:pPr>
      <w:pBdr>
        <w:top w:val="single" w:sz="4" w:space="0" w:color="auto"/>
        <w:left w:val="single" w:sz="4" w:space="0" w:color="auto"/>
        <w:bottom w:val="single" w:sz="4" w:space="0" w:color="auto"/>
      </w:pBdr>
      <w:shd w:val="clear" w:color="000000" w:fill="FFFFFF"/>
      <w:spacing w:before="100" w:beforeAutospacing="1" w:after="100" w:afterAutospacing="1"/>
    </w:pPr>
    <w:rPr>
      <w:sz w:val="20"/>
      <w:szCs w:val="20"/>
      <w:lang w:eastAsia="lt-LT"/>
    </w:rPr>
  </w:style>
  <w:style w:type="paragraph" w:customStyle="1" w:styleId="xl102">
    <w:name w:val="xl102"/>
    <w:basedOn w:val="prastasis"/>
    <w:rsid w:val="00B759A6"/>
    <w:pPr>
      <w:pBdr>
        <w:top w:val="single" w:sz="4" w:space="0" w:color="auto"/>
        <w:bottom w:val="single" w:sz="4" w:space="0" w:color="auto"/>
      </w:pBdr>
      <w:shd w:val="clear" w:color="000000" w:fill="FFFFFF"/>
      <w:spacing w:before="100" w:beforeAutospacing="1" w:after="100" w:afterAutospacing="1"/>
    </w:pPr>
    <w:rPr>
      <w:sz w:val="20"/>
      <w:szCs w:val="20"/>
      <w:lang w:eastAsia="lt-LT"/>
    </w:rPr>
  </w:style>
  <w:style w:type="paragraph" w:customStyle="1" w:styleId="xl103">
    <w:name w:val="xl103"/>
    <w:basedOn w:val="prastasis"/>
    <w:rsid w:val="00B759A6"/>
    <w:pPr>
      <w:pBdr>
        <w:top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104">
    <w:name w:val="xl104"/>
    <w:basedOn w:val="prastasis"/>
    <w:rsid w:val="00B759A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lang w:eastAsia="lt-LT"/>
    </w:rPr>
  </w:style>
  <w:style w:type="paragraph" w:customStyle="1" w:styleId="xl105">
    <w:name w:val="xl105"/>
    <w:basedOn w:val="prastasis"/>
    <w:rsid w:val="00B759A6"/>
    <w:pPr>
      <w:pBdr>
        <w:top w:val="single" w:sz="4" w:space="0" w:color="auto"/>
        <w:left w:val="single" w:sz="8" w:space="0" w:color="auto"/>
        <w:right w:val="single" w:sz="4" w:space="0" w:color="auto"/>
      </w:pBdr>
      <w:spacing w:before="100" w:beforeAutospacing="1" w:after="100" w:afterAutospacing="1"/>
    </w:pPr>
    <w:rPr>
      <w:sz w:val="20"/>
      <w:szCs w:val="20"/>
      <w:lang w:eastAsia="lt-LT"/>
    </w:rPr>
  </w:style>
  <w:style w:type="paragraph" w:customStyle="1" w:styleId="xl106">
    <w:name w:val="xl106"/>
    <w:basedOn w:val="prastasis"/>
    <w:rsid w:val="00B759A6"/>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107">
    <w:name w:val="xl107"/>
    <w:basedOn w:val="prastasis"/>
    <w:rsid w:val="00B759A6"/>
    <w:pPr>
      <w:pBdr>
        <w:top w:val="single" w:sz="4" w:space="0" w:color="auto"/>
        <w:left w:val="single" w:sz="4" w:space="0" w:color="auto"/>
        <w:right w:val="single" w:sz="8" w:space="0" w:color="auto"/>
      </w:pBdr>
      <w:shd w:val="clear" w:color="000000" w:fill="FFFFFF"/>
      <w:spacing w:before="100" w:beforeAutospacing="1" w:after="100" w:afterAutospacing="1"/>
    </w:pPr>
    <w:rPr>
      <w:sz w:val="20"/>
      <w:szCs w:val="20"/>
      <w:lang w:eastAsia="lt-LT"/>
    </w:rPr>
  </w:style>
  <w:style w:type="paragraph" w:customStyle="1" w:styleId="xl108">
    <w:name w:val="xl108"/>
    <w:basedOn w:val="prastasis"/>
    <w:rsid w:val="00B759A6"/>
    <w:pPr>
      <w:pBdr>
        <w:top w:val="single" w:sz="4" w:space="0" w:color="auto"/>
        <w:left w:val="single" w:sz="4" w:space="0" w:color="auto"/>
        <w:right w:val="single" w:sz="4" w:space="0" w:color="auto"/>
      </w:pBdr>
      <w:spacing w:before="100" w:beforeAutospacing="1" w:after="100" w:afterAutospacing="1"/>
    </w:pPr>
    <w:rPr>
      <w:sz w:val="20"/>
      <w:szCs w:val="20"/>
      <w:lang w:eastAsia="lt-LT"/>
    </w:rPr>
  </w:style>
  <w:style w:type="paragraph" w:customStyle="1" w:styleId="xl109">
    <w:name w:val="xl109"/>
    <w:basedOn w:val="prastasis"/>
    <w:rsid w:val="00B759A6"/>
    <w:pPr>
      <w:pBdr>
        <w:top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110">
    <w:name w:val="xl110"/>
    <w:basedOn w:val="prastasis"/>
    <w:rsid w:val="00B759A6"/>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11">
    <w:name w:val="xl111"/>
    <w:basedOn w:val="prastasis"/>
    <w:rsid w:val="00B759A6"/>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12">
    <w:name w:val="xl112"/>
    <w:basedOn w:val="prastasis"/>
    <w:rsid w:val="00B759A6"/>
    <w:pPr>
      <w:pBdr>
        <w:left w:val="single" w:sz="8" w:space="0" w:color="auto"/>
        <w:right w:val="single" w:sz="4" w:space="0" w:color="auto"/>
      </w:pBdr>
      <w:spacing w:before="100" w:beforeAutospacing="1" w:after="100" w:afterAutospacing="1"/>
    </w:pPr>
    <w:rPr>
      <w:sz w:val="20"/>
      <w:szCs w:val="20"/>
      <w:lang w:eastAsia="lt-LT"/>
    </w:rPr>
  </w:style>
  <w:style w:type="paragraph" w:customStyle="1" w:styleId="xl113">
    <w:name w:val="xl113"/>
    <w:basedOn w:val="prastasis"/>
    <w:rsid w:val="00B759A6"/>
    <w:pPr>
      <w:pBdr>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114">
    <w:name w:val="xl114"/>
    <w:basedOn w:val="prastasis"/>
    <w:rsid w:val="00B759A6"/>
    <w:pPr>
      <w:pBdr>
        <w:bottom w:val="single" w:sz="8"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115">
    <w:name w:val="xl115"/>
    <w:basedOn w:val="prastasis"/>
    <w:rsid w:val="00B759A6"/>
    <w:pPr>
      <w:pBdr>
        <w:left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116">
    <w:name w:val="xl116"/>
    <w:basedOn w:val="prastasis"/>
    <w:rsid w:val="00B759A6"/>
    <w:pPr>
      <w:pBdr>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17">
    <w:name w:val="xl117"/>
    <w:basedOn w:val="prastasis"/>
    <w:rsid w:val="00B759A6"/>
    <w:pPr>
      <w:pBdr>
        <w:top w:val="single" w:sz="4" w:space="0" w:color="auto"/>
        <w:left w:val="single" w:sz="4" w:space="0" w:color="auto"/>
      </w:pBdr>
      <w:spacing w:before="100" w:beforeAutospacing="1" w:after="100" w:afterAutospacing="1"/>
    </w:pPr>
    <w:rPr>
      <w:sz w:val="20"/>
      <w:szCs w:val="20"/>
      <w:lang w:eastAsia="lt-LT"/>
    </w:rPr>
  </w:style>
  <w:style w:type="paragraph" w:customStyle="1" w:styleId="xl118">
    <w:name w:val="xl118"/>
    <w:basedOn w:val="prastasis"/>
    <w:rsid w:val="00B759A6"/>
    <w:pPr>
      <w:pBdr>
        <w:top w:val="single" w:sz="4" w:space="0" w:color="auto"/>
        <w:left w:val="single" w:sz="4" w:space="0" w:color="auto"/>
        <w:right w:val="single" w:sz="4" w:space="0" w:color="auto"/>
      </w:pBdr>
      <w:spacing w:before="100" w:beforeAutospacing="1" w:after="100" w:afterAutospacing="1"/>
    </w:pPr>
    <w:rPr>
      <w:sz w:val="20"/>
      <w:szCs w:val="20"/>
      <w:lang w:eastAsia="lt-LT"/>
    </w:rPr>
  </w:style>
  <w:style w:type="paragraph" w:customStyle="1" w:styleId="xl119">
    <w:name w:val="xl119"/>
    <w:basedOn w:val="prastasis"/>
    <w:rsid w:val="00B759A6"/>
    <w:pPr>
      <w:pBdr>
        <w:top w:val="single" w:sz="4" w:space="0" w:color="auto"/>
        <w:bottom w:val="single" w:sz="8"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120">
    <w:name w:val="xl120"/>
    <w:basedOn w:val="prastasis"/>
    <w:rsid w:val="00B759A6"/>
    <w:pPr>
      <w:pBdr>
        <w:left w:val="single" w:sz="4" w:space="0" w:color="auto"/>
        <w:bottom w:val="single" w:sz="4" w:space="0" w:color="auto"/>
      </w:pBdr>
      <w:shd w:val="clear" w:color="000000" w:fill="FFFFFF"/>
      <w:spacing w:before="100" w:beforeAutospacing="1" w:after="100" w:afterAutospacing="1"/>
    </w:pPr>
    <w:rPr>
      <w:sz w:val="20"/>
      <w:szCs w:val="20"/>
      <w:lang w:eastAsia="lt-LT"/>
    </w:rPr>
  </w:style>
  <w:style w:type="paragraph" w:customStyle="1" w:styleId="xl121">
    <w:name w:val="xl121"/>
    <w:basedOn w:val="prastasis"/>
    <w:rsid w:val="00B759A6"/>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22">
    <w:name w:val="xl122"/>
    <w:basedOn w:val="prastasis"/>
    <w:rsid w:val="00B759A6"/>
    <w:pPr>
      <w:pBdr>
        <w:left w:val="single" w:sz="8" w:space="0" w:color="auto"/>
        <w:bottom w:val="single" w:sz="4" w:space="0" w:color="auto"/>
        <w:right w:val="single" w:sz="4" w:space="0" w:color="auto"/>
      </w:pBdr>
      <w:spacing w:before="100" w:beforeAutospacing="1" w:after="100" w:afterAutospacing="1"/>
    </w:pPr>
    <w:rPr>
      <w:sz w:val="20"/>
      <w:szCs w:val="20"/>
      <w:lang w:eastAsia="lt-LT"/>
    </w:rPr>
  </w:style>
  <w:style w:type="paragraph" w:customStyle="1" w:styleId="xl123">
    <w:name w:val="xl123"/>
    <w:basedOn w:val="prastasis"/>
    <w:rsid w:val="00B759A6"/>
    <w:pPr>
      <w:pBdr>
        <w:top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lang w:eastAsia="lt-LT"/>
    </w:rPr>
  </w:style>
  <w:style w:type="paragraph" w:customStyle="1" w:styleId="xl124">
    <w:name w:val="xl124"/>
    <w:basedOn w:val="prastasis"/>
    <w:rsid w:val="00B759A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125">
    <w:name w:val="xl125"/>
    <w:basedOn w:val="prastasis"/>
    <w:rsid w:val="00B759A6"/>
    <w:pPr>
      <w:pBdr>
        <w:bottom w:val="single" w:sz="4" w:space="0" w:color="auto"/>
        <w:right w:val="single" w:sz="8" w:space="0" w:color="auto"/>
      </w:pBdr>
      <w:shd w:val="clear" w:color="000000" w:fill="FFFFFF"/>
      <w:spacing w:before="100" w:beforeAutospacing="1" w:after="100" w:afterAutospacing="1"/>
    </w:pPr>
    <w:rPr>
      <w:sz w:val="20"/>
      <w:szCs w:val="20"/>
      <w:lang w:eastAsia="lt-LT"/>
    </w:rPr>
  </w:style>
  <w:style w:type="paragraph" w:customStyle="1" w:styleId="xl126">
    <w:name w:val="xl126"/>
    <w:basedOn w:val="prastasis"/>
    <w:rsid w:val="00B759A6"/>
    <w:pPr>
      <w:pBdr>
        <w:top w:val="single" w:sz="4" w:space="0" w:color="auto"/>
        <w:left w:val="single" w:sz="8" w:space="0" w:color="auto"/>
        <w:bottom w:val="single" w:sz="8" w:space="0" w:color="auto"/>
      </w:pBdr>
      <w:shd w:val="clear" w:color="000000" w:fill="FFFFFF"/>
      <w:spacing w:before="100" w:beforeAutospacing="1" w:after="100" w:afterAutospacing="1"/>
    </w:pPr>
    <w:rPr>
      <w:b/>
      <w:bCs/>
      <w:lang w:eastAsia="lt-LT"/>
    </w:rPr>
  </w:style>
  <w:style w:type="paragraph" w:customStyle="1" w:styleId="xl127">
    <w:name w:val="xl127"/>
    <w:basedOn w:val="prastasis"/>
    <w:rsid w:val="00B759A6"/>
    <w:pPr>
      <w:pBdr>
        <w:top w:val="single" w:sz="4" w:space="0" w:color="auto"/>
        <w:bottom w:val="single" w:sz="8" w:space="0" w:color="auto"/>
      </w:pBdr>
      <w:shd w:val="clear" w:color="000000" w:fill="FFFFFF"/>
      <w:spacing w:before="100" w:beforeAutospacing="1" w:after="100" w:afterAutospacing="1"/>
    </w:pPr>
    <w:rPr>
      <w:b/>
      <w:bCs/>
      <w:lang w:eastAsia="lt-LT"/>
    </w:rPr>
  </w:style>
  <w:style w:type="paragraph" w:customStyle="1" w:styleId="xl128">
    <w:name w:val="xl128"/>
    <w:basedOn w:val="prastasis"/>
    <w:rsid w:val="00B759A6"/>
    <w:pPr>
      <w:pBdr>
        <w:top w:val="single" w:sz="4" w:space="0" w:color="auto"/>
        <w:bottom w:val="single" w:sz="8" w:space="0" w:color="auto"/>
        <w:right w:val="single" w:sz="8" w:space="0" w:color="auto"/>
      </w:pBdr>
      <w:shd w:val="clear" w:color="000000" w:fill="FFFFFF"/>
      <w:spacing w:before="100" w:beforeAutospacing="1" w:after="100" w:afterAutospacing="1"/>
    </w:pPr>
    <w:rPr>
      <w:b/>
      <w:bCs/>
      <w:lang w:eastAsia="lt-LT"/>
    </w:rPr>
  </w:style>
  <w:style w:type="paragraph" w:customStyle="1" w:styleId="xl129">
    <w:name w:val="xl129"/>
    <w:basedOn w:val="prastasis"/>
    <w:rsid w:val="00B759A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30">
    <w:name w:val="xl130"/>
    <w:basedOn w:val="prastasis"/>
    <w:rsid w:val="00B759A6"/>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31">
    <w:name w:val="xl131"/>
    <w:basedOn w:val="prastasis"/>
    <w:rsid w:val="00B759A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32">
    <w:name w:val="xl132"/>
    <w:basedOn w:val="prastasis"/>
    <w:rsid w:val="00B759A6"/>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33">
    <w:name w:val="xl133"/>
    <w:basedOn w:val="prastasis"/>
    <w:rsid w:val="00B759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34">
    <w:name w:val="xl134"/>
    <w:basedOn w:val="prastasis"/>
    <w:rsid w:val="00B759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135">
    <w:name w:val="xl135"/>
    <w:basedOn w:val="prastasis"/>
    <w:rsid w:val="00B759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136">
    <w:name w:val="xl136"/>
    <w:basedOn w:val="prastasis"/>
    <w:rsid w:val="00B759A6"/>
    <w:pPr>
      <w:pBdr>
        <w:top w:val="single" w:sz="4" w:space="0" w:color="auto"/>
        <w:left w:val="single" w:sz="4" w:space="0" w:color="auto"/>
        <w:bottom w:val="single" w:sz="4" w:space="0" w:color="auto"/>
      </w:pBdr>
      <w:shd w:val="clear" w:color="000000" w:fill="FFF2CC"/>
      <w:spacing w:before="100" w:beforeAutospacing="1" w:after="100" w:afterAutospacing="1"/>
    </w:pPr>
    <w:rPr>
      <w:sz w:val="20"/>
      <w:szCs w:val="20"/>
      <w:lang w:eastAsia="lt-LT"/>
    </w:rPr>
  </w:style>
  <w:style w:type="paragraph" w:customStyle="1" w:styleId="xl137">
    <w:name w:val="xl137"/>
    <w:basedOn w:val="prastasis"/>
    <w:rsid w:val="00B759A6"/>
    <w:pPr>
      <w:pBdr>
        <w:top w:val="single" w:sz="4" w:space="0" w:color="auto"/>
        <w:bottom w:val="single" w:sz="4" w:space="0" w:color="auto"/>
      </w:pBdr>
      <w:shd w:val="clear" w:color="000000" w:fill="FFF2CC"/>
      <w:spacing w:before="100" w:beforeAutospacing="1" w:after="100" w:afterAutospacing="1"/>
    </w:pPr>
    <w:rPr>
      <w:sz w:val="20"/>
      <w:szCs w:val="20"/>
      <w:lang w:eastAsia="lt-LT"/>
    </w:rPr>
  </w:style>
  <w:style w:type="paragraph" w:customStyle="1" w:styleId="xl138">
    <w:name w:val="xl138"/>
    <w:basedOn w:val="prastasis"/>
    <w:rsid w:val="00B759A6"/>
    <w:pPr>
      <w:pBdr>
        <w:top w:val="single" w:sz="4" w:space="0" w:color="auto"/>
        <w:bottom w:val="single" w:sz="4" w:space="0" w:color="auto"/>
        <w:right w:val="single" w:sz="4" w:space="0" w:color="auto"/>
      </w:pBdr>
      <w:shd w:val="clear" w:color="000000" w:fill="FFF2CC"/>
      <w:spacing w:before="100" w:beforeAutospacing="1" w:after="100" w:afterAutospacing="1"/>
    </w:pPr>
    <w:rPr>
      <w:sz w:val="20"/>
      <w:szCs w:val="20"/>
      <w:lang w:eastAsia="lt-LT"/>
    </w:rPr>
  </w:style>
  <w:style w:type="paragraph" w:customStyle="1" w:styleId="xl139">
    <w:name w:val="xl139"/>
    <w:basedOn w:val="prastasis"/>
    <w:rsid w:val="00B759A6"/>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40">
    <w:name w:val="xl140"/>
    <w:basedOn w:val="prastasis"/>
    <w:rsid w:val="00B759A6"/>
    <w:pPr>
      <w:pBdr>
        <w:lef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41">
    <w:name w:val="xl141"/>
    <w:basedOn w:val="prastasis"/>
    <w:rsid w:val="00B759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42">
    <w:name w:val="xl142"/>
    <w:basedOn w:val="prastasis"/>
    <w:rsid w:val="00B759A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sz w:val="20"/>
      <w:szCs w:val="20"/>
      <w:lang w:eastAsia="lt-LT"/>
    </w:rPr>
  </w:style>
  <w:style w:type="paragraph" w:customStyle="1" w:styleId="xl143">
    <w:name w:val="xl143"/>
    <w:basedOn w:val="prastasis"/>
    <w:rsid w:val="00B759A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sz w:val="20"/>
      <w:szCs w:val="20"/>
      <w:lang w:eastAsia="lt-LT"/>
    </w:rPr>
  </w:style>
  <w:style w:type="paragraph" w:customStyle="1" w:styleId="xl144">
    <w:name w:val="xl144"/>
    <w:basedOn w:val="prastasis"/>
    <w:rsid w:val="00B759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lang w:eastAsia="lt-LT"/>
    </w:rPr>
  </w:style>
  <w:style w:type="paragraph" w:customStyle="1" w:styleId="xl145">
    <w:name w:val="xl145"/>
    <w:basedOn w:val="prastasis"/>
    <w:rsid w:val="00B759A6"/>
    <w:pPr>
      <w:pBdr>
        <w:top w:val="single" w:sz="4" w:space="0" w:color="auto"/>
        <w:left w:val="single" w:sz="4" w:space="0" w:color="auto"/>
        <w:bottom w:val="single" w:sz="4" w:space="0" w:color="auto"/>
      </w:pBdr>
      <w:spacing w:before="100" w:beforeAutospacing="1" w:after="100" w:afterAutospacing="1"/>
    </w:pPr>
    <w:rPr>
      <w:b/>
      <w:bCs/>
      <w:lang w:eastAsia="lt-LT"/>
    </w:rPr>
  </w:style>
  <w:style w:type="paragraph" w:customStyle="1" w:styleId="xl146">
    <w:name w:val="xl146"/>
    <w:basedOn w:val="prastasis"/>
    <w:rsid w:val="00B759A6"/>
    <w:pPr>
      <w:pBdr>
        <w:top w:val="single" w:sz="4" w:space="0" w:color="auto"/>
        <w:bottom w:val="single" w:sz="4" w:space="0" w:color="auto"/>
      </w:pBdr>
      <w:spacing w:before="100" w:beforeAutospacing="1" w:after="100" w:afterAutospacing="1"/>
    </w:pPr>
    <w:rPr>
      <w:b/>
      <w:bCs/>
      <w:lang w:eastAsia="lt-LT"/>
    </w:rPr>
  </w:style>
  <w:style w:type="paragraph" w:customStyle="1" w:styleId="xl147">
    <w:name w:val="xl147"/>
    <w:basedOn w:val="prastasis"/>
    <w:rsid w:val="00B759A6"/>
    <w:pPr>
      <w:pBdr>
        <w:top w:val="single" w:sz="4" w:space="0" w:color="auto"/>
        <w:bottom w:val="single" w:sz="4" w:space="0" w:color="auto"/>
        <w:right w:val="single" w:sz="4" w:space="0" w:color="auto"/>
      </w:pBdr>
      <w:spacing w:before="100" w:beforeAutospacing="1" w:after="100" w:afterAutospacing="1"/>
    </w:pPr>
    <w:rPr>
      <w:b/>
      <w:bCs/>
      <w:lang w:eastAsia="lt-LT"/>
    </w:rPr>
  </w:style>
  <w:style w:type="paragraph" w:customStyle="1" w:styleId="xl148">
    <w:name w:val="xl148"/>
    <w:basedOn w:val="prastasis"/>
    <w:rsid w:val="00B759A6"/>
    <w:pPr>
      <w:pBdr>
        <w:left w:val="single" w:sz="8" w:space="0" w:color="auto"/>
        <w:bottom w:val="single" w:sz="4" w:space="0" w:color="auto"/>
        <w:right w:val="single" w:sz="4" w:space="0" w:color="auto"/>
      </w:pBdr>
      <w:shd w:val="clear" w:color="000000" w:fill="FFFFFF"/>
      <w:spacing w:before="100" w:beforeAutospacing="1" w:after="100" w:afterAutospacing="1"/>
      <w:jc w:val="center"/>
    </w:pPr>
    <w:rPr>
      <w:sz w:val="20"/>
      <w:szCs w:val="20"/>
      <w:lang w:eastAsia="lt-LT"/>
    </w:rPr>
  </w:style>
  <w:style w:type="paragraph" w:customStyle="1" w:styleId="xl149">
    <w:name w:val="xl149"/>
    <w:basedOn w:val="prastasis"/>
    <w:rsid w:val="00B759A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sz w:val="20"/>
      <w:szCs w:val="20"/>
      <w:lang w:eastAsia="lt-LT"/>
    </w:rPr>
  </w:style>
  <w:style w:type="paragraph" w:customStyle="1" w:styleId="xl150">
    <w:name w:val="xl150"/>
    <w:basedOn w:val="prastasis"/>
    <w:rsid w:val="00B759A6"/>
    <w:pPr>
      <w:pBdr>
        <w:top w:val="single" w:sz="4" w:space="0" w:color="auto"/>
        <w:left w:val="single" w:sz="4" w:space="0" w:color="auto"/>
        <w:bottom w:val="single" w:sz="4" w:space="0" w:color="auto"/>
      </w:pBdr>
      <w:shd w:val="clear" w:color="000000" w:fill="FFFFFF"/>
      <w:spacing w:before="100" w:beforeAutospacing="1" w:after="100" w:afterAutospacing="1"/>
    </w:pPr>
    <w:rPr>
      <w:sz w:val="20"/>
      <w:szCs w:val="20"/>
      <w:lang w:eastAsia="lt-LT"/>
    </w:rPr>
  </w:style>
  <w:style w:type="paragraph" w:customStyle="1" w:styleId="xl151">
    <w:name w:val="xl151"/>
    <w:basedOn w:val="prastasis"/>
    <w:rsid w:val="00B759A6"/>
    <w:pPr>
      <w:pBdr>
        <w:top w:val="single" w:sz="4" w:space="0" w:color="auto"/>
        <w:bottom w:val="single" w:sz="4" w:space="0" w:color="auto"/>
      </w:pBdr>
      <w:shd w:val="clear" w:color="000000" w:fill="FFFFFF"/>
      <w:spacing w:before="100" w:beforeAutospacing="1" w:after="100" w:afterAutospacing="1"/>
    </w:pPr>
    <w:rPr>
      <w:sz w:val="20"/>
      <w:szCs w:val="20"/>
      <w:lang w:eastAsia="lt-LT"/>
    </w:rPr>
  </w:style>
  <w:style w:type="paragraph" w:customStyle="1" w:styleId="xl152">
    <w:name w:val="xl152"/>
    <w:basedOn w:val="prastasis"/>
    <w:rsid w:val="00B759A6"/>
    <w:pPr>
      <w:pBdr>
        <w:top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153">
    <w:name w:val="xl153"/>
    <w:basedOn w:val="prastasis"/>
    <w:rsid w:val="00B759A6"/>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sz w:val="20"/>
      <w:szCs w:val="20"/>
      <w:lang w:eastAsia="lt-LT"/>
    </w:rPr>
  </w:style>
  <w:style w:type="paragraph" w:customStyle="1" w:styleId="xl154">
    <w:name w:val="xl154"/>
    <w:basedOn w:val="prastasis"/>
    <w:rsid w:val="00B759A6"/>
    <w:pPr>
      <w:pBdr>
        <w:top w:val="single" w:sz="4" w:space="0" w:color="auto"/>
        <w:bottom w:val="single" w:sz="4" w:space="0" w:color="auto"/>
      </w:pBdr>
      <w:shd w:val="clear" w:color="000000" w:fill="FFF2CC"/>
      <w:spacing w:before="100" w:beforeAutospacing="1" w:after="100" w:afterAutospacing="1"/>
      <w:textAlignment w:val="center"/>
    </w:pPr>
    <w:rPr>
      <w:sz w:val="20"/>
      <w:szCs w:val="20"/>
      <w:lang w:eastAsia="lt-LT"/>
    </w:rPr>
  </w:style>
  <w:style w:type="paragraph" w:customStyle="1" w:styleId="xl155">
    <w:name w:val="xl155"/>
    <w:basedOn w:val="prastasis"/>
    <w:rsid w:val="00B759A6"/>
    <w:pPr>
      <w:pBdr>
        <w:top w:val="single" w:sz="4" w:space="0" w:color="auto"/>
        <w:bottom w:val="single" w:sz="4" w:space="0" w:color="auto"/>
        <w:right w:val="single" w:sz="4" w:space="0" w:color="auto"/>
      </w:pBdr>
      <w:shd w:val="clear" w:color="000000" w:fill="FFF2CC"/>
      <w:spacing w:before="100" w:beforeAutospacing="1" w:after="100" w:afterAutospacing="1"/>
      <w:textAlignment w:val="center"/>
    </w:pPr>
    <w:rPr>
      <w:sz w:val="20"/>
      <w:szCs w:val="20"/>
      <w:lang w:eastAsia="lt-LT"/>
    </w:rPr>
  </w:style>
  <w:style w:type="paragraph" w:customStyle="1" w:styleId="xl156">
    <w:name w:val="xl156"/>
    <w:basedOn w:val="prastasis"/>
    <w:rsid w:val="00B759A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sz w:val="20"/>
      <w:szCs w:val="20"/>
      <w:lang w:eastAsia="lt-LT"/>
    </w:rPr>
  </w:style>
  <w:style w:type="paragraph" w:customStyle="1" w:styleId="xl157">
    <w:name w:val="xl157"/>
    <w:basedOn w:val="prastasis"/>
    <w:rsid w:val="00B759A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sz w:val="20"/>
      <w:szCs w:val="20"/>
      <w:lang w:eastAsia="lt-LT"/>
    </w:rPr>
  </w:style>
  <w:style w:type="paragraph" w:customStyle="1" w:styleId="xl158">
    <w:name w:val="xl158"/>
    <w:basedOn w:val="prastasis"/>
    <w:rsid w:val="00B759A6"/>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59">
    <w:name w:val="xl159"/>
    <w:basedOn w:val="prastasis"/>
    <w:rsid w:val="00B759A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160">
    <w:name w:val="xl160"/>
    <w:basedOn w:val="prastasis"/>
    <w:rsid w:val="00B759A6"/>
    <w:pPr>
      <w:pBdr>
        <w:left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161">
    <w:name w:val="xl161"/>
    <w:basedOn w:val="prastasis"/>
    <w:rsid w:val="00B759A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162">
    <w:name w:val="xl162"/>
    <w:basedOn w:val="prastasis"/>
    <w:rsid w:val="00B759A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lang w:eastAsia="lt-LT"/>
    </w:rPr>
  </w:style>
  <w:style w:type="paragraph" w:customStyle="1" w:styleId="xl163">
    <w:name w:val="xl163"/>
    <w:basedOn w:val="prastasis"/>
    <w:rsid w:val="00B759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lang w:eastAsia="lt-LT"/>
    </w:rPr>
  </w:style>
  <w:style w:type="paragraph" w:customStyle="1" w:styleId="xl164">
    <w:name w:val="xl164"/>
    <w:basedOn w:val="prastasis"/>
    <w:rsid w:val="00B759A6"/>
    <w:pPr>
      <w:pBdr>
        <w:bottom w:val="single" w:sz="4" w:space="0" w:color="auto"/>
      </w:pBdr>
      <w:shd w:val="clear" w:color="000000" w:fill="FFFFFF"/>
      <w:spacing w:before="100" w:beforeAutospacing="1" w:after="100" w:afterAutospacing="1"/>
      <w:jc w:val="center"/>
    </w:pPr>
    <w:rPr>
      <w:sz w:val="20"/>
      <w:szCs w:val="20"/>
      <w:lang w:eastAsia="lt-LT"/>
    </w:rPr>
  </w:style>
  <w:style w:type="paragraph" w:customStyle="1" w:styleId="xl165">
    <w:name w:val="xl165"/>
    <w:basedOn w:val="prastasis"/>
    <w:rsid w:val="00B759A6"/>
    <w:pPr>
      <w:pBdr>
        <w:bottom w:val="single" w:sz="4" w:space="0" w:color="auto"/>
        <w:right w:val="single" w:sz="8" w:space="0" w:color="auto"/>
      </w:pBdr>
      <w:shd w:val="clear" w:color="000000" w:fill="FFFFFF"/>
      <w:spacing w:before="100" w:beforeAutospacing="1" w:after="100" w:afterAutospacing="1"/>
      <w:jc w:val="center"/>
    </w:pPr>
    <w:rPr>
      <w:sz w:val="20"/>
      <w:szCs w:val="20"/>
      <w:lang w:eastAsia="lt-LT"/>
    </w:rPr>
  </w:style>
  <w:style w:type="paragraph" w:customStyle="1" w:styleId="xl166">
    <w:name w:val="xl166"/>
    <w:basedOn w:val="prastasis"/>
    <w:rsid w:val="00B759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lang w:eastAsia="lt-LT"/>
    </w:rPr>
  </w:style>
  <w:style w:type="paragraph" w:customStyle="1" w:styleId="xl167">
    <w:name w:val="xl167"/>
    <w:basedOn w:val="prastasis"/>
    <w:rsid w:val="00B759A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sz w:val="20"/>
      <w:szCs w:val="20"/>
      <w:lang w:eastAsia="lt-LT"/>
    </w:rPr>
  </w:style>
  <w:style w:type="paragraph" w:customStyle="1" w:styleId="xl168">
    <w:name w:val="xl168"/>
    <w:basedOn w:val="prastasis"/>
    <w:rsid w:val="00B759A6"/>
    <w:pPr>
      <w:pBdr>
        <w:top w:val="single" w:sz="8" w:space="0" w:color="auto"/>
        <w:bottom w:val="single" w:sz="4" w:space="0" w:color="auto"/>
      </w:pBdr>
      <w:shd w:val="clear" w:color="000000" w:fill="FFFFFF"/>
      <w:spacing w:before="100" w:beforeAutospacing="1" w:after="100" w:afterAutospacing="1"/>
      <w:jc w:val="center"/>
    </w:pPr>
    <w:rPr>
      <w:sz w:val="20"/>
      <w:szCs w:val="20"/>
      <w:lang w:eastAsia="lt-LT"/>
    </w:rPr>
  </w:style>
  <w:style w:type="paragraph" w:customStyle="1" w:styleId="xl169">
    <w:name w:val="xl169"/>
    <w:basedOn w:val="prastasis"/>
    <w:rsid w:val="00B759A6"/>
    <w:pPr>
      <w:pBdr>
        <w:top w:val="single" w:sz="8" w:space="0" w:color="auto"/>
        <w:bottom w:val="single" w:sz="4" w:space="0" w:color="auto"/>
        <w:right w:val="single" w:sz="8" w:space="0" w:color="auto"/>
      </w:pBdr>
      <w:shd w:val="clear" w:color="000000" w:fill="FFFFFF"/>
      <w:spacing w:before="100" w:beforeAutospacing="1" w:after="100" w:afterAutospacing="1"/>
      <w:jc w:val="center"/>
    </w:pPr>
    <w:rPr>
      <w:sz w:val="20"/>
      <w:szCs w:val="20"/>
      <w:lang w:eastAsia="lt-LT"/>
    </w:rPr>
  </w:style>
  <w:style w:type="paragraph" w:customStyle="1" w:styleId="xl170">
    <w:name w:val="xl170"/>
    <w:basedOn w:val="prastasis"/>
    <w:rsid w:val="00B759A6"/>
    <w:pPr>
      <w:pBdr>
        <w:top w:val="single" w:sz="8" w:space="0" w:color="auto"/>
        <w:left w:val="single" w:sz="4" w:space="0" w:color="auto"/>
      </w:pBdr>
      <w:shd w:val="clear" w:color="000000" w:fill="FFFFFF"/>
      <w:spacing w:before="100" w:beforeAutospacing="1" w:after="100" w:afterAutospacing="1"/>
      <w:jc w:val="center"/>
    </w:pPr>
    <w:rPr>
      <w:b/>
      <w:bCs/>
      <w:sz w:val="20"/>
      <w:szCs w:val="20"/>
      <w:lang w:eastAsia="lt-LT"/>
    </w:rPr>
  </w:style>
  <w:style w:type="paragraph" w:customStyle="1" w:styleId="xl171">
    <w:name w:val="xl171"/>
    <w:basedOn w:val="prastasis"/>
    <w:rsid w:val="00B759A6"/>
    <w:pPr>
      <w:pBdr>
        <w:top w:val="single" w:sz="8" w:space="0" w:color="auto"/>
      </w:pBdr>
      <w:shd w:val="clear" w:color="000000" w:fill="FFFFFF"/>
      <w:spacing w:before="100" w:beforeAutospacing="1" w:after="100" w:afterAutospacing="1"/>
      <w:jc w:val="center"/>
    </w:pPr>
    <w:rPr>
      <w:b/>
      <w:bCs/>
      <w:sz w:val="20"/>
      <w:szCs w:val="20"/>
      <w:lang w:eastAsia="lt-LT"/>
    </w:rPr>
  </w:style>
  <w:style w:type="paragraph" w:customStyle="1" w:styleId="xl172">
    <w:name w:val="xl172"/>
    <w:basedOn w:val="prastasis"/>
    <w:rsid w:val="00B759A6"/>
    <w:pPr>
      <w:pBdr>
        <w:top w:val="single" w:sz="8" w:space="0" w:color="auto"/>
        <w:right w:val="single" w:sz="4" w:space="0" w:color="auto"/>
      </w:pBdr>
      <w:shd w:val="clear" w:color="000000" w:fill="FFFFFF"/>
      <w:spacing w:before="100" w:beforeAutospacing="1" w:after="100" w:afterAutospacing="1"/>
      <w:jc w:val="center"/>
    </w:pPr>
    <w:rPr>
      <w:b/>
      <w:bCs/>
      <w:sz w:val="20"/>
      <w:szCs w:val="20"/>
      <w:lang w:eastAsia="lt-LT"/>
    </w:rPr>
  </w:style>
  <w:style w:type="paragraph" w:customStyle="1" w:styleId="xl173">
    <w:name w:val="xl173"/>
    <w:basedOn w:val="prastasis"/>
    <w:rsid w:val="00B759A6"/>
    <w:pPr>
      <w:pBdr>
        <w:left w:val="single" w:sz="4" w:space="0" w:color="auto"/>
      </w:pBdr>
      <w:shd w:val="clear" w:color="000000" w:fill="FFFFFF"/>
      <w:spacing w:before="100" w:beforeAutospacing="1" w:after="100" w:afterAutospacing="1"/>
      <w:jc w:val="center"/>
    </w:pPr>
    <w:rPr>
      <w:b/>
      <w:bCs/>
      <w:sz w:val="20"/>
      <w:szCs w:val="20"/>
      <w:lang w:eastAsia="lt-LT"/>
    </w:rPr>
  </w:style>
  <w:style w:type="paragraph" w:customStyle="1" w:styleId="xl174">
    <w:name w:val="xl174"/>
    <w:basedOn w:val="prastasis"/>
    <w:rsid w:val="00B759A6"/>
    <w:pPr>
      <w:shd w:val="clear" w:color="000000" w:fill="FFFFFF"/>
      <w:spacing w:before="100" w:beforeAutospacing="1" w:after="100" w:afterAutospacing="1"/>
      <w:jc w:val="center"/>
    </w:pPr>
    <w:rPr>
      <w:b/>
      <w:bCs/>
      <w:sz w:val="20"/>
      <w:szCs w:val="20"/>
      <w:lang w:eastAsia="lt-LT"/>
    </w:rPr>
  </w:style>
  <w:style w:type="paragraph" w:customStyle="1" w:styleId="xl175">
    <w:name w:val="xl175"/>
    <w:basedOn w:val="prastasis"/>
    <w:rsid w:val="00B759A6"/>
    <w:pPr>
      <w:pBdr>
        <w:right w:val="single" w:sz="4" w:space="0" w:color="auto"/>
      </w:pBdr>
      <w:shd w:val="clear" w:color="000000" w:fill="FFFFFF"/>
      <w:spacing w:before="100" w:beforeAutospacing="1" w:after="100" w:afterAutospacing="1"/>
      <w:jc w:val="center"/>
    </w:pPr>
    <w:rPr>
      <w:b/>
      <w:bCs/>
      <w:sz w:val="20"/>
      <w:szCs w:val="20"/>
      <w:lang w:eastAsia="lt-LT"/>
    </w:rPr>
  </w:style>
  <w:style w:type="paragraph" w:customStyle="1" w:styleId="xl176">
    <w:name w:val="xl176"/>
    <w:basedOn w:val="prastasis"/>
    <w:rsid w:val="00B759A6"/>
    <w:pPr>
      <w:pBdr>
        <w:left w:val="single" w:sz="4" w:space="0" w:color="auto"/>
        <w:bottom w:val="single" w:sz="4" w:space="0" w:color="auto"/>
      </w:pBdr>
      <w:shd w:val="clear" w:color="000000" w:fill="FFFFFF"/>
      <w:spacing w:before="100" w:beforeAutospacing="1" w:after="100" w:afterAutospacing="1"/>
      <w:jc w:val="center"/>
    </w:pPr>
    <w:rPr>
      <w:b/>
      <w:bCs/>
      <w:sz w:val="20"/>
      <w:szCs w:val="20"/>
      <w:lang w:eastAsia="lt-LT"/>
    </w:rPr>
  </w:style>
  <w:style w:type="paragraph" w:customStyle="1" w:styleId="xl177">
    <w:name w:val="xl177"/>
    <w:basedOn w:val="prastasis"/>
    <w:rsid w:val="00B759A6"/>
    <w:pPr>
      <w:pBdr>
        <w:bottom w:val="single" w:sz="4" w:space="0" w:color="auto"/>
      </w:pBdr>
      <w:shd w:val="clear" w:color="000000" w:fill="FFFFFF"/>
      <w:spacing w:before="100" w:beforeAutospacing="1" w:after="100" w:afterAutospacing="1"/>
      <w:jc w:val="center"/>
    </w:pPr>
    <w:rPr>
      <w:b/>
      <w:bCs/>
      <w:sz w:val="20"/>
      <w:szCs w:val="20"/>
      <w:lang w:eastAsia="lt-LT"/>
    </w:rPr>
  </w:style>
  <w:style w:type="paragraph" w:customStyle="1" w:styleId="xl178">
    <w:name w:val="xl178"/>
    <w:basedOn w:val="prastasis"/>
    <w:rsid w:val="00B759A6"/>
    <w:pPr>
      <w:pBdr>
        <w:bottom w:val="single" w:sz="4" w:space="0" w:color="auto"/>
        <w:right w:val="single" w:sz="4" w:space="0" w:color="auto"/>
      </w:pBdr>
      <w:shd w:val="clear" w:color="000000" w:fill="FFFFFF"/>
      <w:spacing w:before="100" w:beforeAutospacing="1" w:after="100" w:afterAutospacing="1"/>
      <w:jc w:val="center"/>
    </w:pPr>
    <w:rPr>
      <w:b/>
      <w:bCs/>
      <w:sz w:val="20"/>
      <w:szCs w:val="20"/>
      <w:lang w:eastAsia="lt-LT"/>
    </w:rPr>
  </w:style>
  <w:style w:type="paragraph" w:customStyle="1" w:styleId="xl179">
    <w:name w:val="xl179"/>
    <w:basedOn w:val="prastasis"/>
    <w:rsid w:val="00B759A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80">
    <w:name w:val="xl180"/>
    <w:basedOn w:val="prastasis"/>
    <w:rsid w:val="00B759A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81">
    <w:name w:val="xl181"/>
    <w:basedOn w:val="prastasis"/>
    <w:rsid w:val="00B759A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sz w:val="20"/>
      <w:szCs w:val="20"/>
      <w:lang w:eastAsia="lt-LT"/>
    </w:rPr>
  </w:style>
  <w:style w:type="paragraph" w:customStyle="1" w:styleId="xl182">
    <w:name w:val="xl182"/>
    <w:basedOn w:val="prastasis"/>
    <w:rsid w:val="00B759A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83">
    <w:name w:val="xl183"/>
    <w:basedOn w:val="prastasis"/>
    <w:rsid w:val="00B759A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84">
    <w:name w:val="xl184"/>
    <w:basedOn w:val="prastasis"/>
    <w:rsid w:val="00B759A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85">
    <w:name w:val="xl185"/>
    <w:basedOn w:val="prastasis"/>
    <w:rsid w:val="00B759A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lang w:eastAsia="lt-LT"/>
    </w:rPr>
  </w:style>
  <w:style w:type="paragraph" w:customStyle="1" w:styleId="xl186">
    <w:name w:val="xl186"/>
    <w:basedOn w:val="prastasis"/>
    <w:rsid w:val="00B759A6"/>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lang w:eastAsia="lt-LT"/>
    </w:rPr>
  </w:style>
  <w:style w:type="paragraph" w:customStyle="1" w:styleId="xl187">
    <w:name w:val="xl187"/>
    <w:basedOn w:val="prastasis"/>
    <w:rsid w:val="00B759A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lang w:eastAsia="lt-LT"/>
    </w:rPr>
  </w:style>
  <w:style w:type="paragraph" w:customStyle="1" w:styleId="xl188">
    <w:name w:val="xl188"/>
    <w:basedOn w:val="prastasis"/>
    <w:rsid w:val="00B759A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lang w:eastAsia="lt-LT"/>
    </w:rPr>
  </w:style>
  <w:style w:type="paragraph" w:customStyle="1" w:styleId="xl189">
    <w:name w:val="xl189"/>
    <w:basedOn w:val="prastasis"/>
    <w:rsid w:val="00B759A6"/>
    <w:pPr>
      <w:spacing w:before="100" w:beforeAutospacing="1" w:after="100" w:afterAutospacing="1"/>
      <w:jc w:val="center"/>
    </w:pPr>
    <w:rPr>
      <w:b/>
      <w:bCs/>
      <w:lang w:eastAsia="lt-LT"/>
    </w:rPr>
  </w:style>
  <w:style w:type="paragraph" w:customStyle="1" w:styleId="xl190">
    <w:name w:val="xl190"/>
    <w:basedOn w:val="prastasis"/>
    <w:rsid w:val="00B759A6"/>
    <w:pPr>
      <w:spacing w:before="100" w:beforeAutospacing="1" w:after="100" w:afterAutospacing="1"/>
      <w:jc w:val="center"/>
    </w:pPr>
    <w:rPr>
      <w:b/>
      <w:bCs/>
      <w:lang w:eastAsia="lt-LT"/>
    </w:rPr>
  </w:style>
  <w:style w:type="paragraph" w:customStyle="1" w:styleId="xl191">
    <w:name w:val="xl191"/>
    <w:basedOn w:val="prastasis"/>
    <w:rsid w:val="00B759A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lang w:eastAsia="lt-LT"/>
    </w:rPr>
  </w:style>
  <w:style w:type="paragraph" w:customStyle="1" w:styleId="xl192">
    <w:name w:val="xl192"/>
    <w:basedOn w:val="prastasis"/>
    <w:rsid w:val="00B759A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193">
    <w:name w:val="xl193"/>
    <w:basedOn w:val="prastasis"/>
    <w:rsid w:val="00B759A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194">
    <w:name w:val="xl194"/>
    <w:basedOn w:val="prastasis"/>
    <w:rsid w:val="00B759A6"/>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20"/>
      <w:szCs w:val="20"/>
      <w:lang w:eastAsia="lt-LT"/>
    </w:rPr>
  </w:style>
  <w:style w:type="paragraph" w:customStyle="1" w:styleId="xl195">
    <w:name w:val="xl195"/>
    <w:basedOn w:val="prastasis"/>
    <w:rsid w:val="00B759A6"/>
    <w:pPr>
      <w:pBdr>
        <w:left w:val="single" w:sz="4" w:space="0" w:color="auto"/>
        <w:right w:val="single" w:sz="4" w:space="0" w:color="auto"/>
      </w:pBdr>
      <w:shd w:val="clear" w:color="000000" w:fill="FFFFFF"/>
      <w:spacing w:before="100" w:beforeAutospacing="1" w:after="100" w:afterAutospacing="1"/>
      <w:jc w:val="center"/>
    </w:pPr>
    <w:rPr>
      <w:sz w:val="20"/>
      <w:szCs w:val="20"/>
      <w:lang w:eastAsia="lt-LT"/>
    </w:rPr>
  </w:style>
  <w:style w:type="paragraph" w:customStyle="1" w:styleId="xl196">
    <w:name w:val="xl196"/>
    <w:basedOn w:val="prastasis"/>
    <w:rsid w:val="00B759A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lang w:eastAsia="lt-LT"/>
    </w:rPr>
  </w:style>
  <w:style w:type="paragraph" w:customStyle="1" w:styleId="xl197">
    <w:name w:val="xl197"/>
    <w:basedOn w:val="prastasis"/>
    <w:rsid w:val="00B759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lang w:eastAsia="lt-LT"/>
    </w:rPr>
  </w:style>
  <w:style w:type="paragraph" w:customStyle="1" w:styleId="xl198">
    <w:name w:val="xl198"/>
    <w:basedOn w:val="prastasis"/>
    <w:rsid w:val="00B759A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lang w:eastAsia="lt-LT"/>
    </w:rPr>
  </w:style>
  <w:style w:type="paragraph" w:customStyle="1" w:styleId="xl199">
    <w:name w:val="xl199"/>
    <w:basedOn w:val="prastasis"/>
    <w:rsid w:val="00B759A6"/>
    <w:pPr>
      <w:pBdr>
        <w:top w:val="single" w:sz="8"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200">
    <w:name w:val="xl200"/>
    <w:basedOn w:val="prastasis"/>
    <w:rsid w:val="00B759A6"/>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201">
    <w:name w:val="xl201"/>
    <w:basedOn w:val="prastasis"/>
    <w:rsid w:val="00B759A6"/>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202">
    <w:name w:val="xl202"/>
    <w:basedOn w:val="prastasis"/>
    <w:rsid w:val="00B759A6"/>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203">
    <w:name w:val="xl203"/>
    <w:basedOn w:val="prastasis"/>
    <w:rsid w:val="00B759A6"/>
    <w:pPr>
      <w:pBdr>
        <w:top w:val="single" w:sz="4" w:space="0" w:color="auto"/>
        <w:bottom w:val="single" w:sz="8" w:space="0" w:color="auto"/>
        <w:right w:val="single" w:sz="4" w:space="0" w:color="auto"/>
      </w:pBdr>
      <w:spacing w:before="100" w:beforeAutospacing="1" w:after="100" w:afterAutospacing="1"/>
      <w:jc w:val="center"/>
    </w:pPr>
    <w:rPr>
      <w:sz w:val="20"/>
      <w:szCs w:val="20"/>
      <w:lang w:eastAsia="lt-LT"/>
    </w:rPr>
  </w:style>
  <w:style w:type="paragraph" w:customStyle="1" w:styleId="xl204">
    <w:name w:val="xl204"/>
    <w:basedOn w:val="prastasis"/>
    <w:rsid w:val="00B759A6"/>
    <w:pPr>
      <w:pBdr>
        <w:top w:val="single" w:sz="8" w:space="0" w:color="auto"/>
        <w:left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205">
    <w:name w:val="xl205"/>
    <w:basedOn w:val="prastasis"/>
    <w:rsid w:val="00B759A6"/>
    <w:pPr>
      <w:pBdr>
        <w:left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206">
    <w:name w:val="xl206"/>
    <w:basedOn w:val="prastasis"/>
    <w:rsid w:val="00B759A6"/>
    <w:pPr>
      <w:pBdr>
        <w:bottom w:val="single" w:sz="8"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styleId="Antrats">
    <w:name w:val="header"/>
    <w:basedOn w:val="prastasis"/>
    <w:link w:val="AntratsDiagrama"/>
    <w:uiPriority w:val="99"/>
    <w:unhideWhenUsed/>
    <w:rsid w:val="00B759A6"/>
    <w:pPr>
      <w:tabs>
        <w:tab w:val="center" w:pos="4819"/>
        <w:tab w:val="right" w:pos="9638"/>
      </w:tabs>
    </w:pPr>
    <w:rPr>
      <w:rFonts w:eastAsiaTheme="minorHAnsi" w:cstheme="minorBidi"/>
      <w:szCs w:val="22"/>
    </w:rPr>
  </w:style>
  <w:style w:type="character" w:customStyle="1" w:styleId="AntratsDiagrama">
    <w:name w:val="Antraštės Diagrama"/>
    <w:basedOn w:val="Numatytasispastraiposriftas"/>
    <w:link w:val="Antrats"/>
    <w:uiPriority w:val="99"/>
    <w:rsid w:val="00B759A6"/>
    <w:rPr>
      <w:rFonts w:ascii="Times New Roman" w:hAnsi="Times New Roman"/>
      <w:sz w:val="24"/>
    </w:rPr>
  </w:style>
  <w:style w:type="paragraph" w:styleId="Porat">
    <w:name w:val="footer"/>
    <w:basedOn w:val="prastasis"/>
    <w:link w:val="PoratDiagrama"/>
    <w:uiPriority w:val="99"/>
    <w:unhideWhenUsed/>
    <w:rsid w:val="00B759A6"/>
    <w:pPr>
      <w:tabs>
        <w:tab w:val="center" w:pos="4819"/>
        <w:tab w:val="right" w:pos="9638"/>
      </w:tabs>
    </w:pPr>
    <w:rPr>
      <w:rFonts w:eastAsiaTheme="minorHAnsi" w:cstheme="minorBidi"/>
      <w:szCs w:val="22"/>
    </w:rPr>
  </w:style>
  <w:style w:type="character" w:customStyle="1" w:styleId="PoratDiagrama">
    <w:name w:val="Poraštė Diagrama"/>
    <w:basedOn w:val="Numatytasispastraiposriftas"/>
    <w:link w:val="Porat"/>
    <w:uiPriority w:val="99"/>
    <w:rsid w:val="00B759A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94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AA315-652C-4A7D-B265-DA3D0927F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22</Pages>
  <Words>25158</Words>
  <Characters>14341</Characters>
  <Application>Microsoft Office Word</Application>
  <DocSecurity>0</DocSecurity>
  <Lines>119</Lines>
  <Paragraphs>78</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39421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Maigienė Rūta</dc:creator>
  <cp:keywords/>
  <dc:description/>
  <cp:lastModifiedBy>Maigienė Rūta</cp:lastModifiedBy>
  <cp:revision>10</cp:revision>
  <dcterms:created xsi:type="dcterms:W3CDTF">2019-05-02T13:05:00Z</dcterms:created>
  <dcterms:modified xsi:type="dcterms:W3CDTF">2019-07-17T11:20:00Z</dcterms:modified>
</cp:coreProperties>
</file>