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C72E7A" w:rsidRPr="00C72E7A">
        <w:rPr>
          <w:b/>
          <w:caps/>
          <w:noProof/>
        </w:rPr>
        <w:t>Molėtų rajono savanorių ugniagesių veiklos užtikrinimas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E23E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E23EA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26F0B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26F0B">
        <w:rPr>
          <w:noProof/>
        </w:rPr>
        <w:t>B1-87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2660B0" w:rsidRDefault="00552D75" w:rsidP="000123AD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F6AD7" w:rsidRPr="003F6AD7">
        <w:rPr>
          <w:rFonts w:eastAsia="Calibri"/>
        </w:rPr>
        <w:t>Molėtų rajono savivaldybės 2018-202</w:t>
      </w:r>
      <w:r w:rsidR="003F6AD7">
        <w:rPr>
          <w:rFonts w:eastAsia="Calibri"/>
        </w:rPr>
        <w:t>4 m. strategini</w:t>
      </w:r>
      <w:r w:rsidR="000123AD" w:rsidRPr="000A5050">
        <w:rPr>
          <w:rFonts w:eastAsia="Calibri"/>
          <w:color w:val="000000" w:themeColor="text1"/>
        </w:rPr>
        <w:t>o</w:t>
      </w:r>
      <w:r w:rsidR="003F6AD7">
        <w:rPr>
          <w:rFonts w:eastAsia="Calibri"/>
        </w:rPr>
        <w:t xml:space="preserve"> plėtros plano, patvirtinto </w:t>
      </w:r>
      <w:r w:rsidR="003F6AD7" w:rsidRPr="003F6AD7">
        <w:rPr>
          <w:rFonts w:eastAsia="Calibri"/>
        </w:rPr>
        <w:t>Molėtų rajono savivaldybės tarybos</w:t>
      </w:r>
      <w:r w:rsidR="003F6AD7">
        <w:rPr>
          <w:rFonts w:eastAsia="Calibri"/>
        </w:rPr>
        <w:t xml:space="preserve"> 2018 m. sausio 25 d. sprendimu Nr. B1-3 „Dėl </w:t>
      </w:r>
      <w:r w:rsidR="003F6AD7" w:rsidRPr="003F6AD7">
        <w:rPr>
          <w:rFonts w:eastAsia="Calibri"/>
        </w:rPr>
        <w:t>Molėtų rajono savivaldybės 2018-20</w:t>
      </w:r>
      <w:r w:rsidR="003F6AD7">
        <w:rPr>
          <w:rFonts w:eastAsia="Calibri"/>
        </w:rPr>
        <w:t>24 metų strategin</w:t>
      </w:r>
      <w:r w:rsidR="003F4D3B">
        <w:rPr>
          <w:rFonts w:eastAsia="Calibri"/>
        </w:rPr>
        <w:t>io</w:t>
      </w:r>
      <w:r w:rsidR="003F6AD7">
        <w:rPr>
          <w:rFonts w:eastAsia="Calibri"/>
        </w:rPr>
        <w:t xml:space="preserve"> plėtros plano patvirtinimo“,</w:t>
      </w:r>
      <w:r w:rsidR="00DE23EA">
        <w:rPr>
          <w:rFonts w:eastAsia="Calibri"/>
        </w:rPr>
        <w:t xml:space="preserve"> I prioriteto „</w:t>
      </w:r>
      <w:r w:rsidR="00D12711">
        <w:rPr>
          <w:rFonts w:eastAsia="Calibri"/>
        </w:rPr>
        <w:t>Besimokanti, atsaki</w:t>
      </w:r>
      <w:r w:rsidR="00DE23EA">
        <w:rPr>
          <w:rFonts w:eastAsia="Calibri"/>
        </w:rPr>
        <w:t xml:space="preserve">nga ir aktyvi bendruomenė“ </w:t>
      </w:r>
      <w:r w:rsidR="003F4D3B">
        <w:rPr>
          <w:rFonts w:eastAsia="Calibri"/>
        </w:rPr>
        <w:t>1.5</w:t>
      </w:r>
      <w:r w:rsidR="00D12711">
        <w:rPr>
          <w:rFonts w:eastAsia="Calibri"/>
        </w:rPr>
        <w:t xml:space="preserve"> tikslo „Saugus ir bendruomeniškas kraštas“ </w:t>
      </w:r>
      <w:r w:rsidR="00CA0481" w:rsidRPr="00CA0481">
        <w:rPr>
          <w:rFonts w:eastAsia="Calibri"/>
        </w:rPr>
        <w:t>1.</w:t>
      </w:r>
      <w:r w:rsidR="003F4D3B" w:rsidRPr="00CA0481">
        <w:rPr>
          <w:rFonts w:eastAsia="Calibri"/>
        </w:rPr>
        <w:t>5.2</w:t>
      </w:r>
      <w:r w:rsidR="00D12711">
        <w:rPr>
          <w:rFonts w:eastAsia="Calibri"/>
        </w:rPr>
        <w:t xml:space="preserve"> uždavinio</w:t>
      </w:r>
      <w:r w:rsidR="00D12711" w:rsidRPr="00D12711">
        <w:t xml:space="preserve"> </w:t>
      </w:r>
      <w:r w:rsidR="00D12711">
        <w:t>„</w:t>
      </w:r>
      <w:r w:rsidR="00D12711" w:rsidRPr="00D12711">
        <w:rPr>
          <w:rFonts w:eastAsia="Calibri"/>
        </w:rPr>
        <w:t>Skatinti ir ugdyti gyventojų bendruomeniškumą</w:t>
      </w:r>
      <w:r w:rsidR="00D12711">
        <w:rPr>
          <w:rFonts w:eastAsia="Calibri"/>
        </w:rPr>
        <w:t>“ 1.5.2.2 priemon</w:t>
      </w:r>
      <w:r w:rsidR="000123AD" w:rsidRPr="000A5050">
        <w:rPr>
          <w:rFonts w:eastAsia="Calibri"/>
          <w:color w:val="000000" w:themeColor="text1"/>
        </w:rPr>
        <w:t>e</w:t>
      </w:r>
      <w:r w:rsidR="00D12711">
        <w:rPr>
          <w:rFonts w:eastAsia="Calibri"/>
        </w:rPr>
        <w:t xml:space="preserve"> „</w:t>
      </w:r>
      <w:r w:rsidR="00D12711" w:rsidRPr="00D12711">
        <w:rPr>
          <w:rFonts w:eastAsia="Calibri"/>
        </w:rPr>
        <w:t>Bendruomenių inicijuotos vietos plėtros programos įgyvendinimas</w:t>
      </w:r>
      <w:r w:rsidR="00D12711">
        <w:rPr>
          <w:rFonts w:eastAsia="Calibri"/>
        </w:rPr>
        <w:t xml:space="preserve">“, </w:t>
      </w:r>
      <w:r w:rsidR="00387AB3" w:rsidRPr="00387AB3">
        <w:rPr>
          <w:rFonts w:eastAsia="Calibri"/>
        </w:rPr>
        <w:t>Molėtų rajono savivaldybės vardu sudaromų su</w:t>
      </w:r>
      <w:r w:rsidR="000524FB">
        <w:rPr>
          <w:rFonts w:eastAsia="Calibri"/>
        </w:rPr>
        <w:t>tarčių pasirašymo tvarkos apraš</w:t>
      </w:r>
      <w:r w:rsidR="000123AD" w:rsidRPr="000A5050">
        <w:rPr>
          <w:rFonts w:eastAsia="Calibri"/>
          <w:color w:val="000000" w:themeColor="text1"/>
        </w:rPr>
        <w:t>o</w:t>
      </w:r>
      <w:r w:rsidR="000524FB">
        <w:rPr>
          <w:rFonts w:eastAsia="Calibri"/>
        </w:rPr>
        <w:t>, patvirtint</w:t>
      </w:r>
      <w:r w:rsidR="000123AD" w:rsidRPr="000A5050">
        <w:rPr>
          <w:rFonts w:eastAsia="Calibri"/>
          <w:color w:val="000000" w:themeColor="text1"/>
        </w:rPr>
        <w:t>o</w:t>
      </w:r>
      <w:r w:rsidR="00387AB3" w:rsidRPr="00387AB3">
        <w:rPr>
          <w:rFonts w:eastAsia="Calibri"/>
        </w:rPr>
        <w:t xml:space="preserve">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CA4362" w:rsidRPr="00EE51DB">
        <w:t xml:space="preserve"> </w:t>
      </w:r>
      <w:r w:rsidR="00090A16" w:rsidRPr="00090A16">
        <w:t>Molėtų rajono vietos veiklos grupės „Keisdamiesi keičiame“ (toliau – VVG) vietos plėtros strategijos „Molėtų rajono VVG teritorijos vietos plėtros strategija 2014-2020 m.“ 1 prioriteto „Socialinės ekonomikos ir bendradarbiavimo vystymas“</w:t>
      </w:r>
      <w:r w:rsidR="00C72E7A">
        <w:t xml:space="preserve"> priemonę Nr. LEADER-19.2-SAVA-7</w:t>
      </w:r>
      <w:r w:rsidR="00090A16" w:rsidRPr="00090A16">
        <w:t xml:space="preserve"> „</w:t>
      </w:r>
      <w:r w:rsidR="00B26ACF">
        <w:t xml:space="preserve">Bendradarbiavimo tinklų </w:t>
      </w:r>
      <w:r w:rsidR="00C72E7A" w:rsidRPr="00C72E7A">
        <w:t>kūrimas ir savanoriškos veiklos organizavimas</w:t>
      </w:r>
      <w:r w:rsidR="00090A16" w:rsidRPr="00090A16">
        <w:t>“, įgyvendinamą pagal Vietos pr</w:t>
      </w:r>
      <w:r w:rsidR="00816C6B">
        <w:t>ojektų finansavimo sąlygų aprašo</w:t>
      </w:r>
      <w:r w:rsidR="00090A16" w:rsidRPr="00090A16">
        <w:t xml:space="preserve">, </w:t>
      </w:r>
      <w:r w:rsidR="00090A16" w:rsidRPr="00B74C08">
        <w:t xml:space="preserve">patvirtinto VVG </w:t>
      </w:r>
      <w:r w:rsidR="00BF6E3F" w:rsidRPr="00B74C08">
        <w:t>valdybos 2019 m. sausio 23</w:t>
      </w:r>
      <w:r w:rsidR="00090A16" w:rsidRPr="00B74C08">
        <w:t xml:space="preserve"> d. protokolu</w:t>
      </w:r>
      <w:r w:rsidR="003F4D3B" w:rsidRPr="00B74C08">
        <w:t xml:space="preserve"> </w:t>
      </w:r>
      <w:r w:rsidR="00004037" w:rsidRPr="00B74C08">
        <w:t>Nr. V</w:t>
      </w:r>
      <w:r w:rsidR="00CA0481" w:rsidRPr="00B74C08">
        <w:t>P-01</w:t>
      </w:r>
      <w:r w:rsidR="00816C6B" w:rsidRPr="00B74C08">
        <w:t>, 1.9 punktą</w:t>
      </w:r>
      <w:r w:rsidR="000123AD" w:rsidRPr="00B74C08">
        <w:t xml:space="preserve"> </w:t>
      </w:r>
      <w:r w:rsidR="00090A16" w:rsidRPr="00B74C08">
        <w:t xml:space="preserve">ir </w:t>
      </w:r>
      <w:r w:rsidR="000123AD" w:rsidRPr="00B74C08">
        <w:rPr>
          <w:color w:val="000000" w:themeColor="text1"/>
        </w:rPr>
        <w:t xml:space="preserve">į </w:t>
      </w:r>
      <w:r w:rsidR="00FF1CFA">
        <w:rPr>
          <w:color w:val="000000" w:themeColor="text1"/>
        </w:rPr>
        <w:t xml:space="preserve">asociacijos </w:t>
      </w:r>
      <w:r w:rsidR="00C72E7A" w:rsidRPr="00C72E7A">
        <w:t>Molėtų rajo</w:t>
      </w:r>
      <w:r w:rsidR="00C72E7A">
        <w:t>no</w:t>
      </w:r>
      <w:r w:rsidR="004E1538">
        <w:t xml:space="preserve"> savanorių ugniagesių draugijos</w:t>
      </w:r>
      <w:r w:rsidR="00BF6E3F" w:rsidRPr="00B74C08">
        <w:t xml:space="preserve"> </w:t>
      </w:r>
      <w:r w:rsidR="002660B0">
        <w:rPr>
          <w:color w:val="000000" w:themeColor="text1"/>
        </w:rPr>
        <w:t>2019 m. kovo 19</w:t>
      </w:r>
      <w:r w:rsidR="00944C8E" w:rsidRPr="00B74C08">
        <w:rPr>
          <w:color w:val="000000" w:themeColor="text1"/>
        </w:rPr>
        <w:t xml:space="preserve"> d.</w:t>
      </w:r>
      <w:r w:rsidR="002660B0">
        <w:rPr>
          <w:color w:val="000000" w:themeColor="text1"/>
        </w:rPr>
        <w:t xml:space="preserve"> prašymą</w:t>
      </w:r>
      <w:r w:rsidR="00456849" w:rsidRPr="002660B0">
        <w:rPr>
          <w:color w:val="000000" w:themeColor="text1"/>
        </w:rPr>
        <w:t>,</w:t>
      </w:r>
      <w:r w:rsidR="00950FAF" w:rsidRPr="002660B0">
        <w:rPr>
          <w:color w:val="000000" w:themeColor="text1"/>
        </w:rPr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727702" w:rsidRDefault="00552D75" w:rsidP="00FF1CF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 w:rsidRPr="00727702">
        <w:rPr>
          <w:lang w:eastAsia="lt-LT"/>
        </w:rPr>
        <w:t xml:space="preserve">Pritarti, kad </w:t>
      </w:r>
      <w:r w:rsidR="009C34A1" w:rsidRPr="00727702">
        <w:rPr>
          <w:color w:val="000000" w:themeColor="text1"/>
          <w:lang w:eastAsia="lt-LT"/>
        </w:rPr>
        <w:t>Molėtų rajono savivaldybė</w:t>
      </w:r>
      <w:r w:rsidR="00BE3A2A" w:rsidRPr="00727702">
        <w:rPr>
          <w:color w:val="000000" w:themeColor="text1"/>
          <w:lang w:eastAsia="lt-LT"/>
        </w:rPr>
        <w:t>s administracija</w:t>
      </w:r>
      <w:r w:rsidR="00950FAF" w:rsidRPr="00727702">
        <w:rPr>
          <w:color w:val="000000" w:themeColor="text1"/>
          <w:lang w:eastAsia="lt-LT"/>
        </w:rPr>
        <w:t xml:space="preserve"> partnerio</w:t>
      </w:r>
      <w:r w:rsidR="009C34A1" w:rsidRPr="00727702">
        <w:rPr>
          <w:color w:val="000000" w:themeColor="text1"/>
          <w:lang w:eastAsia="lt-LT"/>
        </w:rPr>
        <w:t xml:space="preserve"> teisėmis </w:t>
      </w:r>
      <w:r w:rsidR="00CA0481" w:rsidRPr="00727702">
        <w:rPr>
          <w:color w:val="000000" w:themeColor="text1"/>
          <w:lang w:eastAsia="lt-LT"/>
        </w:rPr>
        <w:t xml:space="preserve">įgyvendintų </w:t>
      </w:r>
      <w:r w:rsidR="00504CA6" w:rsidRPr="00727702">
        <w:rPr>
          <w:color w:val="000000" w:themeColor="text1"/>
          <w:lang w:eastAsia="lt-LT"/>
        </w:rPr>
        <w:t>pareiškėjos</w:t>
      </w:r>
      <w:r w:rsidR="008C3DA5">
        <w:t xml:space="preserve"> </w:t>
      </w:r>
      <w:r w:rsidR="00FF1CFA">
        <w:t xml:space="preserve">asociacijos </w:t>
      </w:r>
      <w:r w:rsidR="00C72E7A" w:rsidRPr="00C72E7A">
        <w:t>Molėtų rajono savanorių ugniagesių draugija</w:t>
      </w:r>
      <w:r w:rsidR="000A5050" w:rsidRPr="00727702">
        <w:t xml:space="preserve"> </w:t>
      </w:r>
      <w:r w:rsidR="009C34A1" w:rsidRPr="00727702">
        <w:rPr>
          <w:color w:val="000000" w:themeColor="text1"/>
          <w:lang w:eastAsia="lt-LT"/>
        </w:rPr>
        <w:t>projektą</w:t>
      </w:r>
      <w:r w:rsidRPr="00727702">
        <w:rPr>
          <w:color w:val="000000" w:themeColor="text1"/>
          <w:lang w:eastAsia="lt-LT"/>
        </w:rPr>
        <w:t xml:space="preserve"> </w:t>
      </w:r>
      <w:r w:rsidRPr="00727702">
        <w:rPr>
          <w:lang w:eastAsia="lt-LT"/>
        </w:rPr>
        <w:t>„</w:t>
      </w:r>
      <w:r w:rsidR="00FF1CFA" w:rsidRPr="00FF1CFA">
        <w:rPr>
          <w:lang w:eastAsia="lt-LT"/>
        </w:rPr>
        <w:t>Molėtų rajono savanorių ugniagesių veiklos užtikrinimas</w:t>
      </w:r>
      <w:r w:rsidRPr="00727702">
        <w:rPr>
          <w:lang w:eastAsia="lt-LT"/>
        </w:rPr>
        <w:t>“ pagal</w:t>
      </w:r>
      <w:r w:rsidR="00387AB3" w:rsidRPr="00727702">
        <w:rPr>
          <w:lang w:eastAsia="lt-LT"/>
        </w:rPr>
        <w:t xml:space="preserve"> VVG vietos plėtros strategijos „Molėtų rajono VVG teritorijos vietos plėtros strategija 2014-2020 m.“ 1 prioriteto „Socialinės ekonomikos ir bendradarbiavimo vystymas“</w:t>
      </w:r>
      <w:r w:rsidR="00C72E7A">
        <w:rPr>
          <w:lang w:eastAsia="lt-LT"/>
        </w:rPr>
        <w:t xml:space="preserve"> priemonę Nr. LEADER-19.2-SAVA-7 „</w:t>
      </w:r>
      <w:r w:rsidR="00C72E7A" w:rsidRPr="00C72E7A">
        <w:rPr>
          <w:lang w:eastAsia="lt-LT"/>
        </w:rPr>
        <w:t>Bendradarbiavimo tinklų  kūrimas ir savanoriškos veiklos organizavimas</w:t>
      </w:r>
      <w:r w:rsidR="00387AB3" w:rsidRPr="00727702">
        <w:rPr>
          <w:lang w:eastAsia="lt-LT"/>
        </w:rPr>
        <w:t>“.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lastRenderedPageBreak/>
        <w:t>Įsipareigoti Molėtų rajono savivaldybės biudžeto lėš</w:t>
      </w:r>
      <w:r w:rsidR="00674A7A">
        <w:t>o</w:t>
      </w:r>
      <w:r w:rsidR="00A763B0">
        <w:t xml:space="preserve">mis </w:t>
      </w:r>
      <w:r w:rsidR="00C72E7A">
        <w:t>padengti ne mažiau kaip 5</w:t>
      </w:r>
      <w:r w:rsidR="00FF1CFA">
        <w:t xml:space="preserve"> </w:t>
      </w:r>
      <w:r w:rsidR="00C72E7A">
        <w:t>400</w:t>
      </w:r>
      <w:r w:rsidR="00674A7A">
        <w:t xml:space="preserve"> eur</w:t>
      </w:r>
      <w:r w:rsidRPr="00D421B5">
        <w:t>ų tink</w:t>
      </w:r>
      <w:r w:rsidR="00C72E7A">
        <w:t>amų finansuoti projekto išlaidų</w:t>
      </w:r>
      <w:r w:rsidRPr="00D421B5">
        <w:t>.</w:t>
      </w:r>
    </w:p>
    <w:p w:rsidR="00674A7A" w:rsidRDefault="00674A7A" w:rsidP="00FF1CFA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 projekto „</w:t>
      </w:r>
      <w:r w:rsidR="00FF1CFA" w:rsidRPr="00FF1CFA">
        <w:t>Molėtų rajono savanorių ugniagesių veiklos užtikrinimas</w:t>
      </w:r>
      <w:r w:rsidRPr="00674A7A">
        <w:t>“ įgyvendinimo jungtinės veiklos (partnerystės) sutarties pa</w:t>
      </w:r>
      <w:r>
        <w:t>sirašymui su 1 punkte</w:t>
      </w:r>
      <w:r w:rsidR="00727702">
        <w:t xml:space="preserve"> nurodytu pareiškėju</w:t>
      </w:r>
      <w:r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</w:t>
      </w:r>
      <w:r w:rsidR="00A763B0">
        <w:t xml:space="preserve">bės administracijos direktorių </w:t>
      </w:r>
      <w:r w:rsidRPr="00674A7A">
        <w:t>pasirašyti jungtinės veiklos (part</w:t>
      </w:r>
      <w:r>
        <w:t>nerystės) sutartį su pareiškėju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26F0B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6" w:rsidRDefault="00AB2646">
      <w:r>
        <w:separator/>
      </w:r>
    </w:p>
  </w:endnote>
  <w:endnote w:type="continuationSeparator" w:id="0">
    <w:p w:rsidR="00AB2646" w:rsidRDefault="00A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6" w:rsidRDefault="00AB2646">
      <w:r>
        <w:separator/>
      </w:r>
    </w:p>
  </w:footnote>
  <w:footnote w:type="continuationSeparator" w:id="0">
    <w:p w:rsidR="00AB2646" w:rsidRDefault="00A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6F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4037"/>
    <w:rsid w:val="000123AD"/>
    <w:rsid w:val="00015712"/>
    <w:rsid w:val="000524FB"/>
    <w:rsid w:val="00090A16"/>
    <w:rsid w:val="000A259B"/>
    <w:rsid w:val="000A5050"/>
    <w:rsid w:val="000A759C"/>
    <w:rsid w:val="000F66DD"/>
    <w:rsid w:val="001156B7"/>
    <w:rsid w:val="0012091C"/>
    <w:rsid w:val="00132437"/>
    <w:rsid w:val="001C768C"/>
    <w:rsid w:val="001D531F"/>
    <w:rsid w:val="00211F14"/>
    <w:rsid w:val="002660B0"/>
    <w:rsid w:val="002B6F53"/>
    <w:rsid w:val="002C650A"/>
    <w:rsid w:val="002E4AC3"/>
    <w:rsid w:val="00305758"/>
    <w:rsid w:val="00341D56"/>
    <w:rsid w:val="00383D72"/>
    <w:rsid w:val="00384B4D"/>
    <w:rsid w:val="00387AB3"/>
    <w:rsid w:val="003946C5"/>
    <w:rsid w:val="003975CE"/>
    <w:rsid w:val="003A762C"/>
    <w:rsid w:val="003C6769"/>
    <w:rsid w:val="003E7A4E"/>
    <w:rsid w:val="003F4D3B"/>
    <w:rsid w:val="003F6AD7"/>
    <w:rsid w:val="00456849"/>
    <w:rsid w:val="00461753"/>
    <w:rsid w:val="004968FC"/>
    <w:rsid w:val="0049768B"/>
    <w:rsid w:val="004E1538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26F0B"/>
    <w:rsid w:val="00674A7A"/>
    <w:rsid w:val="006C250C"/>
    <w:rsid w:val="006C3A86"/>
    <w:rsid w:val="00704249"/>
    <w:rsid w:val="00727702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16C6B"/>
    <w:rsid w:val="0084418E"/>
    <w:rsid w:val="00872337"/>
    <w:rsid w:val="008847E9"/>
    <w:rsid w:val="0088486C"/>
    <w:rsid w:val="008A401C"/>
    <w:rsid w:val="008A4C7E"/>
    <w:rsid w:val="008C3DA5"/>
    <w:rsid w:val="0093412A"/>
    <w:rsid w:val="00944C8E"/>
    <w:rsid w:val="00950FAF"/>
    <w:rsid w:val="009B4614"/>
    <w:rsid w:val="009C34A1"/>
    <w:rsid w:val="009D07E4"/>
    <w:rsid w:val="009E70D9"/>
    <w:rsid w:val="00A763B0"/>
    <w:rsid w:val="00A77272"/>
    <w:rsid w:val="00AB2646"/>
    <w:rsid w:val="00AB4B83"/>
    <w:rsid w:val="00AE325A"/>
    <w:rsid w:val="00B26ACF"/>
    <w:rsid w:val="00B74C08"/>
    <w:rsid w:val="00B9290C"/>
    <w:rsid w:val="00BA2A47"/>
    <w:rsid w:val="00BA65BB"/>
    <w:rsid w:val="00BB70B1"/>
    <w:rsid w:val="00BE3A2A"/>
    <w:rsid w:val="00BF6E3F"/>
    <w:rsid w:val="00C16EA1"/>
    <w:rsid w:val="00C72E7A"/>
    <w:rsid w:val="00CA0481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A0495"/>
    <w:rsid w:val="00DB7660"/>
    <w:rsid w:val="00DC62EE"/>
    <w:rsid w:val="00DC6469"/>
    <w:rsid w:val="00DE23EA"/>
    <w:rsid w:val="00E032E8"/>
    <w:rsid w:val="00E166A5"/>
    <w:rsid w:val="00E2758D"/>
    <w:rsid w:val="00E368BD"/>
    <w:rsid w:val="00EC4AC3"/>
    <w:rsid w:val="00EE51DB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CA09DF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  <w:rsid w:val="00A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8202-2D45-4D13-8223-7628133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7</cp:revision>
  <cp:lastPrinted>2001-06-05T13:05:00Z</cp:lastPrinted>
  <dcterms:created xsi:type="dcterms:W3CDTF">2019-03-18T14:48:00Z</dcterms:created>
  <dcterms:modified xsi:type="dcterms:W3CDTF">2019-03-29T11:44:00Z</dcterms:modified>
</cp:coreProperties>
</file>