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9626CF" w:rsidRPr="009626CF">
        <w:rPr>
          <w:b/>
          <w:caps/>
        </w:rPr>
        <w:t>DĖL SAVIVALDYBĖS NEKILNOJAMOJO TURTO NURAŠYMO IR</w:t>
      </w:r>
      <w:r w:rsidR="009626CF">
        <w:rPr>
          <w:b/>
          <w:caps/>
        </w:rPr>
        <w:t xml:space="preserve"> likvidavimo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503B46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24219"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B6AFD">
        <w:rPr>
          <w:noProof/>
        </w:rPr>
        <w:t>28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2B2BBD">
        <w:rPr>
          <w:noProof/>
        </w:rPr>
        <w:t>B1</w:t>
      </w:r>
      <w:r w:rsidR="00F67547">
        <w:rPr>
          <w:noProof/>
        </w:rPr>
        <w:t>-</w:t>
      </w:r>
      <w:r w:rsidR="00BB6AFD">
        <w:rPr>
          <w:noProof/>
        </w:rPr>
        <w:t>82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002BDC" w:rsidRDefault="00002BDC" w:rsidP="00002BDC">
      <w:pPr>
        <w:spacing w:line="360" w:lineRule="auto"/>
        <w:jc w:val="both"/>
      </w:pPr>
    </w:p>
    <w:p w:rsidR="00503B46" w:rsidRDefault="00A07D6F" w:rsidP="00002BDC">
      <w:pPr>
        <w:spacing w:line="360" w:lineRule="auto"/>
        <w:ind w:firstLine="709"/>
        <w:jc w:val="both"/>
      </w:pPr>
      <w:r>
        <w:t xml:space="preserve">Vadovaudamasi Lietuvos Respublikos vietos savivaldos įstatymo 16 straipsnio 2 dalies 26 punktu, Lietuvos Respublikos valstybės ir savivaldybių turto valdymo, naudojimo ir disponavimo juo įstatymo 27 straipsnio 2, 6 dalimis, 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>
          <w:t>2001 m</w:t>
        </w:r>
      </w:smartTag>
      <w:r>
        <w:t xml:space="preserve">. spalio 19 d. nutarimu Nr. 1250 „Dėl Pripažinto nereikalingu arba netinkamu (negalimu) naudoti valstybės ir savivaldybių turto nurašymo, išardymo ir likvidavimo tvarkos </w:t>
      </w:r>
      <w:r w:rsidRPr="00C153EB">
        <w:t xml:space="preserve">aprašo patvirtinimo“, 9.4, 13.1.1 papunkčiais, atsižvelgdama į </w:t>
      </w:r>
      <w:r w:rsidR="00503B46" w:rsidRPr="00C153EB">
        <w:t xml:space="preserve">Molėtų rajono savivaldybės administracijos direktoriaus 2019 m. </w:t>
      </w:r>
      <w:r w:rsidR="00821C3B" w:rsidRPr="00C153EB">
        <w:t>kovo</w:t>
      </w:r>
      <w:r w:rsidR="00503B46" w:rsidRPr="00C153EB">
        <w:t xml:space="preserve"> </w:t>
      </w:r>
      <w:r w:rsidR="00C153EB" w:rsidRPr="00C153EB">
        <w:t>14</w:t>
      </w:r>
      <w:r w:rsidR="00503B46" w:rsidRPr="00C153EB">
        <w:t xml:space="preserve"> d. įsakymą Nr. B6- </w:t>
      </w:r>
      <w:r w:rsidR="00C153EB" w:rsidRPr="00C153EB">
        <w:t>210</w:t>
      </w:r>
      <w:r w:rsidR="00503B46" w:rsidRPr="00C153EB">
        <w:t xml:space="preserve"> „Dėl</w:t>
      </w:r>
      <w:r w:rsidR="00A2163E" w:rsidRPr="00C153EB">
        <w:t xml:space="preserve"> savivaldybės</w:t>
      </w:r>
      <w:r w:rsidR="00A2163E">
        <w:t xml:space="preserve"> turto pripažinimo netinkamu (nereikalingu) Molėtų rajono savivaldybės funkcijoms vykdyti“,</w:t>
      </w:r>
    </w:p>
    <w:p w:rsidR="00A07D6F" w:rsidRDefault="00A07D6F" w:rsidP="00A07D6F">
      <w:pPr>
        <w:spacing w:line="360" w:lineRule="auto"/>
        <w:ind w:firstLine="720"/>
        <w:jc w:val="both"/>
      </w:pPr>
      <w:r>
        <w:t xml:space="preserve">Molėtų rajono savivaldybės taryba </w:t>
      </w:r>
      <w:r>
        <w:rPr>
          <w:spacing w:val="60"/>
        </w:rPr>
        <w:t>nusprendži</w:t>
      </w:r>
      <w:r>
        <w:t>a:</w:t>
      </w:r>
    </w:p>
    <w:p w:rsidR="00A07D6F" w:rsidRDefault="00A07D6F" w:rsidP="00A07D6F">
      <w:pPr>
        <w:pStyle w:val="Sraopastraipa"/>
        <w:numPr>
          <w:ilvl w:val="0"/>
          <w:numId w:val="9"/>
        </w:numPr>
        <w:tabs>
          <w:tab w:val="left" w:pos="993"/>
        </w:tabs>
        <w:spacing w:line="360" w:lineRule="auto"/>
        <w:ind w:left="0" w:firstLine="720"/>
        <w:jc w:val="both"/>
      </w:pPr>
      <w:r>
        <w:t>Nurašyti pripažintą netinkamu</w:t>
      </w:r>
      <w:r w:rsidR="00503B46">
        <w:t xml:space="preserve"> (negalimu)</w:t>
      </w:r>
      <w:r>
        <w:t xml:space="preserve"> naudoti Molėtų rajono savivaldybei nuosavybės teise priklausantį ir šiuo </w:t>
      </w:r>
      <w:r w:rsidR="00503B46">
        <w:t xml:space="preserve">metu Molėtų rajono savivaldybės administracijos </w:t>
      </w:r>
      <w:r>
        <w:t>patikėjimo teise valdomą</w:t>
      </w:r>
      <w:r w:rsidR="0015454A">
        <w:t xml:space="preserve"> ir</w:t>
      </w:r>
      <w:r>
        <w:t xml:space="preserve"> veiklai nenaudojamą dėl fizinio </w:t>
      </w:r>
      <w:r w:rsidR="00E24219">
        <w:t>nusidėvėjimo</w:t>
      </w:r>
      <w:r>
        <w:t xml:space="preserve"> nekilnojamąjį turtą:</w:t>
      </w:r>
    </w:p>
    <w:p w:rsidR="00633FB3" w:rsidRDefault="00633FB3" w:rsidP="00633FB3">
      <w:pPr>
        <w:pStyle w:val="Sraopastraipa"/>
        <w:numPr>
          <w:ilvl w:val="1"/>
          <w:numId w:val="11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</w:pPr>
      <w:r>
        <w:t xml:space="preserve">12302/100000 ūkinio </w:t>
      </w:r>
      <w:r>
        <w:rPr>
          <w:lang w:eastAsia="lt-LT"/>
        </w:rPr>
        <w:t>pastato dalį (1009/25000 dalis plane pažymėta 47-4, plotas 6,74 kv. m, p</w:t>
      </w:r>
      <w:r w:rsidRPr="00B60866">
        <w:t xml:space="preserve">astato </w:t>
      </w:r>
      <w:r>
        <w:t xml:space="preserve">dalies </w:t>
      </w:r>
      <w:r w:rsidRPr="00B60866">
        <w:t xml:space="preserve">įsigijimo vertė – </w:t>
      </w:r>
      <w:r>
        <w:t xml:space="preserve">1,00 </w:t>
      </w:r>
      <w:proofErr w:type="spellStart"/>
      <w:r w:rsidRPr="00B60866">
        <w:t>Eur</w:t>
      </w:r>
      <w:proofErr w:type="spellEnd"/>
      <w:r w:rsidRPr="00B60866">
        <w:t>, likutinė vertė 201</w:t>
      </w:r>
      <w:r>
        <w:t>9</w:t>
      </w:r>
      <w:r w:rsidRPr="00B60866">
        <w:t xml:space="preserve"> m. </w:t>
      </w:r>
      <w:r>
        <w:t xml:space="preserve">kovo 1 d. – </w:t>
      </w:r>
      <w:r w:rsidR="00CE6626">
        <w:t>1,00</w:t>
      </w:r>
      <w:r>
        <w:t xml:space="preserve"> </w:t>
      </w:r>
      <w:proofErr w:type="spellStart"/>
      <w:r>
        <w:t>Eur</w:t>
      </w:r>
      <w:proofErr w:type="spellEnd"/>
      <w:r>
        <w:rPr>
          <w:lang w:eastAsia="lt-LT"/>
        </w:rPr>
        <w:t>; 1009/25000 dalis, plane pažymėta 47-5, plotas 6,74 kv. m, p</w:t>
      </w:r>
      <w:r w:rsidRPr="00B60866">
        <w:t xml:space="preserve">astato </w:t>
      </w:r>
      <w:r>
        <w:t xml:space="preserve">dalies </w:t>
      </w:r>
      <w:r w:rsidRPr="00B60866">
        <w:t xml:space="preserve">įsigijimo vertė – </w:t>
      </w:r>
      <w:r>
        <w:t xml:space="preserve"> 1,00</w:t>
      </w:r>
      <w:r w:rsidRPr="00B60866">
        <w:t xml:space="preserve"> </w:t>
      </w:r>
      <w:proofErr w:type="spellStart"/>
      <w:r w:rsidRPr="00B60866">
        <w:t>Eur</w:t>
      </w:r>
      <w:proofErr w:type="spellEnd"/>
      <w:r w:rsidRPr="00B60866">
        <w:t>, likutinė vertė 201</w:t>
      </w:r>
      <w:r>
        <w:t>9</w:t>
      </w:r>
      <w:r w:rsidRPr="00B60866">
        <w:t xml:space="preserve"> m. </w:t>
      </w:r>
      <w:r>
        <w:t>kovo</w:t>
      </w:r>
      <w:r w:rsidRPr="00B60866">
        <w:t xml:space="preserve"> 1 d. –</w:t>
      </w:r>
      <w:r w:rsidR="00CE6626">
        <w:t xml:space="preserve"> 1,00</w:t>
      </w:r>
      <w:r>
        <w:t xml:space="preserve"> </w:t>
      </w:r>
      <w:proofErr w:type="spellStart"/>
      <w:r>
        <w:t>Eur</w:t>
      </w:r>
      <w:proofErr w:type="spellEnd"/>
      <w:r>
        <w:rPr>
          <w:lang w:eastAsia="lt-LT"/>
        </w:rPr>
        <w:t>; 423/10000 dalis, plane pažymėta 47-6, plotas 7,06 kv. m, p</w:t>
      </w:r>
      <w:r w:rsidRPr="00B60866">
        <w:t xml:space="preserve">astato </w:t>
      </w:r>
      <w:r>
        <w:t xml:space="preserve">dalies </w:t>
      </w:r>
      <w:r w:rsidRPr="00B60866">
        <w:t xml:space="preserve">įsigijimo vertė – </w:t>
      </w:r>
      <w:r>
        <w:t>1,00</w:t>
      </w:r>
      <w:r w:rsidRPr="00B60866">
        <w:t xml:space="preserve"> </w:t>
      </w:r>
      <w:proofErr w:type="spellStart"/>
      <w:r w:rsidRPr="00B60866">
        <w:t>Eur</w:t>
      </w:r>
      <w:proofErr w:type="spellEnd"/>
      <w:r w:rsidRPr="00B60866">
        <w:t>, likutinė vertė 201</w:t>
      </w:r>
      <w:r>
        <w:t>9</w:t>
      </w:r>
      <w:r w:rsidRPr="00B60866">
        <w:t xml:space="preserve"> m. </w:t>
      </w:r>
      <w:r>
        <w:t>kovo</w:t>
      </w:r>
      <w:r w:rsidRPr="00B60866">
        <w:t xml:space="preserve"> 1 d. – </w:t>
      </w:r>
      <w:r w:rsidR="00CE6626">
        <w:t>1,00</w:t>
      </w:r>
      <w:r>
        <w:t xml:space="preserve"> </w:t>
      </w:r>
      <w:proofErr w:type="spellStart"/>
      <w:r>
        <w:t>Eur</w:t>
      </w:r>
      <w:proofErr w:type="spellEnd"/>
      <w:r>
        <w:t>), ūkiniame pastate (</w:t>
      </w:r>
      <w:r>
        <w:rPr>
          <w:lang w:eastAsia="lt-LT"/>
        </w:rPr>
        <w:t>registro Nr.</w:t>
      </w:r>
      <w:r w:rsidRPr="00841255">
        <w:t xml:space="preserve"> </w:t>
      </w:r>
      <w:r w:rsidRPr="00841255">
        <w:rPr>
          <w:lang w:eastAsia="lt-LT"/>
        </w:rPr>
        <w:t>90/20968</w:t>
      </w:r>
      <w:r>
        <w:rPr>
          <w:lang w:eastAsia="lt-LT"/>
        </w:rPr>
        <w:t>, unikalus Nr. 4400-2691-1440, plane</w:t>
      </w:r>
      <w:r w:rsidR="0015454A">
        <w:rPr>
          <w:lang w:eastAsia="lt-LT"/>
        </w:rPr>
        <w:t xml:space="preserve"> pažymėta </w:t>
      </w:r>
      <w:r>
        <w:rPr>
          <w:lang w:eastAsia="lt-LT"/>
        </w:rPr>
        <w:t>5I1p, užstatytas plotas 167 kv. m),</w:t>
      </w:r>
      <w:r w:rsidRPr="00841255">
        <w:t xml:space="preserve"> </w:t>
      </w:r>
      <w:r>
        <w:t>esanči</w:t>
      </w:r>
      <w:r w:rsidR="00C042A0">
        <w:t>ame</w:t>
      </w:r>
      <w:r>
        <w:t xml:space="preserve"> Molėtų r. sav., Molėtų m., Inturkės g. 49B;</w:t>
      </w:r>
    </w:p>
    <w:p w:rsidR="00633FB3" w:rsidRDefault="00633FB3" w:rsidP="00633FB3">
      <w:pPr>
        <w:pStyle w:val="Sraopastraipa"/>
        <w:numPr>
          <w:ilvl w:val="1"/>
          <w:numId w:val="11"/>
        </w:numPr>
        <w:tabs>
          <w:tab w:val="left" w:pos="568"/>
          <w:tab w:val="left" w:pos="709"/>
          <w:tab w:val="left" w:pos="1134"/>
        </w:tabs>
        <w:spacing w:line="360" w:lineRule="auto"/>
        <w:ind w:left="0" w:firstLine="709"/>
        <w:jc w:val="both"/>
      </w:pPr>
      <w:r>
        <w:t xml:space="preserve"> 2729/10700 ūkinio pastato dalį (</w:t>
      </w:r>
      <w:r>
        <w:rPr>
          <w:lang w:eastAsia="lt-LT"/>
        </w:rPr>
        <w:t xml:space="preserve">673/10700 dalis </w:t>
      </w:r>
      <w:r w:rsidRPr="007647EA">
        <w:rPr>
          <w:lang w:eastAsia="lt-LT"/>
        </w:rPr>
        <w:t>plane pažymėta 4-2</w:t>
      </w:r>
      <w:r>
        <w:rPr>
          <w:lang w:eastAsia="lt-LT"/>
        </w:rPr>
        <w:t>, plotas 6,73 kv. m, p</w:t>
      </w:r>
      <w:r w:rsidRPr="00B60866">
        <w:t xml:space="preserve">astato </w:t>
      </w:r>
      <w:r>
        <w:t xml:space="preserve">dalies </w:t>
      </w:r>
      <w:r w:rsidRPr="00B60866">
        <w:t xml:space="preserve">įsigijimo vertė – </w:t>
      </w:r>
      <w:r>
        <w:t>1,00</w:t>
      </w:r>
      <w:r w:rsidRPr="00B60866">
        <w:t xml:space="preserve"> </w:t>
      </w:r>
      <w:proofErr w:type="spellStart"/>
      <w:r w:rsidRPr="00B60866">
        <w:t>Eur</w:t>
      </w:r>
      <w:proofErr w:type="spellEnd"/>
      <w:r w:rsidRPr="00B60866">
        <w:t>, likutinė vertė 201</w:t>
      </w:r>
      <w:r>
        <w:t>9</w:t>
      </w:r>
      <w:r w:rsidRPr="00B60866">
        <w:t xml:space="preserve"> m. </w:t>
      </w:r>
      <w:r>
        <w:t>kovo</w:t>
      </w:r>
      <w:r w:rsidRPr="00B60866">
        <w:t xml:space="preserve"> 1 d. –</w:t>
      </w:r>
      <w:r w:rsidR="00CE6626">
        <w:t xml:space="preserve"> 1,00</w:t>
      </w:r>
      <w:r>
        <w:t xml:space="preserve"> </w:t>
      </w:r>
      <w:proofErr w:type="spellStart"/>
      <w:r>
        <w:t>Eur</w:t>
      </w:r>
      <w:proofErr w:type="spellEnd"/>
      <w:r>
        <w:t xml:space="preserve">; </w:t>
      </w:r>
      <w:r>
        <w:rPr>
          <w:lang w:eastAsia="lt-LT"/>
        </w:rPr>
        <w:t xml:space="preserve">33/535 dalis </w:t>
      </w:r>
      <w:r w:rsidRPr="007647EA">
        <w:rPr>
          <w:lang w:eastAsia="lt-LT"/>
        </w:rPr>
        <w:t>plane pažymėta 6-2</w:t>
      </w:r>
      <w:r>
        <w:rPr>
          <w:lang w:eastAsia="lt-LT"/>
        </w:rPr>
        <w:t>, plotas 6,60 kv. m, p</w:t>
      </w:r>
      <w:r w:rsidRPr="00B60866">
        <w:t xml:space="preserve">astato </w:t>
      </w:r>
      <w:r>
        <w:t xml:space="preserve">dalies </w:t>
      </w:r>
      <w:r w:rsidRPr="00B60866">
        <w:t xml:space="preserve">įsigijimo vertė – </w:t>
      </w:r>
      <w:r>
        <w:t>1,00</w:t>
      </w:r>
      <w:r w:rsidRPr="00B60866">
        <w:t xml:space="preserve"> </w:t>
      </w:r>
      <w:proofErr w:type="spellStart"/>
      <w:r w:rsidRPr="00B60866">
        <w:t>Eur</w:t>
      </w:r>
      <w:proofErr w:type="spellEnd"/>
      <w:r w:rsidRPr="00B60866">
        <w:t>, likutinė vertė 201</w:t>
      </w:r>
      <w:r>
        <w:t>9</w:t>
      </w:r>
      <w:r w:rsidRPr="00B60866">
        <w:t xml:space="preserve"> m. </w:t>
      </w:r>
      <w:r>
        <w:t>kovo</w:t>
      </w:r>
      <w:r w:rsidRPr="00B60866">
        <w:t xml:space="preserve"> 1 d. – </w:t>
      </w:r>
      <w:r w:rsidR="00CE6626">
        <w:t xml:space="preserve">1,00 </w:t>
      </w:r>
      <w:proofErr w:type="spellStart"/>
      <w:r>
        <w:t>Eur</w:t>
      </w:r>
      <w:proofErr w:type="spellEnd"/>
      <w:r>
        <w:t xml:space="preserve">; </w:t>
      </w:r>
      <w:r>
        <w:rPr>
          <w:lang w:eastAsia="lt-LT"/>
        </w:rPr>
        <w:t xml:space="preserve">353/5350 dalis </w:t>
      </w:r>
      <w:r w:rsidRPr="007647EA">
        <w:rPr>
          <w:lang w:eastAsia="lt-LT"/>
        </w:rPr>
        <w:t>plane pažymėta 8-1</w:t>
      </w:r>
      <w:r>
        <w:rPr>
          <w:lang w:eastAsia="lt-LT"/>
        </w:rPr>
        <w:t>, plotas 7,06 kv. m, p</w:t>
      </w:r>
      <w:r w:rsidRPr="00B60866">
        <w:t xml:space="preserve">astato </w:t>
      </w:r>
      <w:r>
        <w:t xml:space="preserve">dalies </w:t>
      </w:r>
      <w:r w:rsidRPr="00B60866">
        <w:t xml:space="preserve">įsigijimo vertė – </w:t>
      </w:r>
      <w:r>
        <w:t>1,00</w:t>
      </w:r>
      <w:r w:rsidRPr="00B60866">
        <w:t xml:space="preserve"> </w:t>
      </w:r>
      <w:proofErr w:type="spellStart"/>
      <w:r w:rsidRPr="00B60866">
        <w:t>Eur</w:t>
      </w:r>
      <w:proofErr w:type="spellEnd"/>
      <w:r w:rsidRPr="00B60866">
        <w:t>, likutinė vertė 201</w:t>
      </w:r>
      <w:r>
        <w:t>9</w:t>
      </w:r>
      <w:r w:rsidRPr="00B60866">
        <w:t xml:space="preserve"> m. </w:t>
      </w:r>
      <w:r>
        <w:t>kovo</w:t>
      </w:r>
      <w:r w:rsidRPr="00B60866">
        <w:t xml:space="preserve"> 1 d. – </w:t>
      </w:r>
      <w:r w:rsidR="00CE6626">
        <w:t>1,00</w:t>
      </w:r>
      <w:r>
        <w:t xml:space="preserve"> </w:t>
      </w:r>
      <w:proofErr w:type="spellStart"/>
      <w:r>
        <w:t>Eur</w:t>
      </w:r>
      <w:proofErr w:type="spellEnd"/>
      <w:r>
        <w:t xml:space="preserve">; </w:t>
      </w:r>
      <w:r>
        <w:rPr>
          <w:lang w:eastAsia="lt-LT"/>
        </w:rPr>
        <w:t xml:space="preserve">69/1070 dalis </w:t>
      </w:r>
      <w:r w:rsidRPr="007647EA">
        <w:rPr>
          <w:lang w:eastAsia="lt-LT"/>
        </w:rPr>
        <w:t xml:space="preserve">plane pažymėta 8-6, </w:t>
      </w:r>
      <w:r w:rsidRPr="007647EA">
        <w:rPr>
          <w:lang w:eastAsia="lt-LT"/>
        </w:rPr>
        <w:lastRenderedPageBreak/>
        <w:t>plotas 6,90 kv. m</w:t>
      </w:r>
      <w:r>
        <w:rPr>
          <w:lang w:eastAsia="lt-LT"/>
        </w:rPr>
        <w:t>, p</w:t>
      </w:r>
      <w:r w:rsidRPr="00B60866">
        <w:t xml:space="preserve">astato </w:t>
      </w:r>
      <w:r>
        <w:t xml:space="preserve">dalies </w:t>
      </w:r>
      <w:r w:rsidRPr="00B60866">
        <w:t xml:space="preserve">įsigijimo vertė – </w:t>
      </w:r>
      <w:r>
        <w:t>1,00</w:t>
      </w:r>
      <w:r w:rsidRPr="00B60866">
        <w:t xml:space="preserve"> </w:t>
      </w:r>
      <w:proofErr w:type="spellStart"/>
      <w:r w:rsidRPr="00B60866">
        <w:t>Eur</w:t>
      </w:r>
      <w:proofErr w:type="spellEnd"/>
      <w:r w:rsidRPr="00B60866">
        <w:t>, likutinė vertė 201</w:t>
      </w:r>
      <w:r>
        <w:t>9</w:t>
      </w:r>
      <w:r w:rsidRPr="00B60866">
        <w:t xml:space="preserve"> m. </w:t>
      </w:r>
      <w:r>
        <w:t>kovo</w:t>
      </w:r>
      <w:r w:rsidRPr="00B60866">
        <w:t xml:space="preserve"> 1 d. – </w:t>
      </w:r>
      <w:r w:rsidR="00CE6626">
        <w:t>1,00</w:t>
      </w:r>
      <w:r>
        <w:t xml:space="preserve">      </w:t>
      </w:r>
      <w:proofErr w:type="spellStart"/>
      <w:r>
        <w:t>Eur</w:t>
      </w:r>
      <w:proofErr w:type="spellEnd"/>
      <w:r>
        <w:t xml:space="preserve">), ūkiniame pastate </w:t>
      </w:r>
      <w:r>
        <w:rPr>
          <w:lang w:eastAsia="lt-LT"/>
        </w:rPr>
        <w:t xml:space="preserve">(registro Nr. </w:t>
      </w:r>
      <w:r w:rsidRPr="007647EA">
        <w:t>90/18871</w:t>
      </w:r>
      <w:r>
        <w:rPr>
          <w:lang w:eastAsia="lt-LT"/>
        </w:rPr>
        <w:t>, u</w:t>
      </w:r>
      <w:r w:rsidRPr="007647EA">
        <w:rPr>
          <w:lang w:eastAsia="lt-LT"/>
        </w:rPr>
        <w:t>nikalus Nr. 4400-2710-0576, plane</w:t>
      </w:r>
      <w:r w:rsidR="0015454A">
        <w:rPr>
          <w:lang w:eastAsia="lt-LT"/>
        </w:rPr>
        <w:t xml:space="preserve"> pažymėta</w:t>
      </w:r>
      <w:r w:rsidRPr="007647EA">
        <w:rPr>
          <w:lang w:eastAsia="lt-LT"/>
        </w:rPr>
        <w:t xml:space="preserve"> 2I1p, užstatytas plotas 107 kv. m</w:t>
      </w:r>
      <w:r>
        <w:rPr>
          <w:lang w:eastAsia="lt-LT"/>
        </w:rPr>
        <w:t>), esanči</w:t>
      </w:r>
      <w:r w:rsidR="00C042A0">
        <w:rPr>
          <w:lang w:eastAsia="lt-LT"/>
        </w:rPr>
        <w:t>ame</w:t>
      </w:r>
      <w:r>
        <w:rPr>
          <w:lang w:eastAsia="lt-LT"/>
        </w:rPr>
        <w:t xml:space="preserve"> </w:t>
      </w:r>
      <w:r>
        <w:t>Molėtų r. sav., Molėtų m., J. Janonio g. 8.</w:t>
      </w:r>
    </w:p>
    <w:p w:rsidR="00C92428" w:rsidRPr="00CE6626" w:rsidRDefault="00C92428" w:rsidP="00C92428">
      <w:pPr>
        <w:pStyle w:val="Sraopastraipa"/>
        <w:numPr>
          <w:ilvl w:val="1"/>
          <w:numId w:val="11"/>
        </w:numPr>
        <w:tabs>
          <w:tab w:val="left" w:pos="709"/>
          <w:tab w:val="left" w:pos="993"/>
          <w:tab w:val="left" w:pos="1134"/>
        </w:tabs>
        <w:spacing w:line="360" w:lineRule="auto"/>
        <w:ind w:left="0" w:firstLine="709"/>
        <w:jc w:val="both"/>
      </w:pPr>
      <w:r>
        <w:t xml:space="preserve">inžinierinį statinį </w:t>
      </w:r>
      <w:r w:rsidRPr="00CE6626">
        <w:t>– šulinį, esantį Molėtų r. sav., Joniškio sen., Joniškio mstl., Arino g. 3. Statinio įsigijimo vertė –</w:t>
      </w:r>
      <w:r w:rsidR="00CE6626" w:rsidRPr="00CE6626">
        <w:t>883,05</w:t>
      </w:r>
      <w:r w:rsidRPr="00CE6626">
        <w:t xml:space="preserve"> </w:t>
      </w:r>
      <w:proofErr w:type="spellStart"/>
      <w:r w:rsidRPr="00CE6626">
        <w:t>Eur</w:t>
      </w:r>
      <w:proofErr w:type="spellEnd"/>
      <w:r w:rsidRPr="00CE6626">
        <w:t xml:space="preserve">, likutinė vertė 2019 m. kovo 1 d. –  </w:t>
      </w:r>
      <w:r w:rsidR="00CE6626" w:rsidRPr="00CE6626">
        <w:t>0,00</w:t>
      </w:r>
      <w:r w:rsidRPr="00CE6626">
        <w:t xml:space="preserve"> </w:t>
      </w:r>
      <w:proofErr w:type="spellStart"/>
      <w:r w:rsidRPr="00CE6626">
        <w:t>Eur</w:t>
      </w:r>
      <w:proofErr w:type="spellEnd"/>
      <w:r w:rsidRPr="00CE6626">
        <w:t>.</w:t>
      </w:r>
    </w:p>
    <w:p w:rsidR="00A07D6F" w:rsidRDefault="003150CF" w:rsidP="003150CF">
      <w:pPr>
        <w:spacing w:line="360" w:lineRule="auto"/>
        <w:ind w:firstLine="851"/>
        <w:jc w:val="both"/>
      </w:pPr>
      <w:r w:rsidRPr="00CE6626">
        <w:t>2. Įpareigoti Molėtų rajono savivaldybės administracijos direktorių organizuoti</w:t>
      </w:r>
      <w:r>
        <w:t xml:space="preserve"> 1 punkte nurodyto turto likvidavimą.</w:t>
      </w:r>
    </w:p>
    <w:p w:rsidR="00A07D6F" w:rsidRDefault="00A07D6F" w:rsidP="00A07D6F">
      <w:pPr>
        <w:spacing w:line="360" w:lineRule="auto"/>
        <w:ind w:firstLine="720"/>
        <w:jc w:val="both"/>
      </w:pPr>
      <w:r>
        <w:t>Šis sprendimas gali būti skundžiamas Lietuvos Respublikos administracinių bylų teisenos įstatymo nustatyta tvarka.</w:t>
      </w:r>
    </w:p>
    <w:p w:rsidR="00B42263" w:rsidRDefault="00B42263" w:rsidP="00B42263">
      <w:pPr>
        <w:tabs>
          <w:tab w:val="left" w:pos="993"/>
          <w:tab w:val="left" w:pos="1134"/>
        </w:tabs>
        <w:spacing w:line="360" w:lineRule="auto"/>
        <w:jc w:val="both"/>
        <w:rPr>
          <w:highlight w:val="yellow"/>
        </w:rPr>
      </w:pPr>
    </w:p>
    <w:p w:rsidR="00B42263" w:rsidRPr="00B42263" w:rsidRDefault="00B42263" w:rsidP="00B42263">
      <w:pPr>
        <w:tabs>
          <w:tab w:val="left" w:pos="993"/>
          <w:tab w:val="left" w:pos="1134"/>
        </w:tabs>
        <w:spacing w:line="360" w:lineRule="auto"/>
        <w:jc w:val="both"/>
        <w:rPr>
          <w:highlight w:val="yellow"/>
        </w:rPr>
      </w:pPr>
    </w:p>
    <w:p w:rsidR="00B62D9D" w:rsidRDefault="00B62D9D" w:rsidP="00B62D9D">
      <w:pPr>
        <w:spacing w:after="120" w:line="360" w:lineRule="auto"/>
        <w:ind w:firstLine="709"/>
        <w:jc w:val="both"/>
      </w:pPr>
    </w:p>
    <w:p w:rsidR="00B62D9D" w:rsidRDefault="00B62D9D" w:rsidP="00B62D9D">
      <w:pPr>
        <w:spacing w:after="120" w:line="360" w:lineRule="auto"/>
        <w:ind w:firstLine="709"/>
        <w:jc w:val="both"/>
        <w:sectPr w:rsidR="00B62D9D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0B3E7AD5B9274CFBA41250E630B75317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BB6AFD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181" w:rsidRDefault="00F81181">
      <w:r>
        <w:separator/>
      </w:r>
    </w:p>
  </w:endnote>
  <w:endnote w:type="continuationSeparator" w:id="0">
    <w:p w:rsidR="00F81181" w:rsidRDefault="00F81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181" w:rsidRDefault="00F81181">
      <w:r>
        <w:separator/>
      </w:r>
    </w:p>
  </w:footnote>
  <w:footnote w:type="continuationSeparator" w:id="0">
    <w:p w:rsidR="00F81181" w:rsidRDefault="00F81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B6AF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220"/>
    <w:multiLevelType w:val="multilevel"/>
    <w:tmpl w:val="5DBC5DA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20196B"/>
    <w:multiLevelType w:val="hybridMultilevel"/>
    <w:tmpl w:val="5884138C"/>
    <w:lvl w:ilvl="0" w:tplc="703AB99E">
      <w:start w:val="2"/>
      <w:numFmt w:val="decimal"/>
      <w:lvlText w:val="%1."/>
      <w:lvlJc w:val="left"/>
      <w:pPr>
        <w:ind w:left="786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7A6B72"/>
    <w:multiLevelType w:val="multilevel"/>
    <w:tmpl w:val="76EA58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5" w:hanging="360"/>
      </w:pPr>
    </w:lvl>
    <w:lvl w:ilvl="2">
      <w:start w:val="1"/>
      <w:numFmt w:val="decimal"/>
      <w:lvlText w:val="%1.%2.%3."/>
      <w:lvlJc w:val="left"/>
      <w:pPr>
        <w:ind w:left="3710" w:hanging="720"/>
      </w:pPr>
    </w:lvl>
    <w:lvl w:ilvl="3">
      <w:start w:val="1"/>
      <w:numFmt w:val="decimal"/>
      <w:lvlText w:val="%1.%2.%3.%4."/>
      <w:lvlJc w:val="left"/>
      <w:pPr>
        <w:ind w:left="5205" w:hanging="720"/>
      </w:pPr>
    </w:lvl>
    <w:lvl w:ilvl="4">
      <w:start w:val="1"/>
      <w:numFmt w:val="decimal"/>
      <w:lvlText w:val="%1.%2.%3.%4.%5."/>
      <w:lvlJc w:val="left"/>
      <w:pPr>
        <w:ind w:left="7060" w:hanging="1080"/>
      </w:pPr>
    </w:lvl>
    <w:lvl w:ilvl="5">
      <w:start w:val="1"/>
      <w:numFmt w:val="decimal"/>
      <w:lvlText w:val="%1.%2.%3.%4.%5.%6."/>
      <w:lvlJc w:val="left"/>
      <w:pPr>
        <w:ind w:left="8555" w:hanging="1080"/>
      </w:pPr>
    </w:lvl>
    <w:lvl w:ilvl="6">
      <w:start w:val="1"/>
      <w:numFmt w:val="decimal"/>
      <w:lvlText w:val="%1.%2.%3.%4.%5.%6.%7."/>
      <w:lvlJc w:val="left"/>
      <w:pPr>
        <w:ind w:left="10410" w:hanging="1440"/>
      </w:pPr>
    </w:lvl>
    <w:lvl w:ilvl="7">
      <w:start w:val="1"/>
      <w:numFmt w:val="decimal"/>
      <w:lvlText w:val="%1.%2.%3.%4.%5.%6.%7.%8."/>
      <w:lvlJc w:val="left"/>
      <w:pPr>
        <w:ind w:left="11905" w:hanging="1440"/>
      </w:pPr>
    </w:lvl>
    <w:lvl w:ilvl="8">
      <w:start w:val="1"/>
      <w:numFmt w:val="decimal"/>
      <w:lvlText w:val="%1.%2.%3.%4.%5.%6.%7.%8.%9."/>
      <w:lvlJc w:val="left"/>
      <w:pPr>
        <w:ind w:left="13760" w:hanging="1800"/>
      </w:pPr>
    </w:lvl>
  </w:abstractNum>
  <w:abstractNum w:abstractNumId="3" w15:restartNumberingAfterBreak="0">
    <w:nsid w:val="2FD956E1"/>
    <w:multiLevelType w:val="multilevel"/>
    <w:tmpl w:val="4E044C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4" w15:restartNumberingAfterBreak="0">
    <w:nsid w:val="34F30C7D"/>
    <w:multiLevelType w:val="multilevel"/>
    <w:tmpl w:val="BB4CE37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5" w15:restartNumberingAfterBreak="0">
    <w:nsid w:val="3B974FE7"/>
    <w:multiLevelType w:val="multilevel"/>
    <w:tmpl w:val="CD3E45BA"/>
    <w:lvl w:ilvl="0">
      <w:start w:val="1"/>
      <w:numFmt w:val="decimal"/>
      <w:lvlText w:val="%1."/>
      <w:lvlJc w:val="left"/>
      <w:pPr>
        <w:tabs>
          <w:tab w:val="num" w:pos="1955"/>
        </w:tabs>
        <w:ind w:left="1955" w:hanging="124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6" w15:restartNumberingAfterBreak="0">
    <w:nsid w:val="5540323F"/>
    <w:multiLevelType w:val="hybridMultilevel"/>
    <w:tmpl w:val="FDB497D6"/>
    <w:lvl w:ilvl="0" w:tplc="BE182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570AF8"/>
    <w:multiLevelType w:val="multilevel"/>
    <w:tmpl w:val="D1261B62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8" w15:restartNumberingAfterBreak="0">
    <w:nsid w:val="785C41C7"/>
    <w:multiLevelType w:val="multilevel"/>
    <w:tmpl w:val="E804A7A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9" w15:restartNumberingAfterBreak="0">
    <w:nsid w:val="78BA4CBD"/>
    <w:multiLevelType w:val="multilevel"/>
    <w:tmpl w:val="8934251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9A"/>
    <w:rsid w:val="00002BDC"/>
    <w:rsid w:val="00010133"/>
    <w:rsid w:val="000403D9"/>
    <w:rsid w:val="000469F7"/>
    <w:rsid w:val="00073981"/>
    <w:rsid w:val="00085113"/>
    <w:rsid w:val="000855C4"/>
    <w:rsid w:val="000946CD"/>
    <w:rsid w:val="000A02B2"/>
    <w:rsid w:val="000A44D5"/>
    <w:rsid w:val="000E2B5D"/>
    <w:rsid w:val="0011189C"/>
    <w:rsid w:val="00111CC2"/>
    <w:rsid w:val="001156B7"/>
    <w:rsid w:val="0012091C"/>
    <w:rsid w:val="001256ED"/>
    <w:rsid w:val="00132437"/>
    <w:rsid w:val="0015454A"/>
    <w:rsid w:val="0015753C"/>
    <w:rsid w:val="001C1094"/>
    <w:rsid w:val="001F7395"/>
    <w:rsid w:val="00204A66"/>
    <w:rsid w:val="0020738B"/>
    <w:rsid w:val="00211F14"/>
    <w:rsid w:val="00213FF5"/>
    <w:rsid w:val="00220CCC"/>
    <w:rsid w:val="00253186"/>
    <w:rsid w:val="002B071B"/>
    <w:rsid w:val="002B2BBD"/>
    <w:rsid w:val="002C2357"/>
    <w:rsid w:val="002D5262"/>
    <w:rsid w:val="00305758"/>
    <w:rsid w:val="003150CF"/>
    <w:rsid w:val="00341D56"/>
    <w:rsid w:val="00380735"/>
    <w:rsid w:val="00384B4D"/>
    <w:rsid w:val="003975CE"/>
    <w:rsid w:val="003A762C"/>
    <w:rsid w:val="003D29C8"/>
    <w:rsid w:val="003D436D"/>
    <w:rsid w:val="003D4BA1"/>
    <w:rsid w:val="003D58E4"/>
    <w:rsid w:val="003F6055"/>
    <w:rsid w:val="00435E3F"/>
    <w:rsid w:val="00436267"/>
    <w:rsid w:val="00456546"/>
    <w:rsid w:val="00462ABA"/>
    <w:rsid w:val="0049082A"/>
    <w:rsid w:val="004968FC"/>
    <w:rsid w:val="004D57B1"/>
    <w:rsid w:val="004F285B"/>
    <w:rsid w:val="004F747F"/>
    <w:rsid w:val="00503B36"/>
    <w:rsid w:val="00503B46"/>
    <w:rsid w:val="00504780"/>
    <w:rsid w:val="00513D44"/>
    <w:rsid w:val="00526BFA"/>
    <w:rsid w:val="00561916"/>
    <w:rsid w:val="005742A8"/>
    <w:rsid w:val="00585B84"/>
    <w:rsid w:val="005A4424"/>
    <w:rsid w:val="005C1848"/>
    <w:rsid w:val="005E24E6"/>
    <w:rsid w:val="005F38B6"/>
    <w:rsid w:val="006213AE"/>
    <w:rsid w:val="00633FB3"/>
    <w:rsid w:val="006957A6"/>
    <w:rsid w:val="006A2F25"/>
    <w:rsid w:val="006C58EE"/>
    <w:rsid w:val="006D654F"/>
    <w:rsid w:val="006E40A7"/>
    <w:rsid w:val="006E439C"/>
    <w:rsid w:val="006E7DFF"/>
    <w:rsid w:val="00726316"/>
    <w:rsid w:val="00752D9F"/>
    <w:rsid w:val="00776F64"/>
    <w:rsid w:val="007855EA"/>
    <w:rsid w:val="0078783D"/>
    <w:rsid w:val="00794407"/>
    <w:rsid w:val="00794C2F"/>
    <w:rsid w:val="007951EA"/>
    <w:rsid w:val="00796C66"/>
    <w:rsid w:val="007A3050"/>
    <w:rsid w:val="007A3F5C"/>
    <w:rsid w:val="007E4516"/>
    <w:rsid w:val="00805FA0"/>
    <w:rsid w:val="00817401"/>
    <w:rsid w:val="00821C3B"/>
    <w:rsid w:val="00827E24"/>
    <w:rsid w:val="008300B9"/>
    <w:rsid w:val="0083085C"/>
    <w:rsid w:val="00831FCD"/>
    <w:rsid w:val="00864517"/>
    <w:rsid w:val="00872337"/>
    <w:rsid w:val="0087608E"/>
    <w:rsid w:val="008A401C"/>
    <w:rsid w:val="008A4C51"/>
    <w:rsid w:val="008E329E"/>
    <w:rsid w:val="00903184"/>
    <w:rsid w:val="00907E67"/>
    <w:rsid w:val="00922903"/>
    <w:rsid w:val="0093412A"/>
    <w:rsid w:val="00935D73"/>
    <w:rsid w:val="00940650"/>
    <w:rsid w:val="009524AC"/>
    <w:rsid w:val="009626CF"/>
    <w:rsid w:val="00983064"/>
    <w:rsid w:val="009A56AA"/>
    <w:rsid w:val="009B4614"/>
    <w:rsid w:val="009E70D9"/>
    <w:rsid w:val="009F40D9"/>
    <w:rsid w:val="00A07D6F"/>
    <w:rsid w:val="00A2163E"/>
    <w:rsid w:val="00A24F87"/>
    <w:rsid w:val="00A51F9C"/>
    <w:rsid w:val="00A80E01"/>
    <w:rsid w:val="00A85F69"/>
    <w:rsid w:val="00A86385"/>
    <w:rsid w:val="00A86A0A"/>
    <w:rsid w:val="00AB4D6B"/>
    <w:rsid w:val="00AE325A"/>
    <w:rsid w:val="00AF21B0"/>
    <w:rsid w:val="00B1092A"/>
    <w:rsid w:val="00B42263"/>
    <w:rsid w:val="00B62D9D"/>
    <w:rsid w:val="00B97B3D"/>
    <w:rsid w:val="00BA65BB"/>
    <w:rsid w:val="00BB6215"/>
    <w:rsid w:val="00BB6AFD"/>
    <w:rsid w:val="00BB70A0"/>
    <w:rsid w:val="00BB70B1"/>
    <w:rsid w:val="00BD3B60"/>
    <w:rsid w:val="00BE1EB0"/>
    <w:rsid w:val="00BF5E1B"/>
    <w:rsid w:val="00C042A0"/>
    <w:rsid w:val="00C153EB"/>
    <w:rsid w:val="00C16EA1"/>
    <w:rsid w:val="00C3285A"/>
    <w:rsid w:val="00C41A7F"/>
    <w:rsid w:val="00C62484"/>
    <w:rsid w:val="00C731A9"/>
    <w:rsid w:val="00C92428"/>
    <w:rsid w:val="00CC1DF9"/>
    <w:rsid w:val="00CC74D1"/>
    <w:rsid w:val="00CC7F2B"/>
    <w:rsid w:val="00CE6626"/>
    <w:rsid w:val="00CF0460"/>
    <w:rsid w:val="00D03D5A"/>
    <w:rsid w:val="00D30D3A"/>
    <w:rsid w:val="00D74773"/>
    <w:rsid w:val="00D8136A"/>
    <w:rsid w:val="00D83987"/>
    <w:rsid w:val="00D83C16"/>
    <w:rsid w:val="00D92788"/>
    <w:rsid w:val="00DA0495"/>
    <w:rsid w:val="00DB7660"/>
    <w:rsid w:val="00DC0E49"/>
    <w:rsid w:val="00DC6469"/>
    <w:rsid w:val="00DC717F"/>
    <w:rsid w:val="00E032E8"/>
    <w:rsid w:val="00E24219"/>
    <w:rsid w:val="00E51A47"/>
    <w:rsid w:val="00E6129A"/>
    <w:rsid w:val="00E97D29"/>
    <w:rsid w:val="00EB2921"/>
    <w:rsid w:val="00EB5A8A"/>
    <w:rsid w:val="00EE00E4"/>
    <w:rsid w:val="00EE645F"/>
    <w:rsid w:val="00EF6A79"/>
    <w:rsid w:val="00EF78DF"/>
    <w:rsid w:val="00F06867"/>
    <w:rsid w:val="00F30B45"/>
    <w:rsid w:val="00F54307"/>
    <w:rsid w:val="00F61043"/>
    <w:rsid w:val="00F67547"/>
    <w:rsid w:val="00F81181"/>
    <w:rsid w:val="00F84DE8"/>
    <w:rsid w:val="00F85267"/>
    <w:rsid w:val="00FA1863"/>
    <w:rsid w:val="00FB6C19"/>
    <w:rsid w:val="00FB77DF"/>
    <w:rsid w:val="00FC440B"/>
    <w:rsid w:val="00FD7EE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392BBDD4"/>
  <w15:chartTrackingRefBased/>
  <w15:docId w15:val="{7219E63D-16FB-464E-85D4-B15DD948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3085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0A02B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0A02B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3E7AD5B9274CFBA41250E630B7531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E4E0A8B-62F4-4C9C-B631-6FA9E6F91723}"/>
      </w:docPartPr>
      <w:docPartBody>
        <w:p w:rsidR="00435AE4" w:rsidRDefault="00BF5173">
          <w:pPr>
            <w:pStyle w:val="0B3E7AD5B9274CFBA41250E630B75317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73"/>
    <w:rsid w:val="00074BDD"/>
    <w:rsid w:val="000C6A6B"/>
    <w:rsid w:val="000D3872"/>
    <w:rsid w:val="000D54D9"/>
    <w:rsid w:val="000E1FA2"/>
    <w:rsid w:val="001D2A24"/>
    <w:rsid w:val="001E4613"/>
    <w:rsid w:val="001F679C"/>
    <w:rsid w:val="00315979"/>
    <w:rsid w:val="003363CA"/>
    <w:rsid w:val="00347D57"/>
    <w:rsid w:val="003A3EB9"/>
    <w:rsid w:val="003D27B9"/>
    <w:rsid w:val="00435AE4"/>
    <w:rsid w:val="004F046D"/>
    <w:rsid w:val="00536998"/>
    <w:rsid w:val="00555D75"/>
    <w:rsid w:val="005F7D9E"/>
    <w:rsid w:val="006C7BB2"/>
    <w:rsid w:val="007577B4"/>
    <w:rsid w:val="00767D82"/>
    <w:rsid w:val="0078031A"/>
    <w:rsid w:val="007839B5"/>
    <w:rsid w:val="007C5C72"/>
    <w:rsid w:val="008B70BB"/>
    <w:rsid w:val="008C2148"/>
    <w:rsid w:val="009737D5"/>
    <w:rsid w:val="00A2221B"/>
    <w:rsid w:val="00A234BF"/>
    <w:rsid w:val="00A8648E"/>
    <w:rsid w:val="00B57674"/>
    <w:rsid w:val="00B85892"/>
    <w:rsid w:val="00BA752B"/>
    <w:rsid w:val="00BE0B5E"/>
    <w:rsid w:val="00BF5173"/>
    <w:rsid w:val="00C201C0"/>
    <w:rsid w:val="00C27A88"/>
    <w:rsid w:val="00C3348D"/>
    <w:rsid w:val="00C515B7"/>
    <w:rsid w:val="00C63014"/>
    <w:rsid w:val="00C636C0"/>
    <w:rsid w:val="00C65734"/>
    <w:rsid w:val="00C803D7"/>
    <w:rsid w:val="00C8188F"/>
    <w:rsid w:val="00C919BD"/>
    <w:rsid w:val="00CC46F3"/>
    <w:rsid w:val="00CF7691"/>
    <w:rsid w:val="00D01CF5"/>
    <w:rsid w:val="00D038E0"/>
    <w:rsid w:val="00D04701"/>
    <w:rsid w:val="00D07A61"/>
    <w:rsid w:val="00D24CF2"/>
    <w:rsid w:val="00D47A1B"/>
    <w:rsid w:val="00DB6422"/>
    <w:rsid w:val="00E657DF"/>
    <w:rsid w:val="00E70CF7"/>
    <w:rsid w:val="00F161C5"/>
    <w:rsid w:val="00F60A58"/>
    <w:rsid w:val="00F65E7E"/>
    <w:rsid w:val="00F73761"/>
    <w:rsid w:val="00F848FE"/>
    <w:rsid w:val="00F94C3F"/>
    <w:rsid w:val="00F95D06"/>
    <w:rsid w:val="00FB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B3E7AD5B9274CFBA41250E630B75317">
    <w:name w:val="0B3E7AD5B9274CFBA41250E630B75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57407-76DD-47C8-9195-A8F0DE5E4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5</TotalTime>
  <Pages>2</Pages>
  <Words>448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Sabaliauskienė Irena</cp:lastModifiedBy>
  <cp:revision>5</cp:revision>
  <cp:lastPrinted>2017-11-20T08:36:00Z</cp:lastPrinted>
  <dcterms:created xsi:type="dcterms:W3CDTF">2019-03-14T16:58:00Z</dcterms:created>
  <dcterms:modified xsi:type="dcterms:W3CDTF">2019-03-29T12:04:00Z</dcterms:modified>
</cp:coreProperties>
</file>