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DDD5A1" w14:textId="5A29AD1A" w:rsidR="00305F30" w:rsidRPr="002A7CE6" w:rsidRDefault="00305F30" w:rsidP="00305F30">
      <w:pPr>
        <w:tabs>
          <w:tab w:val="left" w:pos="5529"/>
        </w:tabs>
        <w:jc w:val="both"/>
      </w:pPr>
      <w:r>
        <w:t xml:space="preserve">                                                                                   </w:t>
      </w:r>
      <w:r w:rsidRPr="002A7CE6">
        <w:t>Vietos projektų finansavimo sąlygų aprašo</w:t>
      </w:r>
    </w:p>
    <w:p w14:paraId="165960A6" w14:textId="77777777" w:rsidR="00305F30" w:rsidRPr="002A7CE6" w:rsidRDefault="00305F30" w:rsidP="00305F30">
      <w:pPr>
        <w:tabs>
          <w:tab w:val="left" w:pos="5529"/>
        </w:tabs>
        <w:jc w:val="both"/>
      </w:pPr>
      <w:r w:rsidRPr="002A7CE6">
        <w:t xml:space="preserve">                                                                                  </w:t>
      </w:r>
      <w:r>
        <w:t xml:space="preserve"> </w:t>
      </w:r>
      <w:r w:rsidRPr="002A7CE6">
        <w:t>priemonės ,,</w:t>
      </w:r>
      <w:r>
        <w:t>Bendradarbiavimo tinklų</w:t>
      </w:r>
    </w:p>
    <w:p w14:paraId="379DA411" w14:textId="7B704016" w:rsidR="00305F30" w:rsidRDefault="00305F30" w:rsidP="00714FE5">
      <w:pPr>
        <w:jc w:val="center"/>
      </w:pPr>
      <w:r w:rsidRPr="002A7CE6">
        <w:t xml:space="preserve">                       </w:t>
      </w:r>
      <w:r>
        <w:t xml:space="preserve">                                                         </w:t>
      </w:r>
      <w:r w:rsidRPr="002A7CE6">
        <w:t xml:space="preserve"> </w:t>
      </w:r>
      <w:r>
        <w:t xml:space="preserve"> kūrimas ir savanoriškos veiklos organizavimas</w:t>
      </w:r>
      <w:r w:rsidRPr="002A7CE6">
        <w:t>“</w:t>
      </w:r>
    </w:p>
    <w:p w14:paraId="35ABE2A3" w14:textId="6372B14C" w:rsidR="00305F30" w:rsidRPr="002A7CE6" w:rsidRDefault="00305F30" w:rsidP="00305F30">
      <w:r>
        <w:t xml:space="preserve">                                                             </w:t>
      </w:r>
      <w:r w:rsidR="00714FE5">
        <w:t xml:space="preserve">                      </w:t>
      </w:r>
      <w:r>
        <w:t>2 priedas</w:t>
      </w:r>
    </w:p>
    <w:p w14:paraId="66E79680" w14:textId="77777777" w:rsidR="00927CFC" w:rsidRPr="00A118D2" w:rsidRDefault="00927CFC" w:rsidP="00FB09B9">
      <w:pPr>
        <w:ind w:left="7088" w:firstLine="1276"/>
        <w:jc w:val="both"/>
      </w:pPr>
    </w:p>
    <w:p w14:paraId="73923345" w14:textId="1B599854" w:rsidR="00F65F3F" w:rsidRPr="00681A3A" w:rsidRDefault="00F65F3F" w:rsidP="00F65F3F">
      <w:pPr>
        <w:rPr>
          <w:b/>
          <w:caps/>
        </w:rPr>
      </w:pPr>
    </w:p>
    <w:p w14:paraId="0A02CC07" w14:textId="57358968" w:rsidR="00014AED" w:rsidRPr="00A118D2" w:rsidRDefault="00014AED" w:rsidP="00F65F3F">
      <w:pPr>
        <w:pStyle w:val="Pavadinimas"/>
        <w:jc w:val="left"/>
        <w:rPr>
          <w:rFonts w:ascii="Times New Roman" w:hAnsi="Times New Roman"/>
          <w:b w:val="0"/>
          <w:i/>
          <w:szCs w:val="24"/>
        </w:rPr>
      </w:pPr>
    </w:p>
    <w:p w14:paraId="45392221" w14:textId="77777777" w:rsidR="00423157" w:rsidRPr="00A118D2" w:rsidRDefault="00423157" w:rsidP="00FB09B9">
      <w:pPr>
        <w:pStyle w:val="Pavadinimas"/>
        <w:rPr>
          <w:rFonts w:ascii="Times New Roman" w:hAnsi="Times New Roman"/>
          <w:b w:val="0"/>
        </w:rPr>
      </w:pPr>
    </w:p>
    <w:p w14:paraId="4D2C763E" w14:textId="6E4B7E8E" w:rsidR="00841FDF" w:rsidRPr="00A118D2" w:rsidRDefault="00841FDF" w:rsidP="00855199">
      <w:pPr>
        <w:rPr>
          <w:sz w:val="20"/>
          <w:szCs w:val="20"/>
        </w:rPr>
      </w:pPr>
    </w:p>
    <w:p w14:paraId="0F0BF4C1" w14:textId="0E6F0067" w:rsidR="001B35D0" w:rsidRPr="00A118D2" w:rsidRDefault="00305F3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rStyle w:val="num1DiagramaDiagrama"/>
          <w:rFonts w:eastAsia="Arial Unicode MS"/>
          <w:i/>
          <w:sz w:val="24"/>
          <w:szCs w:val="24"/>
          <w:lang w:val="lt-L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340"/>
      </w:tblGrid>
      <w:tr w:rsidR="007A04BC" w:rsidRPr="00A118D2" w14:paraId="61AAA246" w14:textId="77777777" w:rsidTr="00B27D6B">
        <w:trPr>
          <w:trHeight w:val="1651"/>
        </w:trPr>
        <w:tc>
          <w:tcPr>
            <w:tcW w:w="4253" w:type="dxa"/>
          </w:tcPr>
          <w:p w14:paraId="58B93653" w14:textId="77777777" w:rsidR="007A04BC" w:rsidRPr="00A118D2" w:rsidRDefault="007A04BC" w:rsidP="00B27D6B">
            <w:pPr>
              <w:pStyle w:val="prastasiniatinklio"/>
              <w:spacing w:before="0" w:after="0"/>
              <w:ind w:right="59"/>
              <w:jc w:val="center"/>
            </w:pPr>
            <w:r w:rsidRPr="00A118D2">
              <w:rPr>
                <w:noProof/>
              </w:rPr>
              <w:drawing>
                <wp:anchor distT="0" distB="0" distL="114300" distR="114300" simplePos="0" relativeHeight="251661312"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7A04BC" w:rsidRPr="00A118D2" w:rsidRDefault="007A04BC"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7A04BC" w:rsidRPr="00A118D2" w:rsidRDefault="007A04BC"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340" w:type="dxa"/>
          </w:tcPr>
          <w:p w14:paraId="34EF76BB" w14:textId="0A147503" w:rsidR="007A04BC" w:rsidRPr="00A118D2" w:rsidRDefault="00CE37F0" w:rsidP="00B27D6B">
            <w:pPr>
              <w:jc w:val="center"/>
              <w:rPr>
                <w:i/>
                <w:sz w:val="20"/>
                <w:szCs w:val="20"/>
              </w:rPr>
            </w:pPr>
            <w:r w:rsidRPr="003A56A7">
              <w:rPr>
                <w:noProof/>
                <w:lang w:eastAsia="lt-LT"/>
              </w:rPr>
              <w:drawing>
                <wp:inline distT="0" distB="0" distL="0" distR="0" wp14:anchorId="4DD9B3C8" wp14:editId="33D2CDC5">
                  <wp:extent cx="664792" cy="942975"/>
                  <wp:effectExtent l="0" t="0" r="2540" b="0"/>
                  <wp:docPr id="4" name="Paveikslėlis 4" descr="C:\Users\Žaneta\Pletra\Tarybos sprendimai\2018-06\Arino namai\Moletu_herb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Žaneta\Pletra\Tarybos sprendimai\2018-06\Arino namai\Moletu_herba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789" cy="957155"/>
                          </a:xfrm>
                          <a:prstGeom prst="rect">
                            <a:avLst/>
                          </a:prstGeom>
                          <a:noFill/>
                          <a:ln>
                            <a:noFill/>
                          </a:ln>
                        </pic:spPr>
                      </pic:pic>
                    </a:graphicData>
                  </a:graphic>
                </wp:inline>
              </w:drawing>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26B82FF6"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4929A335" w:rsidR="00AC2E61" w:rsidRPr="00A118D2" w:rsidRDefault="00AC2E61" w:rsidP="00AF718D">
      <w:pPr>
        <w:pStyle w:val="Pagrindinistekstas"/>
        <w:jc w:val="center"/>
      </w:pPr>
      <w:r w:rsidRPr="00A118D2">
        <w:t>20</w:t>
      </w:r>
      <w:r w:rsidR="00CE37F0">
        <w:t>19</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2B414EF9" w14:textId="77777777" w:rsidR="005C6755" w:rsidRDefault="00CE37F0" w:rsidP="005C6755">
      <w:pPr>
        <w:pStyle w:val="Pagrindinistekstas"/>
        <w:jc w:val="center"/>
        <w:rPr>
          <w:szCs w:val="24"/>
        </w:rPr>
      </w:pPr>
      <w:r w:rsidRPr="00CE37F0">
        <w:rPr>
          <w:szCs w:val="24"/>
          <w:u w:val="single"/>
        </w:rPr>
        <w:t>Molėtai</w:t>
      </w:r>
    </w:p>
    <w:p w14:paraId="4ECCAA7D" w14:textId="77777777" w:rsidR="005C6755" w:rsidRDefault="005C6755" w:rsidP="005C6755">
      <w:pPr>
        <w:pStyle w:val="Pagrindinistekstas"/>
        <w:jc w:val="center"/>
        <w:rPr>
          <w:szCs w:val="24"/>
        </w:rPr>
      </w:pPr>
    </w:p>
    <w:p w14:paraId="0DD2F629" w14:textId="77777777" w:rsidR="005C6755" w:rsidRDefault="005C6755" w:rsidP="005C6755">
      <w:pPr>
        <w:pStyle w:val="Pagrindinistekstas"/>
        <w:jc w:val="center"/>
        <w:rPr>
          <w:szCs w:val="24"/>
        </w:rPr>
      </w:pPr>
    </w:p>
    <w:p w14:paraId="02287559" w14:textId="5F043896" w:rsidR="00B7524C" w:rsidRPr="005C6755" w:rsidRDefault="00CE37F0" w:rsidP="005C6755">
      <w:pPr>
        <w:pStyle w:val="Pagrindinistekstas"/>
        <w:ind w:firstLine="709"/>
        <w:rPr>
          <w:szCs w:val="24"/>
        </w:rPr>
      </w:pPr>
      <w:r>
        <w:rPr>
          <w:b/>
          <w:szCs w:val="24"/>
        </w:rPr>
        <w:t xml:space="preserve">Asociacija </w:t>
      </w:r>
      <w:r w:rsidRPr="00CE37F0">
        <w:rPr>
          <w:b/>
          <w:szCs w:val="24"/>
        </w:rPr>
        <w:t>Molėtų rajono savanorių ugniagesių draugija</w:t>
      </w:r>
      <w:r w:rsidR="00B7524C"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00B7524C" w:rsidRPr="00A118D2">
        <w:rPr>
          <w:szCs w:val="24"/>
        </w:rPr>
        <w:t>Pareiškėjas</w:t>
      </w:r>
      <w:r w:rsidR="00C5204C" w:rsidRPr="00A118D2">
        <w:rPr>
          <w:szCs w:val="24"/>
        </w:rPr>
        <w:t>),</w:t>
      </w:r>
      <w:r>
        <w:rPr>
          <w:szCs w:val="24"/>
        </w:rPr>
        <w:t xml:space="preserve"> </w:t>
      </w:r>
      <w:r w:rsidR="00B7524C" w:rsidRPr="00A118D2">
        <w:rPr>
          <w:szCs w:val="24"/>
        </w:rPr>
        <w:t>atsto</w:t>
      </w:r>
      <w:r>
        <w:rPr>
          <w:szCs w:val="24"/>
        </w:rPr>
        <w:t>vaujama p</w:t>
      </w:r>
      <w:r w:rsidRPr="00CE37F0">
        <w:rPr>
          <w:szCs w:val="24"/>
        </w:rPr>
        <w:t>irmininkė</w:t>
      </w:r>
      <w:r>
        <w:rPr>
          <w:szCs w:val="24"/>
        </w:rPr>
        <w:t>s</w:t>
      </w:r>
      <w:r w:rsidRPr="00CE37F0">
        <w:rPr>
          <w:szCs w:val="24"/>
        </w:rPr>
        <w:t xml:space="preserve"> Ramutė</w:t>
      </w:r>
      <w:r>
        <w:rPr>
          <w:szCs w:val="24"/>
        </w:rPr>
        <w:t>s Kubickienės</w:t>
      </w:r>
      <w:r w:rsidR="00C5204C" w:rsidRPr="00CE37F0">
        <w:rPr>
          <w:szCs w:val="24"/>
        </w:rPr>
        <w:t>, veikiančio pagal</w:t>
      </w:r>
      <w:r w:rsidR="003D4CCC" w:rsidRPr="00CE37F0">
        <w:rPr>
          <w:szCs w:val="24"/>
        </w:rPr>
        <w:t xml:space="preserve"> </w:t>
      </w:r>
      <w:r w:rsidRPr="00CE37F0">
        <w:rPr>
          <w:szCs w:val="24"/>
        </w:rPr>
        <w:t>Pareiškėjos įstatus</w:t>
      </w:r>
      <w:r w:rsidR="006C0194" w:rsidRPr="00CE37F0">
        <w:rPr>
          <w:szCs w:val="24"/>
        </w:rPr>
        <w:t>,</w:t>
      </w:r>
      <w:r w:rsidR="00797C53" w:rsidRPr="00CE37F0">
        <w:rPr>
          <w:szCs w:val="24"/>
        </w:rPr>
        <w:t xml:space="preserve"> </w:t>
      </w:r>
      <w:r w:rsidR="003D4CCC" w:rsidRPr="00CE37F0">
        <w:rPr>
          <w:szCs w:val="24"/>
        </w:rPr>
        <w:t>ir</w:t>
      </w:r>
    </w:p>
    <w:p w14:paraId="07703F24" w14:textId="0DD78A7B" w:rsidR="00C5204C" w:rsidRPr="00A118D2" w:rsidRDefault="00CE37F0" w:rsidP="00CE37F0">
      <w:pPr>
        <w:pStyle w:val="SUT1"/>
        <w:numPr>
          <w:ilvl w:val="0"/>
          <w:numId w:val="0"/>
        </w:numPr>
        <w:spacing w:line="240" w:lineRule="auto"/>
        <w:ind w:firstLine="720"/>
        <w:rPr>
          <w:szCs w:val="24"/>
        </w:rPr>
      </w:pPr>
      <w:r>
        <w:rPr>
          <w:b/>
          <w:szCs w:val="24"/>
        </w:rPr>
        <w:t xml:space="preserve">Molėtų rajono savivaldybės administracija </w:t>
      </w:r>
      <w:r w:rsidRPr="00014AED">
        <w:rPr>
          <w:szCs w:val="24"/>
        </w:rPr>
        <w:t>(toliau – Partneris</w:t>
      </w:r>
      <w:r>
        <w:rPr>
          <w:szCs w:val="24"/>
        </w:rPr>
        <w:t>)</w:t>
      </w:r>
      <w:r w:rsidRPr="00014AED">
        <w:rPr>
          <w:szCs w:val="24"/>
        </w:rPr>
        <w:t>,</w:t>
      </w:r>
      <w:r>
        <w:rPr>
          <w:szCs w:val="24"/>
        </w:rPr>
        <w:t xml:space="preserve"> </w:t>
      </w:r>
      <w:r>
        <w:t xml:space="preserve">atstovaujama administracijos direktoriaus Sauliaus Jauneikos, veikiančio </w:t>
      </w:r>
      <w:r w:rsidRPr="00014AED">
        <w:t xml:space="preserve">pagal </w:t>
      </w:r>
      <w:r>
        <w:t>Partnerio nuostatus</w:t>
      </w:r>
      <w:r w:rsidRPr="00014AED">
        <w:t xml:space="preserve">, toliau bendrai vadinami sutarties Šalimis, o kiekvienas iš jų atskirai </w:t>
      </w:r>
      <w:r w:rsidRPr="00014AED">
        <w:rPr>
          <w:szCs w:val="24"/>
        </w:rPr>
        <w:t xml:space="preserve">– Šalimi, sudarė šią </w:t>
      </w:r>
      <w:r>
        <w:rPr>
          <w:color w:val="000000"/>
          <w:szCs w:val="24"/>
        </w:rPr>
        <w:t>j</w:t>
      </w:r>
      <w:r w:rsidRPr="00014AED">
        <w:rPr>
          <w:color w:val="000000"/>
          <w:szCs w:val="24"/>
        </w:rPr>
        <w:t>ungtinės veiklos</w:t>
      </w:r>
      <w:r w:rsidRPr="00014AED">
        <w:rPr>
          <w:b/>
          <w:color w:val="000000"/>
          <w:szCs w:val="24"/>
        </w:rPr>
        <w:t xml:space="preserve"> </w:t>
      </w:r>
      <w:r w:rsidRPr="00014AED">
        <w:rPr>
          <w:szCs w:val="24"/>
        </w:rPr>
        <w:t>sutartį (toliau – Sutartis)</w:t>
      </w:r>
      <w:r>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114CE46B"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b/>
          <w:szCs w:val="24"/>
        </w:rPr>
        <w:t>„</w:t>
      </w:r>
      <w:r w:rsidR="00CE37F0" w:rsidRPr="00CE37F0">
        <w:rPr>
          <w:b/>
          <w:szCs w:val="24"/>
        </w:rPr>
        <w:t>Molėtų rajono savanorių ugniagesių veiklos užtikrinimas</w:t>
      </w:r>
      <w:r w:rsidR="009D683A" w:rsidRPr="00A118D2">
        <w:rPr>
          <w:b/>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305F30">
        <w:rPr>
          <w:szCs w:val="24"/>
        </w:rPr>
        <w:t xml:space="preserve">Molėtų rajono </w:t>
      </w:r>
      <w:r w:rsidR="00305F30" w:rsidRPr="00014AED">
        <w:rPr>
          <w:szCs w:val="24"/>
        </w:rPr>
        <w:t xml:space="preserve">vietos veiklos grupės </w:t>
      </w:r>
      <w:r w:rsidR="00305F30" w:rsidRPr="004F0F6E">
        <w:rPr>
          <w:szCs w:val="24"/>
        </w:rPr>
        <w:t>„Keisdamiesi keičiame“</w:t>
      </w:r>
      <w:r w:rsidR="00305F30" w:rsidRPr="00014AED">
        <w:rPr>
          <w:i/>
          <w:szCs w:val="24"/>
        </w:rPr>
        <w:t xml:space="preserve"> </w:t>
      </w:r>
      <w:r w:rsidR="00305F30" w:rsidRPr="00014AED">
        <w:rPr>
          <w:szCs w:val="24"/>
        </w:rPr>
        <w:t>(toliau – VVG) vietos plėtros strategijos „</w:t>
      </w:r>
      <w:r w:rsidR="00305F30">
        <w:rPr>
          <w:szCs w:val="24"/>
        </w:rPr>
        <w:t>Molėtų rajono VVG teritorijos vietos plėtros strategija 2014-2020 m.</w:t>
      </w:r>
      <w:r w:rsidR="00305F30" w:rsidRPr="00014AED">
        <w:rPr>
          <w:szCs w:val="24"/>
        </w:rPr>
        <w:t>“</w:t>
      </w:r>
      <w:r w:rsidR="00305F30">
        <w:rPr>
          <w:szCs w:val="24"/>
        </w:rPr>
        <w:t xml:space="preserve"> 1</w:t>
      </w:r>
      <w:r w:rsidR="00305F30" w:rsidRPr="00014AED">
        <w:rPr>
          <w:szCs w:val="24"/>
        </w:rPr>
        <w:t xml:space="preserve"> prioriteto „</w:t>
      </w:r>
      <w:r w:rsidR="00305F30">
        <w:rPr>
          <w:szCs w:val="24"/>
        </w:rPr>
        <w:t>Socialinės ekonomikos ir bendradarbiavimo vystymas</w:t>
      </w:r>
      <w:r w:rsidR="00305F30" w:rsidRPr="00014AED">
        <w:rPr>
          <w:szCs w:val="24"/>
        </w:rPr>
        <w:t xml:space="preserve">“ priemonę </w:t>
      </w:r>
      <w:r w:rsidR="00305F30">
        <w:rPr>
          <w:szCs w:val="24"/>
        </w:rPr>
        <w:t>Nr. LEADER-19.2-SAVA-7</w:t>
      </w:r>
      <w:r w:rsidR="00305F30" w:rsidRPr="00014AED">
        <w:rPr>
          <w:szCs w:val="24"/>
        </w:rPr>
        <w:t xml:space="preserve"> „</w:t>
      </w:r>
      <w:bookmarkStart w:id="0" w:name="_Hlk534879658"/>
      <w:r w:rsidR="00305F30">
        <w:rPr>
          <w:szCs w:val="24"/>
        </w:rPr>
        <w:t>Bendradarbiavimo tinklų kūrimas ir savanoriškos veiklos organizavimas</w:t>
      </w:r>
      <w:bookmarkEnd w:id="0"/>
      <w:r w:rsidR="00305F30" w:rsidRPr="00014AED">
        <w:rPr>
          <w:szCs w:val="24"/>
        </w:rPr>
        <w:t>“</w:t>
      </w:r>
      <w:r w:rsidR="00305F30" w:rsidRPr="0035633A">
        <w:rPr>
          <w:szCs w:val="24"/>
        </w:rPr>
        <w:t>,</w:t>
      </w:r>
      <w:r w:rsidR="00305F30" w:rsidRPr="00014AED">
        <w:rPr>
          <w:i/>
          <w:szCs w:val="24"/>
        </w:rPr>
        <w:t xml:space="preserve"> </w:t>
      </w:r>
      <w:r w:rsidR="00305F30" w:rsidRPr="00014AED">
        <w:rPr>
          <w:szCs w:val="24"/>
        </w:rPr>
        <w:t>įgyvendinamą pagal</w:t>
      </w:r>
      <w:r w:rsidR="00305F30" w:rsidRPr="00014AED">
        <w:rPr>
          <w:i/>
          <w:szCs w:val="24"/>
        </w:rPr>
        <w:t xml:space="preserve"> </w:t>
      </w:r>
      <w:r w:rsidR="00305F30" w:rsidRPr="00014AED">
        <w:rPr>
          <w:szCs w:val="24"/>
        </w:rPr>
        <w:t>Vietos projektų finansavimo sąlygų aprašą, patvirtintą</w:t>
      </w:r>
      <w:r w:rsidR="00305F30">
        <w:rPr>
          <w:szCs w:val="24"/>
        </w:rPr>
        <w:t xml:space="preserve"> VVG valdymo organo Molėtų rajono vietos veiklos grupės „Keisdamiesi keičiame“ valdybos 2019 m. </w:t>
      </w:r>
      <w:r w:rsidR="00305F30" w:rsidRPr="00014AED">
        <w:rPr>
          <w:szCs w:val="24"/>
        </w:rPr>
        <w:t xml:space="preserve"> </w:t>
      </w:r>
      <w:r w:rsidR="00305F30">
        <w:rPr>
          <w:szCs w:val="24"/>
        </w:rPr>
        <w:t xml:space="preserve">sausio 22 </w:t>
      </w:r>
      <w:r w:rsidR="00305F30" w:rsidRPr="00014AED">
        <w:rPr>
          <w:szCs w:val="24"/>
        </w:rPr>
        <w:t>d. sprendimu Nr.</w:t>
      </w:r>
      <w:r w:rsidR="00305F30">
        <w:rPr>
          <w:szCs w:val="24"/>
        </w:rPr>
        <w:t>VP-01</w:t>
      </w:r>
      <w:r w:rsidR="00305F30" w:rsidRPr="00014AED">
        <w:rPr>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275CD4C7"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CE37F0">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0F7A3AE3"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w:t>
      </w:r>
      <w:r w:rsidR="00CE37F0">
        <w:rPr>
          <w:szCs w:val="24"/>
        </w:rPr>
        <w:t xml:space="preserve"> įgyvendinimo trukmė yra nuo 2019 m. spalio 1 d. iki 2020 m. rugsėjo 30</w:t>
      </w:r>
      <w:r w:rsidR="00E32AF4" w:rsidRPr="00A118D2">
        <w:rPr>
          <w:szCs w:val="24"/>
        </w:rPr>
        <w:t xml:space="preserve"> d.</w:t>
      </w:r>
      <w:r w:rsidR="00CE37F0">
        <w:rPr>
          <w:szCs w:val="24"/>
        </w:rPr>
        <w:t>, t. y. 12</w:t>
      </w:r>
      <w:r w:rsidRPr="00A118D2">
        <w:rPr>
          <w:szCs w:val="24"/>
        </w:rPr>
        <w:t xml:space="preserve"> mėn.</w:t>
      </w:r>
    </w:p>
    <w:p w14:paraId="08DC4D40" w14:textId="3D9681CF" w:rsidR="00E32AF4" w:rsidRPr="00CE37F0" w:rsidRDefault="00E32AF4" w:rsidP="00014AED">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00CE37F0">
        <w:rPr>
          <w:szCs w:val="24"/>
        </w:rPr>
        <w:t>27 000</w:t>
      </w:r>
      <w:r w:rsidRPr="00A118D2">
        <w:rPr>
          <w:szCs w:val="24"/>
        </w:rPr>
        <w:t xml:space="preserve"> </w:t>
      </w:r>
      <w:r w:rsidR="00192FBB" w:rsidRPr="00A118D2">
        <w:rPr>
          <w:szCs w:val="24"/>
        </w:rPr>
        <w:t>E</w:t>
      </w:r>
      <w:r w:rsidR="00CE37F0">
        <w:rPr>
          <w:szCs w:val="24"/>
        </w:rPr>
        <w:t xml:space="preserve">ur (dvidešimt </w:t>
      </w:r>
      <w:r w:rsidR="005C6755">
        <w:rPr>
          <w:szCs w:val="24"/>
        </w:rPr>
        <w:t>septyni</w:t>
      </w:r>
      <w:r w:rsidR="00CE37F0">
        <w:rPr>
          <w:szCs w:val="24"/>
        </w:rPr>
        <w:t xml:space="preserve"> tūkstančiai eur</w:t>
      </w:r>
      <w:r w:rsidR="005C6755">
        <w:rPr>
          <w:szCs w:val="24"/>
        </w:rPr>
        <w:t>ų</w:t>
      </w:r>
      <w:r w:rsidR="00CE37F0">
        <w:rPr>
          <w:szCs w:val="24"/>
        </w:rPr>
        <w:t>)</w:t>
      </w:r>
      <w:r w:rsidRPr="00CE37F0">
        <w:rPr>
          <w:i/>
          <w:sz w:val="20"/>
        </w:rPr>
        <w:t xml:space="preserve"> </w:t>
      </w:r>
    </w:p>
    <w:p w14:paraId="068C3724" w14:textId="2005E098"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429B2F0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3669CD6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1312A7DE"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vykdyti su mokesčių mokėjimu i</w:t>
      </w:r>
      <w:r w:rsidR="005C6755">
        <w:rPr>
          <w:lang w:val="lt-LT"/>
        </w:rPr>
        <w:t>r, jei Pareiškėjas ar Partneris</w:t>
      </w:r>
      <w:r w:rsidR="00DF7A63" w:rsidRPr="00A118D2">
        <w:rPr>
          <w:lang w:val="lt-LT"/>
        </w:rPr>
        <w:t xml:space="preserve"> </w:t>
      </w:r>
      <w:r w:rsidR="000E7440" w:rsidRPr="00A118D2">
        <w:rPr>
          <w:lang w:val="lt-LT"/>
        </w:rPr>
        <w:t>yra registruotas draudėju,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5B6DD88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72457FC"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C809A8D"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7881DBDE"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34DD5CE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lastRenderedPageBreak/>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5C6755">
        <w:rPr>
          <w:lang w:val="lt-LT"/>
        </w:rPr>
        <w:t>u</w:t>
      </w:r>
      <w:r w:rsidR="00EB2041" w:rsidRPr="00A118D2">
        <w:rPr>
          <w:lang w:val="lt-LT"/>
        </w:rPr>
        <w:t>;</w:t>
      </w:r>
    </w:p>
    <w:p w14:paraId="465678B4" w14:textId="0374BC5E"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neperleisti jokių savo teisių ir įsipareigojimų, kylančių iš šios Sutarties, tretiesiems asmenims be rašytinio Partnerio 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26FA956E"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32016BB2"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DF7A63" w:rsidRPr="00A118D2">
        <w:rPr>
          <w:lang w:val="lt-LT"/>
        </w:rPr>
        <w:t xml:space="preserve"> </w:t>
      </w:r>
      <w:r w:rsidR="00EA5A5C" w:rsidRPr="00A118D2">
        <w:rPr>
          <w:lang w:val="lt-LT"/>
        </w:rPr>
        <w:t xml:space="preserve">ir nuolat </w:t>
      </w:r>
      <w:r w:rsidR="00577F7E" w:rsidRPr="00A118D2">
        <w:rPr>
          <w:lang w:val="lt-LT"/>
        </w:rPr>
        <w:t>jį</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būtų tinkamai informuotas apie jo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EC5E0F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DF7A63" w:rsidRPr="00A118D2">
        <w:rPr>
          <w:bCs/>
        </w:rPr>
        <w:t xml:space="preserve"> </w:t>
      </w:r>
      <w:r w:rsidR="0006669B" w:rsidRPr="00A118D2">
        <w:rPr>
          <w:bCs/>
        </w:rPr>
        <w:t>vietos</w:t>
      </w:r>
      <w:r w:rsidR="00EA5A5C" w:rsidRPr="00A118D2">
        <w:rPr>
          <w:bCs/>
        </w:rPr>
        <w:t xml:space="preserve"> projekto vykdymo etapus;</w:t>
      </w:r>
    </w:p>
    <w:p w14:paraId="21DFE348" w14:textId="59B91FD1" w:rsidR="00CD1C99" w:rsidRPr="005C6755" w:rsidRDefault="00387FF3" w:rsidP="005C6755">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projekto įgyvendinimo prisidėti nuosavu indėliu (piniginėmis lėšomis)</w:t>
      </w:r>
      <w:r w:rsidR="005C6755">
        <w:rPr>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5C6755">
        <w:rPr>
          <w:lang w:val="lt-LT"/>
        </w:rPr>
        <w:t xml:space="preserve"> „Pareiškėjo ir partnerio</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51EF708" w14:textId="78656677"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5C6755">
        <w:rPr>
          <w:i/>
          <w:lang w:val="lt-LT"/>
        </w:rPr>
        <w:t xml:space="preserve"> </w:t>
      </w:r>
      <w:r w:rsidR="00EB2041" w:rsidRPr="00A118D2">
        <w:rPr>
          <w:lang w:val="lt-LT"/>
        </w:rPr>
        <w:t>įsipareigoja:</w:t>
      </w:r>
    </w:p>
    <w:p w14:paraId="18C78ED7" w14:textId="3B58AE69" w:rsidR="00F55E83"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finansuoti vietos projekto įgyvendinimą piniginiu įnašu, kaip numatyta šios Sutarties IV sk</w:t>
      </w:r>
      <w:r w:rsidR="005C6755">
        <w:rPr>
          <w:lang w:val="lt-LT"/>
        </w:rPr>
        <w:t xml:space="preserve">yriuje „Pareiškėjo ir partnerio </w:t>
      </w:r>
      <w:r w:rsidR="00A62794" w:rsidRPr="00A118D2">
        <w:rPr>
          <w:lang w:val="lt-LT"/>
        </w:rPr>
        <w:t xml:space="preserve">įnašai į </w:t>
      </w:r>
      <w:r w:rsidR="005E5A0E" w:rsidRPr="00A118D2">
        <w:rPr>
          <w:lang w:val="lt-LT"/>
        </w:rPr>
        <w:t>v</w:t>
      </w:r>
      <w:r w:rsidR="00A62794" w:rsidRPr="00A118D2">
        <w:rPr>
          <w:lang w:val="lt-LT"/>
        </w:rPr>
        <w:t>ietos projektą“;</w:t>
      </w:r>
    </w:p>
    <w:p w14:paraId="0EFCF547" w14:textId="090DCDD7" w:rsidR="005C6755" w:rsidRDefault="00232D3D" w:rsidP="005C6755">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r w:rsidR="005C6755">
        <w:rPr>
          <w:lang w:val="lt-LT"/>
        </w:rPr>
        <w:t>.</w:t>
      </w:r>
    </w:p>
    <w:p w14:paraId="61F69940" w14:textId="571D02B0" w:rsidR="00AD0AE3" w:rsidRPr="005C6755" w:rsidRDefault="00387FF3" w:rsidP="005C6755">
      <w:pPr>
        <w:pStyle w:val="Pagrindiniotekstotrauka3"/>
        <w:tabs>
          <w:tab w:val="left" w:pos="1276"/>
          <w:tab w:val="left" w:pos="1368"/>
        </w:tabs>
        <w:spacing w:line="240" w:lineRule="auto"/>
        <w:ind w:firstLine="851"/>
        <w:rPr>
          <w:lang w:val="lt-LT"/>
        </w:rPr>
      </w:pPr>
      <w:r w:rsidRPr="005C6755">
        <w:rPr>
          <w:lang w:val="lt-LT"/>
        </w:rPr>
        <w:t>10</w:t>
      </w:r>
      <w:r w:rsidR="00822F5B" w:rsidRPr="005C6755">
        <w:rPr>
          <w:lang w:val="lt-LT"/>
        </w:rPr>
        <w:t>.</w:t>
      </w:r>
      <w:r w:rsidR="00AC74B4" w:rsidRPr="005C6755">
        <w:rPr>
          <w:b/>
          <w:lang w:val="lt-LT"/>
        </w:rPr>
        <w:tab/>
      </w:r>
      <w:r w:rsidR="00822F5B" w:rsidRPr="005C6755">
        <w:rPr>
          <w:lang w:val="lt-LT"/>
        </w:rPr>
        <w:t>Pareiškėjas turi teisę:</w:t>
      </w:r>
    </w:p>
    <w:p w14:paraId="6B8FC3FC" w14:textId="1098FE15" w:rsidR="000459BB" w:rsidRPr="005C6755" w:rsidRDefault="00387FF3" w:rsidP="005C6755">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szCs w:val="24"/>
        </w:rPr>
        <w:t xml:space="preserve"> </w:t>
      </w:r>
      <w:r w:rsidR="00822F5B" w:rsidRPr="00A118D2">
        <w:rPr>
          <w:szCs w:val="24"/>
        </w:rPr>
        <w:t>neatitinka jam 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w:t>
      </w:r>
      <w:r w:rsidR="005C6755">
        <w:t>u</w:t>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lastRenderedPageBreak/>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0459BB" w:rsidRPr="00A118D2">
        <w:rPr>
          <w:i/>
        </w:rPr>
        <w:t>.</w:t>
      </w:r>
    </w:p>
    <w:p w14:paraId="055E9103" w14:textId="0E204D8E"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Partneris</w:t>
      </w:r>
      <w:r w:rsidR="00FB7CA1" w:rsidRPr="00A118D2">
        <w:rPr>
          <w:spacing w:val="-4"/>
          <w:sz w:val="24"/>
          <w:szCs w:val="24"/>
        </w:rPr>
        <w:t xml:space="preserve"> </w:t>
      </w:r>
      <w:r w:rsidR="0083783E" w:rsidRPr="00A118D2">
        <w:rPr>
          <w:spacing w:val="-4"/>
          <w:sz w:val="24"/>
          <w:szCs w:val="24"/>
        </w:rPr>
        <w:t>turi teisę:</w:t>
      </w:r>
    </w:p>
    <w:p w14:paraId="1ADCE7B6" w14:textId="3A47DDD2" w:rsidR="003758EF" w:rsidRPr="005C6755" w:rsidRDefault="00387FF3" w:rsidP="005C6755">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laikydamasis</w:t>
      </w:r>
      <w:r w:rsidR="00F21F50" w:rsidRPr="00A118D2">
        <w:rPr>
          <w:i/>
          <w:spacing w:val="-4"/>
          <w:sz w:val="24"/>
          <w:szCs w:val="24"/>
        </w:rPr>
        <w:t xml:space="preserve"> </w:t>
      </w:r>
      <w:r w:rsidR="00F21F50" w:rsidRPr="00A118D2">
        <w:rPr>
          <w:spacing w:val="-4"/>
          <w:sz w:val="24"/>
          <w:szCs w:val="24"/>
        </w:rPr>
        <w:t>ribojimų, nurodytų Taisyklių 18.1.2 papunktyje</w:t>
      </w:r>
      <w:r w:rsidR="005C6755">
        <w:rPr>
          <w:spacing w:val="-4"/>
          <w:sz w:val="24"/>
          <w:szCs w:val="24"/>
        </w:rPr>
        <w:t>.</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167A29A2"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00CE6DE7" w:rsidRPr="00A118D2">
        <w:rPr>
          <w:b/>
          <w:lang w:eastAsia="lt-LT"/>
        </w:rPr>
        <w:t xml:space="preserve"> </w:t>
      </w:r>
      <w:r w:rsidRPr="00A118D2">
        <w:rPr>
          <w:b/>
          <w:lang w:eastAsia="lt-LT"/>
        </w:rPr>
        <w:t>ĮNAŠAI Į VIETOS PROJEKTĄ</w:t>
      </w:r>
    </w:p>
    <w:p w14:paraId="59E9B99C" w14:textId="2191C981" w:rsidR="00DB07D3" w:rsidRPr="00A118D2" w:rsidRDefault="00DB07D3" w:rsidP="00DB07D3">
      <w:pPr>
        <w:autoSpaceDE w:val="0"/>
        <w:autoSpaceDN w:val="0"/>
        <w:adjustRightInd w:val="0"/>
        <w:jc w:val="center"/>
        <w:rPr>
          <w:i/>
          <w:iCs/>
        </w:rPr>
      </w:pPr>
    </w:p>
    <w:p w14:paraId="7CF4DE06" w14:textId="15920342" w:rsidR="007A1A09" w:rsidRPr="00A118D2" w:rsidRDefault="007A1A09" w:rsidP="00DB07D3">
      <w:pPr>
        <w:autoSpaceDE w:val="0"/>
        <w:autoSpaceDN w:val="0"/>
        <w:adjustRightInd w:val="0"/>
        <w:jc w:val="center"/>
        <w:rPr>
          <w:i/>
          <w:iCs/>
        </w:rPr>
      </w:pPr>
    </w:p>
    <w:p w14:paraId="00C9164A" w14:textId="5EC43538" w:rsidR="00F3500E" w:rsidRPr="003E0131" w:rsidRDefault="00A31EFB" w:rsidP="003E0131">
      <w:pPr>
        <w:tabs>
          <w:tab w:val="left" w:pos="1276"/>
        </w:tabs>
        <w:autoSpaceDE w:val="0"/>
        <w:autoSpaceDN w:val="0"/>
        <w:adjustRightInd w:val="0"/>
        <w:ind w:firstLine="851"/>
        <w:jc w:val="both"/>
      </w:pPr>
      <w:r w:rsidRPr="00A118D2">
        <w:rPr>
          <w:iCs/>
        </w:rPr>
        <w:t>12.</w:t>
      </w:r>
      <w:r w:rsidR="00583830" w:rsidRPr="00A118D2">
        <w:tab/>
      </w:r>
      <w:r w:rsidR="00473098" w:rsidRPr="00A118D2">
        <w:t>Pareiškėjui ir Partneriui prisidedant prie vietos projekto įgyven</w:t>
      </w:r>
      <w:r w:rsidR="003E0131">
        <w:t>dinimo piniginiu įnašu,</w:t>
      </w:r>
      <w:r w:rsidR="00473098" w:rsidRPr="00A118D2">
        <w:t xml:space="preserve"> Partnerio piniginio įnašo vertė sudaro iki </w:t>
      </w:r>
      <w:r w:rsidR="003E0131">
        <w:t>5 400 Eur (penkis tūkstančius keturis šimtus eurų</w:t>
      </w:r>
      <w:r w:rsidR="002D095D" w:rsidRPr="00A118D2">
        <w:t xml:space="preserve">), t. y. </w:t>
      </w:r>
      <w:r w:rsidR="003E0131">
        <w:t>20</w:t>
      </w:r>
      <w:r w:rsidR="00473098" w:rsidRPr="00A118D2">
        <w:t xml:space="preserve"> proc. visų tinkamų finansuoti </w:t>
      </w:r>
      <w:r w:rsidR="000E0267" w:rsidRPr="00A118D2">
        <w:t>v</w:t>
      </w:r>
      <w:r w:rsidR="00473098" w:rsidRPr="00A118D2">
        <w:t>ietos projekto išlaidų</w:t>
      </w:r>
      <w:r w:rsidR="00351FE6" w:rsidRPr="00A118D2">
        <w:t>, iš jų:</w:t>
      </w:r>
    </w:p>
    <w:p w14:paraId="7995EF2D" w14:textId="0E6BFA1F" w:rsidR="001E5240" w:rsidRPr="00A118D2" w:rsidRDefault="00CD3ADF" w:rsidP="003E0131">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E0131">
        <w:rPr>
          <w:lang w:eastAsia="lt-LT"/>
        </w:rPr>
        <w:t>1.</w:t>
      </w:r>
      <w:r w:rsidR="003C085A" w:rsidRPr="00A118D2">
        <w:rPr>
          <w:lang w:eastAsia="lt-LT"/>
        </w:rPr>
        <w:tab/>
      </w:r>
      <w:r w:rsidR="00D73A16" w:rsidRPr="00A118D2">
        <w:t xml:space="preserve">Partneris įsipareigoja prisidėti </w:t>
      </w:r>
      <w:r w:rsidR="003E0131">
        <w:t>iki 5 400 Eur (penkių tūkstančių keturių šimtų</w:t>
      </w:r>
      <w:r w:rsidR="003E0131" w:rsidRPr="003E0131">
        <w:t xml:space="preserve"> eurų</w:t>
      </w:r>
      <w:r w:rsidR="003037BE" w:rsidRPr="00A118D2">
        <w:t xml:space="preserve">), t. y. </w:t>
      </w:r>
      <w:r w:rsidR="003E0131">
        <w:t xml:space="preserve">20 proc. </w:t>
      </w:r>
      <w:r w:rsidR="00D73A16" w:rsidRPr="00A118D2">
        <w:t>piniginiu įnašu prie v</w:t>
      </w:r>
      <w:r w:rsidR="003E0131">
        <w:t xml:space="preserve">ietos projekto įgyvendinimo dviem </w:t>
      </w:r>
      <w:r w:rsidR="00D73A16" w:rsidRPr="00A118D2">
        <w:t>etapais šia tvarka</w:t>
      </w:r>
      <w:r w:rsidR="001E5240" w:rsidRPr="00A118D2">
        <w:rPr>
          <w:lang w:eastAsia="lt-LT"/>
        </w:rPr>
        <w:t>:</w:t>
      </w:r>
    </w:p>
    <w:p w14:paraId="3CD076F7" w14:textId="774AA5F2"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pirmas </w:t>
      </w:r>
      <w:r w:rsidR="003E0131">
        <w:t>piniginis įnašas iki 2 500 Eur (du tūkstančiai penki šimtai eurų</w:t>
      </w:r>
      <w:r w:rsidR="00AE73E0" w:rsidRPr="00A118D2">
        <w:t xml:space="preserve">) bus pateiktas </w:t>
      </w:r>
    </w:p>
    <w:p w14:paraId="573510D6" w14:textId="6AA2418E" w:rsidR="006F34A3" w:rsidRPr="00A118D2" w:rsidRDefault="00592266">
      <w:pPr>
        <w:tabs>
          <w:tab w:val="num" w:pos="0"/>
        </w:tabs>
        <w:ind w:right="57"/>
        <w:jc w:val="both"/>
      </w:pPr>
      <w:r w:rsidRPr="00A118D2">
        <w:t xml:space="preserve">iki </w:t>
      </w:r>
      <w:r w:rsidR="003E0131">
        <w:t>2020 m. kovo 30</w:t>
      </w:r>
      <w:r w:rsidR="00AE73E0" w:rsidRPr="00A118D2">
        <w:t>d.;</w:t>
      </w:r>
    </w:p>
    <w:p w14:paraId="0858D30B" w14:textId="1154FF9D"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w:t>
      </w:r>
      <w:r w:rsidR="003E0131">
        <w:t xml:space="preserve"> piniginis įnašas iki 2 900 Eur (du tūkstančiai devyni šimtai eurų</w:t>
      </w:r>
      <w:r w:rsidR="00592266" w:rsidRPr="00A118D2">
        <w:t xml:space="preserve">) bus pateiktas </w:t>
      </w:r>
    </w:p>
    <w:p w14:paraId="4BFE1A7F" w14:textId="008BB7BF" w:rsidR="00E61B9C" w:rsidRPr="00A118D2" w:rsidRDefault="00592266">
      <w:pPr>
        <w:tabs>
          <w:tab w:val="num" w:pos="0"/>
        </w:tabs>
        <w:ind w:right="57"/>
        <w:jc w:val="both"/>
      </w:pPr>
      <w:r w:rsidRPr="00A118D2">
        <w:t xml:space="preserve">iki </w:t>
      </w:r>
      <w:r w:rsidR="003E0131">
        <w:t xml:space="preserve">2020 m. birželio 30 </w:t>
      </w:r>
      <w:r w:rsidR="00DD0AC0" w:rsidRPr="00A118D2">
        <w:t>d.;</w:t>
      </w:r>
    </w:p>
    <w:p w14:paraId="39B699C6" w14:textId="05D27133" w:rsidR="00752ED8" w:rsidRPr="00A118D2" w:rsidRDefault="00752ED8" w:rsidP="003E0131">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w:t>
      </w:r>
      <w:r w:rsidR="003E0131">
        <w:t xml:space="preserve">as </w:t>
      </w:r>
      <w:r w:rsidR="003E0131" w:rsidRPr="003E0131">
        <w:t>ir Partneris prie vietos projekto įgyvendinimo įnašu natūra (savanorišku darbu / nekilnojamuoju turtu) neprisideda</w:t>
      </w:r>
      <w:r w:rsidR="003E0131">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7C616019"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012DEE76"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48E1FCCB"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p>
    <w:p w14:paraId="0AFCEE5A" w14:textId="784D98A0"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p>
    <w:p w14:paraId="2A9E0771" w14:textId="32804354"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6063A09E"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B0DB523"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3B826056"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3E0131">
        <w:t>jei Partneris</w:t>
      </w:r>
      <w:r w:rsidR="00464B86" w:rsidRPr="00A118D2">
        <w:t xml:space="preserve"> pasi</w:t>
      </w:r>
      <w:r w:rsidR="003E0131">
        <w:t>baigia kaip juridinis asmuo (jo</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7843340E"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nevykdo arba netinkamai vykdo šia </w:t>
      </w:r>
      <w:r w:rsidR="00032AD5" w:rsidRPr="00A118D2">
        <w:t>S</w:t>
      </w:r>
      <w:r w:rsidR="00993A49" w:rsidRPr="00A118D2">
        <w:t>utartimi prisiimtus įsipareigojimus;</w:t>
      </w:r>
    </w:p>
    <w:p w14:paraId="208FD337" w14:textId="65F9B9DE"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Partneris neatitinka jam 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6E8AEF7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638893B7"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 norintis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284B2783"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 xml:space="preserve">Partneris, </w:t>
      </w:r>
      <w:r w:rsidR="00A96AF9" w:rsidRPr="00A118D2">
        <w:t>nutraukdamas</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3E0131">
        <w:t xml:space="preserve"> gautas paramos lėšas, o jo</w:t>
      </w:r>
      <w:r w:rsidR="00984A7E" w:rsidRPr="00A118D2">
        <w:t xml:space="preserve"> </w:t>
      </w:r>
      <w:r w:rsidR="00993A49" w:rsidRPr="00A118D2">
        <w:t>investuotos lėšos negrąžinamos.</w:t>
      </w:r>
    </w:p>
    <w:p w14:paraId="730B1B81" w14:textId="35EB9BEF"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 nuspren</w:t>
      </w:r>
      <w:r w:rsidR="003E0131">
        <w:t>dęs</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3E0131">
        <w:t>kitam</w:t>
      </w:r>
      <w:r w:rsidR="00B76263" w:rsidRPr="00A118D2">
        <w:t xml:space="preserve"> </w:t>
      </w:r>
      <w:r w:rsidR="00B62C6C" w:rsidRPr="00A118D2">
        <w:t xml:space="preserve">projekto </w:t>
      </w:r>
      <w:r w:rsidR="003D5C05" w:rsidRPr="00A118D2">
        <w:t xml:space="preserve">Partneriui </w:t>
      </w:r>
      <w:r w:rsidR="003E0131">
        <w:t>nuostolius, susijusius su jo</w:t>
      </w:r>
      <w:r w:rsidR="00984A7E" w:rsidRPr="00A118D2">
        <w:t xml:space="preserve"> </w:t>
      </w:r>
      <w:r w:rsidR="00993A49" w:rsidRPr="00A118D2">
        <w:t>pasitraukimu.</w:t>
      </w:r>
    </w:p>
    <w:p w14:paraId="0C2B233F" w14:textId="391F8C0A"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3E0131">
        <w:rPr>
          <w:szCs w:val="24"/>
        </w:rPr>
        <w:t>Partnerio</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0F78A698" w:rsidR="00993A49" w:rsidRPr="00A118D2" w:rsidRDefault="0035628F" w:rsidP="00E0650A">
      <w:pPr>
        <w:tabs>
          <w:tab w:val="left" w:pos="1425"/>
        </w:tabs>
        <w:ind w:firstLine="851"/>
      </w:pPr>
      <w:r w:rsidRPr="00A118D2">
        <w:t>4</w:t>
      </w:r>
      <w:r w:rsidR="00930C85" w:rsidRPr="00A118D2">
        <w:t>2</w:t>
      </w:r>
      <w:r w:rsidR="00993A49" w:rsidRPr="00A118D2">
        <w:t>.1.</w:t>
      </w:r>
      <w:r w:rsidR="00C076DE" w:rsidRPr="00A118D2">
        <w:tab/>
      </w:r>
      <w:r w:rsidR="00993A49" w:rsidRPr="00A118D2">
        <w:t xml:space="preserve">Pareiškėjui: </w:t>
      </w:r>
      <w:r w:rsidR="0049761F" w:rsidRPr="0049761F">
        <w:t>Molėtų r. sav. Keršėniškės k. 4A</w:t>
      </w:r>
      <w:r w:rsidR="00993A49" w:rsidRPr="00A118D2">
        <w:t>; el. paštas</w:t>
      </w:r>
      <w:r w:rsidR="00E0650A">
        <w:t xml:space="preserve"> </w:t>
      </w:r>
      <w:hyperlink r:id="rId12" w:history="1">
        <w:r w:rsidR="00E0650A" w:rsidRPr="000A4AAF">
          <w:rPr>
            <w:rStyle w:val="Hipersaitas"/>
          </w:rPr>
          <w:t>ramute.kubickiene@gmail.com</w:t>
        </w:r>
      </w:hyperlink>
      <w:r w:rsidR="00E0650A">
        <w:t>;</w:t>
      </w:r>
    </w:p>
    <w:p w14:paraId="6EE0BC9C" w14:textId="3CB309A8"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3E0131">
        <w:t xml:space="preserve"> </w:t>
      </w:r>
      <w:r w:rsidR="003E0131" w:rsidRPr="003E0131">
        <w:t>Vilniaus g. 44, Molėtai, LT-33140</w:t>
      </w:r>
      <w:r w:rsidR="00993A49" w:rsidRPr="00A118D2">
        <w:t>;</w:t>
      </w:r>
      <w:r w:rsidR="0035366B" w:rsidRPr="00A118D2">
        <w:t xml:space="preserve"> </w:t>
      </w:r>
      <w:r w:rsidR="00993A49" w:rsidRPr="00A118D2">
        <w:t>el. paštas</w:t>
      </w:r>
      <w:r w:rsidR="003E0131">
        <w:t xml:space="preserve"> </w:t>
      </w:r>
      <w:hyperlink r:id="rId13" w:history="1">
        <w:r w:rsidR="003E0131" w:rsidRPr="000A4AAF">
          <w:rPr>
            <w:rStyle w:val="Hipersaitas"/>
          </w:rPr>
          <w:t>savivaldybe@moletai.lt</w:t>
        </w:r>
      </w:hyperlink>
      <w:r w:rsidR="003E0131">
        <w:t xml:space="preserve"> </w:t>
      </w:r>
      <w:r w:rsidR="00243521" w:rsidRPr="00A118D2">
        <w:t>.</w:t>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EF4142"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49761F">
        <w:rPr>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5E959341"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patvirtina, kad </w:t>
      </w:r>
      <w:r w:rsidR="00BF340F" w:rsidRPr="00A118D2">
        <w:t>yra susipažinęs su vietos projektu, savo teisėmis ir pareigomis įgyvendinant jį</w:t>
      </w:r>
      <w:r w:rsidR="00F465E3" w:rsidRPr="00A118D2">
        <w:t>.</w:t>
      </w:r>
    </w:p>
    <w:p w14:paraId="1F2C3E45" w14:textId="3F5500BB"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3E0131">
        <w:rPr>
          <w:szCs w:val="24"/>
        </w:rPr>
        <w:t>utartis sudaryta dviem</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3D29182C"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49761F">
        <w:rPr>
          <w:szCs w:val="24"/>
        </w:rPr>
        <w:t xml:space="preserve">asociacijos </w:t>
      </w:r>
      <w:r w:rsidR="0049761F" w:rsidRPr="0049761F">
        <w:rPr>
          <w:szCs w:val="24"/>
        </w:rPr>
        <w:t>Molėtų rajono savanorių ugniagesių draugij</w:t>
      </w:r>
      <w:r w:rsidR="0049761F">
        <w:rPr>
          <w:szCs w:val="24"/>
        </w:rPr>
        <w:t>os įstatai.</w:t>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2CC27677"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 xml:space="preserve">Partneris </w:t>
      </w:r>
    </w:p>
    <w:p w14:paraId="040E83B6" w14:textId="77777777" w:rsidR="002E5D3D" w:rsidRPr="00A118D2" w:rsidRDefault="002E5D3D" w:rsidP="00AF718D">
      <w:pPr>
        <w:pStyle w:val="Pagrindinistekstas"/>
        <w:tabs>
          <w:tab w:val="left" w:pos="684"/>
        </w:tabs>
        <w:ind w:left="627"/>
        <w:rPr>
          <w:szCs w:val="24"/>
        </w:rPr>
      </w:pPr>
    </w:p>
    <w:p w14:paraId="3BDFA08E" w14:textId="6E124768" w:rsidR="002E5D3D" w:rsidRPr="00A118D2" w:rsidRDefault="00322168" w:rsidP="00AF718D">
      <w:pPr>
        <w:pStyle w:val="Pagrindinistekstas"/>
        <w:rPr>
          <w:szCs w:val="24"/>
        </w:rPr>
      </w:pPr>
      <w:r>
        <w:rPr>
          <w:szCs w:val="24"/>
        </w:rPr>
        <w:t>K</w:t>
      </w:r>
      <w:r w:rsidR="002E5D3D" w:rsidRPr="00A118D2">
        <w:rPr>
          <w:szCs w:val="24"/>
        </w:rPr>
        <w:t>odas</w:t>
      </w:r>
      <w:r w:rsidR="002E5D3D" w:rsidRPr="00E86D3E">
        <w:rPr>
          <w:i/>
          <w:szCs w:val="24"/>
        </w:rPr>
        <w:t xml:space="preserve"> </w:t>
      </w:r>
      <w:r w:rsidR="00E0650A" w:rsidRPr="00E0650A">
        <w:rPr>
          <w:szCs w:val="24"/>
        </w:rPr>
        <w:t>305056792</w:t>
      </w:r>
      <w:r w:rsidR="00E0650A" w:rsidRPr="00E0650A">
        <w:rPr>
          <w:i/>
          <w:szCs w:val="24"/>
        </w:rPr>
        <w:t xml:space="preserve"> </w:t>
      </w:r>
      <w:r w:rsidR="002E5D3D" w:rsidRPr="00A118D2">
        <w:rPr>
          <w:szCs w:val="24"/>
        </w:rPr>
        <w:tab/>
      </w:r>
      <w:r w:rsidR="002E5D3D" w:rsidRPr="00A118D2">
        <w:rPr>
          <w:szCs w:val="24"/>
        </w:rPr>
        <w:tab/>
      </w:r>
      <w:r w:rsidR="00E0650A">
        <w:rPr>
          <w:szCs w:val="24"/>
        </w:rPr>
        <w:t xml:space="preserve">                        </w:t>
      </w:r>
      <w:r>
        <w:rPr>
          <w:szCs w:val="24"/>
        </w:rPr>
        <w:tab/>
      </w:r>
      <w:r w:rsidR="0049761F" w:rsidRPr="0049761F">
        <w:rPr>
          <w:szCs w:val="24"/>
        </w:rPr>
        <w:t>Juridinio asmens kodas 188712799</w:t>
      </w:r>
    </w:p>
    <w:p w14:paraId="0D1F2D59" w14:textId="5BD2156D" w:rsidR="002E5D3D" w:rsidRPr="00A118D2" w:rsidRDefault="00322168" w:rsidP="00AF718D">
      <w:pPr>
        <w:pStyle w:val="Pagrindinistekstas"/>
        <w:rPr>
          <w:szCs w:val="24"/>
        </w:rPr>
      </w:pPr>
      <w:r>
        <w:rPr>
          <w:szCs w:val="24"/>
        </w:rPr>
        <w:t>A</w:t>
      </w:r>
      <w:r w:rsidR="002E5D3D" w:rsidRPr="00A118D2">
        <w:rPr>
          <w:szCs w:val="24"/>
        </w:rPr>
        <w:t xml:space="preserve">dresas </w:t>
      </w:r>
      <w:r w:rsidR="00E0650A" w:rsidRPr="00E0650A">
        <w:rPr>
          <w:szCs w:val="24"/>
        </w:rPr>
        <w:t xml:space="preserve">Molėtų r. sav. Keršėniškės k. 4A </w:t>
      </w:r>
      <w:r w:rsidR="002E5D3D" w:rsidRPr="00A118D2">
        <w:rPr>
          <w:szCs w:val="24"/>
        </w:rPr>
        <w:t xml:space="preserve"> </w:t>
      </w:r>
      <w:r w:rsidR="002E5D3D" w:rsidRPr="00A118D2">
        <w:rPr>
          <w:szCs w:val="24"/>
        </w:rPr>
        <w:tab/>
      </w:r>
      <w:r w:rsidR="002E5D3D" w:rsidRPr="00A118D2">
        <w:rPr>
          <w:szCs w:val="24"/>
        </w:rPr>
        <w:tab/>
      </w:r>
      <w:r w:rsidR="0049761F">
        <w:rPr>
          <w:szCs w:val="24"/>
        </w:rPr>
        <w:t xml:space="preserve">Adresas </w:t>
      </w:r>
      <w:r w:rsidR="0049761F" w:rsidRPr="0049761F">
        <w:rPr>
          <w:szCs w:val="24"/>
        </w:rPr>
        <w:t>Vilniaus g.44, Molėtai, LT-33140</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770E92CF"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sidR="0049761F">
        <w:rPr>
          <w:szCs w:val="24"/>
        </w:rPr>
        <w:t>das 40100</w:t>
      </w:r>
    </w:p>
    <w:p w14:paraId="15EA2B2F" w14:textId="03E08A99" w:rsidR="002E5D3D" w:rsidRPr="00A118D2" w:rsidRDefault="002E5D3D" w:rsidP="00AF718D">
      <w:pPr>
        <w:pStyle w:val="Pagrindinistekstas"/>
        <w:tabs>
          <w:tab w:val="left" w:pos="-142"/>
        </w:tabs>
        <w:rPr>
          <w:szCs w:val="24"/>
        </w:rPr>
      </w:pPr>
      <w:r w:rsidRPr="00A118D2">
        <w:rPr>
          <w:szCs w:val="24"/>
        </w:rPr>
        <w:t xml:space="preserve">Tel. </w:t>
      </w:r>
      <w:r w:rsidR="006030F2" w:rsidRPr="006030F2">
        <w:rPr>
          <w:szCs w:val="24"/>
        </w:rPr>
        <w:t xml:space="preserve">. </w:t>
      </w:r>
      <w:r w:rsidR="006030F2">
        <w:rPr>
          <w:szCs w:val="24"/>
        </w:rPr>
        <w:t xml:space="preserve">8 687 </w:t>
      </w:r>
      <w:r w:rsidR="006030F2" w:rsidRPr="006030F2">
        <w:rPr>
          <w:szCs w:val="24"/>
        </w:rPr>
        <w:t>53066</w:t>
      </w:r>
      <w:r w:rsidR="006030F2">
        <w:rPr>
          <w:szCs w:val="24"/>
        </w:rPr>
        <w:t xml:space="preserve"> </w:t>
      </w:r>
      <w:r w:rsidR="006030F2">
        <w:rPr>
          <w:szCs w:val="24"/>
        </w:rPr>
        <w:tab/>
      </w:r>
      <w:r w:rsidR="006030F2">
        <w:rPr>
          <w:szCs w:val="24"/>
        </w:rPr>
        <w:tab/>
      </w:r>
      <w:r w:rsidR="006030F2">
        <w:rPr>
          <w:szCs w:val="24"/>
        </w:rPr>
        <w:tab/>
      </w:r>
      <w:r w:rsidR="0049761F">
        <w:rPr>
          <w:szCs w:val="24"/>
        </w:rPr>
        <w:t xml:space="preserve"> </w:t>
      </w:r>
      <w:r w:rsidR="006030F2">
        <w:rPr>
          <w:szCs w:val="24"/>
        </w:rPr>
        <w:t xml:space="preserve">    </w:t>
      </w:r>
      <w:r w:rsidR="0049761F">
        <w:rPr>
          <w:szCs w:val="24"/>
        </w:rPr>
        <w:tab/>
      </w:r>
      <w:r w:rsidR="0049761F">
        <w:rPr>
          <w:szCs w:val="24"/>
        </w:rPr>
        <w:tab/>
        <w:t xml:space="preserve">Tel. </w:t>
      </w:r>
      <w:r w:rsidR="0049761F" w:rsidRPr="0049761F">
        <w:rPr>
          <w:szCs w:val="24"/>
        </w:rPr>
        <w:t>8 383 54761</w:t>
      </w:r>
    </w:p>
    <w:p w14:paraId="7AF8E9C2" w14:textId="62F0405A" w:rsidR="00DD32A9" w:rsidRPr="00A118D2" w:rsidRDefault="00DD32A9" w:rsidP="00AF718D">
      <w:pPr>
        <w:pStyle w:val="Pagrindinistekstas"/>
        <w:tabs>
          <w:tab w:val="left" w:pos="684"/>
        </w:tabs>
        <w:rPr>
          <w:szCs w:val="24"/>
        </w:rPr>
      </w:pPr>
    </w:p>
    <w:p w14:paraId="23044DE4" w14:textId="4B0B6359" w:rsidR="002E5D3D" w:rsidRPr="0049761F" w:rsidRDefault="00E0650A" w:rsidP="0049761F">
      <w:pPr>
        <w:pStyle w:val="Pagrindinistekstas"/>
        <w:tabs>
          <w:tab w:val="left" w:pos="684"/>
        </w:tabs>
        <w:rPr>
          <w:szCs w:val="24"/>
        </w:rPr>
      </w:pPr>
      <w:r>
        <w:rPr>
          <w:szCs w:val="24"/>
        </w:rPr>
        <w:t xml:space="preserve">Pirmininkė </w:t>
      </w:r>
      <w:r w:rsidR="0049761F">
        <w:rPr>
          <w:szCs w:val="24"/>
        </w:rPr>
        <w:tab/>
      </w:r>
      <w:r w:rsidR="0049761F">
        <w:rPr>
          <w:szCs w:val="24"/>
        </w:rPr>
        <w:tab/>
      </w:r>
      <w:r>
        <w:rPr>
          <w:szCs w:val="24"/>
        </w:rPr>
        <w:t xml:space="preserve">                                                </w:t>
      </w:r>
      <w:r w:rsidR="0049761F" w:rsidRPr="0049761F">
        <w:rPr>
          <w:szCs w:val="24"/>
        </w:rPr>
        <w:t xml:space="preserve">Administracijos direktorius </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09B376AB" w:rsidR="00EB45F1" w:rsidRPr="00A118D2" w:rsidRDefault="006030F2" w:rsidP="007C6E8B">
      <w:pPr>
        <w:pStyle w:val="Pagrindinistekstas"/>
        <w:tabs>
          <w:tab w:val="left" w:pos="684"/>
        </w:tabs>
        <w:rPr>
          <w:position w:val="16"/>
          <w:szCs w:val="24"/>
        </w:rPr>
      </w:pPr>
      <w:r>
        <w:rPr>
          <w:position w:val="16"/>
          <w:szCs w:val="24"/>
        </w:rPr>
        <w:t xml:space="preserve"> _________________________________</w:t>
      </w:r>
      <w:r w:rsidR="00EB45F1" w:rsidRPr="00A118D2">
        <w:rPr>
          <w:position w:val="16"/>
          <w:szCs w:val="24"/>
        </w:rPr>
        <w:t xml:space="preserve">__          </w:t>
      </w:r>
      <w:r>
        <w:rPr>
          <w:position w:val="16"/>
          <w:szCs w:val="24"/>
        </w:rPr>
        <w:t xml:space="preserve">    ______________________________</w:t>
      </w:r>
      <w:r w:rsidR="00EB45F1" w:rsidRPr="00A118D2">
        <w:rPr>
          <w:position w:val="16"/>
          <w:szCs w:val="24"/>
        </w:rPr>
        <w:t>__</w:t>
      </w:r>
    </w:p>
    <w:p w14:paraId="0F6E9A37" w14:textId="0F23F592" w:rsidR="00B62F5D" w:rsidRPr="00A118D2" w:rsidRDefault="00B62F5D" w:rsidP="006030F2">
      <w:pPr>
        <w:ind w:firstLine="720"/>
        <w:jc w:val="right"/>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19E215E9" w:rsidR="00B62F5D" w:rsidRPr="006030F2" w:rsidRDefault="006030F2" w:rsidP="00B62F5D">
      <w:pPr>
        <w:tabs>
          <w:tab w:val="left" w:pos="0"/>
        </w:tabs>
      </w:pPr>
      <w:r w:rsidRPr="006030F2">
        <w:t>Ramutė Kubickienė</w:t>
      </w:r>
      <w:r>
        <w:rPr>
          <w:i/>
        </w:rPr>
        <w:t xml:space="preserve">                                                                                            </w:t>
      </w:r>
      <w:r w:rsidRPr="006030F2">
        <w:t xml:space="preserve">Saulius Jauneika </w:t>
      </w:r>
    </w:p>
    <w:p w14:paraId="7B81589E" w14:textId="4A020724" w:rsidR="00B62F5D" w:rsidRPr="006030F2" w:rsidRDefault="00B62F5D" w:rsidP="00B62F5D">
      <w:pPr>
        <w:tabs>
          <w:tab w:val="left" w:pos="0"/>
        </w:tabs>
        <w:rPr>
          <w:sz w:val="20"/>
          <w:szCs w:val="20"/>
        </w:rPr>
      </w:pPr>
      <w:bookmarkStart w:id="3" w:name="_GoBack"/>
      <w:bookmarkEnd w:id="3"/>
    </w:p>
    <w:sectPr w:rsidR="00B62F5D" w:rsidRPr="006030F2" w:rsidSect="00685C3A">
      <w:headerReference w:type="even" r:id="rId14"/>
      <w:headerReference w:type="default" r:id="rId15"/>
      <w:headerReference w:type="first" r:id="rId16"/>
      <w:footerReference w:type="first" r:id="rId1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CC4D" w14:textId="77777777" w:rsidR="005537BC" w:rsidRDefault="005537BC">
      <w:r>
        <w:separator/>
      </w:r>
    </w:p>
  </w:endnote>
  <w:endnote w:type="continuationSeparator" w:id="0">
    <w:p w14:paraId="2808EF7F" w14:textId="77777777" w:rsidR="005537BC" w:rsidRDefault="00553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731F0" w14:textId="77777777" w:rsidR="005537BC" w:rsidRDefault="005537BC">
      <w:r>
        <w:separator/>
      </w:r>
    </w:p>
  </w:footnote>
  <w:footnote w:type="continuationSeparator" w:id="0">
    <w:p w14:paraId="38FA5B25" w14:textId="77777777" w:rsidR="005537BC" w:rsidRDefault="005537BC">
      <w:r>
        <w:continuationSeparator/>
      </w:r>
    </w:p>
  </w:footnote>
  <w:footnote w:id="1">
    <w:p w14:paraId="5FE3E879" w14:textId="516CF929"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3EBB63D0"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6030F2">
      <w:rPr>
        <w:rStyle w:val="Puslapionumeris"/>
        <w:rFonts w:ascii="Times New Roman" w:hAnsi="Times New Roman"/>
        <w:noProof/>
      </w:rPr>
      <w:t>6</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719"/>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5F30"/>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0131"/>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9761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7BC"/>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6755"/>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0F2"/>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547C"/>
    <w:rsid w:val="0066627F"/>
    <w:rsid w:val="0066754B"/>
    <w:rsid w:val="006705A7"/>
    <w:rsid w:val="00670C67"/>
    <w:rsid w:val="006722DB"/>
    <w:rsid w:val="00672381"/>
    <w:rsid w:val="00673F80"/>
    <w:rsid w:val="00674484"/>
    <w:rsid w:val="00674710"/>
    <w:rsid w:val="00674F6B"/>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4FE5"/>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4BC"/>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52E0"/>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6DDF"/>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37F0"/>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4EE1"/>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650A"/>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0563"/>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5F3F"/>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131"/>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05B90726-EE8F-42BC-B33C-A5FC7F99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vivaldybe@moletai.l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mute.kubickiene@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1229C01-33C0-40ED-B5DA-82F0F034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2839</Words>
  <Characters>20637</Characters>
  <Application>Microsoft Office Word</Application>
  <DocSecurity>0</DocSecurity>
  <Lines>171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Miltenienė Vaida</cp:lastModifiedBy>
  <cp:revision>4</cp:revision>
  <cp:lastPrinted>2009-04-27T09:33:00Z</cp:lastPrinted>
  <dcterms:created xsi:type="dcterms:W3CDTF">2019-03-21T10:05:00Z</dcterms:created>
  <dcterms:modified xsi:type="dcterms:W3CDTF">2019-03-21T10:57:00Z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