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 xml:space="preserve">SUTARTĮ UŽDARAJAI AKCINEI BENDROVEI „MOLĖTŲ </w:t>
      </w:r>
      <w:r w:rsidR="00097A0F">
        <w:rPr>
          <w:b/>
          <w:caps/>
          <w:noProof/>
        </w:rPr>
        <w:t>vanduo</w:t>
      </w:r>
      <w:r w:rsidR="00124518" w:rsidRPr="00124518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24518" w:rsidRPr="00FF6B59" w:rsidRDefault="00124518" w:rsidP="00FF6B59">
      <w:pPr>
        <w:spacing w:line="360" w:lineRule="auto"/>
        <w:ind w:firstLine="709"/>
        <w:jc w:val="both"/>
        <w:rPr>
          <w:rFonts w:eastAsia="Calibri"/>
        </w:rPr>
      </w:pPr>
      <w:r w:rsidRPr="00AF1443">
        <w:t xml:space="preserve">Vadovaudamasi Lietuvos Respublikos vietos savivaldos įstatymo 6 straipsnio 3, </w:t>
      </w:r>
      <w:r w:rsidR="00AF1443" w:rsidRPr="00AF1443">
        <w:t>30</w:t>
      </w:r>
      <w:r w:rsidRPr="00AF1443">
        <w:t xml:space="preserve"> punktais, 16 straipsnio 2 dalies 26 punktu, Lietuvos Respublikos valstybės ir savivaldybių turto valdymo, naudojimo ir disponavimo juo įstatymo 12 straipsnio 1, 3 dalimis, </w:t>
      </w:r>
      <w:r w:rsidR="001E6C70" w:rsidRPr="00AF1443">
        <w:t xml:space="preserve">17 straipsnio 2 dalimi, </w:t>
      </w:r>
      <w:r w:rsidRPr="00AF1443">
        <w:t>įgyvendindama</w:t>
      </w:r>
      <w:r w:rsidR="00AF1443" w:rsidRPr="00AF1443">
        <w:t xml:space="preserve"> </w:t>
      </w:r>
      <w:r w:rsidR="001E3794" w:rsidRPr="00AF1443">
        <w:rPr>
          <w:rFonts w:eastAsia="Calibri"/>
          <w:color w:val="000000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</w:t>
      </w:r>
      <w:r w:rsidR="001E3794" w:rsidRPr="00AF1443">
        <w:rPr>
          <w:rFonts w:eastAsia="Calibri"/>
        </w:rPr>
        <w:t xml:space="preserve">, </w:t>
      </w:r>
      <w:r w:rsidR="00AF1443">
        <w:rPr>
          <w:rFonts w:eastAsia="Calibri"/>
        </w:rPr>
        <w:t>3 programos „</w:t>
      </w:r>
      <w:r w:rsidR="001E3794" w:rsidRPr="00AF1443">
        <w:rPr>
          <w:rFonts w:eastAsia="Calibri"/>
        </w:rPr>
        <w:t>Infrastruktūros objektų ir gyvenamosios aplinkos tvarkymo ir priežiūros program</w:t>
      </w:r>
      <w:r w:rsidR="00AF1443">
        <w:rPr>
          <w:rFonts w:eastAsia="Calibri"/>
        </w:rPr>
        <w:t>a“</w:t>
      </w:r>
      <w:r w:rsidR="001E3794" w:rsidRPr="00AF1443">
        <w:rPr>
          <w:rFonts w:eastAsia="Calibri"/>
        </w:rPr>
        <w:t xml:space="preserve"> </w:t>
      </w:r>
      <w:r w:rsidR="00FF6B59" w:rsidRPr="00AF1443">
        <w:rPr>
          <w:rFonts w:eastAsia="Calibri"/>
        </w:rPr>
        <w:t>03.06.01.01</w:t>
      </w:r>
      <w:r w:rsidR="00FF6B59">
        <w:rPr>
          <w:rFonts w:eastAsia="Calibri"/>
        </w:rPr>
        <w:t xml:space="preserve"> </w:t>
      </w:r>
      <w:r w:rsidR="001E3794" w:rsidRPr="00AF1443">
        <w:rPr>
          <w:rFonts w:eastAsia="Calibri"/>
        </w:rPr>
        <w:t>priemon</w:t>
      </w:r>
      <w:r w:rsidR="00FF6B59">
        <w:rPr>
          <w:rFonts w:eastAsia="Calibri"/>
        </w:rPr>
        <w:t>ę</w:t>
      </w:r>
      <w:r w:rsidR="001E3794" w:rsidRPr="00AF1443">
        <w:rPr>
          <w:rFonts w:eastAsia="Calibri"/>
        </w:rPr>
        <w:t xml:space="preserve"> </w:t>
      </w:r>
      <w:r w:rsidR="00FF6B59">
        <w:rPr>
          <w:rFonts w:eastAsia="Calibri"/>
        </w:rPr>
        <w:t>„</w:t>
      </w:r>
      <w:r w:rsidR="00F333B7" w:rsidRPr="00AF1443">
        <w:t>Vandentiekio tinklų atnaujinimas ir plėtra Molėtų mieste ir seniūnijose</w:t>
      </w:r>
      <w:r w:rsidR="00FF6B59">
        <w:t>“</w:t>
      </w:r>
      <w:r w:rsidR="001E3794" w:rsidRPr="00AF1443">
        <w:rPr>
          <w:rFonts w:eastAsia="Calibri"/>
        </w:rPr>
        <w:t xml:space="preserve"> ir 03.06.01.02</w:t>
      </w:r>
      <w:r w:rsidR="00F333B7" w:rsidRPr="00AF1443">
        <w:t xml:space="preserve"> </w:t>
      </w:r>
      <w:r w:rsidR="00FF6B59">
        <w:t>priemonę „</w:t>
      </w:r>
      <w:r w:rsidR="00F333B7" w:rsidRPr="00AF1443">
        <w:t>Buitinių nuotekų tinklų atnaujinimas ir plėtra Molėtų mieste ir seniūnijose</w:t>
      </w:r>
      <w:r w:rsidR="00FF6B59">
        <w:rPr>
          <w:rFonts w:eastAsia="Calibri"/>
        </w:rPr>
        <w:t xml:space="preserve">“, </w:t>
      </w:r>
      <w:r w:rsidRPr="00E4351B">
        <w:t xml:space="preserve">atsižvelgdama į Molėtų rajono savivaldybės administracijos direktoriaus </w:t>
      </w:r>
      <w:r w:rsidRPr="00385708">
        <w:t>201</w:t>
      </w:r>
      <w:r w:rsidR="00FF6B59" w:rsidRPr="00385708">
        <w:t>9</w:t>
      </w:r>
      <w:r w:rsidRPr="00385708">
        <w:t xml:space="preserve"> m. </w:t>
      </w:r>
      <w:r w:rsidR="00FF6B59" w:rsidRPr="00385708">
        <w:t xml:space="preserve">kovo </w:t>
      </w:r>
      <w:r w:rsidR="00385708" w:rsidRPr="00385708">
        <w:t>18</w:t>
      </w:r>
      <w:r w:rsidRPr="00385708">
        <w:t xml:space="preserve"> d. įsakymą Nr. B6-</w:t>
      </w:r>
      <w:r w:rsidR="00385708" w:rsidRPr="00385708">
        <w:t>216</w:t>
      </w:r>
      <w:r w:rsidRPr="00385708">
        <w:t xml:space="preserve"> </w:t>
      </w:r>
      <w:r w:rsidRPr="00E4351B">
        <w:t>„</w:t>
      </w:r>
      <w:r w:rsidR="001453D3" w:rsidRPr="00A92184">
        <w:t xml:space="preserve">Dėl </w:t>
      </w:r>
      <w:r w:rsidR="001453D3">
        <w:t xml:space="preserve">Molėtų rajono </w:t>
      </w:r>
      <w:r w:rsidR="001453D3" w:rsidRPr="00A92184">
        <w:t>savivaldybės turto pripažinimo nereikalingu savivaldybės administracijos funkcijoms vykdyti</w:t>
      </w:r>
      <w:r w:rsidRPr="00E4351B">
        <w:t>“,</w:t>
      </w:r>
      <w:r w:rsidRPr="002C75CD">
        <w:t xml:space="preserve"> </w:t>
      </w:r>
    </w:p>
    <w:p w:rsidR="00124518" w:rsidRPr="002C75CD" w:rsidRDefault="00124518" w:rsidP="00124518">
      <w:pPr>
        <w:spacing w:line="360" w:lineRule="auto"/>
        <w:ind w:firstLine="709"/>
        <w:jc w:val="both"/>
      </w:pPr>
      <w:r w:rsidRPr="002C75CD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rajono savivaldybės administracijos patikėjimo teise valdomą </w:t>
      </w:r>
      <w:r w:rsidR="001E6C70">
        <w:t xml:space="preserve">nekilnojamąjį </w:t>
      </w:r>
      <w:r>
        <w:t xml:space="preserve">turtą uždarajai akcinei bendrovei „Molėtų </w:t>
      </w:r>
      <w:r w:rsidR="00097A0F">
        <w:t>vanduo</w:t>
      </w:r>
      <w:r>
        <w:t xml:space="preserve">“ (kodas </w:t>
      </w:r>
      <w:r w:rsidR="00DE24A2" w:rsidRPr="00DE24A2">
        <w:rPr>
          <w:lang w:eastAsia="lt-LT"/>
        </w:rPr>
        <w:t>167524751</w:t>
      </w:r>
      <w:r>
        <w:t xml:space="preserve">) </w:t>
      </w:r>
      <w:r w:rsidRPr="00DF24E1">
        <w:t xml:space="preserve">pagal turto patikėjimo </w:t>
      </w:r>
      <w:r w:rsidRPr="00ED4EF9">
        <w:t xml:space="preserve">sutartį </w:t>
      </w:r>
      <w:r w:rsidR="00385708">
        <w:t>5</w:t>
      </w:r>
      <w:r w:rsidRPr="00ED4EF9">
        <w:t xml:space="preserve"> (</w:t>
      </w:r>
      <w:r w:rsidR="00385708">
        <w:t>penkeriems</w:t>
      </w:r>
      <w:bookmarkStart w:id="6" w:name="_GoBack"/>
      <w:bookmarkEnd w:id="6"/>
      <w:r w:rsidRPr="00ED4EF9">
        <w:t>) metams</w:t>
      </w:r>
      <w:r w:rsidRPr="00DF24E1">
        <w:t xml:space="preserve"> savivaldybės savarankiškosios funkcijos – </w:t>
      </w:r>
      <w:r w:rsidR="00AF1443">
        <w:rPr>
          <w:sz w:val="22"/>
          <w:szCs w:val="22"/>
        </w:rPr>
        <w:t xml:space="preserve">geriamojo vandens tiekimo ir nuotekų tvarkymo organizavimas </w:t>
      </w:r>
      <w:r>
        <w:t xml:space="preserve">– </w:t>
      </w:r>
      <w:r w:rsidRPr="00ED4EF9">
        <w:t>įgyvendinimui</w:t>
      </w:r>
      <w:r w:rsidR="00E86475">
        <w:t>:</w:t>
      </w:r>
      <w:r w:rsidRPr="00ED4EF9">
        <w:t xml:space="preserve"> </w:t>
      </w:r>
    </w:p>
    <w:p w:rsidR="00E86475" w:rsidRDefault="00E86475" w:rsidP="000978E3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104,88 m ilgio lauko vandentiekio tinkl</w:t>
      </w:r>
      <w:r w:rsidR="00554521">
        <w:t>us</w:t>
      </w:r>
      <w:r>
        <w:t>, unikalus Nr. 4400-5101-1577</w:t>
      </w:r>
      <w:r w:rsidR="000978E3">
        <w:t>, esan</w:t>
      </w:r>
      <w:r w:rsidR="00554521">
        <w:t>čius</w:t>
      </w:r>
      <w:r w:rsidR="000978E3">
        <w:t xml:space="preserve"> Molėtų m., Kranto g. Turto inventorinis Nr. 486353, įsigijimo savikaina – 5471,56 </w:t>
      </w:r>
      <w:proofErr w:type="spellStart"/>
      <w:r w:rsidR="000978E3">
        <w:t>Eur</w:t>
      </w:r>
      <w:proofErr w:type="spellEnd"/>
      <w:r w:rsidR="000978E3">
        <w:t>;</w:t>
      </w:r>
    </w:p>
    <w:p w:rsidR="000978E3" w:rsidRDefault="00F41A05" w:rsidP="000978E3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251,40</w:t>
      </w:r>
      <w:r w:rsidR="000978E3">
        <w:t xml:space="preserve"> m ilgio </w:t>
      </w:r>
      <w:r>
        <w:t>buitinių nuotekų</w:t>
      </w:r>
      <w:r w:rsidR="000978E3">
        <w:t xml:space="preserve"> tinkl</w:t>
      </w:r>
      <w:r w:rsidR="00554521">
        <w:t>us</w:t>
      </w:r>
      <w:r w:rsidR="000978E3">
        <w:t>, unikalus Nr. 4400-</w:t>
      </w:r>
      <w:r>
        <w:t>5089-2725</w:t>
      </w:r>
      <w:r w:rsidR="000978E3">
        <w:t xml:space="preserve">, </w:t>
      </w:r>
      <w:r w:rsidR="00554521">
        <w:t>esančius</w:t>
      </w:r>
      <w:r w:rsidR="000978E3">
        <w:t xml:space="preserve"> Molėtų m., </w:t>
      </w:r>
      <w:r>
        <w:t>S. Nėries</w:t>
      </w:r>
      <w:r w:rsidR="000978E3">
        <w:t xml:space="preserve"> g. Turto inventorinis Nr. 48635</w:t>
      </w:r>
      <w:r>
        <w:t>4</w:t>
      </w:r>
      <w:r w:rsidR="000978E3">
        <w:t xml:space="preserve">, įsigijimo savikaina – </w:t>
      </w:r>
      <w:r>
        <w:t>45093,79</w:t>
      </w:r>
      <w:r w:rsidR="000978E3">
        <w:t xml:space="preserve"> </w:t>
      </w:r>
      <w:proofErr w:type="spellStart"/>
      <w:r w:rsidR="000978E3">
        <w:t>Eur</w:t>
      </w:r>
      <w:proofErr w:type="spellEnd"/>
      <w:r w:rsidR="000978E3">
        <w:t>;</w:t>
      </w:r>
    </w:p>
    <w:p w:rsidR="00FF711F" w:rsidRDefault="00FF711F" w:rsidP="00FF711F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200,55 m ilgio lauko vandentiekio tinkl</w:t>
      </w:r>
      <w:r w:rsidR="00554521">
        <w:t>us</w:t>
      </w:r>
      <w:r>
        <w:t xml:space="preserve">, unikalus Nr. 4400-5089-2847, </w:t>
      </w:r>
      <w:r w:rsidR="00554521">
        <w:t>esančius</w:t>
      </w:r>
      <w:r>
        <w:t xml:space="preserve"> Molėtų m., </w:t>
      </w:r>
      <w:proofErr w:type="spellStart"/>
      <w:r>
        <w:t>Siesarties</w:t>
      </w:r>
      <w:proofErr w:type="spellEnd"/>
      <w:r>
        <w:t xml:space="preserve"> g. Turto inventorinis Nr. 48635</w:t>
      </w:r>
      <w:r w:rsidR="00BE21EB">
        <w:t>5</w:t>
      </w:r>
      <w:r>
        <w:t xml:space="preserve">, įsigijimo savikaina – </w:t>
      </w:r>
      <w:r w:rsidR="00BE21EB">
        <w:t>15433,28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0978E3" w:rsidRDefault="00FF711F" w:rsidP="00FF711F">
      <w:pPr>
        <w:pStyle w:val="Pagrindinistekstas"/>
        <w:numPr>
          <w:ilvl w:val="1"/>
          <w:numId w:val="6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lastRenderedPageBreak/>
        <w:t>246,95 m ilgio buitinių nuotekų tinkl</w:t>
      </w:r>
      <w:r w:rsidR="00554521">
        <w:t>us</w:t>
      </w:r>
      <w:r>
        <w:t xml:space="preserve">, unikalus Nr. 4400-5089-2814, </w:t>
      </w:r>
      <w:r w:rsidR="00554521">
        <w:t>esančius</w:t>
      </w:r>
      <w:r>
        <w:t xml:space="preserve"> Molėtų m., </w:t>
      </w:r>
      <w:proofErr w:type="spellStart"/>
      <w:r>
        <w:t>Siesarties</w:t>
      </w:r>
      <w:proofErr w:type="spellEnd"/>
      <w:r>
        <w:t xml:space="preserve"> g. Turto inventorinis Nr. 48635</w:t>
      </w:r>
      <w:r w:rsidR="00BE21EB">
        <w:t>6</w:t>
      </w:r>
      <w:r>
        <w:t xml:space="preserve">, įsigijimo savikaina – </w:t>
      </w:r>
      <w:r w:rsidR="00BE21EB">
        <w:t>15272,74</w:t>
      </w:r>
      <w:r w:rsidR="002D1712">
        <w:t xml:space="preserve"> </w:t>
      </w:r>
      <w:proofErr w:type="spellStart"/>
      <w:r w:rsidR="002D1712">
        <w:t>Eur</w:t>
      </w:r>
      <w:proofErr w:type="spellEnd"/>
      <w:r w:rsidR="002D1712">
        <w:t>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 w:rsidR="00027810">
        <w:t xml:space="preserve">bės administracijos direktorių </w:t>
      </w:r>
      <w:r>
        <w:t>pasirašyti 1 punkte nurodyto turto patikėjimo sutartį ir turto perdavimo ir priėmimo aktą.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385E6C" w:rsidRPr="00124518" w:rsidRDefault="002831A3" w:rsidP="0012451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</w:pPr>
    </w:p>
    <w:p w:rsidR="00FF711F" w:rsidRDefault="00FF711F">
      <w:pPr>
        <w:tabs>
          <w:tab w:val="left" w:pos="1674"/>
        </w:tabs>
        <w:sectPr w:rsidR="00FF711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Default="00124518" w:rsidP="00124518"/>
    <w:sectPr w:rsidR="0012451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15" w:rsidRDefault="00A15215">
      <w:r>
        <w:separator/>
      </w:r>
    </w:p>
  </w:endnote>
  <w:endnote w:type="continuationSeparator" w:id="0">
    <w:p w:rsidR="00A15215" w:rsidRDefault="00A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15" w:rsidRDefault="00A15215">
      <w:r>
        <w:separator/>
      </w:r>
    </w:p>
  </w:footnote>
  <w:footnote w:type="continuationSeparator" w:id="0">
    <w:p w:rsidR="00A15215" w:rsidRDefault="00A1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53D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78E3"/>
    <w:rsid w:val="00097A0F"/>
    <w:rsid w:val="000B0399"/>
    <w:rsid w:val="001070CF"/>
    <w:rsid w:val="001156B7"/>
    <w:rsid w:val="0012091C"/>
    <w:rsid w:val="00124518"/>
    <w:rsid w:val="00132437"/>
    <w:rsid w:val="00133001"/>
    <w:rsid w:val="001453D3"/>
    <w:rsid w:val="00147D75"/>
    <w:rsid w:val="00174A3A"/>
    <w:rsid w:val="0019344D"/>
    <w:rsid w:val="001A4146"/>
    <w:rsid w:val="001E0324"/>
    <w:rsid w:val="001E3794"/>
    <w:rsid w:val="001E6C70"/>
    <w:rsid w:val="00211F14"/>
    <w:rsid w:val="002831A3"/>
    <w:rsid w:val="002A6357"/>
    <w:rsid w:val="002A7B9F"/>
    <w:rsid w:val="002C49DA"/>
    <w:rsid w:val="002D1712"/>
    <w:rsid w:val="00305758"/>
    <w:rsid w:val="00312CBA"/>
    <w:rsid w:val="00341D56"/>
    <w:rsid w:val="00351845"/>
    <w:rsid w:val="00384B4D"/>
    <w:rsid w:val="00385708"/>
    <w:rsid w:val="00385E6C"/>
    <w:rsid w:val="003975CE"/>
    <w:rsid w:val="003A762C"/>
    <w:rsid w:val="003B008A"/>
    <w:rsid w:val="0044493F"/>
    <w:rsid w:val="00450EC7"/>
    <w:rsid w:val="00454BAD"/>
    <w:rsid w:val="004812DC"/>
    <w:rsid w:val="00494D24"/>
    <w:rsid w:val="004968FC"/>
    <w:rsid w:val="004B7231"/>
    <w:rsid w:val="004F285B"/>
    <w:rsid w:val="00503B36"/>
    <w:rsid w:val="00504780"/>
    <w:rsid w:val="00554521"/>
    <w:rsid w:val="00561916"/>
    <w:rsid w:val="00584D66"/>
    <w:rsid w:val="005A4424"/>
    <w:rsid w:val="005B0DAB"/>
    <w:rsid w:val="005F38B6"/>
    <w:rsid w:val="00601B6F"/>
    <w:rsid w:val="006213AE"/>
    <w:rsid w:val="00637DAC"/>
    <w:rsid w:val="00646FDC"/>
    <w:rsid w:val="00664476"/>
    <w:rsid w:val="006A77AA"/>
    <w:rsid w:val="006B5592"/>
    <w:rsid w:val="006B7336"/>
    <w:rsid w:val="006C68F7"/>
    <w:rsid w:val="006E61A1"/>
    <w:rsid w:val="006F5CFA"/>
    <w:rsid w:val="00704858"/>
    <w:rsid w:val="00766E37"/>
    <w:rsid w:val="00776F64"/>
    <w:rsid w:val="00794407"/>
    <w:rsid w:val="00794C2F"/>
    <w:rsid w:val="007951EA"/>
    <w:rsid w:val="00796C66"/>
    <w:rsid w:val="007A3F5C"/>
    <w:rsid w:val="007E451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864D9"/>
    <w:rsid w:val="009A21F3"/>
    <w:rsid w:val="009B4614"/>
    <w:rsid w:val="009B653C"/>
    <w:rsid w:val="009B720F"/>
    <w:rsid w:val="009E70D9"/>
    <w:rsid w:val="00A15215"/>
    <w:rsid w:val="00A24EE5"/>
    <w:rsid w:val="00A276ED"/>
    <w:rsid w:val="00A574B1"/>
    <w:rsid w:val="00A5754C"/>
    <w:rsid w:val="00A67EAB"/>
    <w:rsid w:val="00A92F1F"/>
    <w:rsid w:val="00AA12F1"/>
    <w:rsid w:val="00AA1E1D"/>
    <w:rsid w:val="00AC3CF6"/>
    <w:rsid w:val="00AC7B61"/>
    <w:rsid w:val="00AE325A"/>
    <w:rsid w:val="00AF1443"/>
    <w:rsid w:val="00AF3FBC"/>
    <w:rsid w:val="00AF790A"/>
    <w:rsid w:val="00B65F88"/>
    <w:rsid w:val="00BA65BB"/>
    <w:rsid w:val="00BB70B1"/>
    <w:rsid w:val="00BE21EB"/>
    <w:rsid w:val="00BE5677"/>
    <w:rsid w:val="00BF19F1"/>
    <w:rsid w:val="00C03A1D"/>
    <w:rsid w:val="00C16EA1"/>
    <w:rsid w:val="00C30C22"/>
    <w:rsid w:val="00CB02FA"/>
    <w:rsid w:val="00CC1DF9"/>
    <w:rsid w:val="00CF5E1B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DE24A2"/>
    <w:rsid w:val="00E032E8"/>
    <w:rsid w:val="00E346C6"/>
    <w:rsid w:val="00E4351B"/>
    <w:rsid w:val="00E65EF8"/>
    <w:rsid w:val="00E67D30"/>
    <w:rsid w:val="00E74620"/>
    <w:rsid w:val="00E83128"/>
    <w:rsid w:val="00E83718"/>
    <w:rsid w:val="00E86475"/>
    <w:rsid w:val="00EA744A"/>
    <w:rsid w:val="00EE265F"/>
    <w:rsid w:val="00EE645F"/>
    <w:rsid w:val="00EE7E73"/>
    <w:rsid w:val="00F059A8"/>
    <w:rsid w:val="00F333B7"/>
    <w:rsid w:val="00F40F56"/>
    <w:rsid w:val="00F41A05"/>
    <w:rsid w:val="00F420E5"/>
    <w:rsid w:val="00F54307"/>
    <w:rsid w:val="00F7715C"/>
    <w:rsid w:val="00FB77DF"/>
    <w:rsid w:val="00FE0D95"/>
    <w:rsid w:val="00FE0E30"/>
    <w:rsid w:val="00FF6B59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FFA4C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67821"/>
    <w:rsid w:val="000C7187"/>
    <w:rsid w:val="000E17C8"/>
    <w:rsid w:val="000F597E"/>
    <w:rsid w:val="00132646"/>
    <w:rsid w:val="00145959"/>
    <w:rsid w:val="00151EDC"/>
    <w:rsid w:val="00353823"/>
    <w:rsid w:val="003B4B04"/>
    <w:rsid w:val="00445290"/>
    <w:rsid w:val="00453915"/>
    <w:rsid w:val="00511ADC"/>
    <w:rsid w:val="0052032F"/>
    <w:rsid w:val="00607A50"/>
    <w:rsid w:val="00784743"/>
    <w:rsid w:val="007A0803"/>
    <w:rsid w:val="007C7C8D"/>
    <w:rsid w:val="007F49CC"/>
    <w:rsid w:val="008535B4"/>
    <w:rsid w:val="008A3ED3"/>
    <w:rsid w:val="008E44D7"/>
    <w:rsid w:val="00985DCD"/>
    <w:rsid w:val="00A153F6"/>
    <w:rsid w:val="00AE3F7F"/>
    <w:rsid w:val="00B227E8"/>
    <w:rsid w:val="00BF6EA2"/>
    <w:rsid w:val="00C16E7C"/>
    <w:rsid w:val="00C3393D"/>
    <w:rsid w:val="00CD3995"/>
    <w:rsid w:val="00D7282C"/>
    <w:rsid w:val="00DA1A32"/>
    <w:rsid w:val="00F05AC7"/>
    <w:rsid w:val="00F11079"/>
    <w:rsid w:val="00F27941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19</cp:revision>
  <cp:lastPrinted>2015-05-20T14:04:00Z</cp:lastPrinted>
  <dcterms:created xsi:type="dcterms:W3CDTF">2019-03-12T08:13:00Z</dcterms:created>
  <dcterms:modified xsi:type="dcterms:W3CDTF">2019-03-18T10:52:00Z</dcterms:modified>
</cp:coreProperties>
</file>