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r w:rsidR="00361FF2">
        <w:rPr>
          <w:lang w:val="lt-LT"/>
        </w:rPr>
        <w:t>Molėtų m., Liepų g. 17-3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DB79E6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Seserys Vaclova </w:t>
      </w:r>
      <w:proofErr w:type="spellStart"/>
      <w:r>
        <w:rPr>
          <w:lang w:val="lt-LT"/>
        </w:rPr>
        <w:t>Ilgevičienė</w:t>
      </w:r>
      <w:proofErr w:type="spellEnd"/>
      <w:r>
        <w:rPr>
          <w:lang w:val="lt-LT"/>
        </w:rPr>
        <w:t xml:space="preserve"> ir Irena Kamarauskienė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>
        <w:rPr>
          <w:lang w:val="lt-LT"/>
        </w:rPr>
        <w:t>02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A801F4">
        <w:rPr>
          <w:lang w:val="lt-LT"/>
        </w:rPr>
        <w:t>lapkričio 29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r w:rsidR="00A801F4">
        <w:rPr>
          <w:lang w:val="lt-LT"/>
        </w:rPr>
        <w:t xml:space="preserve">Molėtų m., Liepų g. 17-3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801F4">
        <w:rPr>
          <w:lang w:val="lt-LT"/>
        </w:rPr>
        <w:t>2002 m. lapkričio 29 d. sudaryta Molėtų rajono savivaldybės gyvenamųjų patalpų nuomos sutartis Nr. 86/2002.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A801F4">
        <w:rPr>
          <w:lang w:val="lt-LT"/>
        </w:rPr>
        <w:t xml:space="preserve">gruodžio 12 d. </w:t>
      </w:r>
      <w:r w:rsidR="00344E79">
        <w:rPr>
          <w:lang w:val="lt-LT"/>
        </w:rPr>
        <w:t xml:space="preserve">Nuomininkai </w:t>
      </w:r>
      <w:r w:rsidR="00A801F4">
        <w:rPr>
          <w:lang w:val="lt-LT"/>
        </w:rPr>
        <w:t xml:space="preserve">Vaclova </w:t>
      </w:r>
      <w:proofErr w:type="spellStart"/>
      <w:r w:rsidR="00A801F4">
        <w:rPr>
          <w:lang w:val="lt-LT"/>
        </w:rPr>
        <w:t>Ilgevičienė</w:t>
      </w:r>
      <w:proofErr w:type="spellEnd"/>
      <w:r w:rsidR="00A801F4">
        <w:rPr>
          <w:lang w:val="lt-LT"/>
        </w:rPr>
        <w:t>, Irena Kamarauskienė</w:t>
      </w:r>
      <w:r w:rsidR="00344E79">
        <w:rPr>
          <w:lang w:val="lt-LT"/>
        </w:rPr>
        <w:t xml:space="preserve"> ir Kęstutis Kamarauskas</w:t>
      </w:r>
      <w:r w:rsidR="00A801F4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 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344E79">
        <w:rPr>
          <w:lang w:val="lt-LT"/>
        </w:rPr>
        <w:t>468</w:t>
      </w:r>
      <w:r w:rsidR="00B57975" w:rsidRPr="00414370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 xml:space="preserve">(157,32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 xml:space="preserve">) nuomininkai </w:t>
      </w:r>
      <w:r w:rsidR="007345FF" w:rsidRPr="00414370">
        <w:rPr>
          <w:lang w:val="lt-LT"/>
        </w:rPr>
        <w:t>sumokėjo</w:t>
      </w:r>
      <w:r w:rsidR="00344E79">
        <w:rPr>
          <w:lang w:val="lt-LT"/>
        </w:rPr>
        <w:t xml:space="preserve">. </w:t>
      </w:r>
      <w:r w:rsidR="00A06B82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313041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sausio 21 </w:t>
      </w:r>
      <w:r w:rsidR="00FD52D1" w:rsidRPr="00414370">
        <w:rPr>
          <w:lang w:val="lt-LT"/>
        </w:rPr>
        <w:t xml:space="preserve">d. </w:t>
      </w:r>
      <w:r w:rsidR="00FA302B" w:rsidRPr="00414370">
        <w:rPr>
          <w:lang w:val="lt-LT"/>
        </w:rPr>
        <w:t xml:space="preserve">raštu </w:t>
      </w:r>
      <w:r w:rsidR="00EB688E">
        <w:rPr>
          <w:lang w:val="lt-LT"/>
        </w:rPr>
        <w:t>n</w:t>
      </w:r>
      <w:r w:rsidR="00344E79">
        <w:rPr>
          <w:lang w:val="lt-LT"/>
        </w:rPr>
        <w:t xml:space="preserve">uomininkai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A06B82" w:rsidRPr="00414370">
        <w:rPr>
          <w:lang w:val="lt-LT"/>
        </w:rPr>
        <w:t>j</w:t>
      </w:r>
      <w:r w:rsidR="00344E79">
        <w:rPr>
          <w:lang w:val="lt-LT"/>
        </w:rPr>
        <w:t>ų</w:t>
      </w:r>
      <w:r w:rsidR="00A06B82" w:rsidRPr="00414370">
        <w:rPr>
          <w:lang w:val="lt-LT"/>
        </w:rPr>
        <w:t xml:space="preserve"> investicijų į nuomojamą būstą įvertinimo. </w:t>
      </w:r>
    </w:p>
    <w:p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CB50BE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vasario 12 d. </w:t>
      </w:r>
      <w:r w:rsidRPr="00414370">
        <w:rPr>
          <w:lang w:val="lt-LT"/>
        </w:rPr>
        <w:t>įsakymu Nr. B6-</w:t>
      </w:r>
      <w:r w:rsidR="00344E79">
        <w:rPr>
          <w:lang w:val="lt-LT"/>
        </w:rPr>
        <w:t>134</w:t>
      </w:r>
      <w:r w:rsidRPr="00414370">
        <w:rPr>
          <w:lang w:val="lt-LT"/>
        </w:rPr>
        <w:t xml:space="preserve"> „Dėl darbo grupės sudarymo</w:t>
      </w:r>
      <w:r w:rsidR="00344E79">
        <w:rPr>
          <w:lang w:val="lt-LT"/>
        </w:rPr>
        <w:t>“ sudaryta darbo grupė</w:t>
      </w:r>
      <w:r w:rsidRPr="00414370">
        <w:rPr>
          <w:lang w:val="lt-LT"/>
        </w:rPr>
        <w:t xml:space="preserve"> parduodamų savivaldybės būstų  nuomininkų investicij</w:t>
      </w:r>
      <w:r w:rsidR="00344E79">
        <w:rPr>
          <w:lang w:val="lt-LT"/>
        </w:rPr>
        <w:t xml:space="preserve">oms </w:t>
      </w:r>
      <w:r w:rsidRPr="00414370">
        <w:rPr>
          <w:lang w:val="lt-LT"/>
        </w:rPr>
        <w:t>įvertin</w:t>
      </w:r>
      <w:r w:rsidR="00344E79">
        <w:rPr>
          <w:lang w:val="lt-LT"/>
        </w:rPr>
        <w:t>t</w:t>
      </w:r>
      <w:r w:rsidRPr="00414370">
        <w:rPr>
          <w:lang w:val="lt-LT"/>
        </w:rPr>
        <w:t>i</w:t>
      </w:r>
      <w:r w:rsidR="003022E9" w:rsidRPr="00414370">
        <w:rPr>
          <w:lang w:val="lt-LT"/>
        </w:rPr>
        <w:t xml:space="preserve"> </w:t>
      </w:r>
      <w:r w:rsidRPr="00414370">
        <w:rPr>
          <w:lang w:val="lt-LT"/>
        </w:rPr>
        <w:t>201</w:t>
      </w:r>
      <w:r w:rsidR="00EB688E">
        <w:rPr>
          <w:lang w:val="lt-LT"/>
        </w:rPr>
        <w:t>9</w:t>
      </w:r>
      <w:r w:rsidRPr="00414370">
        <w:rPr>
          <w:lang w:val="lt-LT"/>
        </w:rPr>
        <w:t xml:space="preserve"> m. </w:t>
      </w:r>
      <w:r w:rsidR="00EB688E">
        <w:rPr>
          <w:lang w:val="lt-LT"/>
        </w:rPr>
        <w:t>vasario 14</w:t>
      </w:r>
      <w:r w:rsidRPr="00414370">
        <w:rPr>
          <w:lang w:val="lt-LT"/>
        </w:rPr>
        <w:t xml:space="preserve"> d. apžiūrėjo būstą, esantį Molėtų r. sav., </w:t>
      </w:r>
      <w:r w:rsidR="00EB688E">
        <w:rPr>
          <w:lang w:val="lt-LT"/>
        </w:rPr>
        <w:t>Molėtų m., Liepų g. 17-3</w:t>
      </w:r>
      <w:r w:rsidR="00B57975" w:rsidRPr="00414370">
        <w:rPr>
          <w:lang w:val="lt-LT"/>
        </w:rPr>
        <w:t xml:space="preserve">,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>nuominink</w:t>
      </w:r>
      <w:r w:rsidR="00EB688E">
        <w:rPr>
          <w:lang w:val="lt-LT"/>
        </w:rPr>
        <w:t>ų</w:t>
      </w:r>
      <w:r w:rsidRPr="00414370">
        <w:rPr>
          <w:lang w:val="lt-LT"/>
        </w:rPr>
        <w:t xml:space="preserve"> investicijas į būstą įvertino </w:t>
      </w:r>
      <w:r w:rsidR="00EB688E">
        <w:rPr>
          <w:lang w:val="lt-LT"/>
        </w:rPr>
        <w:t>3432,25</w:t>
      </w:r>
      <w:r w:rsidR="00313041" w:rsidRPr="00414370">
        <w:rPr>
          <w:lang w:val="lt-LT"/>
        </w:rPr>
        <w:t xml:space="preserve"> </w:t>
      </w:r>
      <w:proofErr w:type="spellStart"/>
      <w:r w:rsidR="00313041" w:rsidRPr="00414370">
        <w:rPr>
          <w:lang w:val="lt-LT"/>
        </w:rPr>
        <w:t>Eur</w:t>
      </w:r>
      <w:proofErr w:type="spellEnd"/>
      <w:r w:rsidR="00313041" w:rsidRPr="00414370">
        <w:rPr>
          <w:lang w:val="lt-LT"/>
        </w:rPr>
        <w:t>.</w:t>
      </w:r>
      <w:r w:rsidR="006E4D95">
        <w:rPr>
          <w:lang w:val="lt-LT"/>
        </w:rPr>
        <w:t xml:space="preserve"> </w:t>
      </w:r>
      <w:r w:rsidR="00EB688E">
        <w:rPr>
          <w:lang w:val="lt-LT"/>
        </w:rPr>
        <w:t xml:space="preserve">Būstas yra renovuotame pastate. Pastatą administruojanti UAB „Molėtų švara“ 2019 m. vasario 28 d. raštu Nr. 1902-60 pateikė pažymą, kad 2019 m. vasario 28 d. kredito likutis yra 9131,27 </w:t>
      </w:r>
      <w:proofErr w:type="spellStart"/>
      <w:r w:rsidR="00EB688E">
        <w:rPr>
          <w:lang w:val="lt-LT"/>
        </w:rPr>
        <w:t>Eur</w:t>
      </w:r>
      <w:proofErr w:type="spellEnd"/>
      <w:r w:rsidR="00EB688E">
        <w:rPr>
          <w:lang w:val="lt-LT"/>
        </w:rPr>
        <w:t xml:space="preserve">, o atidėtų palūkanų likutis yra  209,92 </w:t>
      </w:r>
      <w:proofErr w:type="spellStart"/>
      <w:r w:rsidR="00EB688E">
        <w:rPr>
          <w:lang w:val="lt-LT"/>
        </w:rPr>
        <w:t>Eur</w:t>
      </w:r>
      <w:proofErr w:type="spellEnd"/>
      <w:r w:rsidR="00EB688E">
        <w:rPr>
          <w:lang w:val="lt-LT"/>
        </w:rPr>
        <w:t xml:space="preserve">. </w:t>
      </w:r>
      <w:r w:rsidR="007C077D">
        <w:rPr>
          <w:lang w:val="lt-LT"/>
        </w:rPr>
        <w:t>Turto vertinimo iš</w:t>
      </w:r>
      <w:r w:rsidR="000341C2">
        <w:rPr>
          <w:lang w:val="lt-LT"/>
        </w:rPr>
        <w:t xml:space="preserve">laidos yra 157,32 </w:t>
      </w:r>
      <w:proofErr w:type="spellStart"/>
      <w:r w:rsidR="000341C2">
        <w:rPr>
          <w:lang w:val="lt-LT"/>
        </w:rPr>
        <w:t>Eur</w:t>
      </w:r>
      <w:proofErr w:type="spellEnd"/>
      <w:r w:rsidR="000341C2">
        <w:rPr>
          <w:lang w:val="lt-LT"/>
        </w:rPr>
        <w:t xml:space="preserve">. </w:t>
      </w:r>
      <w:r w:rsidR="00EB688E"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0341C2">
        <w:rPr>
          <w:lang w:val="lt-LT"/>
        </w:rPr>
        <w:t>34183,88</w:t>
      </w:r>
      <w:r w:rsidR="00C93521" w:rsidRPr="00414370">
        <w:rPr>
          <w:lang w:val="lt-LT"/>
        </w:rPr>
        <w:t xml:space="preserve"> </w:t>
      </w:r>
      <w:r w:rsidR="001E325F">
        <w:rPr>
          <w:lang w:val="lt-LT"/>
        </w:rPr>
        <w:t xml:space="preserve">(46800 - 3432,25 – 9131,27 – 209,92 +157,32) </w:t>
      </w:r>
      <w:proofErr w:type="spellStart"/>
      <w:r w:rsidR="001E325F">
        <w:rPr>
          <w:lang w:val="lt-LT"/>
        </w:rPr>
        <w:t>Eur</w:t>
      </w:r>
      <w:proofErr w:type="spellEnd"/>
      <w:r w:rsidR="001E325F">
        <w:rPr>
          <w:lang w:val="lt-LT"/>
        </w:rPr>
        <w:t>.-</w:t>
      </w:r>
      <w:r w:rsidR="000341C2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0341C2">
        <w:rPr>
          <w:lang w:val="lt-LT"/>
        </w:rPr>
        <w:t>ams</w:t>
      </w:r>
      <w:r w:rsidRPr="00414370">
        <w:rPr>
          <w:lang w:val="lt-LT"/>
        </w:rPr>
        <w:t xml:space="preserve"> </w:t>
      </w:r>
      <w:r w:rsidR="000341C2">
        <w:rPr>
          <w:lang w:val="lt-LT"/>
        </w:rPr>
        <w:t xml:space="preserve">Vaclovai </w:t>
      </w:r>
      <w:proofErr w:type="spellStart"/>
      <w:r w:rsidR="000341C2">
        <w:rPr>
          <w:lang w:val="lt-LT"/>
        </w:rPr>
        <w:t>Ilgevičienei</w:t>
      </w:r>
      <w:proofErr w:type="spellEnd"/>
      <w:r w:rsidR="000341C2">
        <w:rPr>
          <w:lang w:val="lt-LT"/>
        </w:rPr>
        <w:t>, Irenai Kamarauskienei ir Kęstučiui Kamarauskui</w:t>
      </w:r>
      <w:r w:rsidR="007C077D">
        <w:rPr>
          <w:lang w:val="lt-LT"/>
        </w:rPr>
        <w:t xml:space="preserve"> už 34183,88 </w:t>
      </w:r>
      <w:proofErr w:type="spellStart"/>
      <w:r w:rsidR="007C077D">
        <w:rPr>
          <w:lang w:val="lt-LT"/>
        </w:rPr>
        <w:t>Eur</w:t>
      </w:r>
      <w:proofErr w:type="spellEnd"/>
      <w:r w:rsidR="007C077D">
        <w:rPr>
          <w:lang w:val="lt-LT"/>
        </w:rPr>
        <w:t>.</w:t>
      </w:r>
      <w:r w:rsidR="000341C2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24 straipsnio 2 dalies 5 punkta</w:t>
      </w:r>
      <w:r w:rsidR="0087547E">
        <w:rPr>
          <w:lang w:val="lt-LT"/>
        </w:rPr>
        <w:t>s</w:t>
      </w:r>
      <w:r w:rsidR="000D0B26" w:rsidRPr="00414370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Savivaldybė </w:t>
      </w:r>
      <w:r w:rsidR="00F43859" w:rsidRPr="00414370">
        <w:rPr>
          <w:lang w:val="lt-LT"/>
        </w:rPr>
        <w:t xml:space="preserve">pardavusi šį būstą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lastRenderedPageBreak/>
        <w:tab/>
      </w:r>
      <w:bookmarkStart w:id="0" w:name="_GoBack"/>
      <w:bookmarkEnd w:id="0"/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B58AF"/>
    <w:rsid w:val="002C5934"/>
    <w:rsid w:val="002E24E8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5F58"/>
    <w:rsid w:val="00361FF2"/>
    <w:rsid w:val="00382711"/>
    <w:rsid w:val="00397B9B"/>
    <w:rsid w:val="003A015D"/>
    <w:rsid w:val="003B214C"/>
    <w:rsid w:val="003D4489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23EE7"/>
    <w:rsid w:val="0097608B"/>
    <w:rsid w:val="009A1F95"/>
    <w:rsid w:val="009B0E48"/>
    <w:rsid w:val="009B68B8"/>
    <w:rsid w:val="00A06B82"/>
    <w:rsid w:val="00A51248"/>
    <w:rsid w:val="00A674FA"/>
    <w:rsid w:val="00A801F4"/>
    <w:rsid w:val="00AA2991"/>
    <w:rsid w:val="00AA3A91"/>
    <w:rsid w:val="00AB0941"/>
    <w:rsid w:val="00AB1D97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EBED8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17</cp:revision>
  <cp:lastPrinted>2018-12-05T11:52:00Z</cp:lastPrinted>
  <dcterms:created xsi:type="dcterms:W3CDTF">2019-03-12T05:47:00Z</dcterms:created>
  <dcterms:modified xsi:type="dcterms:W3CDTF">2019-03-15T08:22:00Z</dcterms:modified>
</cp:coreProperties>
</file>