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67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378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</w:t>
      </w:r>
      <w:r w:rsidR="00962378" w:rsidRPr="00962378">
        <w:rPr>
          <w:rFonts w:ascii="Times New Roman" w:eastAsia="Times New Roman" w:hAnsi="Times New Roman" w:cs="Times New Roman"/>
          <w:sz w:val="24"/>
          <w:szCs w:val="24"/>
        </w:rPr>
        <w:t xml:space="preserve">(toliau – Nacionalinė biblioteka) </w:t>
      </w:r>
      <w:r w:rsidR="00962378" w:rsidRPr="00962378">
        <w:rPr>
          <w:rFonts w:ascii="Times New Roman" w:hAnsi="Times New Roman" w:cs="Times New Roman"/>
          <w:sz w:val="24"/>
          <w:szCs w:val="24"/>
        </w:rPr>
        <w:t>2019 m. vasario 7 d. rašt</w:t>
      </w:r>
      <w:r w:rsidR="00962378">
        <w:rPr>
          <w:rFonts w:ascii="Times New Roman" w:hAnsi="Times New Roman" w:cs="Times New Roman"/>
          <w:sz w:val="24"/>
          <w:szCs w:val="24"/>
        </w:rPr>
        <w:t>u</w:t>
      </w:r>
      <w:r w:rsidR="00962378" w:rsidRPr="00962378">
        <w:rPr>
          <w:rFonts w:ascii="Times New Roman" w:hAnsi="Times New Roman" w:cs="Times New Roman"/>
          <w:sz w:val="24"/>
          <w:szCs w:val="24"/>
        </w:rPr>
        <w:t xml:space="preserve"> Nr. SD-19-101</w:t>
      </w:r>
      <w:r w:rsidR="00962378" w:rsidRPr="00962378">
        <w:rPr>
          <w:rFonts w:ascii="Times New Roman" w:hAnsi="Times New Roman" w:cs="Times New Roman"/>
          <w:sz w:val="24"/>
          <w:szCs w:val="24"/>
        </w:rPr>
        <w:t xml:space="preserve"> </w:t>
      </w:r>
      <w:r w:rsidRPr="00962378">
        <w:rPr>
          <w:rFonts w:ascii="Times New Roman" w:hAnsi="Times New Roman" w:cs="Times New Roman"/>
          <w:sz w:val="24"/>
          <w:szCs w:val="24"/>
        </w:rPr>
        <w:t>„Dėl sutikimo priimti valstybės turtą“</w:t>
      </w:r>
      <w:r w:rsidRPr="00962378">
        <w:rPr>
          <w:rFonts w:ascii="Times New Roman" w:eastAsia="Times New Roman" w:hAnsi="Times New Roman" w:cs="Times New Roman"/>
          <w:sz w:val="24"/>
          <w:szCs w:val="24"/>
        </w:rPr>
        <w:t xml:space="preserve"> informavo, kad</w:t>
      </w:r>
      <w:r w:rsidR="00C562ED" w:rsidRPr="009623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CF" w:rsidRPr="00962378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</w:t>
      </w:r>
      <w:r w:rsidR="0099267D" w:rsidRPr="00962378">
        <w:rPr>
          <w:rFonts w:ascii="Times New Roman" w:eastAsia="Times New Roman" w:hAnsi="Times New Roman" w:cs="Times New Roman"/>
          <w:sz w:val="24"/>
          <w:szCs w:val="24"/>
        </w:rPr>
        <w:t>valstybės ir savivaldybių turto valdymo, naudojimo ir disponavimo juo įstatymo 20 straipsnio 1 dalies 4 punktu ir įgyvendindama</w:t>
      </w:r>
      <w:r w:rsidR="00D7332B" w:rsidRPr="0096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78" w:rsidRPr="00962378">
        <w:rPr>
          <w:rFonts w:ascii="Times New Roman" w:eastAsia="Times New Roman" w:hAnsi="Times New Roman" w:cs="Times New Roman"/>
          <w:sz w:val="24"/>
          <w:szCs w:val="24"/>
        </w:rPr>
        <w:t>2017 m. sausio 31 d. Nr. S/ATI-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21(6.33)/2017 ir 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 d. Nr. S/ATI-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78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(6.3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)/201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7332B" w:rsidRPr="003F1327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ų vykdymo dalinio finansavimo sutarčių, sudarytų tarp </w:t>
      </w:r>
      <w:r w:rsidR="00962378" w:rsidRPr="00962378">
        <w:rPr>
          <w:rFonts w:ascii="Times New Roman" w:eastAsia="Times New Roman" w:hAnsi="Times New Roman" w:cs="Times New Roman"/>
          <w:sz w:val="24"/>
          <w:szCs w:val="24"/>
        </w:rPr>
        <w:t>Nacionalinė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2378" w:rsidRPr="00962378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os ir Lietuvos kultūros tarybos, 2.3.5 punktą,</w:t>
      </w:r>
      <w:r w:rsidR="00D7332B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vykdo materialiojo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turt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o perdavimą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savivaldybių viešosioms bibliotekoms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prašo 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sprendimą perimti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avivaldybės nuosavybėn. Minėtame rašte prašoma nurodyti, kad perduodamas turtas bus naudojamas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tik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avivaldybės viešosios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bibliotekos veikl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ai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avivaldybės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savarankiškosioms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funkcijoms įgyvendinti ir perduoti jį Molėtų r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13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24 punktai,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ajai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ai bus perduot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nauj</w:t>
      </w:r>
      <w:r w:rsidR="0096237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AD">
        <w:rPr>
          <w:rFonts w:ascii="Times New Roman" w:eastAsia="Times New Roman" w:hAnsi="Times New Roman" w:cs="Times New Roman"/>
          <w:sz w:val="24"/>
          <w:szCs w:val="24"/>
        </w:rPr>
        <w:t>trumpalaikis materialusis turtas</w:t>
      </w:r>
      <w:bookmarkStart w:id="0" w:name="_GoBack"/>
      <w:bookmarkEnd w:id="0"/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Bus 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56810"/>
    <w:rsid w:val="001575AD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242D1"/>
    <w:rsid w:val="00642EC8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63974"/>
    <w:rsid w:val="00874E0D"/>
    <w:rsid w:val="008A5066"/>
    <w:rsid w:val="00915566"/>
    <w:rsid w:val="00962378"/>
    <w:rsid w:val="009752C8"/>
    <w:rsid w:val="0099267D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2CD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2019-03-13T18:46:00Z</dcterms:created>
  <dcterms:modified xsi:type="dcterms:W3CDTF">2019-03-13T19:18:00Z</dcterms:modified>
</cp:coreProperties>
</file>