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99" w:rsidRPr="00A0790B" w:rsidRDefault="00CB5A99" w:rsidP="00CB5A99">
      <w:pPr>
        <w:ind w:left="4760" w:firstLine="680"/>
        <w:outlineLvl w:val="0"/>
      </w:pPr>
      <w:r w:rsidRPr="00A0790B">
        <w:t>PATVIRTINTA</w:t>
      </w:r>
    </w:p>
    <w:p w:rsidR="00CB5A99" w:rsidRPr="00A0790B" w:rsidRDefault="00CB5A99" w:rsidP="00CB5A99">
      <w:pPr>
        <w:ind w:left="4760" w:firstLine="680"/>
        <w:outlineLvl w:val="0"/>
      </w:pPr>
      <w:r w:rsidRPr="00A0790B">
        <w:t>Molėtų rajono savivaldybės tarybos</w:t>
      </w:r>
    </w:p>
    <w:p w:rsidR="00CB5A99" w:rsidRPr="00A0790B" w:rsidRDefault="00CB5A99" w:rsidP="00CB5A99">
      <w:pPr>
        <w:ind w:left="5184" w:firstLine="256"/>
        <w:outlineLvl w:val="0"/>
      </w:pPr>
      <w:r>
        <w:t>2019</w:t>
      </w:r>
      <w:r w:rsidR="00BE2EE5">
        <w:t xml:space="preserve"> m. vasario 21</w:t>
      </w:r>
      <w:r w:rsidRPr="00A0790B">
        <w:t xml:space="preserve"> d. sprendimu Nr.B1-</w:t>
      </w:r>
      <w:r w:rsidR="00BE2EE5">
        <w:t>33</w:t>
      </w:r>
      <w:r w:rsidRPr="00A0790B">
        <w:t xml:space="preserve"> </w:t>
      </w:r>
    </w:p>
    <w:p w:rsidR="00CB5A99" w:rsidRPr="00A0790B" w:rsidRDefault="00CB5A99" w:rsidP="00CB5A99">
      <w:pPr>
        <w:spacing w:line="360" w:lineRule="auto"/>
        <w:ind w:firstLine="900"/>
        <w:jc w:val="both"/>
      </w:pPr>
    </w:p>
    <w:p w:rsidR="00CB5A99" w:rsidRPr="00A0790B" w:rsidRDefault="00CB5A99" w:rsidP="00CB5A99">
      <w:pPr>
        <w:spacing w:line="360" w:lineRule="auto"/>
        <w:ind w:firstLine="900"/>
        <w:jc w:val="center"/>
        <w:rPr>
          <w:b/>
        </w:rPr>
      </w:pPr>
      <w:r>
        <w:rPr>
          <w:b/>
        </w:rPr>
        <w:t>MOLĖTŲ RAJONO SAVIVALDYBĖS 2019</w:t>
      </w:r>
      <w:r w:rsidRPr="00A0790B">
        <w:rPr>
          <w:b/>
        </w:rPr>
        <w:t xml:space="preserve"> METŲ APLINKOS </w:t>
      </w:r>
      <w:r>
        <w:rPr>
          <w:b/>
        </w:rPr>
        <w:t>APSAUGOS RĖMIMO SPECIALIOSIOS</w:t>
      </w:r>
      <w:r w:rsidRPr="00A0790B">
        <w:rPr>
          <w:b/>
        </w:rPr>
        <w:t xml:space="preserve"> PROGRAMOS PRIEMONĖS</w:t>
      </w:r>
    </w:p>
    <w:p w:rsidR="00CB5A99" w:rsidRPr="00A0790B" w:rsidRDefault="00CB5A99" w:rsidP="00CB5A99">
      <w:pPr>
        <w:spacing w:line="360" w:lineRule="auto"/>
        <w:ind w:firstLine="900"/>
        <w:jc w:val="center"/>
        <w:rPr>
          <w:b/>
        </w:rPr>
      </w:pPr>
    </w:p>
    <w:p w:rsidR="00CB5A99" w:rsidRPr="00A0790B" w:rsidRDefault="00CB5A99" w:rsidP="00CB5A99">
      <w:pPr>
        <w:spacing w:line="360" w:lineRule="auto"/>
        <w:ind w:firstLine="900"/>
        <w:jc w:val="both"/>
      </w:pPr>
      <w:r w:rsidRPr="00A0790B">
        <w:t xml:space="preserve">Programos </w:t>
      </w:r>
      <w:r>
        <w:t xml:space="preserve">asignavimų </w:t>
      </w:r>
      <w:r w:rsidRPr="00A0790B">
        <w:t>valdytojas ir vykdytojas</w:t>
      </w:r>
      <w:r w:rsidRPr="00A0790B">
        <w:rPr>
          <w:b/>
        </w:rPr>
        <w:t xml:space="preserve"> – </w:t>
      </w:r>
      <w:r w:rsidRPr="00A0790B">
        <w:t>Molėtų rajono savivaldybės administracijos direktorius.</w:t>
      </w:r>
    </w:p>
    <w:p w:rsidR="00CB5A99" w:rsidRDefault="00CB5A99" w:rsidP="00CB5A99">
      <w:pPr>
        <w:spacing w:line="360" w:lineRule="auto"/>
        <w:ind w:firstLine="900"/>
        <w:jc w:val="center"/>
        <w:outlineLvl w:val="0"/>
        <w:rPr>
          <w:b/>
        </w:rPr>
      </w:pPr>
      <w:r>
        <w:rPr>
          <w:b/>
        </w:rPr>
        <w:t>I SKYRIUS</w:t>
      </w:r>
    </w:p>
    <w:p w:rsidR="00CB5A99" w:rsidRPr="00A0790B" w:rsidRDefault="00CB5A99" w:rsidP="00CB5A99">
      <w:pPr>
        <w:spacing w:line="360" w:lineRule="auto"/>
        <w:ind w:firstLine="900"/>
        <w:jc w:val="center"/>
        <w:outlineLvl w:val="0"/>
        <w:rPr>
          <w:b/>
        </w:rPr>
      </w:pPr>
      <w:r w:rsidRPr="00A0790B">
        <w:rPr>
          <w:b/>
        </w:rPr>
        <w:t>BENDROJI DALIS</w:t>
      </w:r>
    </w:p>
    <w:p w:rsidR="00CB5A99" w:rsidRPr="00A0790B" w:rsidRDefault="00CB5A99" w:rsidP="00CB5A99">
      <w:pPr>
        <w:spacing w:line="360" w:lineRule="auto"/>
        <w:ind w:firstLine="900"/>
        <w:jc w:val="center"/>
        <w:outlineLvl w:val="0"/>
        <w:rPr>
          <w:b/>
        </w:rPr>
      </w:pPr>
    </w:p>
    <w:p w:rsidR="00CB5A99" w:rsidRPr="00A0790B" w:rsidRDefault="00CB5A99" w:rsidP="00CB5A99">
      <w:pPr>
        <w:spacing w:line="360" w:lineRule="auto"/>
        <w:ind w:firstLine="900"/>
        <w:jc w:val="both"/>
        <w:rPr>
          <w:bCs/>
        </w:rPr>
      </w:pPr>
      <w:r w:rsidRPr="00A0790B">
        <w:rPr>
          <w:bCs/>
        </w:rPr>
        <w:t>1. Naudojant Molėtų rajono savivaldybės aplinkos apsaugos rėmimo specialiosios programos lėšas tolygiai vystyti Molėtų rajoną ir rajono gyventojams teikiamas paslaugas, viešąją infrastruktūrą, informacinės visuomenės plėtrą, didinti miesto ir rajono patrauklumą verslui, turizmui ir poilsiui, spręsti kraštovaizdžio, biologinės įvairovės išsaugojimo ir atkūrimo bei gamtos išteklių apsaugos problemas.</w:t>
      </w:r>
    </w:p>
    <w:p w:rsidR="00CB5A99" w:rsidRDefault="00CB5A99" w:rsidP="00CB5A99">
      <w:pPr>
        <w:spacing w:line="360" w:lineRule="auto"/>
        <w:ind w:firstLine="900"/>
        <w:jc w:val="center"/>
        <w:outlineLvl w:val="0"/>
        <w:rPr>
          <w:b/>
        </w:rPr>
      </w:pPr>
      <w:r>
        <w:rPr>
          <w:b/>
        </w:rPr>
        <w:t>II SKYRIUS</w:t>
      </w:r>
    </w:p>
    <w:p w:rsidR="00CB5A99" w:rsidRPr="00A0790B" w:rsidRDefault="00CB5A99" w:rsidP="00CB5A99">
      <w:pPr>
        <w:spacing w:line="360" w:lineRule="auto"/>
        <w:ind w:firstLine="900"/>
        <w:jc w:val="center"/>
        <w:outlineLvl w:val="0"/>
        <w:rPr>
          <w:b/>
        </w:rPr>
      </w:pPr>
      <w:r w:rsidRPr="00A0790B">
        <w:rPr>
          <w:b/>
        </w:rPr>
        <w:t xml:space="preserve"> PROGRAMOS TIKSLAS IR UŽDAVINIAI</w:t>
      </w:r>
    </w:p>
    <w:p w:rsidR="00CB5A99" w:rsidRPr="00A0790B" w:rsidRDefault="00CB5A99" w:rsidP="00CB5A99">
      <w:pPr>
        <w:spacing w:line="360" w:lineRule="auto"/>
        <w:ind w:firstLine="900"/>
        <w:jc w:val="center"/>
        <w:outlineLvl w:val="0"/>
        <w:rPr>
          <w:b/>
        </w:rPr>
      </w:pPr>
    </w:p>
    <w:p w:rsidR="00CB5A99" w:rsidRPr="00A0790B" w:rsidRDefault="00CB5A99" w:rsidP="00CB5A99">
      <w:pPr>
        <w:spacing w:line="360" w:lineRule="auto"/>
        <w:ind w:firstLine="900"/>
        <w:jc w:val="both"/>
        <w:outlineLvl w:val="0"/>
      </w:pPr>
      <w:r w:rsidRPr="00A0790B">
        <w:t>2. Specialiosios programos tikslas – užtikrinti sveiką, švarią aplinką bei racionalų gamtos išteklių naudojimą, išsaugoti kraštovaizdžio savitumą, biologinę įvairovę.</w:t>
      </w:r>
    </w:p>
    <w:p w:rsidR="00CB5A99" w:rsidRPr="00A0790B" w:rsidRDefault="00CB5A99" w:rsidP="00CB5A99">
      <w:pPr>
        <w:spacing w:line="360" w:lineRule="auto"/>
        <w:ind w:firstLine="900"/>
        <w:jc w:val="both"/>
        <w:outlineLvl w:val="0"/>
      </w:pPr>
      <w:r w:rsidRPr="00A0790B">
        <w:t>3. Svarbiausieji šios programos uždaviniai:</w:t>
      </w:r>
    </w:p>
    <w:p w:rsidR="00CB5A99" w:rsidRPr="00A0790B" w:rsidRDefault="00CB5A99" w:rsidP="00CB5A99">
      <w:pPr>
        <w:spacing w:line="360" w:lineRule="auto"/>
        <w:ind w:firstLine="900"/>
        <w:jc w:val="both"/>
        <w:outlineLvl w:val="0"/>
      </w:pPr>
      <w:r w:rsidRPr="00A0790B">
        <w:t>3.1. šalinti aplinkos taršos šaltinius;</w:t>
      </w:r>
    </w:p>
    <w:p w:rsidR="00CB5A99" w:rsidRPr="00A0790B" w:rsidRDefault="00CB5A99" w:rsidP="00CB5A99">
      <w:pPr>
        <w:spacing w:line="360" w:lineRule="auto"/>
        <w:ind w:firstLine="900"/>
        <w:jc w:val="both"/>
        <w:outlineLvl w:val="0"/>
      </w:pPr>
      <w:r w:rsidRPr="00A0790B">
        <w:t>3.2. atkurti, gausinti gamtos išteklius;</w:t>
      </w:r>
    </w:p>
    <w:p w:rsidR="00CB5A99" w:rsidRPr="00A0790B" w:rsidRDefault="00CB5A99" w:rsidP="00CB5A99">
      <w:pPr>
        <w:spacing w:line="360" w:lineRule="auto"/>
        <w:ind w:firstLine="900"/>
        <w:jc w:val="both"/>
        <w:outlineLvl w:val="0"/>
      </w:pPr>
      <w:r w:rsidRPr="00A0790B">
        <w:t>3.3. atkurti kraštovaizdžio elementus, kompleksus;</w:t>
      </w:r>
    </w:p>
    <w:p w:rsidR="00CB5A99" w:rsidRPr="00A0790B" w:rsidRDefault="00CB5A99" w:rsidP="00CB5A99">
      <w:pPr>
        <w:spacing w:line="360" w:lineRule="auto"/>
        <w:ind w:firstLine="900"/>
        <w:jc w:val="both"/>
        <w:outlineLvl w:val="0"/>
      </w:pPr>
      <w:r w:rsidRPr="00A0790B">
        <w:t>3.4. skleisti aplinkosauginę informaciją;</w:t>
      </w:r>
    </w:p>
    <w:p w:rsidR="00CB5A99" w:rsidRPr="00A0790B" w:rsidRDefault="00CB5A99" w:rsidP="00CB5A99">
      <w:pPr>
        <w:spacing w:line="360" w:lineRule="auto"/>
        <w:ind w:firstLine="900"/>
        <w:jc w:val="both"/>
        <w:outlineLvl w:val="0"/>
      </w:pPr>
      <w:r w:rsidRPr="00A0790B">
        <w:t>3.5. informuoti visuomenę ir gerinti ekologinį švietimą.</w:t>
      </w:r>
    </w:p>
    <w:p w:rsidR="00CB5A99" w:rsidRPr="00A0790B" w:rsidRDefault="00CB5A99" w:rsidP="00CB5A99">
      <w:pPr>
        <w:spacing w:line="360" w:lineRule="auto"/>
        <w:ind w:firstLine="900"/>
        <w:jc w:val="both"/>
        <w:outlineLvl w:val="0"/>
      </w:pPr>
    </w:p>
    <w:p w:rsidR="00CB5A99" w:rsidRDefault="00CB5A99" w:rsidP="00CB5A99">
      <w:pPr>
        <w:spacing w:line="360" w:lineRule="auto"/>
        <w:ind w:firstLine="900"/>
        <w:jc w:val="center"/>
        <w:outlineLvl w:val="0"/>
        <w:rPr>
          <w:b/>
        </w:rPr>
      </w:pPr>
      <w:r>
        <w:rPr>
          <w:b/>
        </w:rPr>
        <w:t>III SKYRIUS</w:t>
      </w:r>
    </w:p>
    <w:p w:rsidR="00CB5A99" w:rsidRPr="00A0790B" w:rsidRDefault="00CB5A99" w:rsidP="00CB5A99">
      <w:pPr>
        <w:spacing w:line="360" w:lineRule="auto"/>
        <w:ind w:firstLine="900"/>
        <w:jc w:val="center"/>
        <w:outlineLvl w:val="0"/>
        <w:rPr>
          <w:b/>
        </w:rPr>
      </w:pPr>
      <w:r w:rsidRPr="00A0790B">
        <w:rPr>
          <w:b/>
        </w:rPr>
        <w:t xml:space="preserve"> PROGRAMOS FINANSAVIMO ŠALTINIAI</w:t>
      </w:r>
    </w:p>
    <w:p w:rsidR="00CB5A99" w:rsidRPr="00A0790B" w:rsidRDefault="00CB5A99" w:rsidP="00CB5A99">
      <w:pPr>
        <w:spacing w:line="360" w:lineRule="auto"/>
        <w:ind w:firstLine="900"/>
        <w:jc w:val="center"/>
        <w:outlineLvl w:val="0"/>
        <w:rPr>
          <w:b/>
        </w:rPr>
      </w:pPr>
    </w:p>
    <w:p w:rsidR="00CB5A99" w:rsidRPr="00A0790B" w:rsidRDefault="00CB5A99" w:rsidP="00CB5A99">
      <w:pPr>
        <w:spacing w:line="360" w:lineRule="auto"/>
        <w:ind w:firstLine="900"/>
        <w:jc w:val="both"/>
      </w:pPr>
      <w:r>
        <w:t>4. Juridinių ir</w:t>
      </w:r>
      <w:r w:rsidRPr="00A0790B">
        <w:t xml:space="preserve"> fiz</w:t>
      </w:r>
      <w:r>
        <w:t>inių asmenų mokesčiai, mokami</w:t>
      </w:r>
      <w:r w:rsidRPr="00A0790B">
        <w:t xml:space="preserve"> įstatymų nustatytomis</w:t>
      </w:r>
      <w:r>
        <w:t xml:space="preserve"> proporcijomis</w:t>
      </w:r>
      <w:r w:rsidRPr="00A0790B">
        <w:t xml:space="preserve"> ir</w:t>
      </w:r>
      <w:r>
        <w:t xml:space="preserve"> tvarka už  teršalų išmetimą</w:t>
      </w:r>
      <w:r w:rsidRPr="00A0790B">
        <w:t xml:space="preserve"> į aplinką.</w:t>
      </w:r>
    </w:p>
    <w:p w:rsidR="00CB5A99" w:rsidRPr="00A0790B" w:rsidRDefault="00CB5A99" w:rsidP="00CB5A99">
      <w:pPr>
        <w:spacing w:line="360" w:lineRule="auto"/>
        <w:ind w:firstLine="900"/>
        <w:jc w:val="both"/>
      </w:pPr>
      <w:r>
        <w:t>5. Medžioklės plotų naudotojų mokesčiai, mokami įstatymų nustatytomis proporcijomis ir tvarka už</w:t>
      </w:r>
      <w:r w:rsidRPr="00A0790B">
        <w:t xml:space="preserve"> medžiojamųjų  gyvūnų išteklių naudojimą.</w:t>
      </w:r>
    </w:p>
    <w:p w:rsidR="00CB5A99" w:rsidRPr="00A0790B" w:rsidRDefault="00CB5A99" w:rsidP="00CB5A99">
      <w:pPr>
        <w:spacing w:line="360" w:lineRule="auto"/>
        <w:ind w:firstLine="900"/>
        <w:jc w:val="both"/>
      </w:pPr>
      <w:r w:rsidRPr="00A0790B">
        <w:t xml:space="preserve">  6. Juridinių  ir  fizinių  asmenų  mokesčiai,  mokami įstatymų nustatytomis  proporcijomis  ir  tvarka  už  valstybinius  gamtos išteklius, išskyrus medžiojamųjų gyvūnų išteklius.</w:t>
      </w:r>
    </w:p>
    <w:p w:rsidR="00CB5A99" w:rsidRPr="00A0790B" w:rsidRDefault="00CB5A99" w:rsidP="00CB5A99">
      <w:pPr>
        <w:spacing w:line="360" w:lineRule="auto"/>
        <w:ind w:firstLine="900"/>
        <w:jc w:val="both"/>
      </w:pPr>
      <w:r w:rsidRPr="00A0790B">
        <w:t xml:space="preserve">  </w:t>
      </w:r>
      <w:r>
        <w:t>7. Lėšos, gautos kaip želdinių atkuriamosios</w:t>
      </w:r>
      <w:r w:rsidRPr="00A0790B">
        <w:t xml:space="preserve"> vertės kompensacija.</w:t>
      </w:r>
    </w:p>
    <w:p w:rsidR="00CB5A99" w:rsidRPr="00A0790B" w:rsidRDefault="00CB5A99" w:rsidP="00CB5A99">
      <w:pPr>
        <w:spacing w:line="360" w:lineRule="auto"/>
        <w:ind w:firstLine="900"/>
        <w:jc w:val="both"/>
      </w:pPr>
      <w:r>
        <w:t xml:space="preserve">  8.</w:t>
      </w:r>
      <w:r w:rsidRPr="00A0790B">
        <w:t xml:space="preserve"> Savanoriškos juridinių ir fizinių asmenų įmokos.</w:t>
      </w:r>
    </w:p>
    <w:p w:rsidR="00CB5A99" w:rsidRPr="00A0790B" w:rsidRDefault="00CB5A99" w:rsidP="00CB5A99">
      <w:pPr>
        <w:spacing w:line="360" w:lineRule="auto"/>
        <w:ind w:firstLine="900"/>
        <w:jc w:val="both"/>
      </w:pPr>
      <w:r w:rsidRPr="00A0790B">
        <w:t xml:space="preserve">  9. Kitos teisėtai gautos lėšos.</w:t>
      </w:r>
    </w:p>
    <w:p w:rsidR="00CB5A99" w:rsidRPr="00A0790B" w:rsidRDefault="00CB5A99" w:rsidP="00CB5A99">
      <w:pPr>
        <w:spacing w:line="360" w:lineRule="auto"/>
        <w:ind w:firstLine="900"/>
        <w:jc w:val="both"/>
      </w:pPr>
    </w:p>
    <w:p w:rsidR="00CB5A99" w:rsidRDefault="00CB5A99" w:rsidP="00CB5A99">
      <w:pPr>
        <w:spacing w:line="360" w:lineRule="auto"/>
        <w:ind w:firstLine="900"/>
        <w:jc w:val="center"/>
        <w:outlineLvl w:val="0"/>
        <w:rPr>
          <w:b/>
        </w:rPr>
      </w:pPr>
      <w:r>
        <w:rPr>
          <w:b/>
        </w:rPr>
        <w:t>IV SKYRIUS</w:t>
      </w:r>
    </w:p>
    <w:p w:rsidR="00CB5A99" w:rsidRPr="00A0790B" w:rsidRDefault="00CB5A99" w:rsidP="00CB5A99">
      <w:pPr>
        <w:spacing w:line="360" w:lineRule="auto"/>
        <w:ind w:firstLine="900"/>
        <w:jc w:val="center"/>
        <w:outlineLvl w:val="0"/>
        <w:rPr>
          <w:b/>
        </w:rPr>
      </w:pPr>
      <w:r w:rsidRPr="00A0790B">
        <w:rPr>
          <w:b/>
        </w:rPr>
        <w:t xml:space="preserve"> PROGRAMOS ĮGYVENDINIMO PRIEMONĖS</w:t>
      </w:r>
    </w:p>
    <w:p w:rsidR="00CB5A99" w:rsidRPr="00A0790B" w:rsidRDefault="00CB5A99" w:rsidP="00CB5A99">
      <w:pPr>
        <w:spacing w:line="360" w:lineRule="auto"/>
        <w:ind w:firstLine="900"/>
        <w:jc w:val="center"/>
        <w:outlineLvl w:val="0"/>
        <w:rPr>
          <w:b/>
        </w:rPr>
      </w:pPr>
    </w:p>
    <w:p w:rsidR="00CB5A99" w:rsidRPr="00A0790B" w:rsidRDefault="00CB5A99" w:rsidP="00CB5A99">
      <w:pPr>
        <w:spacing w:line="360" w:lineRule="auto"/>
        <w:ind w:firstLine="900"/>
      </w:pPr>
      <w:r w:rsidRPr="00A0790B">
        <w:t>10. Informacija apie Savivaldybės aplinkos apsaugos rėmimo specialiosios programos (toliau - Programa) planuojamas lėšas</w:t>
      </w:r>
      <w:r>
        <w:t>:</w:t>
      </w:r>
    </w:p>
    <w:p w:rsidR="00CB5A99" w:rsidRPr="00A0790B" w:rsidRDefault="00CB5A99" w:rsidP="00CB5A99">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7442"/>
        <w:gridCol w:w="1374"/>
      </w:tblGrid>
      <w:tr w:rsidR="00CB5A99" w:rsidRPr="00A0790B" w:rsidTr="00051D6C">
        <w:tc>
          <w:tcPr>
            <w:tcW w:w="817"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autoSpaceDE w:val="0"/>
              <w:autoSpaceDN w:val="0"/>
              <w:adjustRightInd w:val="0"/>
              <w:jc w:val="center"/>
            </w:pPr>
            <w:r w:rsidRPr="00A0790B">
              <w:t>Eil. Nr.</w:t>
            </w:r>
          </w:p>
        </w:tc>
        <w:tc>
          <w:tcPr>
            <w:tcW w:w="7655"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autoSpaceDE w:val="0"/>
              <w:autoSpaceDN w:val="0"/>
              <w:adjustRightInd w:val="0"/>
              <w:ind w:firstLine="312"/>
              <w:jc w:val="center"/>
            </w:pPr>
            <w:r w:rsidRPr="00A0790B">
              <w:t>Programos finansavimo šaltiniai</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autoSpaceDE w:val="0"/>
              <w:autoSpaceDN w:val="0"/>
              <w:adjustRightInd w:val="0"/>
            </w:pPr>
            <w:r w:rsidRPr="00A0790B">
              <w:t xml:space="preserve">Numatyta surinkti  lėšų, </w:t>
            </w:r>
            <w:proofErr w:type="spellStart"/>
            <w:r w:rsidRPr="00A0790B">
              <w:t>Eur</w:t>
            </w:r>
            <w:proofErr w:type="spellEnd"/>
          </w:p>
        </w:tc>
      </w:tr>
      <w:tr w:rsidR="00CB5A99" w:rsidRPr="00A0790B" w:rsidTr="00051D6C">
        <w:tc>
          <w:tcPr>
            <w:tcW w:w="817"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10.1.</w:t>
            </w:r>
          </w:p>
        </w:tc>
        <w:tc>
          <w:tcPr>
            <w:tcW w:w="7655"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t>17500</w:t>
            </w:r>
          </w:p>
        </w:tc>
      </w:tr>
      <w:tr w:rsidR="00CB5A99" w:rsidRPr="00A0790B" w:rsidTr="00051D6C">
        <w:tc>
          <w:tcPr>
            <w:tcW w:w="817"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10.2.</w:t>
            </w:r>
          </w:p>
        </w:tc>
        <w:tc>
          <w:tcPr>
            <w:tcW w:w="7655"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 xml:space="preserve">Mokesčiai už valstybinius gamtos </w:t>
            </w:r>
            <w:r w:rsidRPr="00100DE7">
              <w:t>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t>9000</w:t>
            </w:r>
          </w:p>
        </w:tc>
      </w:tr>
      <w:tr w:rsidR="00CB5A99" w:rsidRPr="00A0790B" w:rsidTr="00051D6C">
        <w:tc>
          <w:tcPr>
            <w:tcW w:w="817"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10.3.</w:t>
            </w:r>
          </w:p>
        </w:tc>
        <w:tc>
          <w:tcPr>
            <w:tcW w:w="7655"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rsidRPr="00A0790B">
              <w:t>0</w:t>
            </w:r>
          </w:p>
        </w:tc>
      </w:tr>
      <w:tr w:rsidR="00CB5A99" w:rsidRPr="00A0790B" w:rsidTr="00051D6C">
        <w:tc>
          <w:tcPr>
            <w:tcW w:w="817"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10.4.</w:t>
            </w:r>
          </w:p>
        </w:tc>
        <w:tc>
          <w:tcPr>
            <w:tcW w:w="7655"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t>7469</w:t>
            </w:r>
          </w:p>
        </w:tc>
      </w:tr>
      <w:tr w:rsidR="00CB5A99" w:rsidRPr="00A0790B" w:rsidTr="00051D6C">
        <w:tc>
          <w:tcPr>
            <w:tcW w:w="817"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10.5.</w:t>
            </w:r>
          </w:p>
        </w:tc>
        <w:tc>
          <w:tcPr>
            <w:tcW w:w="7655"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Iš viso (10.1 + 10.2 + 10.3 + 10.4):</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t>33969</w:t>
            </w:r>
          </w:p>
        </w:tc>
      </w:tr>
      <w:tr w:rsidR="00CB5A99" w:rsidRPr="00A0790B" w:rsidTr="00051D6C">
        <w:tc>
          <w:tcPr>
            <w:tcW w:w="817"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rPr>
                <w:color w:val="000000"/>
              </w:rPr>
            </w:pPr>
            <w:r w:rsidRPr="00A0790B">
              <w:rPr>
                <w:color w:val="000000"/>
              </w:rPr>
              <w:lastRenderedPageBreak/>
              <w:t>10.6.</w:t>
            </w:r>
          </w:p>
        </w:tc>
        <w:tc>
          <w:tcPr>
            <w:tcW w:w="7655"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rPr>
                <w:color w:val="000000"/>
              </w:rPr>
            </w:pPr>
            <w:r w:rsidRPr="00A0790B">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t>16000</w:t>
            </w:r>
          </w:p>
        </w:tc>
      </w:tr>
      <w:tr w:rsidR="00CB5A99" w:rsidRPr="00A0790B" w:rsidTr="00051D6C">
        <w:tc>
          <w:tcPr>
            <w:tcW w:w="817"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rPr>
                <w:color w:val="000000"/>
              </w:rPr>
            </w:pPr>
            <w:r w:rsidRPr="00A0790B">
              <w:rPr>
                <w:color w:val="000000"/>
              </w:rPr>
              <w:t>10.7.</w:t>
            </w:r>
          </w:p>
        </w:tc>
        <w:tc>
          <w:tcPr>
            <w:tcW w:w="7655"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rPr>
                <w:color w:val="000000"/>
              </w:rPr>
            </w:pPr>
            <w:r w:rsidRPr="00A0790B">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t>21896</w:t>
            </w:r>
          </w:p>
        </w:tc>
      </w:tr>
      <w:tr w:rsidR="00CB5A99" w:rsidRPr="00A0790B" w:rsidTr="00051D6C">
        <w:tc>
          <w:tcPr>
            <w:tcW w:w="817"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10.8.</w:t>
            </w:r>
          </w:p>
        </w:tc>
        <w:tc>
          <w:tcPr>
            <w:tcW w:w="7655"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Iš viso (10.6 + 10.7):</w:t>
            </w:r>
          </w:p>
        </w:tc>
        <w:tc>
          <w:tcPr>
            <w:tcW w:w="1382" w:type="dxa"/>
            <w:tcBorders>
              <w:top w:val="single" w:sz="4" w:space="0" w:color="auto"/>
              <w:left w:val="single" w:sz="4" w:space="0" w:color="auto"/>
              <w:bottom w:val="single" w:sz="4" w:space="0" w:color="auto"/>
              <w:right w:val="single" w:sz="4" w:space="0" w:color="auto"/>
            </w:tcBorders>
          </w:tcPr>
          <w:p w:rsidR="00CB5A99" w:rsidRPr="005008E3" w:rsidRDefault="00CB5A99" w:rsidP="00051D6C">
            <w:pPr>
              <w:widowControl w:val="0"/>
              <w:suppressAutoHyphens/>
              <w:autoSpaceDE w:val="0"/>
              <w:autoSpaceDN w:val="0"/>
              <w:adjustRightInd w:val="0"/>
              <w:jc w:val="center"/>
            </w:pPr>
            <w:r>
              <w:t>37896</w:t>
            </w:r>
          </w:p>
        </w:tc>
      </w:tr>
      <w:tr w:rsidR="00CB5A99" w:rsidRPr="00A0790B" w:rsidTr="00051D6C">
        <w:tc>
          <w:tcPr>
            <w:tcW w:w="817"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10.9</w:t>
            </w:r>
          </w:p>
        </w:tc>
        <w:tc>
          <w:tcPr>
            <w:tcW w:w="7655"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Planuojamos ataskaitinio laikotarpio Programos lėšos (10.5 + 10.8)</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t>71865</w:t>
            </w:r>
          </w:p>
        </w:tc>
      </w:tr>
    </w:tbl>
    <w:p w:rsidR="00CB5A99" w:rsidRPr="00A0790B" w:rsidRDefault="00CB5A99" w:rsidP="00CB5A99">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459"/>
        <w:gridCol w:w="1353"/>
      </w:tblGrid>
      <w:tr w:rsidR="00CB5A99" w:rsidRPr="00A0790B" w:rsidTr="00051D6C">
        <w:tc>
          <w:tcPr>
            <w:tcW w:w="69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autoSpaceDE w:val="0"/>
              <w:autoSpaceDN w:val="0"/>
              <w:adjustRightInd w:val="0"/>
              <w:jc w:val="center"/>
            </w:pPr>
            <w:r w:rsidRPr="00A0790B">
              <w:t>Eil. Nr.</w:t>
            </w:r>
          </w:p>
        </w:tc>
        <w:tc>
          <w:tcPr>
            <w:tcW w:w="777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autoSpaceDE w:val="0"/>
              <w:autoSpaceDN w:val="0"/>
              <w:adjustRightInd w:val="0"/>
              <w:ind w:firstLine="312"/>
              <w:jc w:val="center"/>
            </w:pPr>
            <w:r w:rsidRPr="00A0790B">
              <w:t>Savivaldybės visuomenės sveikatos rėmimo</w:t>
            </w:r>
            <w:r w:rsidRPr="00A0790B">
              <w:rPr>
                <w:color w:val="000000"/>
              </w:rPr>
              <w:t xml:space="preserve"> specialiajai programai numatytos lėšos</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autoSpaceDE w:val="0"/>
              <w:autoSpaceDN w:val="0"/>
              <w:adjustRightInd w:val="0"/>
              <w:jc w:val="center"/>
            </w:pPr>
            <w:r w:rsidRPr="00A0790B">
              <w:t xml:space="preserve">Lėšos, </w:t>
            </w:r>
            <w:proofErr w:type="spellStart"/>
            <w:r w:rsidRPr="00A0790B">
              <w:t>Eur</w:t>
            </w:r>
            <w:proofErr w:type="spellEnd"/>
          </w:p>
        </w:tc>
      </w:tr>
      <w:tr w:rsidR="00CB5A99" w:rsidRPr="00A0790B" w:rsidTr="00051D6C">
        <w:tc>
          <w:tcPr>
            <w:tcW w:w="69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10.10.</w:t>
            </w:r>
          </w:p>
        </w:tc>
        <w:tc>
          <w:tcPr>
            <w:tcW w:w="777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 xml:space="preserve">20 procentų Savivaldybės aplinkos apsaugos rėmimo specialiosios programos lėšų, neįskaitant įplaukų už </w:t>
            </w:r>
            <w:r w:rsidRPr="00A0790B">
              <w:rPr>
                <w:color w:val="000000"/>
              </w:rPr>
              <w:t>medžioklės plotų naudotojų mokesčius, mokamus įstatymų nustatytomis proporcijomis ir tvarka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t>6794</w:t>
            </w:r>
          </w:p>
        </w:tc>
      </w:tr>
      <w:tr w:rsidR="00CB5A99" w:rsidRPr="00A0790B" w:rsidTr="00051D6C">
        <w:tc>
          <w:tcPr>
            <w:tcW w:w="69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10.11.</w:t>
            </w:r>
          </w:p>
        </w:tc>
        <w:tc>
          <w:tcPr>
            <w:tcW w:w="777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t>1647</w:t>
            </w:r>
          </w:p>
        </w:tc>
      </w:tr>
      <w:tr w:rsidR="00CB5A99" w:rsidRPr="00A0790B" w:rsidTr="00051D6C">
        <w:tc>
          <w:tcPr>
            <w:tcW w:w="69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10.12.</w:t>
            </w:r>
          </w:p>
        </w:tc>
        <w:tc>
          <w:tcPr>
            <w:tcW w:w="777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Iš viso (10.10 + 10.11):</w:t>
            </w:r>
          </w:p>
        </w:tc>
        <w:tc>
          <w:tcPr>
            <w:tcW w:w="1382" w:type="dxa"/>
            <w:tcBorders>
              <w:top w:val="single" w:sz="4" w:space="0" w:color="auto"/>
              <w:left w:val="single" w:sz="4" w:space="0" w:color="auto"/>
              <w:bottom w:val="single" w:sz="4" w:space="0" w:color="auto"/>
              <w:right w:val="single" w:sz="4" w:space="0" w:color="auto"/>
            </w:tcBorders>
          </w:tcPr>
          <w:p w:rsidR="00CB5A99" w:rsidRPr="005008E3" w:rsidRDefault="00CB5A99" w:rsidP="00051D6C">
            <w:pPr>
              <w:widowControl w:val="0"/>
              <w:suppressAutoHyphens/>
              <w:autoSpaceDE w:val="0"/>
              <w:autoSpaceDN w:val="0"/>
              <w:adjustRightInd w:val="0"/>
              <w:jc w:val="center"/>
            </w:pPr>
            <w:r>
              <w:t>8441</w:t>
            </w:r>
          </w:p>
        </w:tc>
      </w:tr>
    </w:tbl>
    <w:p w:rsidR="00CB5A99" w:rsidRPr="00A0790B" w:rsidRDefault="00CB5A99" w:rsidP="00CB5A99">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458"/>
        <w:gridCol w:w="1354"/>
      </w:tblGrid>
      <w:tr w:rsidR="00CB5A99" w:rsidRPr="00A0790B" w:rsidTr="00051D6C">
        <w:tc>
          <w:tcPr>
            <w:tcW w:w="69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Eil. Nr.</w:t>
            </w:r>
          </w:p>
        </w:tc>
        <w:tc>
          <w:tcPr>
            <w:tcW w:w="777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autoSpaceDE w:val="0"/>
              <w:autoSpaceDN w:val="0"/>
              <w:adjustRightInd w:val="0"/>
              <w:ind w:firstLine="312"/>
              <w:jc w:val="center"/>
            </w:pPr>
            <w:r w:rsidRPr="00A0790B">
              <w:t>Kitoms Programos priemonėms numatytos lėšos</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autoSpaceDE w:val="0"/>
              <w:autoSpaceDN w:val="0"/>
              <w:adjustRightInd w:val="0"/>
              <w:jc w:val="center"/>
            </w:pPr>
            <w:r w:rsidRPr="00A0790B">
              <w:t xml:space="preserve">Lėšos, </w:t>
            </w:r>
            <w:proofErr w:type="spellStart"/>
            <w:r w:rsidRPr="00A0790B">
              <w:t>Eur</w:t>
            </w:r>
            <w:proofErr w:type="spellEnd"/>
          </w:p>
        </w:tc>
      </w:tr>
      <w:tr w:rsidR="00CB5A99" w:rsidRPr="00A0790B" w:rsidTr="00051D6C">
        <w:tc>
          <w:tcPr>
            <w:tcW w:w="69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10.13.</w:t>
            </w:r>
          </w:p>
        </w:tc>
        <w:tc>
          <w:tcPr>
            <w:tcW w:w="777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 xml:space="preserve">80 procentų Savivaldybės aplinkos apsaugos rėmimo specialiosios programos lėšų, neįskaitant įplaukų už </w:t>
            </w:r>
            <w:r w:rsidRPr="00A0790B">
              <w:rPr>
                <w:color w:val="000000"/>
              </w:rPr>
              <w:t>medžioklės plotų naudotojų mokesčius, mokamus įstatymų nustatytomis proporcijomis ir tvarka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t>27175</w:t>
            </w:r>
          </w:p>
        </w:tc>
      </w:tr>
      <w:tr w:rsidR="00CB5A99" w:rsidRPr="00A0790B" w:rsidTr="00051D6C">
        <w:tc>
          <w:tcPr>
            <w:tcW w:w="69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10.14.</w:t>
            </w:r>
          </w:p>
        </w:tc>
        <w:tc>
          <w:tcPr>
            <w:tcW w:w="777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center"/>
            </w:pPr>
            <w:r>
              <w:t>20081</w:t>
            </w:r>
          </w:p>
        </w:tc>
      </w:tr>
      <w:tr w:rsidR="00CB5A99" w:rsidRPr="00A0790B" w:rsidTr="00051D6C">
        <w:tc>
          <w:tcPr>
            <w:tcW w:w="69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10.15.</w:t>
            </w:r>
          </w:p>
        </w:tc>
        <w:tc>
          <w:tcPr>
            <w:tcW w:w="7776" w:type="dxa"/>
            <w:tcBorders>
              <w:top w:val="single" w:sz="4" w:space="0" w:color="auto"/>
              <w:left w:val="single" w:sz="4" w:space="0" w:color="auto"/>
              <w:bottom w:val="single" w:sz="4" w:space="0" w:color="auto"/>
              <w:right w:val="single" w:sz="4" w:space="0" w:color="auto"/>
            </w:tcBorders>
          </w:tcPr>
          <w:p w:rsidR="00CB5A99" w:rsidRPr="00A0790B" w:rsidRDefault="00CB5A99" w:rsidP="00051D6C">
            <w:pPr>
              <w:widowControl w:val="0"/>
              <w:suppressAutoHyphens/>
              <w:autoSpaceDE w:val="0"/>
              <w:autoSpaceDN w:val="0"/>
              <w:adjustRightInd w:val="0"/>
              <w:jc w:val="both"/>
            </w:pPr>
            <w:r w:rsidRPr="00A0790B">
              <w:t>Iš viso (10.13 + 10.14):</w:t>
            </w:r>
          </w:p>
        </w:tc>
        <w:tc>
          <w:tcPr>
            <w:tcW w:w="1382" w:type="dxa"/>
            <w:tcBorders>
              <w:top w:val="single" w:sz="4" w:space="0" w:color="auto"/>
              <w:left w:val="single" w:sz="4" w:space="0" w:color="auto"/>
              <w:bottom w:val="single" w:sz="4" w:space="0" w:color="auto"/>
              <w:right w:val="single" w:sz="4" w:space="0" w:color="auto"/>
            </w:tcBorders>
          </w:tcPr>
          <w:p w:rsidR="00CB5A99" w:rsidRPr="005008E3" w:rsidRDefault="00CB5A99" w:rsidP="00051D6C">
            <w:pPr>
              <w:widowControl w:val="0"/>
              <w:suppressAutoHyphens/>
              <w:autoSpaceDE w:val="0"/>
              <w:autoSpaceDN w:val="0"/>
              <w:adjustRightInd w:val="0"/>
              <w:jc w:val="center"/>
            </w:pPr>
            <w:r>
              <w:t>47256</w:t>
            </w:r>
          </w:p>
        </w:tc>
      </w:tr>
    </w:tbl>
    <w:p w:rsidR="00CB5A99" w:rsidRPr="00B5068F" w:rsidRDefault="00CB5A99" w:rsidP="00CB5A99">
      <w:pPr>
        <w:spacing w:line="360" w:lineRule="auto"/>
        <w:ind w:firstLine="851"/>
        <w:jc w:val="both"/>
      </w:pPr>
      <w:r w:rsidRPr="00A0790B">
        <w:br w:type="page"/>
      </w:r>
      <w:r w:rsidRPr="00A0790B">
        <w:lastRenderedPageBreak/>
        <w:t xml:space="preserve">11. Priemonės, kurioms finansuoti naudojamos lėšos, surinktos už medžiojamųjų gyvūnų išteklių </w:t>
      </w:r>
      <w:r w:rsidRPr="00B5068F">
        <w:t>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383"/>
        <w:gridCol w:w="1369"/>
      </w:tblGrid>
      <w:tr w:rsidR="00CB5A99" w:rsidRPr="00B5068F" w:rsidTr="00051D6C">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Eil. Nr.</w:t>
            </w:r>
          </w:p>
        </w:tc>
        <w:tc>
          <w:tcPr>
            <w:tcW w:w="7383"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ind w:firstLine="312"/>
              <w:jc w:val="center"/>
            </w:pPr>
            <w:r w:rsidRPr="00B5068F">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pPr>
            <w:r w:rsidRPr="00B5068F">
              <w:t xml:space="preserve">Numatyta skirti lėšų, </w:t>
            </w:r>
            <w:proofErr w:type="spellStart"/>
            <w:r w:rsidRPr="00B5068F">
              <w:t>Eur</w:t>
            </w:r>
            <w:proofErr w:type="spellEnd"/>
          </w:p>
        </w:tc>
      </w:tr>
      <w:tr w:rsidR="00CB5A99" w:rsidRPr="00B5068F" w:rsidTr="00BE2EE5">
        <w:trPr>
          <w:trHeight w:val="924"/>
        </w:trPr>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pPr>
            <w:r w:rsidRPr="00B5068F">
              <w:t>11.1.</w:t>
            </w:r>
          </w:p>
        </w:tc>
        <w:tc>
          <w:tcPr>
            <w:tcW w:w="7383"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pPr>
            <w:r w:rsidRPr="00B5068F">
              <w:t xml:space="preserve">Žemės sklypų, kuriuose neuždrausta medžioklė, savininkų, valdytojų ir naudotojų įgyvendinamos priemonės, kurioms finansuoti naudojamos lėšos, surinktos už medžiojamųjų gyvūnų išteklių naudojimą </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pPr>
          </w:p>
        </w:tc>
      </w:tr>
      <w:tr w:rsidR="00CB5A99" w:rsidRPr="00B5068F" w:rsidTr="00051D6C">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11.1.1.</w:t>
            </w:r>
          </w:p>
        </w:tc>
        <w:tc>
          <w:tcPr>
            <w:tcW w:w="7383" w:type="dxa"/>
            <w:tcBorders>
              <w:top w:val="single" w:sz="4" w:space="0" w:color="auto"/>
              <w:left w:val="single" w:sz="4" w:space="0" w:color="auto"/>
              <w:bottom w:val="single" w:sz="4" w:space="0" w:color="auto"/>
              <w:right w:val="single" w:sz="4" w:space="0" w:color="auto"/>
            </w:tcBorders>
          </w:tcPr>
          <w:p w:rsidR="00CB5A99" w:rsidRPr="00B5068F" w:rsidRDefault="00CB5A99" w:rsidP="0014288A">
            <w:pPr>
              <w:widowControl w:val="0"/>
              <w:suppressAutoHyphens/>
              <w:autoSpaceDE w:val="0"/>
              <w:autoSpaceDN w:val="0"/>
              <w:adjustRightInd w:val="0"/>
              <w:jc w:val="both"/>
            </w:pPr>
            <w:proofErr w:type="spellStart"/>
            <w:r w:rsidRPr="00B5068F">
              <w:t>Repelentų</w:t>
            </w:r>
            <w:proofErr w:type="spellEnd"/>
            <w:r w:rsidRPr="00B5068F">
              <w:t xml:space="preserve"> pirkimas, želdinių ir </w:t>
            </w:r>
            <w:proofErr w:type="spellStart"/>
            <w:r w:rsidRPr="00B5068F">
              <w:t>žėl</w:t>
            </w:r>
            <w:r w:rsidR="0014288A">
              <w:t>i</w:t>
            </w:r>
            <w:r w:rsidRPr="00B5068F">
              <w:t>n</w:t>
            </w:r>
            <w:r w:rsidR="0014288A">
              <w:t>i</w:t>
            </w:r>
            <w:r w:rsidRPr="00B5068F">
              <w:t>ų</w:t>
            </w:r>
            <w:proofErr w:type="spellEnd"/>
            <w:r w:rsidRPr="00B5068F">
              <w:t xml:space="preserve"> apdorojimo </w:t>
            </w:r>
            <w:proofErr w:type="spellStart"/>
            <w:r w:rsidRPr="00B5068F">
              <w:t>repelentais</w:t>
            </w:r>
            <w:proofErr w:type="spellEnd"/>
            <w:r w:rsidRPr="00B5068F">
              <w:t xml:space="preserve"> darbai, bei aptvėrimo tvoromis, apsauginėmis juostomis darbai ir šiems darbams atlikti reikalingų medžiagų pirkimas, individualių apsaugos priemonių medeliams pirkimas ir jų įrengimas</w:t>
            </w:r>
            <w:r>
              <w:t>.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rsidR="00CB5A99" w:rsidRPr="00BE2EE5" w:rsidRDefault="00CB5A99" w:rsidP="0014288A">
            <w:pPr>
              <w:widowControl w:val="0"/>
              <w:suppressAutoHyphens/>
              <w:autoSpaceDE w:val="0"/>
              <w:autoSpaceDN w:val="0"/>
              <w:adjustRightInd w:val="0"/>
              <w:jc w:val="center"/>
            </w:pPr>
            <w:r w:rsidRPr="00BE2EE5">
              <w:t>1</w:t>
            </w:r>
            <w:r w:rsidR="0014288A" w:rsidRPr="00BE2EE5">
              <w:t>3</w:t>
            </w:r>
            <w:r w:rsidRPr="00BE2EE5">
              <w:t>896</w:t>
            </w:r>
          </w:p>
        </w:tc>
      </w:tr>
      <w:tr w:rsidR="00CB5A99" w:rsidRPr="00B5068F" w:rsidTr="00051D6C">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11.1.2.</w:t>
            </w:r>
          </w:p>
        </w:tc>
        <w:tc>
          <w:tcPr>
            <w:tcW w:w="7383"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Bebraviečių ardymo darbai</w:t>
            </w:r>
          </w:p>
        </w:tc>
        <w:tc>
          <w:tcPr>
            <w:tcW w:w="1369" w:type="dxa"/>
            <w:tcBorders>
              <w:top w:val="single" w:sz="4" w:space="0" w:color="auto"/>
              <w:left w:val="single" w:sz="4" w:space="0" w:color="auto"/>
              <w:bottom w:val="single" w:sz="4" w:space="0" w:color="auto"/>
              <w:right w:val="single" w:sz="4" w:space="0" w:color="auto"/>
            </w:tcBorders>
          </w:tcPr>
          <w:p w:rsidR="00CB5A99" w:rsidRPr="00BE2EE5" w:rsidRDefault="0014288A" w:rsidP="00051D6C">
            <w:pPr>
              <w:widowControl w:val="0"/>
              <w:suppressAutoHyphens/>
              <w:autoSpaceDE w:val="0"/>
              <w:autoSpaceDN w:val="0"/>
              <w:adjustRightInd w:val="0"/>
              <w:jc w:val="center"/>
            </w:pPr>
            <w:r w:rsidRPr="00BE2EE5">
              <w:t>17</w:t>
            </w:r>
            <w:r w:rsidR="00CB5A99" w:rsidRPr="00BE2EE5">
              <w:t>000</w:t>
            </w:r>
          </w:p>
        </w:tc>
      </w:tr>
      <w:tr w:rsidR="00CB5A99" w:rsidRPr="00B5068F" w:rsidTr="00051D6C">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11.1.3.</w:t>
            </w:r>
          </w:p>
        </w:tc>
        <w:tc>
          <w:tcPr>
            <w:tcW w:w="7383"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Vilkų ūkiniams gyvūnams padarytos žalos atlyginimas</w:t>
            </w:r>
            <w:r>
              <w:t xml:space="preserve">, vilkų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rsidR="00CB5A99" w:rsidRPr="00BE2EE5" w:rsidRDefault="00CB5A99" w:rsidP="00051D6C">
            <w:pPr>
              <w:widowControl w:val="0"/>
              <w:suppressAutoHyphens/>
              <w:autoSpaceDE w:val="0"/>
              <w:autoSpaceDN w:val="0"/>
              <w:adjustRightInd w:val="0"/>
              <w:jc w:val="center"/>
            </w:pPr>
            <w:r w:rsidRPr="00BE2EE5">
              <w:t>7000</w:t>
            </w:r>
            <w:bookmarkStart w:id="0" w:name="_GoBack"/>
            <w:bookmarkEnd w:id="0"/>
          </w:p>
        </w:tc>
      </w:tr>
      <w:tr w:rsidR="00CB5A99" w:rsidRPr="00B5068F" w:rsidTr="00051D6C">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p>
        </w:tc>
        <w:tc>
          <w:tcPr>
            <w:tcW w:w="7383"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 xml:space="preserve">Iš viso: </w:t>
            </w:r>
          </w:p>
        </w:tc>
        <w:tc>
          <w:tcPr>
            <w:tcW w:w="1369" w:type="dxa"/>
            <w:tcBorders>
              <w:top w:val="single" w:sz="4" w:space="0" w:color="auto"/>
              <w:left w:val="single" w:sz="4" w:space="0" w:color="auto"/>
              <w:bottom w:val="single" w:sz="4" w:space="0" w:color="auto"/>
              <w:right w:val="single" w:sz="4" w:space="0" w:color="auto"/>
            </w:tcBorders>
          </w:tcPr>
          <w:p w:rsidR="00CB5A99" w:rsidRPr="005008E3" w:rsidRDefault="00CB5A99" w:rsidP="00051D6C">
            <w:pPr>
              <w:widowControl w:val="0"/>
              <w:suppressAutoHyphens/>
              <w:autoSpaceDE w:val="0"/>
              <w:autoSpaceDN w:val="0"/>
              <w:adjustRightInd w:val="0"/>
              <w:jc w:val="center"/>
            </w:pPr>
            <w:r>
              <w:t>37896</w:t>
            </w:r>
          </w:p>
        </w:tc>
      </w:tr>
    </w:tbl>
    <w:p w:rsidR="00CB5A99" w:rsidRPr="00B5068F" w:rsidRDefault="00CB5A99" w:rsidP="00CB5A99">
      <w:pPr>
        <w:spacing w:line="360" w:lineRule="auto"/>
      </w:pPr>
    </w:p>
    <w:p w:rsidR="00CB5A99" w:rsidRPr="00B5068F" w:rsidRDefault="00CB5A99" w:rsidP="00CB5A99">
      <w:pPr>
        <w:spacing w:line="360" w:lineRule="auto"/>
        <w:ind w:firstLine="900"/>
      </w:pPr>
      <w:r w:rsidRPr="00B5068F">
        <w:t>12. Programos lėšos, numatytos Savivaldybės visuomenės sveikatos rėmimo specialiajai programai finansuoti: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9"/>
        <w:gridCol w:w="1417"/>
      </w:tblGrid>
      <w:tr w:rsidR="00CB5A99" w:rsidRPr="00B5068F" w:rsidTr="0014288A">
        <w:tc>
          <w:tcPr>
            <w:tcW w:w="8217" w:type="dxa"/>
            <w:gridSpan w:val="2"/>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center"/>
              <w:rPr>
                <w:color w:val="000000"/>
              </w:rPr>
            </w:pPr>
            <w:r w:rsidRPr="00B5068F">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rPr>
                <w:color w:val="000000"/>
              </w:rPr>
            </w:pPr>
            <w:r w:rsidRPr="00B5068F">
              <w:rPr>
                <w:color w:val="000000"/>
              </w:rPr>
              <w:t xml:space="preserve">Numatyta skirti lėšų, </w:t>
            </w:r>
            <w:proofErr w:type="spellStart"/>
            <w:r w:rsidRPr="00B5068F">
              <w:rPr>
                <w:color w:val="000000"/>
              </w:rPr>
              <w:t>Eur</w:t>
            </w:r>
            <w:proofErr w:type="spellEnd"/>
          </w:p>
        </w:tc>
      </w:tr>
      <w:tr w:rsidR="00CB5A99" w:rsidRPr="00B5068F" w:rsidTr="0014288A">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rPr>
                <w:color w:val="000000"/>
              </w:rPr>
            </w:pPr>
            <w:r w:rsidRPr="00B5068F">
              <w:rPr>
                <w:color w:val="000000"/>
              </w:rPr>
              <w:t xml:space="preserve">12.1. </w:t>
            </w:r>
          </w:p>
        </w:tc>
        <w:tc>
          <w:tcPr>
            <w:tcW w:w="7389"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rPr>
                <w:color w:val="000000"/>
              </w:rPr>
            </w:pPr>
            <w:r w:rsidRPr="00B5068F">
              <w:rPr>
                <w:color w:val="000000"/>
              </w:rPr>
              <w:t>Savivaldybės visuomenės sveikatos rėmimo specialioji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5008E3" w:rsidRDefault="00CB5A99" w:rsidP="00051D6C">
            <w:pPr>
              <w:widowControl w:val="0"/>
              <w:suppressAutoHyphens/>
              <w:autoSpaceDE w:val="0"/>
              <w:autoSpaceDN w:val="0"/>
              <w:adjustRightInd w:val="0"/>
              <w:jc w:val="center"/>
              <w:rPr>
                <w:color w:val="000000"/>
              </w:rPr>
            </w:pPr>
            <w:r>
              <w:t>8441</w:t>
            </w:r>
          </w:p>
        </w:tc>
      </w:tr>
    </w:tbl>
    <w:p w:rsidR="00CB5A99" w:rsidRPr="00B5068F" w:rsidRDefault="00CB5A99" w:rsidP="00CB5A99">
      <w:pPr>
        <w:spacing w:line="360" w:lineRule="auto"/>
      </w:pPr>
    </w:p>
    <w:p w:rsidR="00CB5A99" w:rsidRPr="00B5068F" w:rsidRDefault="00CB5A99" w:rsidP="00CB5A99">
      <w:pPr>
        <w:spacing w:line="360" w:lineRule="auto"/>
        <w:ind w:firstLine="900"/>
      </w:pPr>
      <w:r w:rsidRPr="00B5068F">
        <w:t>13. Kitos aplinkosaugos priemonės, kurioms įgyvendinti planuojama panaudoti Programos lėšas: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341"/>
        <w:gridCol w:w="1417"/>
      </w:tblGrid>
      <w:tr w:rsidR="00CB5A99" w:rsidRPr="00B5068F" w:rsidTr="0066446F">
        <w:trPr>
          <w:tblHeader/>
        </w:trPr>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Eil. Nr.</w:t>
            </w:r>
          </w:p>
        </w:tc>
        <w:tc>
          <w:tcPr>
            <w:tcW w:w="7341"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ind w:firstLine="312"/>
              <w:jc w:val="center"/>
            </w:pPr>
            <w:r w:rsidRPr="00B5068F">
              <w:rPr>
                <w:color w:val="000000"/>
              </w:rPr>
              <w:t>Priemonės pavadinimas</w:t>
            </w:r>
          </w:p>
          <w:p w:rsidR="00CB5A99" w:rsidRPr="00B5068F" w:rsidRDefault="00CB5A99" w:rsidP="00051D6C"/>
        </w:tc>
        <w:tc>
          <w:tcPr>
            <w:tcW w:w="1417"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pPr>
            <w:r w:rsidRPr="00B5068F">
              <w:t xml:space="preserve">Numatyta skirti lėšų, </w:t>
            </w:r>
            <w:proofErr w:type="spellStart"/>
            <w:r w:rsidRPr="00B5068F">
              <w:t>Eur</w:t>
            </w:r>
            <w:proofErr w:type="spellEnd"/>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pPr>
            <w:r w:rsidRPr="00B5068F">
              <w:t>13.1.</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ind w:firstLine="13"/>
            </w:pPr>
            <w:r w:rsidRPr="00B5068F">
              <w:t>Aplinkos kokybės gerinimo ir apsaugos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pP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13.1.1.</w:t>
            </w:r>
          </w:p>
        </w:tc>
        <w:tc>
          <w:tcPr>
            <w:tcW w:w="7341"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ind w:firstLine="13"/>
            </w:pPr>
            <w:r w:rsidRPr="00B5068F">
              <w:t>Savivaldybės teritorijoje esančių valstybės saugomų teritorijų apsaugos ir tvarkymo darbai</w:t>
            </w:r>
          </w:p>
        </w:tc>
        <w:tc>
          <w:tcPr>
            <w:tcW w:w="1417" w:type="dxa"/>
            <w:tcBorders>
              <w:top w:val="single" w:sz="4" w:space="0" w:color="auto"/>
              <w:left w:val="single" w:sz="4" w:space="0" w:color="auto"/>
              <w:bottom w:val="single" w:sz="4" w:space="0" w:color="auto"/>
              <w:right w:val="single" w:sz="4" w:space="0" w:color="auto"/>
            </w:tcBorders>
          </w:tcPr>
          <w:p w:rsidR="00CB5A99" w:rsidRPr="00B5068F" w:rsidRDefault="008627B5" w:rsidP="00051D6C">
            <w:pPr>
              <w:widowControl w:val="0"/>
              <w:suppressAutoHyphens/>
              <w:autoSpaceDE w:val="0"/>
              <w:autoSpaceDN w:val="0"/>
              <w:adjustRightInd w:val="0"/>
              <w:jc w:val="center"/>
            </w:pPr>
            <w:r w:rsidRPr="00112BFF">
              <w:t>11256</w:t>
            </w:r>
          </w:p>
        </w:tc>
      </w:tr>
      <w:tr w:rsidR="00F56B9D" w:rsidRPr="00B5068F" w:rsidTr="0066446F">
        <w:tc>
          <w:tcPr>
            <w:tcW w:w="876" w:type="dxa"/>
            <w:tcBorders>
              <w:top w:val="single" w:sz="4" w:space="0" w:color="auto"/>
              <w:left w:val="single" w:sz="4" w:space="0" w:color="auto"/>
              <w:bottom w:val="single" w:sz="4" w:space="0" w:color="auto"/>
              <w:right w:val="single" w:sz="4" w:space="0" w:color="auto"/>
            </w:tcBorders>
          </w:tcPr>
          <w:p w:rsidR="00F56B9D" w:rsidRPr="00BE2EE5" w:rsidRDefault="00F56B9D" w:rsidP="00051D6C">
            <w:pPr>
              <w:widowControl w:val="0"/>
              <w:suppressAutoHyphens/>
              <w:autoSpaceDE w:val="0"/>
              <w:autoSpaceDN w:val="0"/>
              <w:adjustRightInd w:val="0"/>
              <w:jc w:val="both"/>
            </w:pPr>
            <w:r w:rsidRPr="00BE2EE5">
              <w:t>13.1.2.</w:t>
            </w:r>
          </w:p>
        </w:tc>
        <w:tc>
          <w:tcPr>
            <w:tcW w:w="7341" w:type="dxa"/>
            <w:tcBorders>
              <w:top w:val="single" w:sz="4" w:space="0" w:color="auto"/>
              <w:left w:val="single" w:sz="4" w:space="0" w:color="auto"/>
              <w:bottom w:val="single" w:sz="4" w:space="0" w:color="auto"/>
              <w:right w:val="single" w:sz="4" w:space="0" w:color="auto"/>
            </w:tcBorders>
          </w:tcPr>
          <w:p w:rsidR="00F56B9D" w:rsidRPr="00BE2EE5" w:rsidRDefault="00F56B9D" w:rsidP="00051D6C">
            <w:pPr>
              <w:widowControl w:val="0"/>
              <w:suppressAutoHyphens/>
              <w:autoSpaceDE w:val="0"/>
              <w:autoSpaceDN w:val="0"/>
              <w:adjustRightInd w:val="0"/>
              <w:ind w:firstLine="13"/>
            </w:pPr>
            <w:r w:rsidRPr="00BE2EE5">
              <w:t>Varninių paukščių ir mašalų gausos reguliavimas</w:t>
            </w:r>
          </w:p>
        </w:tc>
        <w:tc>
          <w:tcPr>
            <w:tcW w:w="1417" w:type="dxa"/>
            <w:tcBorders>
              <w:top w:val="single" w:sz="4" w:space="0" w:color="auto"/>
              <w:left w:val="single" w:sz="4" w:space="0" w:color="auto"/>
              <w:bottom w:val="single" w:sz="4" w:space="0" w:color="auto"/>
              <w:right w:val="single" w:sz="4" w:space="0" w:color="auto"/>
            </w:tcBorders>
          </w:tcPr>
          <w:p w:rsidR="00F56B9D" w:rsidRPr="00BE2EE5" w:rsidRDefault="00F56B9D" w:rsidP="00051D6C">
            <w:pPr>
              <w:widowControl w:val="0"/>
              <w:suppressAutoHyphens/>
              <w:autoSpaceDE w:val="0"/>
              <w:autoSpaceDN w:val="0"/>
              <w:adjustRightInd w:val="0"/>
              <w:jc w:val="center"/>
            </w:pPr>
            <w:r w:rsidRPr="00BE2EE5">
              <w:t>4000</w:t>
            </w: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pPr>
            <w:r w:rsidRPr="00B5068F">
              <w:lastRenderedPageBreak/>
              <w:t>13.2.</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ind w:firstLine="13"/>
            </w:pPr>
            <w:r w:rsidRPr="00B5068F">
              <w:t>Atliekų tvarkymo infrastruktūros plėtros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center"/>
            </w:pP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t>13.2.1</w:t>
            </w:r>
            <w:r w:rsidRPr="00B5068F">
              <w:t>.</w:t>
            </w:r>
          </w:p>
        </w:tc>
        <w:tc>
          <w:tcPr>
            <w:tcW w:w="7341"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ind w:firstLine="13"/>
            </w:pPr>
            <w:r>
              <w:t>Atliekų rūšiavimui ir surinkimui jų susidarymo vietoje skirtų priemonių įsigijimas</w:t>
            </w:r>
          </w:p>
        </w:tc>
        <w:tc>
          <w:tcPr>
            <w:tcW w:w="1417" w:type="dxa"/>
            <w:tcBorders>
              <w:top w:val="single" w:sz="4" w:space="0" w:color="auto"/>
              <w:left w:val="single" w:sz="4" w:space="0" w:color="auto"/>
              <w:bottom w:val="single" w:sz="4" w:space="0" w:color="auto"/>
              <w:right w:val="single" w:sz="4" w:space="0" w:color="auto"/>
            </w:tcBorders>
          </w:tcPr>
          <w:p w:rsidR="00CB5A99" w:rsidRPr="00BE2EE5" w:rsidRDefault="00F56B9D" w:rsidP="00051D6C">
            <w:pPr>
              <w:widowControl w:val="0"/>
              <w:suppressAutoHyphens/>
              <w:autoSpaceDE w:val="0"/>
              <w:autoSpaceDN w:val="0"/>
              <w:adjustRightInd w:val="0"/>
              <w:jc w:val="center"/>
            </w:pPr>
            <w:r w:rsidRPr="00BE2EE5">
              <w:t>5</w:t>
            </w:r>
            <w:r w:rsidR="00CB5A99" w:rsidRPr="00BE2EE5">
              <w:t>000</w:t>
            </w: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tcPr>
          <w:p w:rsidR="00CB5A99" w:rsidRDefault="00CB5A99" w:rsidP="00051D6C">
            <w:pPr>
              <w:widowControl w:val="0"/>
              <w:suppressAutoHyphens/>
              <w:autoSpaceDE w:val="0"/>
              <w:autoSpaceDN w:val="0"/>
              <w:adjustRightInd w:val="0"/>
              <w:jc w:val="both"/>
            </w:pPr>
            <w:r>
              <w:t>13.2.2.</w:t>
            </w:r>
          </w:p>
        </w:tc>
        <w:tc>
          <w:tcPr>
            <w:tcW w:w="7341" w:type="dxa"/>
            <w:tcBorders>
              <w:top w:val="single" w:sz="4" w:space="0" w:color="auto"/>
              <w:left w:val="single" w:sz="4" w:space="0" w:color="auto"/>
              <w:bottom w:val="single" w:sz="4" w:space="0" w:color="auto"/>
              <w:right w:val="single" w:sz="4" w:space="0" w:color="auto"/>
            </w:tcBorders>
          </w:tcPr>
          <w:p w:rsidR="00CB5A99" w:rsidRDefault="00CB5A99" w:rsidP="00051D6C">
            <w:pPr>
              <w:widowControl w:val="0"/>
              <w:suppressAutoHyphens/>
              <w:autoSpaceDE w:val="0"/>
              <w:autoSpaceDN w:val="0"/>
              <w:adjustRightInd w:val="0"/>
              <w:ind w:firstLine="13"/>
            </w:pPr>
            <w:r>
              <w:t>Atliekų rūšiavimo informaciniai stendai</w:t>
            </w:r>
          </w:p>
        </w:tc>
        <w:tc>
          <w:tcPr>
            <w:tcW w:w="1417" w:type="dxa"/>
            <w:tcBorders>
              <w:top w:val="single" w:sz="4" w:space="0" w:color="auto"/>
              <w:left w:val="single" w:sz="4" w:space="0" w:color="auto"/>
              <w:bottom w:val="single" w:sz="4" w:space="0" w:color="auto"/>
              <w:right w:val="single" w:sz="4" w:space="0" w:color="auto"/>
            </w:tcBorders>
          </w:tcPr>
          <w:p w:rsidR="00CB5A99" w:rsidRPr="00BE2EE5" w:rsidRDefault="00CB5A99" w:rsidP="00051D6C">
            <w:pPr>
              <w:widowControl w:val="0"/>
              <w:suppressAutoHyphens/>
              <w:autoSpaceDE w:val="0"/>
              <w:autoSpaceDN w:val="0"/>
              <w:adjustRightInd w:val="0"/>
              <w:jc w:val="center"/>
            </w:pPr>
            <w:r w:rsidRPr="00BE2EE5">
              <w:t>3000</w:t>
            </w: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pPr>
            <w:r w:rsidRPr="00B5068F">
              <w:t>13.3.</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ind w:firstLine="13"/>
            </w:pPr>
            <w:r w:rsidRPr="00B5068F">
              <w:t>Atliekų, kurių turėtojo nustatyti neįmanoma arba kuris nebeegzistuoja, tvarkymo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E2EE5" w:rsidRDefault="00CB5A99" w:rsidP="00051D6C">
            <w:pPr>
              <w:widowControl w:val="0"/>
              <w:suppressAutoHyphens/>
              <w:autoSpaceDE w:val="0"/>
              <w:autoSpaceDN w:val="0"/>
              <w:adjustRightInd w:val="0"/>
              <w:jc w:val="center"/>
            </w:pP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13.3.1.</w:t>
            </w:r>
          </w:p>
        </w:tc>
        <w:tc>
          <w:tcPr>
            <w:tcW w:w="7341"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ind w:firstLine="13"/>
            </w:pPr>
            <w:r w:rsidRPr="00B5068F">
              <w:t>Atliekų surinkimo, transportavimo, perdirbimo, kitokio naudojimo ar šalinimo darbai. Atliekų, kuriomis užteršta teritorija, nustatymo ir atliekomis užterštos teritorijos išvalymo ir sutvarkymo darbai.</w:t>
            </w:r>
          </w:p>
          <w:p w:rsidR="00CB5A99" w:rsidRPr="00B5068F" w:rsidRDefault="00CB5A99" w:rsidP="00051D6C">
            <w:pPr>
              <w:widowControl w:val="0"/>
              <w:suppressAutoHyphens/>
              <w:autoSpaceDE w:val="0"/>
              <w:autoSpaceDN w:val="0"/>
              <w:adjustRightInd w:val="0"/>
              <w:ind w:firstLine="13"/>
            </w:pPr>
          </w:p>
        </w:tc>
        <w:tc>
          <w:tcPr>
            <w:tcW w:w="1417" w:type="dxa"/>
            <w:tcBorders>
              <w:top w:val="single" w:sz="4" w:space="0" w:color="auto"/>
              <w:left w:val="single" w:sz="4" w:space="0" w:color="auto"/>
              <w:bottom w:val="single" w:sz="4" w:space="0" w:color="auto"/>
              <w:right w:val="single" w:sz="4" w:space="0" w:color="auto"/>
            </w:tcBorders>
          </w:tcPr>
          <w:p w:rsidR="00CB5A99" w:rsidRPr="00BE2EE5" w:rsidRDefault="00CB5A99" w:rsidP="00051D6C">
            <w:pPr>
              <w:widowControl w:val="0"/>
              <w:suppressAutoHyphens/>
              <w:autoSpaceDE w:val="0"/>
              <w:autoSpaceDN w:val="0"/>
              <w:adjustRightInd w:val="0"/>
              <w:jc w:val="center"/>
            </w:pPr>
            <w:r w:rsidRPr="00BE2EE5">
              <w:t>3000</w:t>
            </w: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pPr>
            <w:r w:rsidRPr="00B5068F">
              <w:t>13.4.</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ind w:firstLine="13"/>
              <w:rPr>
                <w:color w:val="000000"/>
                <w:lang w:val="en-US"/>
              </w:rPr>
            </w:pPr>
            <w:r w:rsidRPr="00B5068F">
              <w:rPr>
                <w:color w:val="000000"/>
              </w:rPr>
              <w:t xml:space="preserve">Aplinkos monitoringo, prevencinės, aplinkos atkūrimo </w:t>
            </w:r>
            <w:proofErr w:type="spellStart"/>
            <w:r w:rsidRPr="00B5068F">
              <w:rPr>
                <w:color w:val="000000"/>
                <w:lang w:val="en-US"/>
              </w:rPr>
              <w:t>priemonės</w:t>
            </w:r>
            <w:proofErr w:type="spellEnd"/>
          </w:p>
          <w:p w:rsidR="00CB5A99" w:rsidRPr="00B5068F" w:rsidRDefault="00CB5A99" w:rsidP="00051D6C">
            <w:pPr>
              <w:widowControl w:val="0"/>
              <w:suppressAutoHyphens/>
              <w:autoSpaceDE w:val="0"/>
              <w:autoSpaceDN w:val="0"/>
              <w:adjustRightInd w:val="0"/>
              <w:ind w:firstLine="13"/>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E2EE5" w:rsidRDefault="00CB5A99" w:rsidP="00051D6C">
            <w:pPr>
              <w:widowControl w:val="0"/>
              <w:suppressAutoHyphens/>
              <w:autoSpaceDE w:val="0"/>
              <w:autoSpaceDN w:val="0"/>
              <w:adjustRightInd w:val="0"/>
              <w:jc w:val="center"/>
            </w:pP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13.4</w:t>
            </w:r>
            <w:r>
              <w:t>.1</w:t>
            </w:r>
            <w:r w:rsidRPr="00B5068F">
              <w:t>.</w:t>
            </w:r>
          </w:p>
        </w:tc>
        <w:tc>
          <w:tcPr>
            <w:tcW w:w="7341"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ind w:firstLine="13"/>
            </w:pPr>
            <w:r w:rsidRPr="00B5068F">
              <w:t xml:space="preserve">Ekstremalių ekologinių situacijų, avarijų, įvykių padarinių likvidavimo darbų, bei </w:t>
            </w:r>
            <w:proofErr w:type="spellStart"/>
            <w:r w:rsidRPr="00B5068F">
              <w:t>sorbentų</w:t>
            </w:r>
            <w:proofErr w:type="spellEnd"/>
            <w:r w:rsidRPr="00B5068F">
              <w:t xml:space="preserve"> ir kitų priemonių, reikalingų avarijų padariniams likviduoti įsigijimo finansavimas</w:t>
            </w:r>
          </w:p>
        </w:tc>
        <w:tc>
          <w:tcPr>
            <w:tcW w:w="1417" w:type="dxa"/>
            <w:tcBorders>
              <w:top w:val="single" w:sz="4" w:space="0" w:color="auto"/>
              <w:left w:val="single" w:sz="4" w:space="0" w:color="auto"/>
              <w:bottom w:val="single" w:sz="4" w:space="0" w:color="auto"/>
              <w:right w:val="single" w:sz="4" w:space="0" w:color="auto"/>
            </w:tcBorders>
          </w:tcPr>
          <w:p w:rsidR="00CB5A99" w:rsidRPr="00BE2EE5" w:rsidRDefault="00CB5A99" w:rsidP="00051D6C">
            <w:pPr>
              <w:widowControl w:val="0"/>
              <w:suppressAutoHyphens/>
              <w:autoSpaceDE w:val="0"/>
              <w:autoSpaceDN w:val="0"/>
              <w:adjustRightInd w:val="0"/>
              <w:jc w:val="center"/>
            </w:pPr>
            <w:r w:rsidRPr="00BE2EE5">
              <w:t>1000</w:t>
            </w: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pPr>
            <w:r w:rsidRPr="00B5068F">
              <w:t>13.5.</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ind w:firstLine="13"/>
              <w:rPr>
                <w:color w:val="000000"/>
              </w:rPr>
            </w:pPr>
            <w:r w:rsidRPr="00B5068F">
              <w:rPr>
                <w:color w:val="000000"/>
              </w:rPr>
              <w:t>Visuomenės švietimo ir mokymo aplinkosaugos klausimais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E2EE5" w:rsidRDefault="00CB5A99" w:rsidP="00051D6C">
            <w:pPr>
              <w:widowControl w:val="0"/>
              <w:suppressAutoHyphens/>
              <w:autoSpaceDE w:val="0"/>
              <w:autoSpaceDN w:val="0"/>
              <w:adjustRightInd w:val="0"/>
              <w:jc w:val="center"/>
            </w:pP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13.5.1.</w:t>
            </w:r>
          </w:p>
        </w:tc>
        <w:tc>
          <w:tcPr>
            <w:tcW w:w="7341"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ind w:firstLine="13"/>
              <w:rPr>
                <w:color w:val="000000"/>
              </w:rPr>
            </w:pPr>
            <w:r w:rsidRPr="00B5068F">
              <w:t>Knygų, plakatų, lankstinukų, bukletų, skrajučių ir spaudinių (laikraščiai ir žurnalai) aplinkosaugine tema spausdinimo (leidybos), įsigijimo, platinimo darbų finansavimas.</w:t>
            </w:r>
          </w:p>
        </w:tc>
        <w:tc>
          <w:tcPr>
            <w:tcW w:w="1417" w:type="dxa"/>
            <w:tcBorders>
              <w:top w:val="single" w:sz="4" w:space="0" w:color="auto"/>
              <w:left w:val="single" w:sz="4" w:space="0" w:color="auto"/>
              <w:bottom w:val="single" w:sz="4" w:space="0" w:color="auto"/>
              <w:right w:val="single" w:sz="4" w:space="0" w:color="auto"/>
            </w:tcBorders>
          </w:tcPr>
          <w:p w:rsidR="00CB5A99" w:rsidRPr="00BE2EE5" w:rsidRDefault="002F13DA" w:rsidP="00051D6C">
            <w:pPr>
              <w:widowControl w:val="0"/>
              <w:suppressAutoHyphens/>
              <w:autoSpaceDE w:val="0"/>
              <w:autoSpaceDN w:val="0"/>
              <w:adjustRightInd w:val="0"/>
              <w:jc w:val="center"/>
            </w:pPr>
            <w:r w:rsidRPr="00BE2EE5">
              <w:t>6</w:t>
            </w:r>
            <w:r w:rsidR="00CB5A99" w:rsidRPr="00BE2EE5">
              <w:t>00</w:t>
            </w: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rsidRPr="00B5068F">
              <w:t>13.5.2.</w:t>
            </w:r>
          </w:p>
        </w:tc>
        <w:tc>
          <w:tcPr>
            <w:tcW w:w="7341"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ind w:firstLine="13"/>
            </w:pPr>
            <w:r w:rsidRPr="00B5068F">
              <w:t>Aplinkosaugos srityje dirbančių specialistų (valstybės, savivaldybės ir įmonių darbuotojų) mokymas ir (ar) kvalifikacijos kėlimas</w:t>
            </w:r>
            <w:r>
              <w:t xml:space="preserve">. </w:t>
            </w:r>
            <w:r w:rsidRPr="00CD7971">
              <w:t>Aplinkosauginių akcijų, renginių, talkų, parodų organizavimas.</w:t>
            </w:r>
          </w:p>
        </w:tc>
        <w:tc>
          <w:tcPr>
            <w:tcW w:w="1417" w:type="dxa"/>
            <w:tcBorders>
              <w:top w:val="single" w:sz="4" w:space="0" w:color="auto"/>
              <w:left w:val="single" w:sz="4" w:space="0" w:color="auto"/>
              <w:bottom w:val="single" w:sz="4" w:space="0" w:color="auto"/>
              <w:right w:val="single" w:sz="4" w:space="0" w:color="auto"/>
            </w:tcBorders>
          </w:tcPr>
          <w:p w:rsidR="00CB5A99" w:rsidRPr="00BE2EE5" w:rsidRDefault="002F13DA" w:rsidP="00051D6C">
            <w:pPr>
              <w:widowControl w:val="0"/>
              <w:suppressAutoHyphens/>
              <w:autoSpaceDE w:val="0"/>
              <w:autoSpaceDN w:val="0"/>
              <w:adjustRightInd w:val="0"/>
              <w:jc w:val="center"/>
            </w:pPr>
            <w:r w:rsidRPr="00BE2EE5">
              <w:t>9</w:t>
            </w:r>
            <w:r w:rsidR="00CB5A99" w:rsidRPr="00BE2EE5">
              <w:t>00</w:t>
            </w: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jc w:val="both"/>
            </w:pPr>
            <w:r w:rsidRPr="00B5068F">
              <w:t>13.6.</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5068F" w:rsidRDefault="00CB5A99" w:rsidP="00051D6C">
            <w:pPr>
              <w:widowControl w:val="0"/>
              <w:suppressAutoHyphens/>
              <w:autoSpaceDE w:val="0"/>
              <w:autoSpaceDN w:val="0"/>
              <w:adjustRightInd w:val="0"/>
              <w:ind w:firstLine="13"/>
            </w:pPr>
            <w:r w:rsidRPr="00B5068F">
              <w:rPr>
                <w:color w:val="000000"/>
              </w:rPr>
              <w:t>Želdynų ir želdinių apsaugos, tvarkymo, būklės stebėsenos, želdynų kūrimo, želdinių veisimo ir inventorizavimo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B5A99" w:rsidRPr="00BE2EE5" w:rsidRDefault="00CB5A99" w:rsidP="00051D6C">
            <w:pPr>
              <w:widowControl w:val="0"/>
              <w:suppressAutoHyphens/>
              <w:autoSpaceDE w:val="0"/>
              <w:autoSpaceDN w:val="0"/>
              <w:adjustRightInd w:val="0"/>
              <w:jc w:val="center"/>
            </w:pP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r>
              <w:t>13.6.1</w:t>
            </w:r>
          </w:p>
        </w:tc>
        <w:tc>
          <w:tcPr>
            <w:tcW w:w="7341"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ind w:firstLine="13"/>
              <w:rPr>
                <w:color w:val="000000"/>
              </w:rPr>
            </w:pPr>
            <w:r>
              <w:rPr>
                <w:color w:val="000000"/>
              </w:rPr>
              <w:t>Naujų želdinių įsigijimas ir veisimas. Pavojų keliančių ir sergančių medžių šalinimo darbai. Medžių ir krūmų genėjimo, medžių gyvybingumo palaikymo ir šakų smulkinimo darbai. Želdynų kūrimo, tvarkymo ir pertvarkymo projektų rengimas.</w:t>
            </w:r>
          </w:p>
        </w:tc>
        <w:tc>
          <w:tcPr>
            <w:tcW w:w="1417" w:type="dxa"/>
            <w:tcBorders>
              <w:top w:val="single" w:sz="4" w:space="0" w:color="auto"/>
              <w:left w:val="single" w:sz="4" w:space="0" w:color="auto"/>
              <w:bottom w:val="single" w:sz="4" w:space="0" w:color="auto"/>
              <w:right w:val="single" w:sz="4" w:space="0" w:color="auto"/>
            </w:tcBorders>
          </w:tcPr>
          <w:p w:rsidR="00CB5A99" w:rsidRPr="00BE2EE5" w:rsidRDefault="009A3304" w:rsidP="008627B5">
            <w:pPr>
              <w:widowControl w:val="0"/>
              <w:suppressAutoHyphens/>
              <w:autoSpaceDE w:val="0"/>
              <w:autoSpaceDN w:val="0"/>
              <w:adjustRightInd w:val="0"/>
              <w:jc w:val="center"/>
            </w:pPr>
            <w:r w:rsidRPr="00BE2EE5">
              <w:t>185</w:t>
            </w:r>
            <w:r w:rsidR="008627B5" w:rsidRPr="00BE2EE5">
              <w:t>00</w:t>
            </w:r>
          </w:p>
        </w:tc>
      </w:tr>
      <w:tr w:rsidR="00CB5A99" w:rsidRPr="00B5068F" w:rsidTr="0066446F">
        <w:tc>
          <w:tcPr>
            <w:tcW w:w="876"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jc w:val="both"/>
            </w:pPr>
          </w:p>
        </w:tc>
        <w:tc>
          <w:tcPr>
            <w:tcW w:w="7341" w:type="dxa"/>
            <w:tcBorders>
              <w:top w:val="single" w:sz="4" w:space="0" w:color="auto"/>
              <w:left w:val="single" w:sz="4" w:space="0" w:color="auto"/>
              <w:bottom w:val="single" w:sz="4" w:space="0" w:color="auto"/>
              <w:right w:val="single" w:sz="4" w:space="0" w:color="auto"/>
            </w:tcBorders>
          </w:tcPr>
          <w:p w:rsidR="00CB5A99" w:rsidRPr="00B5068F" w:rsidRDefault="00CB5A99" w:rsidP="00051D6C">
            <w:pPr>
              <w:widowControl w:val="0"/>
              <w:suppressAutoHyphens/>
              <w:autoSpaceDE w:val="0"/>
              <w:autoSpaceDN w:val="0"/>
              <w:adjustRightInd w:val="0"/>
              <w:ind w:firstLine="13"/>
              <w:rPr>
                <w:color w:val="000000"/>
              </w:rPr>
            </w:pPr>
            <w:r w:rsidRPr="00B5068F">
              <w:rPr>
                <w:color w:val="000000"/>
              </w:rPr>
              <w:t>Iš viso:</w:t>
            </w:r>
          </w:p>
        </w:tc>
        <w:tc>
          <w:tcPr>
            <w:tcW w:w="1417" w:type="dxa"/>
            <w:tcBorders>
              <w:top w:val="single" w:sz="4" w:space="0" w:color="auto"/>
              <w:left w:val="single" w:sz="4" w:space="0" w:color="auto"/>
              <w:bottom w:val="single" w:sz="4" w:space="0" w:color="auto"/>
              <w:right w:val="single" w:sz="4" w:space="0" w:color="auto"/>
            </w:tcBorders>
          </w:tcPr>
          <w:p w:rsidR="00CB5A99" w:rsidRPr="005008E3" w:rsidRDefault="00CB5A99" w:rsidP="00051D6C">
            <w:pPr>
              <w:widowControl w:val="0"/>
              <w:suppressAutoHyphens/>
              <w:autoSpaceDE w:val="0"/>
              <w:autoSpaceDN w:val="0"/>
              <w:adjustRightInd w:val="0"/>
              <w:jc w:val="center"/>
            </w:pPr>
            <w:r>
              <w:t>47256</w:t>
            </w:r>
          </w:p>
        </w:tc>
      </w:tr>
    </w:tbl>
    <w:p w:rsidR="00CB5A99" w:rsidRPr="00B5068F" w:rsidRDefault="00CB5A99" w:rsidP="00CB5A99">
      <w:pPr>
        <w:spacing w:line="360" w:lineRule="auto"/>
        <w:rPr>
          <w:b/>
        </w:rPr>
      </w:pPr>
    </w:p>
    <w:p w:rsidR="00CB5A99" w:rsidRPr="00B5068F" w:rsidRDefault="00CB5A99" w:rsidP="00CB5A99">
      <w:pPr>
        <w:spacing w:line="360" w:lineRule="auto"/>
        <w:ind w:firstLine="900"/>
        <w:jc w:val="center"/>
        <w:outlineLvl w:val="0"/>
        <w:rPr>
          <w:b/>
        </w:rPr>
      </w:pPr>
      <w:r w:rsidRPr="00B5068F">
        <w:rPr>
          <w:b/>
        </w:rPr>
        <w:t>V SKYRIUS</w:t>
      </w:r>
    </w:p>
    <w:p w:rsidR="00CB5A99" w:rsidRPr="00B5068F" w:rsidRDefault="00CB5A99" w:rsidP="00CB5A99">
      <w:pPr>
        <w:spacing w:line="360" w:lineRule="auto"/>
        <w:ind w:firstLine="900"/>
        <w:jc w:val="center"/>
        <w:outlineLvl w:val="0"/>
        <w:rPr>
          <w:b/>
        </w:rPr>
      </w:pPr>
      <w:r w:rsidRPr="00B5068F">
        <w:rPr>
          <w:b/>
        </w:rPr>
        <w:t xml:space="preserve"> PROGRAMOS PRIEMONIŲ ĮGYVENDINIMO VERTINIMAS</w:t>
      </w:r>
    </w:p>
    <w:p w:rsidR="00CB5A99" w:rsidRPr="00B5068F" w:rsidRDefault="00CB5A99" w:rsidP="00CB5A99">
      <w:pPr>
        <w:spacing w:line="360" w:lineRule="auto"/>
        <w:ind w:firstLine="900"/>
        <w:jc w:val="both"/>
      </w:pPr>
      <w:r w:rsidRPr="00B5068F">
        <w:lastRenderedPageBreak/>
        <w:t>14. Metinę ataskaitą apie programos priemonių vykdymą rengia Savivaldybės administracija  ir teikia Savivaldybės tarybai tvirtinti.</w:t>
      </w:r>
    </w:p>
    <w:p w:rsidR="00CB5A99" w:rsidRPr="00B5068F" w:rsidRDefault="00CB5A99" w:rsidP="00CB5A99">
      <w:pPr>
        <w:spacing w:line="360" w:lineRule="auto"/>
        <w:ind w:firstLine="900"/>
        <w:jc w:val="both"/>
      </w:pPr>
      <w:r w:rsidRPr="00B5068F">
        <w:t>15. Savivaldybės administracija Savivaldybės tarybos patvirtintą ataskaitą už ataskaitinius metus teikia Utenos regiono aplinkos apsaugos departamentui.</w:t>
      </w:r>
    </w:p>
    <w:p w:rsidR="00CB5A99" w:rsidRPr="00B5068F" w:rsidRDefault="00CB5A99" w:rsidP="00CB5A99">
      <w:pPr>
        <w:spacing w:line="360" w:lineRule="auto"/>
        <w:ind w:firstLine="900"/>
        <w:jc w:val="both"/>
      </w:pPr>
      <w:r w:rsidRPr="00B5068F">
        <w:t>16. Programoje numatytos priemonės įgyvendinamos pagal Savivaldybės administracijos direktoriaus įsakymais nustatytas tvarkas, pavedimus, įgaliojimus ar kitus nurodymus.</w:t>
      </w:r>
    </w:p>
    <w:p w:rsidR="00CB5A99" w:rsidRPr="00B5068F" w:rsidRDefault="00CB5A99" w:rsidP="00CB5A99">
      <w:pPr>
        <w:spacing w:line="360" w:lineRule="auto"/>
        <w:jc w:val="both"/>
      </w:pPr>
    </w:p>
    <w:p w:rsidR="00CB5A99" w:rsidRPr="00B5068F" w:rsidRDefault="00CB5A99" w:rsidP="00CB5A99">
      <w:pPr>
        <w:spacing w:line="360" w:lineRule="auto"/>
        <w:ind w:firstLine="900"/>
        <w:jc w:val="center"/>
        <w:rPr>
          <w:b/>
        </w:rPr>
      </w:pPr>
      <w:r w:rsidRPr="00B5068F">
        <w:rPr>
          <w:b/>
        </w:rPr>
        <w:t>VI SKYRIUS</w:t>
      </w:r>
    </w:p>
    <w:p w:rsidR="00CB5A99" w:rsidRPr="00B5068F" w:rsidRDefault="00CB5A99" w:rsidP="00CB5A99">
      <w:pPr>
        <w:spacing w:line="360" w:lineRule="auto"/>
        <w:ind w:firstLine="900"/>
        <w:jc w:val="center"/>
      </w:pPr>
      <w:r w:rsidRPr="00B5068F">
        <w:rPr>
          <w:b/>
        </w:rPr>
        <w:t xml:space="preserve"> ATSAKOMYBĖ</w:t>
      </w:r>
    </w:p>
    <w:p w:rsidR="00CB5A99" w:rsidRPr="00B5068F" w:rsidRDefault="00CB5A99" w:rsidP="00CB5A99">
      <w:pPr>
        <w:spacing w:line="360" w:lineRule="auto"/>
        <w:ind w:firstLine="900"/>
        <w:jc w:val="both"/>
      </w:pPr>
      <w:r>
        <w:t>17</w:t>
      </w:r>
      <w:r w:rsidRPr="00B5068F">
        <w:t>. Už programoje numatytų priemonių įgyvendinimo organizavimą ir tinkamą lėšų panaudojimą atsako programos vykdytojas.</w:t>
      </w:r>
    </w:p>
    <w:p w:rsidR="00CB5A99" w:rsidRPr="00A0790B" w:rsidRDefault="00CB5A99" w:rsidP="00CB5A99">
      <w:pPr>
        <w:jc w:val="center"/>
      </w:pPr>
      <w:r w:rsidRPr="00B5068F">
        <w:t>___________________________</w:t>
      </w:r>
    </w:p>
    <w:p w:rsidR="00E06F6E" w:rsidRPr="00CB5A99" w:rsidRDefault="00E06F6E" w:rsidP="00CB5A99"/>
    <w:sectPr w:rsidR="00E06F6E" w:rsidRPr="00CB5A99" w:rsidSect="00CB5A99">
      <w:headerReference w:type="even" r:id="rId6"/>
      <w:headerReference w:type="default" r:id="rId7"/>
      <w:pgSz w:w="11906" w:h="16838" w:code="9"/>
      <w:pgMar w:top="1134" w:right="567" w:bottom="1134" w:left="1701" w:header="851" w:footer="454"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18" w:rsidRDefault="00B94118">
      <w:pPr>
        <w:spacing w:after="0" w:line="240" w:lineRule="auto"/>
      </w:pPr>
      <w:r>
        <w:separator/>
      </w:r>
    </w:p>
  </w:endnote>
  <w:endnote w:type="continuationSeparator" w:id="0">
    <w:p w:rsidR="00B94118" w:rsidRDefault="00B9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18" w:rsidRDefault="00B94118">
      <w:pPr>
        <w:spacing w:after="0" w:line="240" w:lineRule="auto"/>
      </w:pPr>
      <w:r>
        <w:separator/>
      </w:r>
    </w:p>
  </w:footnote>
  <w:footnote w:type="continuationSeparator" w:id="0">
    <w:p w:rsidR="00B94118" w:rsidRDefault="00B94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B5A9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BE2EE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B5A9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E2EE5">
      <w:rPr>
        <w:rStyle w:val="Puslapionumeris"/>
        <w:noProof/>
      </w:rPr>
      <w:t>3</w:t>
    </w:r>
    <w:r>
      <w:rPr>
        <w:rStyle w:val="Puslapionumeris"/>
      </w:rPr>
      <w:fldChar w:fldCharType="end"/>
    </w:r>
  </w:p>
  <w:p w:rsidR="00C16EA1" w:rsidRDefault="00BE2EE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85"/>
    <w:rsid w:val="00112BFF"/>
    <w:rsid w:val="0014288A"/>
    <w:rsid w:val="002F13DA"/>
    <w:rsid w:val="0066446F"/>
    <w:rsid w:val="008627B5"/>
    <w:rsid w:val="008D0E85"/>
    <w:rsid w:val="009401B9"/>
    <w:rsid w:val="009A3304"/>
    <w:rsid w:val="00A10075"/>
    <w:rsid w:val="00A63BFC"/>
    <w:rsid w:val="00B94118"/>
    <w:rsid w:val="00BD034F"/>
    <w:rsid w:val="00BE2EE5"/>
    <w:rsid w:val="00CB5A99"/>
    <w:rsid w:val="00CC10F6"/>
    <w:rsid w:val="00E06F6E"/>
    <w:rsid w:val="00F56B9D"/>
    <w:rsid w:val="00FB4C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02DC"/>
  <w15:chartTrackingRefBased/>
  <w15:docId w15:val="{297100A0-DD6F-4601-98DB-2CB4F8C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B5A99"/>
    <w:pPr>
      <w:tabs>
        <w:tab w:val="center" w:pos="4819"/>
        <w:tab w:val="right" w:pos="9638"/>
      </w:tabs>
      <w:spacing w:after="0" w:line="240" w:lineRule="auto"/>
    </w:pPr>
    <w:rPr>
      <w:rFonts w:eastAsia="Times New Roman" w:cs="Times New Roman"/>
      <w:szCs w:val="24"/>
    </w:rPr>
  </w:style>
  <w:style w:type="character" w:customStyle="1" w:styleId="AntratsDiagrama">
    <w:name w:val="Antraštės Diagrama"/>
    <w:basedOn w:val="Numatytasispastraiposriftas"/>
    <w:link w:val="Antrats"/>
    <w:rsid w:val="00CB5A99"/>
    <w:rPr>
      <w:rFonts w:ascii="Times New Roman" w:eastAsia="Times New Roman" w:hAnsi="Times New Roman" w:cs="Times New Roman"/>
      <w:sz w:val="24"/>
      <w:szCs w:val="24"/>
    </w:rPr>
  </w:style>
  <w:style w:type="character" w:styleId="Puslapionumeris">
    <w:name w:val="page number"/>
    <w:basedOn w:val="Numatytasispastraiposriftas"/>
    <w:rsid w:val="00CB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4840</Words>
  <Characters>2759</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Sabaliauskienė Irena</cp:lastModifiedBy>
  <cp:revision>9</cp:revision>
  <dcterms:created xsi:type="dcterms:W3CDTF">2019-02-15T08:19:00Z</dcterms:created>
  <dcterms:modified xsi:type="dcterms:W3CDTF">2019-02-21T15:53:00Z</dcterms:modified>
</cp:coreProperties>
</file>