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45A72" w:rsidRPr="00045A72">
        <w:rPr>
          <w:b/>
          <w:caps/>
          <w:noProof/>
        </w:rPr>
        <w:t>DĖL SAVIVALDYBĖS TURTO PERDAVIMO PAGAL TURTO PATIKĖJIMO 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545B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45B3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27FC8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27FC8" w:rsidRDefault="00327FC8" w:rsidP="00327FC8">
      <w:pPr>
        <w:spacing w:line="360" w:lineRule="auto"/>
        <w:ind w:firstLine="709"/>
        <w:jc w:val="both"/>
      </w:pPr>
      <w:r>
        <w:t>Vadovaudamasi Lietuvos Respublikos vietos savivaldos įstatymo 6 straipsnio 26, 36 punktais, 16 straipsnio 2 dalies 26 punktu, Lietuvos Respublikos valstybės ir savivaldybių turto valdymo, naudojimo ir disponavimo juo įstatymo 12 straipsnio 1, 3 dalimis</w:t>
      </w:r>
      <w:r>
        <w:rPr>
          <w:bCs/>
          <w:color w:val="000000"/>
        </w:rPr>
        <w:t>,</w:t>
      </w:r>
      <w:r>
        <w:t xml:space="preserve">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 atsižvelgdama į Molėtų rajono savivaldybės administracijos direktoriaus 2019 m. sausio 15 d. įsakymą Nr. B6-35 „Dėl Molėtų  rajono savivaldybės turto pripažinimo nereikalingu savivaldybės administracijos funkcijoms vykdyti“, uždarosios akcinės bendrovės „Molėtų švara“ direktoriaus 2019 m. vasario 5 d. raštą Nr. S-048 „Dėl automobilio perdavimo pagal patikėjimo sutartį“,</w:t>
      </w:r>
    </w:p>
    <w:p w:rsidR="00327FC8" w:rsidRDefault="00327FC8" w:rsidP="00327FC8">
      <w:pPr>
        <w:spacing w:line="360" w:lineRule="auto"/>
        <w:ind w:firstLine="709"/>
        <w:jc w:val="both"/>
      </w:pPr>
      <w:r>
        <w:t xml:space="preserve">Molėtų rajono savivaldybės taryba  n u s p r e n d ž i a:  </w:t>
      </w:r>
    </w:p>
    <w:p w:rsidR="00327FC8" w:rsidRDefault="00327FC8" w:rsidP="00327FC8">
      <w:pPr>
        <w:pStyle w:val="Sraopastraipa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 xml:space="preserve"> Perduoti Molėtų rajono savivaldybei nuosavybės teise priklausantį ir šiuo metu Molėtų rajono savivaldybės administracijos (kodas 188712799) patikėjimo teise valdomą ilgalaikį turtą </w:t>
      </w:r>
      <w:r w:rsidR="00A06FBA">
        <w:t>- „VW Passat“ automobilį</w:t>
      </w:r>
      <w:r>
        <w:t xml:space="preserve"> </w:t>
      </w:r>
      <w:r w:rsidR="00A06FBA">
        <w:t>(</w:t>
      </w:r>
      <w:r>
        <w:t>1997 metais pagamintas, valstybinis Nr. GOE502, identifikavimo Nr. WVWZZZ3BZVP108268</w:t>
      </w:r>
      <w:r w:rsidR="00A06FBA">
        <w:t>)</w:t>
      </w:r>
      <w:r>
        <w:t xml:space="preserve"> uždarajai akcinei bendrovei „Molėtų švara“ (kodas 167500661) pagal turto patikėjimo sutartį 5 (penkeriems) metams savivaldybės savarankišk</w:t>
      </w:r>
      <w:r w:rsidR="00C47627">
        <w:t>ųjų</w:t>
      </w:r>
      <w:r>
        <w:t xml:space="preserve"> funkcij</w:t>
      </w:r>
      <w:r w:rsidR="00C47627">
        <w:t>ų</w:t>
      </w:r>
      <w:r>
        <w:t xml:space="preserve"> – kraštovaizdžio, nekilnojamųjų kultūros vertybių ir savivaldybės įsteigtų saugomų teritorijų tvarkymo ir apsaugos, savivaldybės teritorijoje esančių želdynų, želdinių apsaugos, tvarkymo ir kūrimo; sanitarijos ir higienos taisyklių tvirtinimas ir jų laikymosi kontrolės organizavimo, švaros ir tvarkos viešose vietose užtikrinimo – įgyvendinimui. Automobilio įsigijimo vertė – 0,29  </w:t>
      </w:r>
      <w:proofErr w:type="spellStart"/>
      <w:r>
        <w:t>Eur</w:t>
      </w:r>
      <w:proofErr w:type="spellEnd"/>
      <w:r>
        <w:t xml:space="preserve">, likutinė vertė 2019 m. vasario 1 d.– 0,00 </w:t>
      </w:r>
      <w:proofErr w:type="spellStart"/>
      <w:r>
        <w:t>Eur</w:t>
      </w:r>
      <w:proofErr w:type="spellEnd"/>
      <w:r>
        <w:t>.</w:t>
      </w:r>
    </w:p>
    <w:p w:rsidR="00327FC8" w:rsidRDefault="00327FC8" w:rsidP="00327FC8">
      <w:pPr>
        <w:pStyle w:val="Pagrindinistekstas"/>
        <w:spacing w:line="360" w:lineRule="auto"/>
        <w:ind w:firstLine="709"/>
      </w:pPr>
      <w:r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 pasirašyti 1 punkte nurodyto turto patikėjimo sutartį ir turto perdavimo ir priėmimo aktą.</w:t>
      </w:r>
    </w:p>
    <w:p w:rsidR="00C47627" w:rsidRDefault="00C47627" w:rsidP="00327F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</w:p>
    <w:p w:rsidR="00327FC8" w:rsidRDefault="00327FC8" w:rsidP="00327F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bookmarkStart w:id="6" w:name="_GoBack"/>
      <w:bookmarkEnd w:id="6"/>
      <w:r>
        <w:rPr>
          <w:rFonts w:ascii="TimesNewRomanPSMT" w:hAnsi="TimesNewRomanPSMT" w:cs="TimesNewRomanPSMT"/>
          <w:lang w:eastAsia="lt-LT"/>
        </w:rPr>
        <w:lastRenderedPageBreak/>
        <w:t>Šis sprendimas gali būti skundžiamas Lietuvos Respublikos administracinių bylų teisenos</w:t>
      </w:r>
    </w:p>
    <w:p w:rsidR="00C16EA1" w:rsidRDefault="00327FC8" w:rsidP="00327FC8">
      <w:pPr>
        <w:tabs>
          <w:tab w:val="left" w:pos="1674"/>
        </w:tabs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įstatymo nustatyta tvarka.</w:t>
      </w:r>
    </w:p>
    <w:p w:rsidR="00327FC8" w:rsidRDefault="00327FC8" w:rsidP="00327FC8">
      <w:pPr>
        <w:tabs>
          <w:tab w:val="left" w:pos="1674"/>
        </w:tabs>
        <w:ind w:firstLine="1247"/>
        <w:rPr>
          <w:rFonts w:ascii="TimesNewRomanPSMT" w:hAnsi="TimesNewRomanPSMT" w:cs="TimesNewRomanPSMT"/>
          <w:lang w:eastAsia="lt-LT"/>
        </w:rPr>
      </w:pPr>
    </w:p>
    <w:p w:rsidR="00327FC8" w:rsidRDefault="00327FC8" w:rsidP="00327FC8">
      <w:pPr>
        <w:tabs>
          <w:tab w:val="left" w:pos="1674"/>
        </w:tabs>
        <w:ind w:firstLine="1247"/>
        <w:rPr>
          <w:rFonts w:ascii="TimesNewRomanPSMT" w:hAnsi="TimesNewRomanPSMT" w:cs="TimesNewRomanPSMT"/>
          <w:lang w:eastAsia="lt-LT"/>
        </w:rPr>
      </w:pPr>
    </w:p>
    <w:p w:rsidR="00327FC8" w:rsidRDefault="00327FC8" w:rsidP="00327FC8">
      <w:pPr>
        <w:tabs>
          <w:tab w:val="left" w:pos="1674"/>
        </w:tabs>
        <w:ind w:firstLine="1247"/>
        <w:rPr>
          <w:rFonts w:ascii="TimesNewRomanPSMT" w:hAnsi="TimesNewRomanPSMT" w:cs="TimesNewRomanPSMT"/>
          <w:lang w:eastAsia="lt-LT"/>
        </w:rPr>
      </w:pPr>
    </w:p>
    <w:p w:rsidR="00327FC8" w:rsidRDefault="00327FC8" w:rsidP="00327FC8">
      <w:pPr>
        <w:tabs>
          <w:tab w:val="left" w:pos="1674"/>
        </w:tabs>
        <w:ind w:firstLine="1247"/>
        <w:rPr>
          <w:rFonts w:ascii="TimesNewRomanPSMT" w:hAnsi="TimesNewRomanPSMT" w:cs="TimesNewRomanPSMT"/>
          <w:lang w:eastAsia="lt-LT"/>
        </w:rPr>
      </w:pPr>
    </w:p>
    <w:p w:rsidR="00327FC8" w:rsidRDefault="00327FC8" w:rsidP="00327FC8">
      <w:pPr>
        <w:tabs>
          <w:tab w:val="left" w:pos="1674"/>
        </w:tabs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6E" w:rsidRDefault="00E4666E">
      <w:r>
        <w:separator/>
      </w:r>
    </w:p>
  </w:endnote>
  <w:endnote w:type="continuationSeparator" w:id="0">
    <w:p w:rsidR="00E4666E" w:rsidRDefault="00E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6E" w:rsidRDefault="00E4666E">
      <w:r>
        <w:separator/>
      </w:r>
    </w:p>
  </w:footnote>
  <w:footnote w:type="continuationSeparator" w:id="0">
    <w:p w:rsidR="00E4666E" w:rsidRDefault="00E4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76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69E5F29"/>
    <w:multiLevelType w:val="hybridMultilevel"/>
    <w:tmpl w:val="335E2964"/>
    <w:lvl w:ilvl="0" w:tplc="950C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05DCB"/>
    <w:multiLevelType w:val="multilevel"/>
    <w:tmpl w:val="D916D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1614BD"/>
    <w:multiLevelType w:val="multilevel"/>
    <w:tmpl w:val="A6B02F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05AA1"/>
    <w:rsid w:val="00045A72"/>
    <w:rsid w:val="00057725"/>
    <w:rsid w:val="00075E24"/>
    <w:rsid w:val="00080047"/>
    <w:rsid w:val="00093F50"/>
    <w:rsid w:val="000A2AC0"/>
    <w:rsid w:val="000C2600"/>
    <w:rsid w:val="000E277E"/>
    <w:rsid w:val="000F4EC3"/>
    <w:rsid w:val="00105CA8"/>
    <w:rsid w:val="001156B7"/>
    <w:rsid w:val="0012091C"/>
    <w:rsid w:val="00132437"/>
    <w:rsid w:val="00142A75"/>
    <w:rsid w:val="0016703D"/>
    <w:rsid w:val="001749E1"/>
    <w:rsid w:val="001753AD"/>
    <w:rsid w:val="001923DA"/>
    <w:rsid w:val="00197C19"/>
    <w:rsid w:val="001B2BAB"/>
    <w:rsid w:val="001B2BEC"/>
    <w:rsid w:val="001D48F7"/>
    <w:rsid w:val="001E19D9"/>
    <w:rsid w:val="001F0B86"/>
    <w:rsid w:val="00202FE7"/>
    <w:rsid w:val="00204142"/>
    <w:rsid w:val="00211F14"/>
    <w:rsid w:val="00223D5E"/>
    <w:rsid w:val="00235C1E"/>
    <w:rsid w:val="00273660"/>
    <w:rsid w:val="002C53E8"/>
    <w:rsid w:val="002D0B6C"/>
    <w:rsid w:val="002E5D00"/>
    <w:rsid w:val="002F1014"/>
    <w:rsid w:val="00305758"/>
    <w:rsid w:val="00327FC8"/>
    <w:rsid w:val="00341D56"/>
    <w:rsid w:val="00344082"/>
    <w:rsid w:val="00373398"/>
    <w:rsid w:val="00384B4D"/>
    <w:rsid w:val="003975CE"/>
    <w:rsid w:val="003A762C"/>
    <w:rsid w:val="003B2DFE"/>
    <w:rsid w:val="00455EA3"/>
    <w:rsid w:val="004733E8"/>
    <w:rsid w:val="00494B9C"/>
    <w:rsid w:val="004968FC"/>
    <w:rsid w:val="004C156D"/>
    <w:rsid w:val="004F285B"/>
    <w:rsid w:val="00503B36"/>
    <w:rsid w:val="00504780"/>
    <w:rsid w:val="00561916"/>
    <w:rsid w:val="005A4424"/>
    <w:rsid w:val="005F38B6"/>
    <w:rsid w:val="00615A78"/>
    <w:rsid w:val="006213AE"/>
    <w:rsid w:val="00634492"/>
    <w:rsid w:val="006540F0"/>
    <w:rsid w:val="006724F8"/>
    <w:rsid w:val="00734CB5"/>
    <w:rsid w:val="0073681E"/>
    <w:rsid w:val="00745131"/>
    <w:rsid w:val="00776F64"/>
    <w:rsid w:val="00794407"/>
    <w:rsid w:val="00794C2F"/>
    <w:rsid w:val="007951EA"/>
    <w:rsid w:val="00796C66"/>
    <w:rsid w:val="007A3F5C"/>
    <w:rsid w:val="007A6869"/>
    <w:rsid w:val="007E4516"/>
    <w:rsid w:val="008109F8"/>
    <w:rsid w:val="0082341C"/>
    <w:rsid w:val="0083314A"/>
    <w:rsid w:val="008545B3"/>
    <w:rsid w:val="00872337"/>
    <w:rsid w:val="008969AF"/>
    <w:rsid w:val="0089738A"/>
    <w:rsid w:val="008A401C"/>
    <w:rsid w:val="008C3727"/>
    <w:rsid w:val="008E464F"/>
    <w:rsid w:val="008F4D8B"/>
    <w:rsid w:val="008F6CB3"/>
    <w:rsid w:val="00904394"/>
    <w:rsid w:val="00917693"/>
    <w:rsid w:val="0093412A"/>
    <w:rsid w:val="009354A8"/>
    <w:rsid w:val="00940C06"/>
    <w:rsid w:val="009802F7"/>
    <w:rsid w:val="009A2857"/>
    <w:rsid w:val="009B4614"/>
    <w:rsid w:val="009C7087"/>
    <w:rsid w:val="009D45C6"/>
    <w:rsid w:val="009E21B8"/>
    <w:rsid w:val="009E70D9"/>
    <w:rsid w:val="00A06FBA"/>
    <w:rsid w:val="00A2187C"/>
    <w:rsid w:val="00A41212"/>
    <w:rsid w:val="00A516FE"/>
    <w:rsid w:val="00AD780D"/>
    <w:rsid w:val="00AE325A"/>
    <w:rsid w:val="00AF499B"/>
    <w:rsid w:val="00B24286"/>
    <w:rsid w:val="00B37E98"/>
    <w:rsid w:val="00B47F3C"/>
    <w:rsid w:val="00B65B33"/>
    <w:rsid w:val="00BA65BB"/>
    <w:rsid w:val="00BA7668"/>
    <w:rsid w:val="00BB0867"/>
    <w:rsid w:val="00BB70B1"/>
    <w:rsid w:val="00BF4B37"/>
    <w:rsid w:val="00C16EA1"/>
    <w:rsid w:val="00C47627"/>
    <w:rsid w:val="00C86F9D"/>
    <w:rsid w:val="00C94AF8"/>
    <w:rsid w:val="00CC1DF9"/>
    <w:rsid w:val="00CD4EC7"/>
    <w:rsid w:val="00D03D5A"/>
    <w:rsid w:val="00D2009A"/>
    <w:rsid w:val="00D645EA"/>
    <w:rsid w:val="00D74773"/>
    <w:rsid w:val="00D8136A"/>
    <w:rsid w:val="00D849B7"/>
    <w:rsid w:val="00DB2973"/>
    <w:rsid w:val="00DB7660"/>
    <w:rsid w:val="00DC6469"/>
    <w:rsid w:val="00DC7D2A"/>
    <w:rsid w:val="00E032E8"/>
    <w:rsid w:val="00E13D68"/>
    <w:rsid w:val="00E22137"/>
    <w:rsid w:val="00E4666E"/>
    <w:rsid w:val="00E47F5C"/>
    <w:rsid w:val="00E54B6C"/>
    <w:rsid w:val="00E7300E"/>
    <w:rsid w:val="00E823B6"/>
    <w:rsid w:val="00E86379"/>
    <w:rsid w:val="00EE645F"/>
    <w:rsid w:val="00EF6A79"/>
    <w:rsid w:val="00F24583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21822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B242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327FC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27F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2423A"/>
    <w:rsid w:val="00037CCA"/>
    <w:rsid w:val="000D6D58"/>
    <w:rsid w:val="00113F1E"/>
    <w:rsid w:val="002421C9"/>
    <w:rsid w:val="002700C8"/>
    <w:rsid w:val="00300695"/>
    <w:rsid w:val="00380D7E"/>
    <w:rsid w:val="00467971"/>
    <w:rsid w:val="004A563A"/>
    <w:rsid w:val="004C3B5C"/>
    <w:rsid w:val="004F0439"/>
    <w:rsid w:val="00501C54"/>
    <w:rsid w:val="00550FD1"/>
    <w:rsid w:val="005A5E09"/>
    <w:rsid w:val="005E5284"/>
    <w:rsid w:val="00652559"/>
    <w:rsid w:val="007B4C96"/>
    <w:rsid w:val="007B4EBD"/>
    <w:rsid w:val="007E267D"/>
    <w:rsid w:val="007E4A65"/>
    <w:rsid w:val="008408D6"/>
    <w:rsid w:val="008861CA"/>
    <w:rsid w:val="00911CC0"/>
    <w:rsid w:val="00A7082E"/>
    <w:rsid w:val="00A84724"/>
    <w:rsid w:val="00B4519A"/>
    <w:rsid w:val="00B81B94"/>
    <w:rsid w:val="00B901B6"/>
    <w:rsid w:val="00C02274"/>
    <w:rsid w:val="00C23DC9"/>
    <w:rsid w:val="00CF4A4E"/>
    <w:rsid w:val="00D2478E"/>
    <w:rsid w:val="00D8067E"/>
    <w:rsid w:val="00E5264F"/>
    <w:rsid w:val="00EB6533"/>
    <w:rsid w:val="00EE4C32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2017-07-13T14:18:00Z</cp:lastPrinted>
  <dcterms:created xsi:type="dcterms:W3CDTF">2019-02-12T14:08:00Z</dcterms:created>
  <dcterms:modified xsi:type="dcterms:W3CDTF">2019-02-12T14:08:00Z</dcterms:modified>
</cp:coreProperties>
</file>