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B262F0" w:rsidRPr="00B262F0" w:rsidRDefault="004F285B" w:rsidP="00B262F0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</w:t>
      </w:r>
      <w:r w:rsidR="00B262F0" w:rsidRPr="00B262F0">
        <w:rPr>
          <w:b/>
          <w:caps/>
          <w:noProof/>
        </w:rPr>
        <w:t xml:space="preserve">ĖL SUTIKIMO PRATĘSTI </w:t>
      </w:r>
      <w:r w:rsidR="004A19EE">
        <w:rPr>
          <w:b/>
          <w:caps/>
          <w:noProof/>
        </w:rPr>
        <w:t xml:space="preserve">ievos survilaitės </w:t>
      </w:r>
      <w:r w:rsidR="00B262F0" w:rsidRPr="00B262F0">
        <w:rPr>
          <w:b/>
          <w:caps/>
          <w:noProof/>
        </w:rPr>
        <w:t xml:space="preserve">IŠLAIKYMĄ </w:t>
      </w:r>
    </w:p>
    <w:p w:rsidR="00C16EA1" w:rsidRDefault="00B262F0" w:rsidP="00B262F0">
      <w:pPr>
        <w:jc w:val="center"/>
        <w:rPr>
          <w:b/>
          <w:caps/>
        </w:rPr>
      </w:pPr>
      <w:r w:rsidRPr="00B262F0">
        <w:rPr>
          <w:b/>
          <w:caps/>
          <w:noProof/>
        </w:rPr>
        <w:t>MOLĖTŲ VAIKŲ SAVARANKIŠKO GYVENIMO NAMUOSE</w:t>
      </w:r>
      <w:r w:rsidR="004F285B">
        <w:rPr>
          <w:b/>
          <w:caps/>
          <w:noProof/>
        </w:rPr>
        <w:t xml:space="preserve"> </w:t>
      </w:r>
      <w:r w:rsidR="004F285B"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A19EE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A19EE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FF3028">
        <w:rPr>
          <w:noProof/>
        </w:rPr>
        <w:t>18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F3028">
        <w:rPr>
          <w:noProof/>
        </w:rPr>
        <w:t>B1-</w:t>
      </w:r>
      <w:r w:rsidR="001E1D72">
        <w:rPr>
          <w:noProof/>
        </w:rPr>
        <w:t>2</w:t>
      </w:r>
      <w:r w:rsidR="00FF3028">
        <w:rPr>
          <w:noProof/>
        </w:rPr>
        <w:t>91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p w:rsidR="000B1545" w:rsidRDefault="000B1545" w:rsidP="000B1545">
      <w:pPr>
        <w:spacing w:line="360" w:lineRule="auto"/>
        <w:ind w:firstLine="680"/>
        <w:jc w:val="both"/>
      </w:pPr>
      <w:bookmarkStart w:id="6" w:name="_GoBack"/>
      <w:bookmarkEnd w:id="6"/>
      <w:r>
        <w:t>Vadovaudamasi Lietuvos Respublikos vietos savivaldos įstatymo 16 straipsnio 4 dalimi,</w:t>
      </w:r>
      <w:r w:rsidR="00FF3028">
        <w:t xml:space="preserve"> </w:t>
      </w:r>
      <w:r>
        <w:t>Socialinės globos normų aprašo, patvirtinto Lietuvos Respublikos socialinės apsaugos ir darbo ministro 2007 m. vasario 20 d. įsakymu Nr. A1-46 „Dėl Socialinės globos normų aprašo patvirtinimo“, 1 priedo 2.7 papunkčiu , atsižvelgdama į Ievos Survilaitės 2018 m. lapkričio 12 d. prašymą bei Molėtų vaikų savarankiško gyvenimo namų 2018 m. lapkričio 15 d. raštą Nr. 8-216 „Prašymas dėl leidimo gyventi Molėtų vaikų savarankiško gyvenimo namuose“,</w:t>
      </w:r>
    </w:p>
    <w:p w:rsidR="000B1545" w:rsidRDefault="000B1545" w:rsidP="000B1545">
      <w:pPr>
        <w:spacing w:line="360" w:lineRule="auto"/>
        <w:ind w:firstLine="680"/>
        <w:jc w:val="both"/>
      </w:pPr>
      <w:r>
        <w:t xml:space="preserve"> Molėtų  rajono  savivaldybės  taryba  n u s p r e n d ž i a:  </w:t>
      </w:r>
    </w:p>
    <w:p w:rsidR="000B1545" w:rsidRDefault="000B1545" w:rsidP="000B1545">
      <w:pPr>
        <w:spacing w:line="360" w:lineRule="auto"/>
        <w:ind w:firstLine="680"/>
        <w:jc w:val="both"/>
      </w:pPr>
      <w:r>
        <w:t xml:space="preserve"> Sutikti, kad išlaikymas Molėtų vaikų savarankiško gyvenimo namuose Ievai Survilaitei, gim. 2001-01-04, būtų pratęstas iki 2020-08-31, kol baigs Molėtų gimnaziją.</w:t>
      </w:r>
    </w:p>
    <w:p w:rsidR="003975CE" w:rsidRDefault="000B1545" w:rsidP="00FF3028">
      <w:pPr>
        <w:tabs>
          <w:tab w:val="left" w:pos="72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F44EBD4343A94C6AAA0A40A4DE85712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FF3028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52" w:rsidRDefault="00804852">
      <w:r>
        <w:separator/>
      </w:r>
    </w:p>
  </w:endnote>
  <w:endnote w:type="continuationSeparator" w:id="0">
    <w:p w:rsidR="00804852" w:rsidRDefault="0080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52" w:rsidRDefault="00804852">
      <w:r>
        <w:separator/>
      </w:r>
    </w:p>
  </w:footnote>
  <w:footnote w:type="continuationSeparator" w:id="0">
    <w:p w:rsidR="00804852" w:rsidRDefault="00804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B154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A2"/>
    <w:rsid w:val="000B1545"/>
    <w:rsid w:val="001156B7"/>
    <w:rsid w:val="0012091C"/>
    <w:rsid w:val="00132437"/>
    <w:rsid w:val="001E1D72"/>
    <w:rsid w:val="00211F14"/>
    <w:rsid w:val="00305758"/>
    <w:rsid w:val="00341D56"/>
    <w:rsid w:val="00384B4D"/>
    <w:rsid w:val="003975CE"/>
    <w:rsid w:val="003A762C"/>
    <w:rsid w:val="004968FC"/>
    <w:rsid w:val="004A19EE"/>
    <w:rsid w:val="004D4A7B"/>
    <w:rsid w:val="004F285B"/>
    <w:rsid w:val="00503B36"/>
    <w:rsid w:val="00504780"/>
    <w:rsid w:val="0053453D"/>
    <w:rsid w:val="005548A2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04852"/>
    <w:rsid w:val="00872337"/>
    <w:rsid w:val="008A401C"/>
    <w:rsid w:val="0093412A"/>
    <w:rsid w:val="009B4614"/>
    <w:rsid w:val="009E70D9"/>
    <w:rsid w:val="00AE325A"/>
    <w:rsid w:val="00B262F0"/>
    <w:rsid w:val="00BA65BB"/>
    <w:rsid w:val="00BB70B1"/>
    <w:rsid w:val="00C16EA1"/>
    <w:rsid w:val="00C27700"/>
    <w:rsid w:val="00CC1DF9"/>
    <w:rsid w:val="00D03D5A"/>
    <w:rsid w:val="00D8136A"/>
    <w:rsid w:val="00DB7660"/>
    <w:rsid w:val="00DC6469"/>
    <w:rsid w:val="00E032E8"/>
    <w:rsid w:val="00EE645F"/>
    <w:rsid w:val="00F54307"/>
    <w:rsid w:val="00FB77DF"/>
    <w:rsid w:val="00FE0D95"/>
    <w:rsid w:val="00FE6384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AB177D"/>
  <w15:chartTrackingRefBased/>
  <w15:docId w15:val="{2129C0FE-48BF-4F48-A6D0-C93D4B44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4EBD4343A94C6AAA0A40A4DE85712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A8E0A72-A330-40EC-8139-E8C174A1BF39}"/>
      </w:docPartPr>
      <w:docPartBody>
        <w:p w:rsidR="00D01C04" w:rsidRDefault="005269D3">
          <w:pPr>
            <w:pStyle w:val="F44EBD4343A94C6AAA0A40A4DE85712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D3"/>
    <w:rsid w:val="005269D3"/>
    <w:rsid w:val="006B3F10"/>
    <w:rsid w:val="00865AA0"/>
    <w:rsid w:val="00A07261"/>
    <w:rsid w:val="00D0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44EBD4343A94C6AAA0A40A4DE857126">
    <w:name w:val="F44EBD4343A94C6AAA0A40A4DE857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9</TotalTime>
  <Pages>1</Pages>
  <Words>150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Bačiulienė Rima</cp:lastModifiedBy>
  <cp:revision>11</cp:revision>
  <cp:lastPrinted>2001-06-05T13:05:00Z</cp:lastPrinted>
  <dcterms:created xsi:type="dcterms:W3CDTF">2018-12-06T12:16:00Z</dcterms:created>
  <dcterms:modified xsi:type="dcterms:W3CDTF">2019-01-07T13:40:00Z</dcterms:modified>
</cp:coreProperties>
</file>