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222EE7" w:rsidRDefault="00C16EA1" w:rsidP="00222EE7">
      <w:pPr>
        <w:spacing w:after="120"/>
        <w:jc w:val="center"/>
        <w:rPr>
          <w:b/>
          <w:spacing w:val="20"/>
          <w:w w:val="110"/>
          <w:sz w:val="28"/>
        </w:rPr>
      </w:pPr>
      <w:r>
        <w:rPr>
          <w:b/>
          <w:spacing w:val="20"/>
          <w:w w:val="110"/>
          <w:sz w:val="28"/>
        </w:rPr>
        <w:t>SPRENDIMAS</w:t>
      </w:r>
    </w:p>
    <w:p w:rsidR="00C16EA1" w:rsidRDefault="00064B69" w:rsidP="00FE0F98">
      <w:pPr>
        <w:widowControl w:val="0"/>
        <w:suppressAutoHyphens/>
        <w:jc w:val="center"/>
        <w:rPr>
          <w:rFonts w:eastAsia="Andale Sans UI"/>
          <w:b/>
          <w:kern w:val="1"/>
          <w:lang w:eastAsia="lt-LT"/>
        </w:rPr>
      </w:pPr>
      <w:r>
        <w:rPr>
          <w:b/>
          <w:caps/>
        </w:rPr>
        <w:t xml:space="preserve">dėl </w:t>
      </w:r>
      <w:r w:rsidR="00622DC2">
        <w:rPr>
          <w:b/>
          <w:caps/>
        </w:rPr>
        <w:t>MOLĖTŲ R</w:t>
      </w:r>
      <w:r w:rsidR="00622DC2">
        <w:rPr>
          <w:b/>
          <w:bCs/>
          <w:color w:val="000000"/>
        </w:rPr>
        <w:t xml:space="preserve">AJONO SAVIVALDYBĖS PSICHOLOGINIŲ KRIZIŲ VALDYMO GRUPĖS </w:t>
      </w:r>
      <w:r w:rsidR="007004CE" w:rsidRPr="00465427">
        <w:rPr>
          <w:b/>
          <w:bCs/>
          <w:color w:val="000000"/>
        </w:rPr>
        <w:t>SUDARYMO</w:t>
      </w:r>
      <w:r w:rsidR="00622DC2" w:rsidRPr="00465427">
        <w:rPr>
          <w:b/>
          <w:bCs/>
          <w:color w:val="000000"/>
        </w:rPr>
        <w:t xml:space="preserve"> I</w:t>
      </w:r>
      <w:r w:rsidR="00622DC2">
        <w:rPr>
          <w:b/>
          <w:bCs/>
          <w:color w:val="000000"/>
        </w:rPr>
        <w:t>R VEIKLOS REGLAMENTO PATVIRTINIMO</w:t>
      </w:r>
    </w:p>
    <w:p w:rsidR="00FE0F98" w:rsidRPr="00FE0F98" w:rsidRDefault="00FE0F98" w:rsidP="00FE0F98">
      <w:pPr>
        <w:widowControl w:val="0"/>
        <w:suppressAutoHyphens/>
        <w:jc w:val="center"/>
        <w:rPr>
          <w:rFonts w:eastAsia="Andale Sans UI"/>
          <w:b/>
          <w:kern w:val="1"/>
          <w:lang w:eastAsia="lt-LT"/>
        </w:rPr>
      </w:pPr>
    </w:p>
    <w:p w:rsidR="00C16EA1" w:rsidRDefault="00DD732C" w:rsidP="00D74773">
      <w:pPr>
        <w:jc w:val="center"/>
      </w:pPr>
      <w:r>
        <w:t>2018</w:t>
      </w:r>
      <w:r w:rsidR="00C16EA1">
        <w:t xml:space="preserve"> m. </w:t>
      </w:r>
      <w:r w:rsidR="00FE0F98">
        <w:t xml:space="preserve">spalio </w:t>
      </w:r>
      <w:r w:rsidR="000E3B77">
        <w:t>25</w:t>
      </w:r>
      <w:r w:rsidR="00C16EA1">
        <w:t xml:space="preserve"> d. Nr. </w:t>
      </w:r>
      <w:r w:rsidR="000E3B77">
        <w:t>B1-26</w:t>
      </w:r>
      <w:r w:rsidR="005F11A6">
        <w:t>7</w:t>
      </w:r>
      <w:bookmarkStart w:id="1" w:name="_GoBack"/>
      <w:bookmarkEnd w:id="1"/>
    </w:p>
    <w:p w:rsidR="00C16EA1" w:rsidRDefault="00C16EA1" w:rsidP="00D74773">
      <w:pPr>
        <w:jc w:val="center"/>
      </w:pPr>
      <w:r>
        <w:t>Molėtai</w:t>
      </w:r>
    </w:p>
    <w:p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rsidR="00530A16" w:rsidRDefault="00530A16" w:rsidP="00530A16">
      <w:pPr>
        <w:tabs>
          <w:tab w:val="left" w:pos="720"/>
          <w:tab w:val="left" w:pos="900"/>
        </w:tabs>
        <w:spacing w:line="360" w:lineRule="auto"/>
        <w:ind w:firstLine="720"/>
        <w:jc w:val="both"/>
      </w:pPr>
    </w:p>
    <w:p w:rsidR="007004CE" w:rsidRDefault="00FE0F98" w:rsidP="00FE0F98">
      <w:pPr>
        <w:overflowPunct w:val="0"/>
        <w:autoSpaceDE w:val="0"/>
        <w:autoSpaceDN w:val="0"/>
        <w:adjustRightInd w:val="0"/>
        <w:spacing w:line="360" w:lineRule="auto"/>
        <w:ind w:firstLine="720"/>
        <w:jc w:val="both"/>
        <w:rPr>
          <w:rFonts w:ascii="TimesLT" w:eastAsia="Calibri" w:hAnsi="TimesLT"/>
        </w:rPr>
      </w:pPr>
      <w:r w:rsidRPr="00FE0F98">
        <w:rPr>
          <w:rFonts w:ascii="TimesLT" w:eastAsia="Calibri" w:hAnsi="TimesLT"/>
        </w:rPr>
        <w:t xml:space="preserve">Vadovaudamasi Lietuvos Respublikos vietos savivaldos įstatymo </w:t>
      </w:r>
      <w:r w:rsidR="00464D1F">
        <w:rPr>
          <w:rFonts w:ascii="TimesLT" w:eastAsia="Calibri" w:hAnsi="TimesLT"/>
        </w:rPr>
        <w:t xml:space="preserve">6 straipsnio 18 punktu, </w:t>
      </w:r>
      <w:r w:rsidRPr="00FE0F98">
        <w:rPr>
          <w:rFonts w:ascii="TimesLT" w:eastAsia="Calibri" w:hAnsi="TimesLT"/>
        </w:rPr>
        <w:t>16</w:t>
      </w:r>
      <w:r w:rsidR="00464D1F">
        <w:rPr>
          <w:rFonts w:ascii="TimesLT" w:eastAsia="Calibri" w:hAnsi="TimesLT"/>
        </w:rPr>
        <w:t xml:space="preserve"> straipsnio 2 dalies 6 punktu, Psichikos sveikatos strategijos įgyvendinimo ir savižudybių prevencijos veiksmų plano 2016-2020 metams, patvirtinto Lietuvos Respublikos sveikatos apsaugos ministro 2016</w:t>
      </w:r>
      <w:r w:rsidR="00AC12BE">
        <w:rPr>
          <w:rFonts w:ascii="TimesLT" w:eastAsia="Calibri" w:hAnsi="TimesLT"/>
        </w:rPr>
        <w:t xml:space="preserve"> </w:t>
      </w:r>
      <w:r w:rsidR="00464D1F">
        <w:rPr>
          <w:rFonts w:ascii="TimesLT" w:eastAsia="Calibri" w:hAnsi="TimesLT"/>
        </w:rPr>
        <w:t>m. vasario 9 įsakymu Nr. V-213 „D</w:t>
      </w:r>
      <w:r w:rsidR="00464D1F">
        <w:rPr>
          <w:rFonts w:ascii="TimesLT" w:eastAsia="Calibri" w:hAnsi="TimesLT" w:hint="eastAsia"/>
        </w:rPr>
        <w:t>ė</w:t>
      </w:r>
      <w:r w:rsidR="00464D1F">
        <w:rPr>
          <w:rFonts w:ascii="TimesLT" w:eastAsia="Calibri" w:hAnsi="TimesLT"/>
        </w:rPr>
        <w:t>l psichikos sveikatos</w:t>
      </w:r>
      <w:r w:rsidR="007004CE">
        <w:rPr>
          <w:rFonts w:ascii="TimesLT" w:eastAsia="Calibri" w:hAnsi="TimesLT"/>
        </w:rPr>
        <w:t xml:space="preserve"> </w:t>
      </w:r>
      <w:r w:rsidR="007004CE" w:rsidRPr="00916A12">
        <w:rPr>
          <w:rFonts w:ascii="TimesLT" w:eastAsia="Calibri" w:hAnsi="TimesLT"/>
        </w:rPr>
        <w:t>strategijos</w:t>
      </w:r>
      <w:r w:rsidR="00464D1F" w:rsidRPr="00916A12">
        <w:rPr>
          <w:rFonts w:ascii="TimesLT" w:eastAsia="Calibri" w:hAnsi="TimesLT"/>
        </w:rPr>
        <w:t xml:space="preserve"> įgyvendinimo</w:t>
      </w:r>
      <w:r w:rsidR="00464D1F">
        <w:rPr>
          <w:rFonts w:ascii="TimesLT" w:eastAsia="Calibri" w:hAnsi="TimesLT"/>
        </w:rPr>
        <w:t xml:space="preserve"> ir savižudybių prevencijos veiksmų plano 2016-2020 metams patvirtinimo“, 7.3.1 papunkčiu</w:t>
      </w:r>
      <w:r w:rsidR="004D655E">
        <w:rPr>
          <w:rFonts w:ascii="TimesLT" w:eastAsia="Calibri" w:hAnsi="TimesLT"/>
        </w:rPr>
        <w:t xml:space="preserve">, </w:t>
      </w:r>
      <w:r w:rsidR="00464D1F">
        <w:rPr>
          <w:rFonts w:ascii="TimesLT" w:eastAsia="Calibri" w:hAnsi="TimesLT"/>
        </w:rPr>
        <w:t xml:space="preserve">Molėtų rajono savivaldybės </w:t>
      </w:r>
      <w:r w:rsidR="004D655E">
        <w:rPr>
          <w:rFonts w:ascii="TimesLT" w:eastAsia="Calibri" w:hAnsi="TimesLT"/>
        </w:rPr>
        <w:t>2018-2024 metų strateginio plėtros plano, patvirtinto Molėtų rajono savivaldybės tarybos 2018 m. sausio 25 d. sprendimu Nr. B1-3 „D</w:t>
      </w:r>
      <w:r w:rsidR="004D655E">
        <w:rPr>
          <w:rFonts w:ascii="TimesLT" w:eastAsia="Calibri" w:hAnsi="TimesLT" w:hint="eastAsia"/>
        </w:rPr>
        <w:t>ė</w:t>
      </w:r>
      <w:r w:rsidR="004D655E">
        <w:rPr>
          <w:rFonts w:ascii="TimesLT" w:eastAsia="Calibri" w:hAnsi="TimesLT"/>
        </w:rPr>
        <w:t>l Molėtų rajono savivaldybės 2018-2024 metų strateginio plėtros plano patvirtinimo“, 1 prioriteto „Besimokanti, atsakinga ir aktyvi bendruomenė“ 1.3 tikslo „Kokybiškos ir prieinamos sveikatos priežiūros ir socialinės paslaugos“, 1</w:t>
      </w:r>
      <w:r w:rsidR="00E65646">
        <w:rPr>
          <w:rFonts w:ascii="TimesLT" w:eastAsia="Calibri" w:hAnsi="TimesLT"/>
        </w:rPr>
        <w:t>.3.1 uždavinio</w:t>
      </w:r>
      <w:r w:rsidR="004D655E">
        <w:rPr>
          <w:rFonts w:ascii="TimesLT" w:eastAsia="Calibri" w:hAnsi="TimesLT"/>
        </w:rPr>
        <w:t xml:space="preserve"> „</w:t>
      </w:r>
      <w:r w:rsidR="004D655E" w:rsidRPr="004D655E">
        <w:rPr>
          <w:rFonts w:ascii="TimesLT" w:eastAsia="Calibri" w:hAnsi="TimesLT"/>
        </w:rPr>
        <w:t>Teikti kokybiškas sveikatos priežiūros paslaugas</w:t>
      </w:r>
      <w:r w:rsidR="004D655E">
        <w:rPr>
          <w:rFonts w:ascii="TimesLT" w:eastAsia="Calibri" w:hAnsi="TimesLT"/>
        </w:rPr>
        <w:t>“ 1.3.1.</w:t>
      </w:r>
      <w:r w:rsidR="00E65646">
        <w:rPr>
          <w:rFonts w:ascii="TimesLT" w:eastAsia="Calibri" w:hAnsi="TimesLT"/>
        </w:rPr>
        <w:t>3 priemone</w:t>
      </w:r>
      <w:r w:rsidR="004D655E">
        <w:rPr>
          <w:rFonts w:ascii="TimesLT" w:eastAsia="Calibri" w:hAnsi="TimesLT"/>
        </w:rPr>
        <w:t xml:space="preserve"> „</w:t>
      </w:r>
      <w:r w:rsidR="004D655E" w:rsidRPr="004D655E">
        <w:rPr>
          <w:rFonts w:ascii="TimesLT" w:eastAsia="Calibri" w:hAnsi="TimesLT"/>
        </w:rPr>
        <w:t>Visuomenės sveikatos priežiūros paslaugų kokybės gerinimas ir plėtra Molėtų rajone</w:t>
      </w:r>
      <w:r w:rsidR="004D655E">
        <w:rPr>
          <w:rFonts w:ascii="TimesLT" w:eastAsia="Calibri" w:hAnsi="TimesLT"/>
        </w:rPr>
        <w:t>“</w:t>
      </w:r>
      <w:r w:rsidR="00E65646">
        <w:rPr>
          <w:rFonts w:ascii="TimesLT" w:eastAsia="Calibri" w:hAnsi="TimesLT"/>
        </w:rPr>
        <w:t xml:space="preserve"> bei atsižvel</w:t>
      </w:r>
      <w:r w:rsidR="00E65646" w:rsidRPr="00916A12">
        <w:rPr>
          <w:rFonts w:ascii="TimesLT" w:eastAsia="Calibri" w:hAnsi="TimesLT"/>
        </w:rPr>
        <w:t>g</w:t>
      </w:r>
      <w:r w:rsidR="007004CE" w:rsidRPr="00916A12">
        <w:rPr>
          <w:rFonts w:ascii="TimesLT" w:eastAsia="Calibri" w:hAnsi="TimesLT"/>
        </w:rPr>
        <w:t>dama</w:t>
      </w:r>
      <w:r w:rsidR="007004CE">
        <w:rPr>
          <w:rFonts w:ascii="TimesLT" w:eastAsia="Calibri" w:hAnsi="TimesLT"/>
        </w:rPr>
        <w:t xml:space="preserve"> </w:t>
      </w:r>
      <w:r w:rsidR="00E65646">
        <w:rPr>
          <w:rFonts w:ascii="TimesLT" w:eastAsia="Calibri" w:hAnsi="TimesLT"/>
        </w:rPr>
        <w:t xml:space="preserve">į </w:t>
      </w:r>
      <w:r w:rsidR="000C5CA8">
        <w:rPr>
          <w:rFonts w:ascii="TimesLT" w:eastAsia="Calibri" w:hAnsi="TimesLT"/>
        </w:rPr>
        <w:t>Molėtų rajono savivaldybės administracijos 2018-10-12 raštą Nr. B88-42 „</w:t>
      </w:r>
      <w:r w:rsidR="000C5CA8" w:rsidRPr="000C5CA8">
        <w:t>Dėl atstovų teikimo į Molėtų rajono savivaldybės psic</w:t>
      </w:r>
      <w:r w:rsidR="000C5CA8">
        <w:t xml:space="preserve">hologinių krizių valdymo grupę“, </w:t>
      </w:r>
      <w:r w:rsidR="004D655E">
        <w:rPr>
          <w:rFonts w:ascii="TimesLT" w:eastAsia="Calibri" w:hAnsi="TimesLT"/>
        </w:rPr>
        <w:t>Molėt</w:t>
      </w:r>
      <w:r w:rsidR="004D655E">
        <w:rPr>
          <w:rFonts w:ascii="TimesLT" w:eastAsia="Calibri" w:hAnsi="TimesLT" w:hint="eastAsia"/>
        </w:rPr>
        <w:t>ų</w:t>
      </w:r>
      <w:r w:rsidR="00C02D86">
        <w:rPr>
          <w:rFonts w:ascii="TimesLT" w:eastAsia="Calibri" w:hAnsi="TimesLT"/>
        </w:rPr>
        <w:t xml:space="preserve"> socialinės paramos centro 2018-05-31 raštą Nr. SŽ-523 „D</w:t>
      </w:r>
      <w:r w:rsidR="00C02D86">
        <w:rPr>
          <w:rFonts w:ascii="TimesLT" w:eastAsia="Calibri" w:hAnsi="TimesLT" w:hint="eastAsia"/>
        </w:rPr>
        <w:t>ė</w:t>
      </w:r>
      <w:r w:rsidR="00C02D86">
        <w:rPr>
          <w:rFonts w:ascii="TimesLT" w:eastAsia="Calibri" w:hAnsi="TimesLT"/>
        </w:rPr>
        <w:t xml:space="preserve">l informacijos pateikimo“, </w:t>
      </w:r>
      <w:r w:rsidR="007004CE" w:rsidRPr="00916A12">
        <w:rPr>
          <w:rFonts w:ascii="TimesLT" w:eastAsia="Calibri" w:hAnsi="TimesLT"/>
        </w:rPr>
        <w:t>v</w:t>
      </w:r>
      <w:r w:rsidR="00C02D86" w:rsidRPr="00916A12">
        <w:rPr>
          <w:rFonts w:ascii="TimesLT" w:eastAsia="Calibri" w:hAnsi="TimesLT"/>
        </w:rPr>
        <w:t>ie</w:t>
      </w:r>
      <w:r w:rsidR="00C02D86">
        <w:rPr>
          <w:rFonts w:ascii="TimesLT" w:eastAsia="Calibri" w:hAnsi="TimesLT"/>
        </w:rPr>
        <w:t>šosios įstaigos Molėtų r. pirminės sveikatos priežiūros centro 2018-06-01 raštą Nr. S-276 „D</w:t>
      </w:r>
      <w:r w:rsidR="00C02D86">
        <w:rPr>
          <w:rFonts w:ascii="TimesLT" w:eastAsia="Calibri" w:hAnsi="TimesLT" w:hint="eastAsia"/>
        </w:rPr>
        <w:t>ė</w:t>
      </w:r>
      <w:r w:rsidR="00C02D86">
        <w:rPr>
          <w:rFonts w:ascii="TimesLT" w:eastAsia="Calibri" w:hAnsi="TimesLT"/>
        </w:rPr>
        <w:t xml:space="preserve">l atstovo delegavimo“, Utenos apskrities vyriausiojo policijos komisariato Molėtų rajono </w:t>
      </w:r>
      <w:r w:rsidR="004566EB">
        <w:rPr>
          <w:rFonts w:ascii="TimesLT" w:eastAsia="Calibri" w:hAnsi="TimesLT"/>
        </w:rPr>
        <w:t>policijos komisariato 2018-05-31</w:t>
      </w:r>
      <w:r w:rsidR="00C02D86">
        <w:rPr>
          <w:rFonts w:ascii="TimesLT" w:eastAsia="Calibri" w:hAnsi="TimesLT"/>
        </w:rPr>
        <w:t xml:space="preserve"> raštą Nr.</w:t>
      </w:r>
      <w:r w:rsidRPr="00FE0F98">
        <w:rPr>
          <w:rFonts w:ascii="TimesLT" w:eastAsia="Calibri" w:hAnsi="TimesLT"/>
        </w:rPr>
        <w:t xml:space="preserve"> </w:t>
      </w:r>
      <w:r w:rsidR="004566EB">
        <w:rPr>
          <w:rFonts w:ascii="TimesLT" w:eastAsia="Calibri" w:hAnsi="TimesLT"/>
        </w:rPr>
        <w:t>89-S-6206 „D</w:t>
      </w:r>
      <w:r w:rsidR="004566EB">
        <w:rPr>
          <w:rFonts w:ascii="TimesLT" w:eastAsia="Calibri" w:hAnsi="TimesLT" w:hint="eastAsia"/>
        </w:rPr>
        <w:t>ė</w:t>
      </w:r>
      <w:r w:rsidR="004566EB">
        <w:rPr>
          <w:rFonts w:ascii="TimesLT" w:eastAsia="Calibri" w:hAnsi="TimesLT"/>
        </w:rPr>
        <w:t>l atsto</w:t>
      </w:r>
      <w:r w:rsidR="004566EB" w:rsidRPr="007004CE">
        <w:rPr>
          <w:rFonts w:ascii="TimesLT" w:eastAsia="Calibri" w:hAnsi="TimesLT"/>
        </w:rPr>
        <w:t>v</w:t>
      </w:r>
      <w:r w:rsidR="007004CE" w:rsidRPr="007004CE">
        <w:rPr>
          <w:rFonts w:ascii="TimesLT" w:eastAsia="Calibri" w:hAnsi="TimesLT"/>
        </w:rPr>
        <w:t>o</w:t>
      </w:r>
      <w:r w:rsidR="004566EB">
        <w:rPr>
          <w:rFonts w:ascii="TimesLT" w:eastAsia="Calibri" w:hAnsi="TimesLT"/>
        </w:rPr>
        <w:t xml:space="preserve"> delegavimo“ , Molėtų gimnazijos direktoriaus 2018-05-30 raštą Nr. V3-89 „Dėl Mol</w:t>
      </w:r>
      <w:r w:rsidR="004566EB">
        <w:rPr>
          <w:rFonts w:ascii="TimesLT" w:eastAsia="Calibri" w:hAnsi="TimesLT" w:hint="eastAsia"/>
        </w:rPr>
        <w:t>ė</w:t>
      </w:r>
      <w:r w:rsidR="004566EB">
        <w:rPr>
          <w:rFonts w:ascii="TimesLT" w:eastAsia="Calibri" w:hAnsi="TimesLT"/>
        </w:rPr>
        <w:t>t</w:t>
      </w:r>
      <w:r w:rsidR="004566EB">
        <w:rPr>
          <w:rFonts w:ascii="TimesLT" w:eastAsia="Calibri" w:hAnsi="TimesLT" w:hint="eastAsia"/>
        </w:rPr>
        <w:t>ų</w:t>
      </w:r>
      <w:r w:rsidR="004566EB">
        <w:rPr>
          <w:rFonts w:ascii="TimesLT" w:eastAsia="Calibri" w:hAnsi="TimesLT"/>
        </w:rPr>
        <w:t xml:space="preserve"> gimnazijos atstovo delegavimo“</w:t>
      </w:r>
      <w:r w:rsidR="00983F41">
        <w:rPr>
          <w:rFonts w:ascii="TimesLT" w:eastAsia="Calibri" w:hAnsi="TimesLT"/>
        </w:rPr>
        <w:t>, Molėtų r. švietimo pagalbos tarnybos 2018-10-09 raštą Nr. SD-10 „D</w:t>
      </w:r>
      <w:r w:rsidR="00983F41">
        <w:rPr>
          <w:rFonts w:ascii="TimesLT" w:eastAsia="Calibri" w:hAnsi="TimesLT" w:hint="eastAsia"/>
        </w:rPr>
        <w:t>ė</w:t>
      </w:r>
      <w:r w:rsidR="00983F41">
        <w:rPr>
          <w:rFonts w:ascii="TimesLT" w:eastAsia="Calibri" w:hAnsi="TimesLT"/>
        </w:rPr>
        <w:t>l atstovo delegavimo</w:t>
      </w:r>
      <w:r w:rsidR="00983F41" w:rsidRPr="007004CE">
        <w:rPr>
          <w:rFonts w:ascii="TimesLT" w:eastAsia="Calibri" w:hAnsi="TimesLT"/>
        </w:rPr>
        <w:t>“</w:t>
      </w:r>
      <w:r w:rsidR="007004CE" w:rsidRPr="007004CE">
        <w:rPr>
          <w:rFonts w:ascii="TimesLT" w:eastAsia="Calibri" w:hAnsi="TimesLT"/>
        </w:rPr>
        <w:t>,</w:t>
      </w:r>
      <w:r w:rsidR="004566EB">
        <w:rPr>
          <w:rFonts w:ascii="TimesLT" w:eastAsia="Calibri" w:hAnsi="TimesLT"/>
        </w:rPr>
        <w:t xml:space="preserve"> </w:t>
      </w:r>
    </w:p>
    <w:p w:rsidR="00FE0F98" w:rsidRDefault="00FE0F98" w:rsidP="00FE0F98">
      <w:pPr>
        <w:overflowPunct w:val="0"/>
        <w:autoSpaceDE w:val="0"/>
        <w:autoSpaceDN w:val="0"/>
        <w:adjustRightInd w:val="0"/>
        <w:spacing w:line="360" w:lineRule="auto"/>
        <w:ind w:firstLine="720"/>
        <w:jc w:val="both"/>
        <w:rPr>
          <w:rFonts w:ascii="TimesLT" w:eastAsia="Andale Sans UI" w:hAnsi="TimesLT"/>
          <w:kern w:val="1"/>
          <w:lang w:eastAsia="lt-LT"/>
        </w:rPr>
      </w:pPr>
      <w:r w:rsidRPr="007004CE">
        <w:rPr>
          <w:rFonts w:ascii="TimesLT" w:eastAsia="Andale Sans UI" w:hAnsi="TimesLT"/>
          <w:kern w:val="1"/>
          <w:lang w:eastAsia="lt-LT"/>
        </w:rPr>
        <w:t>Mo</w:t>
      </w:r>
      <w:r>
        <w:rPr>
          <w:rFonts w:ascii="TimesLT" w:eastAsia="Andale Sans UI" w:hAnsi="TimesLT"/>
          <w:kern w:val="1"/>
          <w:lang w:eastAsia="lt-LT"/>
        </w:rPr>
        <w:t>lėtų</w:t>
      </w:r>
      <w:r w:rsidRPr="00FE0F98">
        <w:rPr>
          <w:rFonts w:ascii="TimesLT" w:eastAsia="Andale Sans UI" w:hAnsi="TimesLT"/>
          <w:kern w:val="1"/>
          <w:lang w:eastAsia="lt-LT"/>
        </w:rPr>
        <w:t xml:space="preserve"> rajono savivaldybės taryba </w:t>
      </w:r>
      <w:r w:rsidRPr="00FE0F98">
        <w:rPr>
          <w:rFonts w:ascii="TimesLT" w:eastAsia="Andale Sans UI" w:hAnsi="TimesLT"/>
          <w:spacing w:val="60"/>
          <w:kern w:val="24"/>
          <w:lang w:eastAsia="lt-LT"/>
        </w:rPr>
        <w:t>nusprendžia</w:t>
      </w:r>
      <w:r>
        <w:rPr>
          <w:rFonts w:ascii="TimesLT" w:eastAsia="Andale Sans UI" w:hAnsi="TimesLT"/>
          <w:kern w:val="1"/>
          <w:lang w:eastAsia="lt-LT"/>
        </w:rPr>
        <w:t>:</w:t>
      </w:r>
    </w:p>
    <w:p w:rsidR="00FE0F98" w:rsidRDefault="006A2F4E" w:rsidP="00FE0F98">
      <w:pPr>
        <w:pStyle w:val="Sraopastraipa"/>
        <w:numPr>
          <w:ilvl w:val="0"/>
          <w:numId w:val="24"/>
        </w:numPr>
        <w:overflowPunct w:val="0"/>
        <w:autoSpaceDE w:val="0"/>
        <w:autoSpaceDN w:val="0"/>
        <w:adjustRightInd w:val="0"/>
        <w:spacing w:line="360" w:lineRule="auto"/>
        <w:jc w:val="both"/>
        <w:rPr>
          <w:rFonts w:ascii="TimesLT" w:eastAsia="Andale Sans UI" w:hAnsi="TimesLT"/>
          <w:kern w:val="1"/>
          <w:lang w:eastAsia="lt-LT"/>
        </w:rPr>
      </w:pPr>
      <w:r>
        <w:rPr>
          <w:rFonts w:ascii="TimesLT" w:eastAsia="Andale Sans UI" w:hAnsi="TimesLT"/>
          <w:kern w:val="1"/>
          <w:lang w:eastAsia="lt-LT"/>
        </w:rPr>
        <w:t>Sudaryti</w:t>
      </w:r>
      <w:r w:rsidR="00FE0F98">
        <w:rPr>
          <w:rFonts w:ascii="TimesLT" w:eastAsia="Andale Sans UI" w:hAnsi="TimesLT"/>
          <w:kern w:val="1"/>
          <w:lang w:eastAsia="lt-LT"/>
        </w:rPr>
        <w:t xml:space="preserve"> </w:t>
      </w:r>
      <w:r w:rsidR="00727C11">
        <w:rPr>
          <w:rFonts w:ascii="TimesLT" w:eastAsia="Andale Sans UI" w:hAnsi="TimesLT"/>
          <w:kern w:val="1"/>
          <w:lang w:eastAsia="lt-LT"/>
        </w:rPr>
        <w:t>Molėtų rajono savivaldybės p</w:t>
      </w:r>
      <w:r w:rsidR="00983F41">
        <w:rPr>
          <w:rFonts w:ascii="TimesLT" w:eastAsia="Andale Sans UI" w:hAnsi="TimesLT"/>
          <w:kern w:val="1"/>
          <w:lang w:eastAsia="lt-LT"/>
        </w:rPr>
        <w:t>sichologinių krizių valdymo grupę:</w:t>
      </w:r>
    </w:p>
    <w:p w:rsidR="007004CE" w:rsidRPr="007004CE" w:rsidRDefault="007004CE" w:rsidP="007004CE">
      <w:pPr>
        <w:overflowPunct w:val="0"/>
        <w:autoSpaceDE w:val="0"/>
        <w:autoSpaceDN w:val="0"/>
        <w:adjustRightInd w:val="0"/>
        <w:spacing w:line="360" w:lineRule="auto"/>
        <w:ind w:firstLine="680"/>
        <w:jc w:val="both"/>
        <w:rPr>
          <w:rFonts w:ascii="TimesLT" w:eastAsia="Andale Sans UI" w:hAnsi="TimesLT"/>
          <w:kern w:val="1"/>
          <w:lang w:eastAsia="lt-LT"/>
        </w:rPr>
      </w:pPr>
      <w:r w:rsidRPr="007004CE">
        <w:rPr>
          <w:rFonts w:ascii="TimesLT" w:eastAsia="Andale Sans UI" w:hAnsi="TimesLT"/>
          <w:kern w:val="1"/>
          <w:lang w:eastAsia="lt-LT"/>
        </w:rPr>
        <w:t>Natalija Ališauskienė, Molėtų rajono savivaldybės administracijos Kultūros ir švietimo skyriaus vyriausioji specialistė;</w:t>
      </w:r>
    </w:p>
    <w:p w:rsidR="007004CE" w:rsidRDefault="00464D1F" w:rsidP="007004CE">
      <w:pPr>
        <w:overflowPunct w:val="0"/>
        <w:autoSpaceDE w:val="0"/>
        <w:autoSpaceDN w:val="0"/>
        <w:adjustRightInd w:val="0"/>
        <w:spacing w:line="360" w:lineRule="auto"/>
        <w:ind w:firstLine="709"/>
        <w:jc w:val="both"/>
        <w:rPr>
          <w:rFonts w:ascii="TimesLT" w:eastAsia="Andale Sans UI" w:hAnsi="TimesLT"/>
          <w:kern w:val="1"/>
          <w:lang w:eastAsia="lt-LT"/>
        </w:rPr>
      </w:pPr>
      <w:r w:rsidRPr="00464D1F">
        <w:rPr>
          <w:rFonts w:ascii="TimesLT" w:eastAsia="Andale Sans UI" w:hAnsi="TimesLT"/>
          <w:kern w:val="1"/>
          <w:lang w:eastAsia="lt-LT"/>
        </w:rPr>
        <w:lastRenderedPageBreak/>
        <w:t>Miglė Bareikytė, Molėtų rajono savivaldybės administracijos vyriausioji specialistė-savivaldybės gydytoja</w:t>
      </w:r>
      <w:r w:rsidR="00234C8E">
        <w:rPr>
          <w:rFonts w:ascii="TimesLT" w:eastAsia="Andale Sans UI" w:hAnsi="TimesLT"/>
          <w:kern w:val="1"/>
          <w:lang w:eastAsia="lt-LT"/>
        </w:rPr>
        <w:t>;</w:t>
      </w:r>
      <w:r w:rsidR="007004CE" w:rsidRPr="007004CE">
        <w:rPr>
          <w:rFonts w:ascii="TimesLT" w:eastAsia="Andale Sans UI" w:hAnsi="TimesLT"/>
          <w:kern w:val="1"/>
          <w:lang w:eastAsia="lt-LT"/>
        </w:rPr>
        <w:t xml:space="preserve"> </w:t>
      </w:r>
    </w:p>
    <w:p w:rsidR="007004CE" w:rsidRDefault="007004CE" w:rsidP="007004CE">
      <w:pPr>
        <w:overflowPunct w:val="0"/>
        <w:autoSpaceDE w:val="0"/>
        <w:autoSpaceDN w:val="0"/>
        <w:adjustRightInd w:val="0"/>
        <w:spacing w:line="360" w:lineRule="auto"/>
        <w:ind w:firstLine="709"/>
        <w:jc w:val="both"/>
        <w:rPr>
          <w:rFonts w:ascii="TimesLT" w:eastAsia="Andale Sans UI" w:hAnsi="TimesLT"/>
          <w:kern w:val="1"/>
          <w:lang w:eastAsia="lt-LT"/>
        </w:rPr>
      </w:pPr>
      <w:r>
        <w:rPr>
          <w:rFonts w:ascii="TimesLT" w:eastAsia="Andale Sans UI" w:hAnsi="TimesLT"/>
          <w:kern w:val="1"/>
          <w:lang w:eastAsia="lt-LT"/>
        </w:rPr>
        <w:t xml:space="preserve">Jurgita </w:t>
      </w:r>
      <w:proofErr w:type="spellStart"/>
      <w:r>
        <w:rPr>
          <w:rFonts w:ascii="TimesLT" w:eastAsia="Andale Sans UI" w:hAnsi="TimesLT"/>
          <w:kern w:val="1"/>
          <w:lang w:eastAsia="lt-LT"/>
        </w:rPr>
        <w:t>Burba</w:t>
      </w:r>
      <w:r w:rsidR="001120AA">
        <w:rPr>
          <w:rFonts w:ascii="TimesLT" w:eastAsia="Andale Sans UI" w:hAnsi="TimesLT"/>
          <w:kern w:val="1"/>
          <w:lang w:eastAsia="lt-LT"/>
        </w:rPr>
        <w:t>itė</w:t>
      </w:r>
      <w:proofErr w:type="spellEnd"/>
      <w:r w:rsidR="001120AA">
        <w:rPr>
          <w:rFonts w:ascii="TimesLT" w:eastAsia="Andale Sans UI" w:hAnsi="TimesLT"/>
          <w:kern w:val="1"/>
          <w:lang w:eastAsia="lt-LT"/>
        </w:rPr>
        <w:t>, Molėtų socialinės paramos centro</w:t>
      </w:r>
      <w:r>
        <w:rPr>
          <w:rFonts w:ascii="TimesLT" w:eastAsia="Andale Sans UI" w:hAnsi="TimesLT"/>
          <w:kern w:val="1"/>
          <w:lang w:eastAsia="lt-LT"/>
        </w:rPr>
        <w:t xml:space="preserve"> direktorė;</w:t>
      </w:r>
    </w:p>
    <w:p w:rsidR="007004CE" w:rsidRDefault="007004CE" w:rsidP="007004CE">
      <w:pPr>
        <w:overflowPunct w:val="0"/>
        <w:autoSpaceDE w:val="0"/>
        <w:autoSpaceDN w:val="0"/>
        <w:adjustRightInd w:val="0"/>
        <w:spacing w:line="360" w:lineRule="auto"/>
        <w:ind w:firstLine="709"/>
        <w:jc w:val="both"/>
        <w:rPr>
          <w:rFonts w:ascii="TimesLT" w:eastAsia="Andale Sans UI" w:hAnsi="TimesLT"/>
          <w:kern w:val="1"/>
          <w:lang w:eastAsia="lt-LT"/>
        </w:rPr>
      </w:pPr>
      <w:r w:rsidRPr="002A1ABD">
        <w:rPr>
          <w:rFonts w:ascii="TimesLT" w:eastAsia="Andale Sans UI" w:hAnsi="TimesLT"/>
          <w:kern w:val="1"/>
          <w:lang w:eastAsia="lt-LT"/>
        </w:rPr>
        <w:t xml:space="preserve">Rasa Karūžaitė, Molėtų rajono savivaldybės </w:t>
      </w:r>
      <w:r>
        <w:rPr>
          <w:rFonts w:ascii="TimesLT" w:eastAsia="Andale Sans UI" w:hAnsi="TimesLT"/>
          <w:kern w:val="1"/>
          <w:lang w:eastAsia="lt-LT"/>
        </w:rPr>
        <w:t>a</w:t>
      </w:r>
      <w:r w:rsidRPr="007004CE">
        <w:rPr>
          <w:rFonts w:ascii="TimesLT" w:eastAsia="Andale Sans UI" w:hAnsi="TimesLT"/>
          <w:kern w:val="1"/>
          <w:lang w:eastAsia="lt-LT"/>
        </w:rPr>
        <w:t>dministracijos</w:t>
      </w:r>
      <w:r>
        <w:rPr>
          <w:rFonts w:ascii="TimesLT" w:eastAsia="Andale Sans UI" w:hAnsi="TimesLT"/>
          <w:kern w:val="1"/>
          <w:lang w:eastAsia="lt-LT"/>
        </w:rPr>
        <w:t xml:space="preserve"> </w:t>
      </w:r>
      <w:r w:rsidRPr="002A1ABD">
        <w:rPr>
          <w:rFonts w:ascii="TimesLT" w:eastAsia="Andale Sans UI" w:hAnsi="TimesLT"/>
          <w:kern w:val="1"/>
          <w:lang w:eastAsia="lt-LT"/>
        </w:rPr>
        <w:t>Socialinės paramos skyriaus vyriausioji specialistė-</w:t>
      </w:r>
      <w:proofErr w:type="spellStart"/>
      <w:r w:rsidRPr="002A1ABD">
        <w:rPr>
          <w:rFonts w:ascii="TimesLT" w:eastAsia="Andale Sans UI" w:hAnsi="TimesLT"/>
          <w:kern w:val="1"/>
          <w:lang w:eastAsia="lt-LT"/>
        </w:rPr>
        <w:t>tarpinstitucinio</w:t>
      </w:r>
      <w:proofErr w:type="spellEnd"/>
      <w:r w:rsidRPr="002A1ABD">
        <w:rPr>
          <w:rFonts w:ascii="TimesLT" w:eastAsia="Andale Sans UI" w:hAnsi="TimesLT"/>
          <w:kern w:val="1"/>
          <w:lang w:eastAsia="lt-LT"/>
        </w:rPr>
        <w:t xml:space="preserve"> bendradarbiavimo koordinatorė;</w:t>
      </w:r>
    </w:p>
    <w:p w:rsidR="007004CE" w:rsidRDefault="007004CE" w:rsidP="007004CE">
      <w:pPr>
        <w:overflowPunct w:val="0"/>
        <w:autoSpaceDE w:val="0"/>
        <w:autoSpaceDN w:val="0"/>
        <w:adjustRightInd w:val="0"/>
        <w:spacing w:line="360" w:lineRule="auto"/>
        <w:ind w:firstLine="709"/>
        <w:jc w:val="both"/>
        <w:rPr>
          <w:rFonts w:ascii="TimesLT" w:eastAsia="Andale Sans UI" w:hAnsi="TimesLT"/>
          <w:kern w:val="1"/>
          <w:lang w:eastAsia="lt-LT"/>
        </w:rPr>
      </w:pPr>
      <w:r>
        <w:rPr>
          <w:rFonts w:ascii="TimesLT" w:eastAsia="Andale Sans UI" w:hAnsi="TimesLT"/>
          <w:kern w:val="1"/>
          <w:lang w:eastAsia="lt-LT"/>
        </w:rPr>
        <w:t xml:space="preserve">Jūratė </w:t>
      </w:r>
      <w:proofErr w:type="spellStart"/>
      <w:r>
        <w:rPr>
          <w:rFonts w:ascii="TimesLT" w:eastAsia="Andale Sans UI" w:hAnsi="TimesLT"/>
          <w:kern w:val="1"/>
          <w:lang w:eastAsia="lt-LT"/>
        </w:rPr>
        <w:t>Laurinavičiūtė</w:t>
      </w:r>
      <w:proofErr w:type="spellEnd"/>
      <w:r>
        <w:rPr>
          <w:rFonts w:ascii="TimesLT" w:eastAsia="Andale Sans UI" w:hAnsi="TimesLT"/>
          <w:kern w:val="1"/>
          <w:lang w:eastAsia="lt-LT"/>
        </w:rPr>
        <w:t>, Molėtų gimnazijos psichologė;</w:t>
      </w:r>
    </w:p>
    <w:p w:rsidR="007004CE" w:rsidRDefault="007004CE" w:rsidP="007004CE">
      <w:pPr>
        <w:overflowPunct w:val="0"/>
        <w:autoSpaceDE w:val="0"/>
        <w:autoSpaceDN w:val="0"/>
        <w:adjustRightInd w:val="0"/>
        <w:spacing w:line="360" w:lineRule="auto"/>
        <w:ind w:firstLine="709"/>
        <w:jc w:val="both"/>
        <w:rPr>
          <w:rFonts w:ascii="TimesLT" w:eastAsia="Andale Sans UI" w:hAnsi="TimesLT"/>
          <w:kern w:val="1"/>
          <w:lang w:eastAsia="lt-LT"/>
        </w:rPr>
      </w:pPr>
      <w:r>
        <w:rPr>
          <w:rFonts w:ascii="TimesLT" w:eastAsia="Andale Sans UI" w:hAnsi="TimesLT"/>
          <w:kern w:val="1"/>
          <w:lang w:eastAsia="lt-LT"/>
        </w:rPr>
        <w:t xml:space="preserve">Rūta </w:t>
      </w:r>
      <w:proofErr w:type="spellStart"/>
      <w:r>
        <w:rPr>
          <w:rFonts w:ascii="TimesLT" w:eastAsia="Andale Sans UI" w:hAnsi="TimesLT"/>
          <w:kern w:val="1"/>
          <w:lang w:eastAsia="lt-LT"/>
        </w:rPr>
        <w:t>Misiulienė</w:t>
      </w:r>
      <w:proofErr w:type="spellEnd"/>
      <w:r>
        <w:rPr>
          <w:rFonts w:ascii="TimesLT" w:eastAsia="Andale Sans UI" w:hAnsi="TimesLT"/>
          <w:kern w:val="1"/>
          <w:lang w:eastAsia="lt-LT"/>
        </w:rPr>
        <w:t>, Molėtų r. švietimo pagalbos tarnybos psichologė;</w:t>
      </w:r>
    </w:p>
    <w:p w:rsidR="00464D1F" w:rsidRPr="00464D1F" w:rsidRDefault="007004CE" w:rsidP="007004CE">
      <w:pPr>
        <w:overflowPunct w:val="0"/>
        <w:autoSpaceDE w:val="0"/>
        <w:autoSpaceDN w:val="0"/>
        <w:adjustRightInd w:val="0"/>
        <w:spacing w:line="360" w:lineRule="auto"/>
        <w:ind w:firstLine="709"/>
        <w:jc w:val="both"/>
        <w:rPr>
          <w:rFonts w:ascii="TimesLT" w:eastAsia="Andale Sans UI" w:hAnsi="TimesLT"/>
          <w:kern w:val="1"/>
          <w:lang w:eastAsia="lt-LT"/>
        </w:rPr>
      </w:pPr>
      <w:r>
        <w:rPr>
          <w:rFonts w:ascii="TimesLT" w:eastAsia="Andale Sans UI" w:hAnsi="TimesLT"/>
          <w:kern w:val="1"/>
          <w:lang w:eastAsia="lt-LT"/>
        </w:rPr>
        <w:t xml:space="preserve">Neringa </w:t>
      </w:r>
      <w:proofErr w:type="spellStart"/>
      <w:r>
        <w:rPr>
          <w:rFonts w:ascii="TimesLT" w:eastAsia="Andale Sans UI" w:hAnsi="TimesLT"/>
          <w:kern w:val="1"/>
          <w:lang w:eastAsia="lt-LT"/>
        </w:rPr>
        <w:t>Purlienė</w:t>
      </w:r>
      <w:proofErr w:type="spellEnd"/>
      <w:r>
        <w:rPr>
          <w:rFonts w:ascii="TimesLT" w:eastAsia="Andale Sans UI" w:hAnsi="TimesLT"/>
          <w:kern w:val="1"/>
          <w:lang w:eastAsia="lt-LT"/>
        </w:rPr>
        <w:t>, Utenos apskrities vyriausi</w:t>
      </w:r>
      <w:r w:rsidRPr="007004CE">
        <w:rPr>
          <w:rFonts w:ascii="TimesLT" w:eastAsia="Andale Sans UI" w:hAnsi="TimesLT"/>
          <w:kern w:val="1"/>
          <w:lang w:eastAsia="lt-LT"/>
        </w:rPr>
        <w:t>ojo</w:t>
      </w:r>
      <w:r>
        <w:rPr>
          <w:rFonts w:ascii="TimesLT" w:eastAsia="Andale Sans UI" w:hAnsi="TimesLT"/>
          <w:kern w:val="1"/>
          <w:lang w:eastAsia="lt-LT"/>
        </w:rPr>
        <w:t xml:space="preserve"> policijos komisariato Molėtų rajono policijos komisariato </w:t>
      </w:r>
      <w:r w:rsidRPr="00AC001D">
        <w:rPr>
          <w:rFonts w:ascii="TimesLT" w:eastAsia="Andale Sans UI" w:hAnsi="TimesLT"/>
          <w:kern w:val="1"/>
          <w:lang w:eastAsia="lt-LT"/>
        </w:rPr>
        <w:t>Veik</w:t>
      </w:r>
      <w:r w:rsidR="00AC001D" w:rsidRPr="00AC001D">
        <w:rPr>
          <w:rFonts w:ascii="TimesLT" w:eastAsia="Andale Sans UI" w:hAnsi="TimesLT"/>
          <w:kern w:val="1"/>
          <w:lang w:eastAsia="lt-LT"/>
        </w:rPr>
        <w:t>l</w:t>
      </w:r>
      <w:r w:rsidRPr="00AC001D">
        <w:rPr>
          <w:rFonts w:ascii="TimesLT" w:eastAsia="Andale Sans UI" w:hAnsi="TimesLT"/>
          <w:kern w:val="1"/>
          <w:lang w:eastAsia="lt-LT"/>
        </w:rPr>
        <w:t>os</w:t>
      </w:r>
      <w:r>
        <w:rPr>
          <w:rFonts w:ascii="TimesLT" w:eastAsia="Andale Sans UI" w:hAnsi="TimesLT"/>
          <w:kern w:val="1"/>
          <w:lang w:eastAsia="lt-LT"/>
        </w:rPr>
        <w:t xml:space="preserve"> skyriaus vyriausioji tyrėja;</w:t>
      </w:r>
    </w:p>
    <w:p w:rsidR="00983F41" w:rsidRDefault="002A1ABD" w:rsidP="002A1ABD">
      <w:pPr>
        <w:overflowPunct w:val="0"/>
        <w:autoSpaceDE w:val="0"/>
        <w:autoSpaceDN w:val="0"/>
        <w:adjustRightInd w:val="0"/>
        <w:spacing w:line="360" w:lineRule="auto"/>
        <w:ind w:firstLine="709"/>
        <w:jc w:val="both"/>
        <w:rPr>
          <w:rFonts w:ascii="TimesLT" w:eastAsia="Andale Sans UI" w:hAnsi="TimesLT"/>
          <w:kern w:val="1"/>
          <w:lang w:eastAsia="lt-LT"/>
        </w:rPr>
      </w:pPr>
      <w:r w:rsidRPr="002A1ABD">
        <w:rPr>
          <w:rFonts w:ascii="TimesLT" w:eastAsia="Andale Sans UI" w:hAnsi="TimesLT"/>
          <w:kern w:val="1"/>
          <w:lang w:eastAsia="lt-LT"/>
        </w:rPr>
        <w:t>Aidonas Užubalis, Molėtų rajono savivaldybės administraci</w:t>
      </w:r>
      <w:r>
        <w:rPr>
          <w:rFonts w:ascii="TimesLT" w:eastAsia="Andale Sans UI" w:hAnsi="TimesLT"/>
          <w:kern w:val="1"/>
          <w:lang w:eastAsia="lt-LT"/>
        </w:rPr>
        <w:t>jos Alantos seniūnijos seniūnas;</w:t>
      </w:r>
    </w:p>
    <w:p w:rsidR="002A1ABD" w:rsidRDefault="002A1ABD" w:rsidP="002A1ABD">
      <w:pPr>
        <w:overflowPunct w:val="0"/>
        <w:autoSpaceDE w:val="0"/>
        <w:autoSpaceDN w:val="0"/>
        <w:adjustRightInd w:val="0"/>
        <w:spacing w:line="360" w:lineRule="auto"/>
        <w:ind w:firstLine="709"/>
        <w:jc w:val="both"/>
        <w:rPr>
          <w:rFonts w:ascii="TimesLT" w:eastAsia="Andale Sans UI" w:hAnsi="TimesLT"/>
          <w:kern w:val="1"/>
          <w:lang w:eastAsia="lt-LT"/>
        </w:rPr>
      </w:pPr>
      <w:r>
        <w:rPr>
          <w:rFonts w:ascii="TimesLT" w:eastAsia="Andale Sans UI" w:hAnsi="TimesLT"/>
          <w:kern w:val="1"/>
          <w:lang w:eastAsia="lt-LT"/>
        </w:rPr>
        <w:t>Ramunė Vidžiūnienė, Molėtų r. švietimo pagalbos tarnybos psichologė;</w:t>
      </w:r>
    </w:p>
    <w:p w:rsidR="002A1ABD" w:rsidRDefault="002A1ABD" w:rsidP="002A1ABD">
      <w:pPr>
        <w:overflowPunct w:val="0"/>
        <w:autoSpaceDE w:val="0"/>
        <w:autoSpaceDN w:val="0"/>
        <w:adjustRightInd w:val="0"/>
        <w:spacing w:line="360" w:lineRule="auto"/>
        <w:ind w:firstLine="709"/>
        <w:jc w:val="both"/>
        <w:rPr>
          <w:rFonts w:ascii="TimesLT" w:eastAsia="Andale Sans UI" w:hAnsi="TimesLT"/>
          <w:kern w:val="1"/>
          <w:lang w:eastAsia="lt-LT"/>
        </w:rPr>
      </w:pPr>
      <w:r>
        <w:rPr>
          <w:rFonts w:ascii="TimesLT" w:eastAsia="Andale Sans UI" w:hAnsi="TimesLT"/>
          <w:kern w:val="1"/>
          <w:lang w:eastAsia="lt-LT"/>
        </w:rPr>
        <w:t xml:space="preserve">Rima Venclovienė, viešosios įstaigos Molėtų r. pirminės sveikatos priežiūros centro </w:t>
      </w:r>
      <w:r w:rsidR="00464D1F">
        <w:rPr>
          <w:rFonts w:ascii="TimesLT" w:eastAsia="Andale Sans UI" w:hAnsi="TimesLT"/>
          <w:kern w:val="1"/>
          <w:lang w:eastAsia="lt-LT"/>
        </w:rPr>
        <w:t>Psichikos</w:t>
      </w:r>
      <w:r>
        <w:rPr>
          <w:rFonts w:ascii="TimesLT" w:eastAsia="Andale Sans UI" w:hAnsi="TimesLT"/>
          <w:kern w:val="1"/>
          <w:lang w:eastAsia="lt-LT"/>
        </w:rPr>
        <w:t xml:space="preserve"> sveika</w:t>
      </w:r>
      <w:r w:rsidR="007004CE">
        <w:rPr>
          <w:rFonts w:ascii="TimesLT" w:eastAsia="Andale Sans UI" w:hAnsi="TimesLT"/>
          <w:kern w:val="1"/>
          <w:lang w:eastAsia="lt-LT"/>
        </w:rPr>
        <w:t>tos centro socialinė darbuotoja.</w:t>
      </w:r>
    </w:p>
    <w:p w:rsidR="00234C8E" w:rsidRDefault="00CF6C6C" w:rsidP="00727C11">
      <w:pPr>
        <w:pStyle w:val="Sraopastraipa"/>
        <w:numPr>
          <w:ilvl w:val="0"/>
          <w:numId w:val="24"/>
        </w:numPr>
        <w:overflowPunct w:val="0"/>
        <w:autoSpaceDE w:val="0"/>
        <w:autoSpaceDN w:val="0"/>
        <w:adjustRightInd w:val="0"/>
        <w:spacing w:line="360" w:lineRule="auto"/>
        <w:ind w:left="0" w:firstLine="720"/>
        <w:jc w:val="both"/>
        <w:rPr>
          <w:rFonts w:ascii="TimesLT" w:eastAsia="Andale Sans UI" w:hAnsi="TimesLT"/>
          <w:kern w:val="1"/>
          <w:lang w:eastAsia="lt-LT"/>
        </w:rPr>
      </w:pPr>
      <w:r>
        <w:rPr>
          <w:rFonts w:ascii="TimesLT" w:eastAsia="Andale Sans UI" w:hAnsi="TimesLT"/>
          <w:kern w:val="1"/>
          <w:lang w:eastAsia="lt-LT"/>
        </w:rPr>
        <w:t xml:space="preserve">Paskirti </w:t>
      </w:r>
      <w:r w:rsidR="00234C8E">
        <w:rPr>
          <w:rFonts w:ascii="TimesLT" w:eastAsia="Andale Sans UI" w:hAnsi="TimesLT"/>
          <w:kern w:val="1"/>
          <w:lang w:eastAsia="lt-LT"/>
        </w:rPr>
        <w:t xml:space="preserve">Molėtų rajono savivaldybės psichologinių krizių valdymo grupės vadove Miglę </w:t>
      </w:r>
      <w:proofErr w:type="spellStart"/>
      <w:r w:rsidR="00234C8E">
        <w:rPr>
          <w:rFonts w:ascii="TimesLT" w:eastAsia="Andale Sans UI" w:hAnsi="TimesLT"/>
          <w:kern w:val="1"/>
          <w:lang w:eastAsia="lt-LT"/>
        </w:rPr>
        <w:t>Bareikytę</w:t>
      </w:r>
      <w:proofErr w:type="spellEnd"/>
      <w:r w:rsidR="00234C8E">
        <w:rPr>
          <w:rFonts w:ascii="TimesLT" w:eastAsia="Andale Sans UI" w:hAnsi="TimesLT"/>
          <w:kern w:val="1"/>
          <w:lang w:eastAsia="lt-LT"/>
        </w:rPr>
        <w:t>, Molėtų rajono savivaldybės administracijos vyriausiąją specialistę-savivaldybės gydytoją.</w:t>
      </w:r>
    </w:p>
    <w:p w:rsidR="00727C11" w:rsidRPr="00727C11" w:rsidRDefault="00CF6C6C" w:rsidP="00727C11">
      <w:pPr>
        <w:pStyle w:val="Sraopastraipa"/>
        <w:numPr>
          <w:ilvl w:val="0"/>
          <w:numId w:val="24"/>
        </w:numPr>
        <w:overflowPunct w:val="0"/>
        <w:autoSpaceDE w:val="0"/>
        <w:autoSpaceDN w:val="0"/>
        <w:adjustRightInd w:val="0"/>
        <w:spacing w:line="360" w:lineRule="auto"/>
        <w:ind w:left="0" w:firstLine="720"/>
        <w:jc w:val="both"/>
        <w:rPr>
          <w:rFonts w:ascii="TimesLT" w:eastAsia="Andale Sans UI" w:hAnsi="TimesLT"/>
          <w:kern w:val="1"/>
          <w:lang w:eastAsia="lt-LT"/>
        </w:rPr>
      </w:pPr>
      <w:r>
        <w:rPr>
          <w:rFonts w:ascii="TimesLT" w:eastAsia="Andale Sans UI" w:hAnsi="TimesLT"/>
          <w:kern w:val="1"/>
          <w:lang w:eastAsia="lt-LT"/>
        </w:rPr>
        <w:t>Patvirtinti</w:t>
      </w:r>
      <w:r w:rsidR="00727C11">
        <w:rPr>
          <w:rFonts w:ascii="TimesLT" w:eastAsia="Andale Sans UI" w:hAnsi="TimesLT"/>
          <w:kern w:val="1"/>
          <w:lang w:eastAsia="lt-LT"/>
        </w:rPr>
        <w:t xml:space="preserve"> Molėtų rajono savivaldybės psichologinių krizių valdymo grupės veiklos reglamentą (pridedama).</w:t>
      </w:r>
    </w:p>
    <w:p w:rsidR="00EA03D5" w:rsidRDefault="00727C11" w:rsidP="00727C11">
      <w:pPr>
        <w:spacing w:line="360" w:lineRule="auto"/>
        <w:ind w:firstLine="680"/>
        <w:jc w:val="both"/>
      </w:pPr>
      <w:r w:rsidRPr="00727C11">
        <w:t>Šis sprendimas gali būti skundžiamas Lietuvos Respublikos administracinių bylų teisenos įstatymo nustatyta tvarka</w:t>
      </w:r>
      <w:r>
        <w:t xml:space="preserve"> ir terminais.</w:t>
      </w:r>
    </w:p>
    <w:p w:rsidR="00EA03D5" w:rsidRDefault="00EA03D5" w:rsidP="002E4DDB">
      <w:pPr>
        <w:spacing w:line="360" w:lineRule="auto"/>
        <w:jc w:val="both"/>
      </w:pPr>
    </w:p>
    <w:p w:rsidR="00EA03D5" w:rsidRDefault="00EA03D5">
      <w:pPr>
        <w:tabs>
          <w:tab w:val="left" w:pos="1674"/>
        </w:tabs>
      </w:pPr>
    </w:p>
    <w:p w:rsidR="007951EA" w:rsidRDefault="00341D56" w:rsidP="00727C11">
      <w:pPr>
        <w:tabs>
          <w:tab w:val="left" w:pos="7513"/>
        </w:tabs>
        <w:sectPr w:rsidR="007951EA">
          <w:type w:val="continuous"/>
          <w:pgSz w:w="11906" w:h="16838" w:code="9"/>
          <w:pgMar w:top="1134" w:right="567" w:bottom="1134" w:left="1701" w:header="851" w:footer="454" w:gutter="0"/>
          <w:cols w:space="708"/>
          <w:docGrid w:linePitch="360"/>
        </w:sectPr>
      </w:pPr>
      <w:r>
        <w:fldChar w:fldCharType="begin">
          <w:ffData>
            <w:name w:val="pareigos"/>
            <w:enabled w:val="0"/>
            <w:calcOnExit w:val="0"/>
            <w:textInput>
              <w:default w:val="Savivaldybės meras"/>
            </w:textInput>
          </w:ffData>
        </w:fldChar>
      </w:r>
      <w:bookmarkStart w:id="2" w:name="pareigos"/>
      <w:r>
        <w:instrText xml:space="preserve"> FORMTEXT </w:instrText>
      </w:r>
      <w:r>
        <w:fldChar w:fldCharType="separate"/>
      </w:r>
      <w:r>
        <w:rPr>
          <w:noProof/>
        </w:rPr>
        <w:t>Savivaldybės meras</w:t>
      </w:r>
      <w:r>
        <w:fldChar w:fldCharType="end"/>
      </w:r>
      <w:bookmarkEnd w:id="2"/>
      <w:r w:rsidR="00EE645F">
        <w:tab/>
      </w:r>
      <w:sdt>
        <w:sdtPr>
          <w:alias w:val="Parašas"/>
          <w:tag w:val="parasas"/>
          <w:id w:val="1378825885"/>
          <w:placeholder>
            <w:docPart w:val="C3CF981148A14058970AB2E0F3B0CD38"/>
          </w:placeholder>
          <w:dropDownList>
            <w:listItem w:displayText="             " w:value="             "/>
            <w:listItem w:displayText="Stasys Žvinys" w:value="Stasys Žvinys"/>
          </w:dropDownList>
        </w:sdtPr>
        <w:sdtEndPr/>
        <w:sdtContent>
          <w:r w:rsidR="000E3B77">
            <w:t>Stasys Žvinys</w:t>
          </w:r>
        </w:sdtContent>
      </w:sdt>
    </w:p>
    <w:p w:rsidR="00222EE7" w:rsidRDefault="00222EE7" w:rsidP="00822062">
      <w:pPr>
        <w:tabs>
          <w:tab w:val="left" w:pos="1674"/>
        </w:tabs>
      </w:pPr>
    </w:p>
    <w:p w:rsidR="00222EE7" w:rsidRDefault="00222EE7" w:rsidP="00822062">
      <w:pPr>
        <w:tabs>
          <w:tab w:val="left" w:pos="1674"/>
        </w:tabs>
      </w:pPr>
    </w:p>
    <w:p w:rsidR="00222EE7" w:rsidRDefault="00222EE7" w:rsidP="00822062">
      <w:pPr>
        <w:tabs>
          <w:tab w:val="left" w:pos="1674"/>
        </w:tabs>
      </w:pPr>
    </w:p>
    <w:p w:rsidR="00222EE7" w:rsidRDefault="00222EE7" w:rsidP="00822062">
      <w:pPr>
        <w:tabs>
          <w:tab w:val="left" w:pos="1674"/>
        </w:tabs>
      </w:pPr>
    </w:p>
    <w:p w:rsidR="00222EE7" w:rsidRDefault="00222EE7" w:rsidP="00822062">
      <w:pPr>
        <w:tabs>
          <w:tab w:val="left" w:pos="1674"/>
        </w:tabs>
      </w:pPr>
    </w:p>
    <w:p w:rsidR="00222EE7" w:rsidRDefault="00222EE7" w:rsidP="00822062">
      <w:pPr>
        <w:tabs>
          <w:tab w:val="left" w:pos="1674"/>
        </w:tabs>
      </w:pPr>
    </w:p>
    <w:p w:rsidR="00822062" w:rsidRDefault="00822062" w:rsidP="007951EA">
      <w:pPr>
        <w:tabs>
          <w:tab w:val="left" w:pos="7513"/>
        </w:tabs>
        <w:sectPr w:rsidR="00822062">
          <w:type w:val="continuous"/>
          <w:pgSz w:w="11906" w:h="16838" w:code="9"/>
          <w:pgMar w:top="1134" w:right="567" w:bottom="1134" w:left="1701" w:header="851" w:footer="454" w:gutter="0"/>
          <w:cols w:space="708"/>
          <w:formProt w:val="0"/>
          <w:docGrid w:linePitch="360"/>
        </w:sectPr>
      </w:pPr>
    </w:p>
    <w:p w:rsidR="00032159" w:rsidRPr="007F0409" w:rsidRDefault="00032159" w:rsidP="00032159">
      <w:pPr>
        <w:ind w:firstLine="5103"/>
        <w:jc w:val="both"/>
        <w:rPr>
          <w:lang w:eastAsia="lt-LT"/>
        </w:rPr>
      </w:pPr>
      <w:r w:rsidRPr="007F0409">
        <w:rPr>
          <w:lang w:eastAsia="lt-LT"/>
        </w:rPr>
        <w:lastRenderedPageBreak/>
        <w:t>PATVIRTINTA</w:t>
      </w:r>
    </w:p>
    <w:p w:rsidR="00032159" w:rsidRPr="007F0409" w:rsidRDefault="00032159" w:rsidP="00032159">
      <w:pPr>
        <w:ind w:firstLine="5103"/>
        <w:jc w:val="both"/>
        <w:rPr>
          <w:lang w:eastAsia="lt-LT"/>
        </w:rPr>
      </w:pPr>
      <w:r>
        <w:rPr>
          <w:lang w:eastAsia="lt-LT"/>
        </w:rPr>
        <w:t>Molėtų</w:t>
      </w:r>
      <w:r w:rsidRPr="007F0409">
        <w:rPr>
          <w:lang w:eastAsia="lt-LT"/>
        </w:rPr>
        <w:t xml:space="preserve"> rajono savivaldybės tarybos</w:t>
      </w:r>
    </w:p>
    <w:p w:rsidR="00032159" w:rsidRPr="007F0409" w:rsidRDefault="00032159" w:rsidP="00032159">
      <w:pPr>
        <w:ind w:firstLine="5103"/>
        <w:jc w:val="both"/>
        <w:rPr>
          <w:lang w:eastAsia="lt-LT"/>
        </w:rPr>
      </w:pPr>
      <w:r w:rsidRPr="007F0409">
        <w:rPr>
          <w:color w:val="000000"/>
          <w:shd w:val="clear" w:color="auto" w:fill="FFFFFF"/>
          <w:lang w:eastAsia="lt-LT"/>
        </w:rPr>
        <w:t>201</w:t>
      </w:r>
      <w:r>
        <w:rPr>
          <w:color w:val="000000"/>
          <w:shd w:val="clear" w:color="auto" w:fill="FFFFFF"/>
          <w:lang w:eastAsia="lt-LT"/>
        </w:rPr>
        <w:t>8</w:t>
      </w:r>
      <w:r w:rsidRPr="007F0409">
        <w:rPr>
          <w:color w:val="000000"/>
          <w:shd w:val="clear" w:color="auto" w:fill="FFFFFF"/>
          <w:lang w:eastAsia="lt-LT"/>
        </w:rPr>
        <w:t xml:space="preserve"> m.</w:t>
      </w:r>
      <w:r>
        <w:rPr>
          <w:color w:val="000000"/>
          <w:shd w:val="clear" w:color="auto" w:fill="FFFFFF"/>
          <w:lang w:eastAsia="lt-LT"/>
        </w:rPr>
        <w:t xml:space="preserve"> spalio    d. sprendimu Nr. </w:t>
      </w:r>
    </w:p>
    <w:p w:rsidR="00032159" w:rsidRPr="007F0409" w:rsidRDefault="00032159" w:rsidP="00032159">
      <w:pPr>
        <w:spacing w:line="360" w:lineRule="auto"/>
        <w:ind w:firstLine="5040"/>
        <w:jc w:val="both"/>
        <w:rPr>
          <w:lang w:eastAsia="lt-LT"/>
        </w:rPr>
      </w:pPr>
      <w:r w:rsidRPr="007F0409">
        <w:rPr>
          <w:b/>
          <w:bCs/>
          <w:sz w:val="28"/>
          <w:szCs w:val="28"/>
          <w:lang w:eastAsia="lt-LT"/>
        </w:rPr>
        <w:t> </w:t>
      </w:r>
    </w:p>
    <w:p w:rsidR="00032159" w:rsidRPr="007F0409" w:rsidRDefault="00032159" w:rsidP="00032159">
      <w:pPr>
        <w:jc w:val="center"/>
        <w:rPr>
          <w:lang w:eastAsia="lt-LT"/>
        </w:rPr>
      </w:pPr>
      <w:r>
        <w:rPr>
          <w:b/>
          <w:bCs/>
          <w:lang w:eastAsia="lt-LT"/>
        </w:rPr>
        <w:t xml:space="preserve">MOLĖTŲ </w:t>
      </w:r>
      <w:r w:rsidRPr="007F0409">
        <w:rPr>
          <w:b/>
          <w:bCs/>
          <w:lang w:eastAsia="lt-LT"/>
        </w:rPr>
        <w:t xml:space="preserve">RAJONO SAVIVALDYBĖS </w:t>
      </w:r>
      <w:r>
        <w:rPr>
          <w:b/>
          <w:bCs/>
          <w:lang w:eastAsia="lt-LT"/>
        </w:rPr>
        <w:t xml:space="preserve">PSICHOLOGINIŲ KRIZIŲ VALDYMO GRUPĖS </w:t>
      </w:r>
      <w:r w:rsidRPr="007F0409">
        <w:rPr>
          <w:b/>
          <w:bCs/>
          <w:lang w:eastAsia="lt-LT"/>
        </w:rPr>
        <w:t>VEIKLOS REGLAMENTAS</w:t>
      </w:r>
    </w:p>
    <w:p w:rsidR="00032159" w:rsidRPr="007F0409" w:rsidRDefault="00032159" w:rsidP="00032159">
      <w:pPr>
        <w:ind w:firstLine="360"/>
        <w:jc w:val="both"/>
        <w:rPr>
          <w:lang w:eastAsia="lt-LT"/>
        </w:rPr>
      </w:pPr>
      <w:r w:rsidRPr="007F0409">
        <w:rPr>
          <w:b/>
          <w:bCs/>
          <w:color w:val="000000"/>
          <w:lang w:eastAsia="lt-LT"/>
        </w:rPr>
        <w:t> </w:t>
      </w:r>
    </w:p>
    <w:p w:rsidR="00032159" w:rsidRDefault="00032159" w:rsidP="00032159">
      <w:pPr>
        <w:jc w:val="center"/>
        <w:rPr>
          <w:b/>
          <w:bCs/>
          <w:color w:val="000000"/>
          <w:lang w:eastAsia="lt-LT"/>
        </w:rPr>
      </w:pPr>
      <w:r>
        <w:rPr>
          <w:b/>
          <w:bCs/>
          <w:color w:val="000000"/>
          <w:lang w:eastAsia="lt-LT"/>
        </w:rPr>
        <w:t>I SKYRIUS</w:t>
      </w:r>
    </w:p>
    <w:p w:rsidR="00032159" w:rsidRPr="007F0409" w:rsidRDefault="00032159" w:rsidP="00032159">
      <w:pPr>
        <w:jc w:val="center"/>
        <w:rPr>
          <w:lang w:eastAsia="lt-LT"/>
        </w:rPr>
      </w:pPr>
      <w:r w:rsidRPr="007F0409">
        <w:rPr>
          <w:b/>
          <w:bCs/>
          <w:color w:val="000000"/>
          <w:lang w:eastAsia="lt-LT"/>
        </w:rPr>
        <w:t>BENDROSIOS NUOSTATOS</w:t>
      </w:r>
    </w:p>
    <w:p w:rsidR="00032159" w:rsidRPr="007F0409" w:rsidRDefault="00032159" w:rsidP="00032159">
      <w:pPr>
        <w:jc w:val="center"/>
        <w:rPr>
          <w:lang w:eastAsia="lt-LT"/>
        </w:rPr>
      </w:pPr>
      <w:r w:rsidRPr="007F0409">
        <w:rPr>
          <w:b/>
          <w:bCs/>
          <w:color w:val="000000"/>
          <w:lang w:eastAsia="lt-LT"/>
        </w:rPr>
        <w:t> </w:t>
      </w:r>
    </w:p>
    <w:p w:rsidR="00032159" w:rsidRPr="007F0409" w:rsidRDefault="00032159" w:rsidP="00032159">
      <w:pPr>
        <w:tabs>
          <w:tab w:val="left" w:pos="1247"/>
        </w:tabs>
        <w:spacing w:line="360" w:lineRule="auto"/>
        <w:jc w:val="both"/>
        <w:rPr>
          <w:lang w:eastAsia="lt-LT"/>
        </w:rPr>
      </w:pPr>
      <w:r>
        <w:rPr>
          <w:color w:val="000000"/>
          <w:lang w:eastAsia="lt-LT"/>
        </w:rPr>
        <w:t xml:space="preserve"> </w:t>
      </w:r>
      <w:r>
        <w:rPr>
          <w:color w:val="000000"/>
          <w:lang w:eastAsia="lt-LT"/>
        </w:rPr>
        <w:tab/>
      </w:r>
      <w:r w:rsidRPr="007F0409">
        <w:rPr>
          <w:color w:val="000000"/>
          <w:lang w:eastAsia="lt-LT"/>
        </w:rPr>
        <w:t xml:space="preserve">1. </w:t>
      </w:r>
      <w:r>
        <w:rPr>
          <w:color w:val="000000"/>
          <w:lang w:eastAsia="lt-LT"/>
        </w:rPr>
        <w:t xml:space="preserve">Molėtų </w:t>
      </w:r>
      <w:r w:rsidRPr="007F0409">
        <w:rPr>
          <w:color w:val="000000"/>
          <w:lang w:eastAsia="lt-LT"/>
        </w:rPr>
        <w:t>rajono savivaldybės psichologinių krizių valdymo grupės veiklos reglamentas (toliau – Reglamentas) reglamentuoja psich</w:t>
      </w:r>
      <w:r>
        <w:rPr>
          <w:color w:val="000000"/>
          <w:lang w:eastAsia="lt-LT"/>
        </w:rPr>
        <w:t>ologinių krizių valdymą Molėtų</w:t>
      </w:r>
      <w:r w:rsidRPr="007F0409">
        <w:rPr>
          <w:color w:val="000000"/>
          <w:lang w:eastAsia="lt-LT"/>
        </w:rPr>
        <w:t xml:space="preserve"> rajono savivaldybėje, psichologinių krizių valdymo grupės sudarymą, jos fun</w:t>
      </w:r>
      <w:r w:rsidRPr="007F0409">
        <w:rPr>
          <w:color w:val="000000"/>
          <w:shd w:val="clear" w:color="auto" w:fill="FFFFFF"/>
          <w:lang w:eastAsia="lt-LT"/>
        </w:rPr>
        <w:t>kcijas, darbo organizavimą, finansavimą bei institucijų bendradarbiavimą psich</w:t>
      </w:r>
      <w:r>
        <w:rPr>
          <w:color w:val="000000"/>
          <w:shd w:val="clear" w:color="auto" w:fill="FFFFFF"/>
          <w:lang w:eastAsia="lt-LT"/>
        </w:rPr>
        <w:t>ologinių krizių valdymo Molėtų</w:t>
      </w:r>
      <w:r w:rsidRPr="007F0409">
        <w:rPr>
          <w:color w:val="000000"/>
          <w:shd w:val="clear" w:color="auto" w:fill="FFFFFF"/>
          <w:lang w:eastAsia="lt-LT"/>
        </w:rPr>
        <w:t xml:space="preserve"> rajono savivaldybėje metu.</w:t>
      </w:r>
    </w:p>
    <w:p w:rsidR="00032159" w:rsidRPr="007F0409" w:rsidRDefault="00032159" w:rsidP="00032159">
      <w:pPr>
        <w:tabs>
          <w:tab w:val="left" w:pos="1247"/>
        </w:tabs>
        <w:spacing w:line="360" w:lineRule="auto"/>
        <w:jc w:val="both"/>
        <w:rPr>
          <w:lang w:eastAsia="lt-LT"/>
        </w:rPr>
      </w:pPr>
      <w:r>
        <w:rPr>
          <w:color w:val="000000"/>
          <w:lang w:eastAsia="lt-LT"/>
        </w:rPr>
        <w:t xml:space="preserve"> </w:t>
      </w:r>
      <w:r>
        <w:rPr>
          <w:color w:val="000000"/>
          <w:lang w:eastAsia="lt-LT"/>
        </w:rPr>
        <w:tab/>
      </w:r>
      <w:r w:rsidRPr="007F0409">
        <w:rPr>
          <w:color w:val="000000"/>
          <w:lang w:eastAsia="lt-LT"/>
        </w:rPr>
        <w:t>2. Reglamente vartojamos sąvokos:</w:t>
      </w:r>
    </w:p>
    <w:p w:rsidR="00032159" w:rsidRDefault="00032159" w:rsidP="00032159">
      <w:pPr>
        <w:tabs>
          <w:tab w:val="left" w:pos="1247"/>
        </w:tabs>
        <w:spacing w:line="360" w:lineRule="auto"/>
        <w:jc w:val="both"/>
        <w:rPr>
          <w:color w:val="000000"/>
          <w:lang w:eastAsia="lt-LT"/>
        </w:rPr>
      </w:pPr>
      <w:r>
        <w:rPr>
          <w:bCs/>
          <w:color w:val="000000"/>
          <w:lang w:eastAsia="lt-LT"/>
        </w:rPr>
        <w:t xml:space="preserve"> </w:t>
      </w:r>
      <w:r>
        <w:rPr>
          <w:bCs/>
          <w:color w:val="000000"/>
          <w:lang w:eastAsia="lt-LT"/>
        </w:rPr>
        <w:tab/>
      </w:r>
      <w:r w:rsidRPr="00A36478">
        <w:rPr>
          <w:bCs/>
          <w:color w:val="000000"/>
          <w:lang w:eastAsia="lt-LT"/>
        </w:rPr>
        <w:t>2.1.</w:t>
      </w:r>
      <w:r>
        <w:rPr>
          <w:b/>
          <w:bCs/>
          <w:color w:val="000000"/>
          <w:lang w:eastAsia="lt-LT"/>
        </w:rPr>
        <w:t xml:space="preserve"> </w:t>
      </w:r>
      <w:r w:rsidRPr="007F0409">
        <w:rPr>
          <w:b/>
          <w:bCs/>
          <w:color w:val="000000"/>
          <w:lang w:eastAsia="lt-LT"/>
        </w:rPr>
        <w:t>Psichologinė krizė</w:t>
      </w:r>
      <w:r w:rsidRPr="007F0409">
        <w:rPr>
          <w:color w:val="000000"/>
          <w:lang w:eastAsia="lt-LT"/>
        </w:rPr>
        <w:t xml:space="preserve"> – netikėtas ir/ar pavojingas, emociškai sukrečiantis įvyki</w:t>
      </w:r>
      <w:r>
        <w:rPr>
          <w:color w:val="000000"/>
          <w:lang w:eastAsia="lt-LT"/>
        </w:rPr>
        <w:t>s, sutrikdantis įprastą Molėtų</w:t>
      </w:r>
      <w:r w:rsidRPr="007F0409">
        <w:rPr>
          <w:color w:val="000000"/>
          <w:lang w:eastAsia="lt-LT"/>
        </w:rPr>
        <w:t xml:space="preserve"> rajono savivaldybės bendruomenės ar atskirų jos narių (grupių) veiklą. </w:t>
      </w:r>
    </w:p>
    <w:p w:rsidR="00D81825" w:rsidRPr="007F0409" w:rsidRDefault="00D81825" w:rsidP="00032159">
      <w:pPr>
        <w:tabs>
          <w:tab w:val="left" w:pos="1247"/>
        </w:tabs>
        <w:spacing w:line="360" w:lineRule="auto"/>
        <w:jc w:val="both"/>
        <w:rPr>
          <w:lang w:eastAsia="lt-LT"/>
        </w:rPr>
      </w:pPr>
      <w:r>
        <w:rPr>
          <w:color w:val="000000"/>
          <w:lang w:eastAsia="lt-LT"/>
        </w:rPr>
        <w:tab/>
        <w:t xml:space="preserve">2.2. </w:t>
      </w:r>
      <w:proofErr w:type="spellStart"/>
      <w:r w:rsidRPr="00D81825">
        <w:rPr>
          <w:b/>
          <w:color w:val="000000"/>
          <w:lang w:eastAsia="lt-LT"/>
        </w:rPr>
        <w:t>Postvencija</w:t>
      </w:r>
      <w:proofErr w:type="spellEnd"/>
      <w:r>
        <w:rPr>
          <w:color w:val="000000"/>
          <w:lang w:eastAsia="lt-LT"/>
        </w:rPr>
        <w:t xml:space="preserve"> – psichologinė pagalba, krizės intervencija ir kita pagalba, teikiama po savižudybės paveiktiems asmenims individualiai arba darbo vietoje, kad būtu sumažintas galimas savižudybės efektas.</w:t>
      </w:r>
    </w:p>
    <w:p w:rsidR="00032159" w:rsidRPr="007F0409" w:rsidRDefault="00032159" w:rsidP="00032159">
      <w:pPr>
        <w:tabs>
          <w:tab w:val="left" w:pos="1247"/>
        </w:tabs>
        <w:spacing w:line="360" w:lineRule="auto"/>
        <w:jc w:val="both"/>
        <w:rPr>
          <w:lang w:eastAsia="lt-LT"/>
        </w:rPr>
      </w:pPr>
      <w:r>
        <w:rPr>
          <w:bCs/>
          <w:lang w:eastAsia="lt-LT"/>
        </w:rPr>
        <w:t xml:space="preserve"> </w:t>
      </w:r>
      <w:r>
        <w:rPr>
          <w:bCs/>
          <w:lang w:eastAsia="lt-LT"/>
        </w:rPr>
        <w:tab/>
      </w:r>
      <w:r w:rsidR="00D81825">
        <w:rPr>
          <w:bCs/>
          <w:lang w:eastAsia="lt-LT"/>
        </w:rPr>
        <w:t>2.3</w:t>
      </w:r>
      <w:r w:rsidRPr="00A36478">
        <w:rPr>
          <w:bCs/>
          <w:lang w:eastAsia="lt-LT"/>
        </w:rPr>
        <w:t>.</w:t>
      </w:r>
      <w:r>
        <w:rPr>
          <w:b/>
          <w:bCs/>
          <w:lang w:eastAsia="lt-LT"/>
        </w:rPr>
        <w:t xml:space="preserve"> </w:t>
      </w:r>
      <w:r w:rsidRPr="007F0409">
        <w:rPr>
          <w:b/>
          <w:bCs/>
          <w:lang w:eastAsia="lt-LT"/>
        </w:rPr>
        <w:t>Psichologinės krizės</w:t>
      </w:r>
      <w:r w:rsidRPr="007F0409">
        <w:rPr>
          <w:b/>
          <w:bCs/>
          <w:color w:val="000000"/>
          <w:lang w:eastAsia="lt-LT"/>
        </w:rPr>
        <w:t xml:space="preserve"> valdymas </w:t>
      </w:r>
      <w:r>
        <w:rPr>
          <w:b/>
          <w:bCs/>
          <w:color w:val="000000"/>
          <w:lang w:eastAsia="lt-LT"/>
        </w:rPr>
        <w:t xml:space="preserve">Molėtų </w:t>
      </w:r>
      <w:r w:rsidRPr="007F0409">
        <w:rPr>
          <w:b/>
          <w:bCs/>
          <w:color w:val="000000"/>
          <w:lang w:eastAsia="lt-LT"/>
        </w:rPr>
        <w:t>rajono savivaldybėje</w:t>
      </w:r>
      <w:r w:rsidRPr="007F0409">
        <w:rPr>
          <w:color w:val="000000"/>
          <w:lang w:eastAsia="lt-LT"/>
        </w:rPr>
        <w:t xml:space="preserve"> – veiksmai, kuriuos atlieka </w:t>
      </w:r>
      <w:r>
        <w:rPr>
          <w:color w:val="000000"/>
          <w:lang w:eastAsia="lt-LT"/>
        </w:rPr>
        <w:t xml:space="preserve">Molėtų </w:t>
      </w:r>
      <w:r w:rsidRPr="007F0409">
        <w:rPr>
          <w:color w:val="000000"/>
          <w:lang w:eastAsia="lt-LT"/>
        </w:rPr>
        <w:t xml:space="preserve"> rajono savivaldybės psichologinių krizių valdymo grupė psichologinės krizės metu ir jais siekia įveikt</w:t>
      </w:r>
      <w:r>
        <w:rPr>
          <w:color w:val="000000"/>
          <w:lang w:eastAsia="lt-LT"/>
        </w:rPr>
        <w:t>i psichologinės krizės sukeltas</w:t>
      </w:r>
      <w:r w:rsidRPr="007F0409">
        <w:rPr>
          <w:color w:val="000000"/>
          <w:lang w:eastAsia="lt-LT"/>
        </w:rPr>
        <w:t xml:space="preserve"> problemas ir teikti bendruomenei veiksmingą pagalbą.</w:t>
      </w:r>
    </w:p>
    <w:p w:rsidR="00032159" w:rsidRDefault="00032159" w:rsidP="00032159">
      <w:pPr>
        <w:tabs>
          <w:tab w:val="left" w:pos="1247"/>
        </w:tabs>
        <w:spacing w:line="360" w:lineRule="auto"/>
        <w:jc w:val="both"/>
        <w:rPr>
          <w:color w:val="000000"/>
          <w:shd w:val="clear" w:color="auto" w:fill="FFFFFF"/>
          <w:lang w:eastAsia="lt-LT"/>
        </w:rPr>
      </w:pPr>
      <w:r>
        <w:rPr>
          <w:color w:val="000000"/>
          <w:lang w:eastAsia="lt-LT"/>
        </w:rPr>
        <w:t xml:space="preserve"> </w:t>
      </w:r>
      <w:r>
        <w:rPr>
          <w:color w:val="000000"/>
          <w:lang w:eastAsia="lt-LT"/>
        </w:rPr>
        <w:tab/>
      </w:r>
      <w:r w:rsidRPr="007F0409">
        <w:rPr>
          <w:color w:val="000000"/>
          <w:lang w:eastAsia="lt-LT"/>
        </w:rPr>
        <w:t xml:space="preserve">3. </w:t>
      </w:r>
      <w:r w:rsidRPr="007F0409">
        <w:rPr>
          <w:lang w:eastAsia="lt-LT"/>
        </w:rPr>
        <w:t xml:space="preserve">Psichologinių krizių valdymas </w:t>
      </w:r>
      <w:r>
        <w:rPr>
          <w:lang w:eastAsia="lt-LT"/>
        </w:rPr>
        <w:t xml:space="preserve">Molėtų </w:t>
      </w:r>
      <w:r w:rsidRPr="007F0409">
        <w:rPr>
          <w:lang w:eastAsia="lt-LT"/>
        </w:rPr>
        <w:t>rajono savivaldybėje organizuoja</w:t>
      </w:r>
      <w:r>
        <w:rPr>
          <w:shd w:val="clear" w:color="auto" w:fill="FFFFFF"/>
          <w:lang w:eastAsia="lt-LT"/>
        </w:rPr>
        <w:t>mas vadovaujantis</w:t>
      </w:r>
      <w:r w:rsidRPr="007F0409">
        <w:rPr>
          <w:shd w:val="clear" w:color="auto" w:fill="FFFFFF"/>
          <w:lang w:eastAsia="lt-LT"/>
        </w:rPr>
        <w:t xml:space="preserve"> Jungtinių Tautų vaiko teisių konvencija, Lietuvos</w:t>
      </w:r>
      <w:r>
        <w:rPr>
          <w:shd w:val="clear" w:color="auto" w:fill="FFFFFF"/>
          <w:lang w:eastAsia="lt-LT"/>
        </w:rPr>
        <w:t xml:space="preserve"> Respublikos švietimo įstatymu,</w:t>
      </w:r>
      <w:r w:rsidRPr="007F0409">
        <w:rPr>
          <w:shd w:val="clear" w:color="auto" w:fill="FFFFFF"/>
          <w:lang w:eastAsia="lt-LT"/>
        </w:rPr>
        <w:t xml:space="preserve"> Lietuvos Respublikos vaiko teisių apsaugos pagrindų įstatymu,</w:t>
      </w:r>
      <w:r w:rsidRPr="007F0409">
        <w:rPr>
          <w:color w:val="000000"/>
          <w:shd w:val="clear" w:color="auto" w:fill="FFFFFF"/>
          <w:lang w:eastAsia="lt-LT"/>
        </w:rPr>
        <w:t xml:space="preserve"> Lietuvos Respublikos sveikatos sistemos įstatymu, Lietuvos Respublikos visuomenės sveikatos priežiūros įstatymu, Lietuvos Respublikos Vyriausybės nutarimais, sveikatos apsaugos ministro įsakymais, švietimo ir mokslo ministro įsakymais, </w:t>
      </w:r>
      <w:r>
        <w:rPr>
          <w:color w:val="000000"/>
          <w:shd w:val="clear" w:color="auto" w:fill="FFFFFF"/>
          <w:lang w:eastAsia="lt-LT"/>
        </w:rPr>
        <w:t xml:space="preserve">Molėtų </w:t>
      </w:r>
      <w:r w:rsidRPr="007F0409">
        <w:rPr>
          <w:color w:val="000000"/>
          <w:shd w:val="clear" w:color="auto" w:fill="FFFFFF"/>
          <w:lang w:eastAsia="lt-LT"/>
        </w:rPr>
        <w:t xml:space="preserve">rajono savivaldybės tarybos sprendimais, mero potvarkiais, </w:t>
      </w:r>
      <w:r>
        <w:rPr>
          <w:color w:val="000000"/>
          <w:shd w:val="clear" w:color="auto" w:fill="FFFFFF"/>
          <w:lang w:eastAsia="lt-LT"/>
        </w:rPr>
        <w:t xml:space="preserve">Molėtų </w:t>
      </w:r>
      <w:r w:rsidRPr="007F0409">
        <w:rPr>
          <w:color w:val="000000"/>
          <w:shd w:val="clear" w:color="auto" w:fill="FFFFFF"/>
          <w:lang w:eastAsia="lt-LT"/>
        </w:rPr>
        <w:t>rajono savivaldybės administracijos direktoriaus įsakymais, kitais teisės aktais ir šiuo Reglamentu.</w:t>
      </w:r>
    </w:p>
    <w:p w:rsidR="00032159" w:rsidRPr="007F0409" w:rsidRDefault="00032159" w:rsidP="00032159">
      <w:pPr>
        <w:tabs>
          <w:tab w:val="left" w:pos="1247"/>
        </w:tabs>
        <w:spacing w:line="360" w:lineRule="auto"/>
        <w:jc w:val="both"/>
        <w:rPr>
          <w:lang w:eastAsia="lt-LT"/>
        </w:rPr>
      </w:pPr>
    </w:p>
    <w:p w:rsidR="00032159" w:rsidRDefault="00032159" w:rsidP="00032159">
      <w:pPr>
        <w:jc w:val="center"/>
        <w:rPr>
          <w:b/>
          <w:bCs/>
          <w:color w:val="000000"/>
          <w:lang w:eastAsia="lt-LT"/>
        </w:rPr>
      </w:pPr>
      <w:r>
        <w:rPr>
          <w:b/>
          <w:bCs/>
          <w:color w:val="000000"/>
          <w:lang w:eastAsia="lt-LT"/>
        </w:rPr>
        <w:t>II SKYRIUS</w:t>
      </w:r>
    </w:p>
    <w:p w:rsidR="00032159" w:rsidRPr="007F0409" w:rsidRDefault="00032159" w:rsidP="00032159">
      <w:pPr>
        <w:jc w:val="center"/>
        <w:rPr>
          <w:lang w:eastAsia="lt-LT"/>
        </w:rPr>
      </w:pPr>
      <w:r w:rsidRPr="007F0409">
        <w:rPr>
          <w:b/>
          <w:bCs/>
          <w:color w:val="000000"/>
          <w:lang w:eastAsia="lt-LT"/>
        </w:rPr>
        <w:t xml:space="preserve">PSICHOLOGINIŲ KRIZIŲ VALDYMO </w:t>
      </w:r>
      <w:r>
        <w:rPr>
          <w:b/>
          <w:bCs/>
          <w:color w:val="000000"/>
          <w:lang w:eastAsia="lt-LT"/>
        </w:rPr>
        <w:t xml:space="preserve">MOLĖTŲ </w:t>
      </w:r>
      <w:r w:rsidRPr="007F0409">
        <w:rPr>
          <w:b/>
          <w:bCs/>
          <w:color w:val="000000"/>
          <w:lang w:eastAsia="lt-LT"/>
        </w:rPr>
        <w:t>RAJONO SAVIVALDYBĖJE ORGANIZAVIMAS</w:t>
      </w:r>
    </w:p>
    <w:p w:rsidR="00032159" w:rsidRPr="007F0409" w:rsidRDefault="00032159" w:rsidP="00032159">
      <w:pPr>
        <w:jc w:val="center"/>
        <w:rPr>
          <w:lang w:eastAsia="lt-LT"/>
        </w:rPr>
      </w:pPr>
    </w:p>
    <w:p w:rsidR="00032159" w:rsidRPr="007F0409" w:rsidRDefault="00032159" w:rsidP="00032159">
      <w:pPr>
        <w:tabs>
          <w:tab w:val="left" w:pos="1247"/>
        </w:tabs>
        <w:spacing w:line="360" w:lineRule="auto"/>
        <w:jc w:val="both"/>
        <w:rPr>
          <w:lang w:eastAsia="lt-LT"/>
        </w:rPr>
      </w:pPr>
      <w:r>
        <w:rPr>
          <w:color w:val="000000"/>
          <w:lang w:eastAsia="lt-LT"/>
        </w:rPr>
        <w:t xml:space="preserve"> </w:t>
      </w:r>
      <w:r>
        <w:rPr>
          <w:color w:val="000000"/>
          <w:lang w:eastAsia="lt-LT"/>
        </w:rPr>
        <w:tab/>
      </w:r>
      <w:r w:rsidRPr="007F0409">
        <w:rPr>
          <w:color w:val="000000"/>
          <w:lang w:eastAsia="lt-LT"/>
        </w:rPr>
        <w:t xml:space="preserve">4. </w:t>
      </w:r>
      <w:r>
        <w:rPr>
          <w:color w:val="000000"/>
          <w:lang w:eastAsia="lt-LT"/>
        </w:rPr>
        <w:t xml:space="preserve"> </w:t>
      </w:r>
      <w:r w:rsidRPr="007F0409">
        <w:rPr>
          <w:color w:val="000000"/>
          <w:lang w:eastAsia="lt-LT"/>
        </w:rPr>
        <w:t xml:space="preserve">Psichologinių krizių valdymą organizuoja ir vykdo nuolat veikianti </w:t>
      </w:r>
      <w:r>
        <w:rPr>
          <w:color w:val="000000"/>
          <w:lang w:eastAsia="lt-LT"/>
        </w:rPr>
        <w:t xml:space="preserve">Molėtų </w:t>
      </w:r>
      <w:r w:rsidRPr="007F0409">
        <w:rPr>
          <w:color w:val="000000"/>
          <w:lang w:eastAsia="lt-LT"/>
        </w:rPr>
        <w:t>rajono savivaldybės psichologinių krizių valdymo grupė (toliau – Grupė).</w:t>
      </w:r>
    </w:p>
    <w:p w:rsidR="00032159" w:rsidRPr="007F0409" w:rsidRDefault="00032159" w:rsidP="00032159">
      <w:pPr>
        <w:tabs>
          <w:tab w:val="left" w:pos="1247"/>
        </w:tabs>
        <w:spacing w:line="360" w:lineRule="auto"/>
        <w:jc w:val="both"/>
        <w:rPr>
          <w:lang w:eastAsia="lt-LT"/>
        </w:rPr>
      </w:pPr>
      <w:r>
        <w:rPr>
          <w:color w:val="000000"/>
          <w:lang w:eastAsia="lt-LT"/>
        </w:rPr>
        <w:t xml:space="preserve"> </w:t>
      </w:r>
      <w:r>
        <w:rPr>
          <w:color w:val="000000"/>
          <w:lang w:eastAsia="lt-LT"/>
        </w:rPr>
        <w:tab/>
      </w:r>
      <w:r w:rsidRPr="007F0409">
        <w:rPr>
          <w:color w:val="000000"/>
          <w:lang w:eastAsia="lt-LT"/>
        </w:rPr>
        <w:t xml:space="preserve">5. </w:t>
      </w:r>
      <w:r>
        <w:rPr>
          <w:color w:val="000000"/>
          <w:lang w:eastAsia="lt-LT"/>
        </w:rPr>
        <w:t xml:space="preserve"> </w:t>
      </w:r>
      <w:r w:rsidRPr="007F0409">
        <w:rPr>
          <w:color w:val="000000"/>
          <w:lang w:eastAsia="lt-LT"/>
        </w:rPr>
        <w:t>Grupės paskirtis – įvykus psichologinei krizei atkurti įprastą bendruomenės veiklą, užtikrinti psichologinės krizės paveiktiems bendruomenės nariams reikiamos pagalbos teikimą ir informuoti apie įvykį.</w:t>
      </w:r>
    </w:p>
    <w:p w:rsidR="00032159" w:rsidRPr="007F0409" w:rsidRDefault="00032159" w:rsidP="00032159">
      <w:pPr>
        <w:shd w:val="clear" w:color="auto" w:fill="FFFFFF"/>
        <w:tabs>
          <w:tab w:val="left" w:pos="1247"/>
        </w:tabs>
        <w:spacing w:line="360" w:lineRule="auto"/>
        <w:jc w:val="both"/>
        <w:rPr>
          <w:lang w:eastAsia="lt-LT"/>
        </w:rPr>
      </w:pPr>
      <w:r>
        <w:rPr>
          <w:color w:val="000000"/>
          <w:lang w:eastAsia="lt-LT"/>
        </w:rPr>
        <w:lastRenderedPageBreak/>
        <w:t xml:space="preserve"> </w:t>
      </w:r>
      <w:r>
        <w:rPr>
          <w:color w:val="000000"/>
          <w:lang w:eastAsia="lt-LT"/>
        </w:rPr>
        <w:tab/>
      </w:r>
      <w:r w:rsidRPr="007F0409">
        <w:rPr>
          <w:color w:val="000000"/>
          <w:lang w:eastAsia="lt-LT"/>
        </w:rPr>
        <w:t>6.</w:t>
      </w:r>
      <w:r>
        <w:rPr>
          <w:color w:val="000000"/>
          <w:lang w:eastAsia="lt-LT"/>
        </w:rPr>
        <w:t xml:space="preserve">  Grupė sudaroma iš 10</w:t>
      </w:r>
      <w:r w:rsidRPr="007F0409">
        <w:rPr>
          <w:color w:val="000000"/>
          <w:lang w:eastAsia="lt-LT"/>
        </w:rPr>
        <w:t xml:space="preserve"> narių. Grupę sudaro psichologai, </w:t>
      </w:r>
      <w:r>
        <w:rPr>
          <w:color w:val="000000"/>
          <w:lang w:eastAsia="lt-LT"/>
        </w:rPr>
        <w:t>policijos komisariato atstovas,</w:t>
      </w:r>
      <w:r w:rsidRPr="007F0409">
        <w:rPr>
          <w:color w:val="000000"/>
          <w:lang w:eastAsia="lt-LT"/>
        </w:rPr>
        <w:t xml:space="preserve"> </w:t>
      </w:r>
      <w:r w:rsidR="00D81825">
        <w:rPr>
          <w:color w:val="000000"/>
          <w:lang w:eastAsia="lt-LT"/>
        </w:rPr>
        <w:t>s</w:t>
      </w:r>
      <w:r w:rsidRPr="00DC681B">
        <w:rPr>
          <w:color w:val="000000"/>
          <w:lang w:eastAsia="lt-LT"/>
        </w:rPr>
        <w:t>avivaldybės gydytojas</w:t>
      </w:r>
      <w:r>
        <w:rPr>
          <w:color w:val="000000"/>
          <w:lang w:eastAsia="lt-LT"/>
        </w:rPr>
        <w:t>, Socialinio paramos skyriaus atstovas, Kultūros ir</w:t>
      </w:r>
      <w:r w:rsidRPr="00DC681B">
        <w:rPr>
          <w:color w:val="000000"/>
          <w:lang w:eastAsia="lt-LT"/>
        </w:rPr>
        <w:t xml:space="preserve"> švietimo skyriaus atstovas,</w:t>
      </w:r>
      <w:r w:rsidRPr="002F5340">
        <w:rPr>
          <w:b/>
          <w:color w:val="000000"/>
          <w:lang w:eastAsia="lt-LT"/>
        </w:rPr>
        <w:t xml:space="preserve"> </w:t>
      </w:r>
      <w:r>
        <w:rPr>
          <w:color w:val="000000"/>
          <w:lang w:eastAsia="lt-LT"/>
        </w:rPr>
        <w:t xml:space="preserve">Molėtų </w:t>
      </w:r>
      <w:r w:rsidRPr="0065473D">
        <w:rPr>
          <w:color w:val="000000"/>
          <w:lang w:eastAsia="lt-LT"/>
        </w:rPr>
        <w:t xml:space="preserve">rajono </w:t>
      </w:r>
      <w:r w:rsidRPr="0065473D">
        <w:rPr>
          <w:color w:val="000000"/>
          <w:shd w:val="clear" w:color="auto" w:fill="FFFFFF"/>
          <w:lang w:eastAsia="lt-LT"/>
        </w:rPr>
        <w:t>seniūnų atstovas, rajono ugdymo įstaigų atstovas,</w:t>
      </w:r>
      <w:r w:rsidRPr="007F0409">
        <w:rPr>
          <w:color w:val="000000"/>
          <w:shd w:val="clear" w:color="auto" w:fill="FFFFFF"/>
          <w:lang w:eastAsia="lt-LT"/>
        </w:rPr>
        <w:t xml:space="preserve"> </w:t>
      </w:r>
      <w:r>
        <w:rPr>
          <w:color w:val="000000"/>
          <w:shd w:val="clear" w:color="auto" w:fill="FFFFFF"/>
          <w:lang w:eastAsia="lt-LT"/>
        </w:rPr>
        <w:t xml:space="preserve">Socialinio paramos centro atstovas. </w:t>
      </w:r>
      <w:r w:rsidRPr="007F0409">
        <w:rPr>
          <w:color w:val="000000"/>
          <w:lang w:eastAsia="lt-LT"/>
        </w:rPr>
        <w:t>Grupės sudėtį tvirtina Savivaldybės taryba.</w:t>
      </w:r>
    </w:p>
    <w:p w:rsidR="00032159" w:rsidRDefault="00032159" w:rsidP="00032159">
      <w:pPr>
        <w:tabs>
          <w:tab w:val="left" w:pos="1247"/>
        </w:tabs>
        <w:spacing w:line="360" w:lineRule="auto"/>
        <w:jc w:val="both"/>
        <w:rPr>
          <w:color w:val="000000"/>
          <w:lang w:eastAsia="lt-LT"/>
        </w:rPr>
      </w:pPr>
      <w:r>
        <w:rPr>
          <w:color w:val="000000"/>
          <w:lang w:eastAsia="lt-LT"/>
        </w:rPr>
        <w:t xml:space="preserve"> </w:t>
      </w:r>
      <w:r>
        <w:rPr>
          <w:color w:val="000000"/>
          <w:lang w:eastAsia="lt-LT"/>
        </w:rPr>
        <w:tab/>
      </w:r>
      <w:r w:rsidRPr="007F0409">
        <w:rPr>
          <w:color w:val="000000"/>
          <w:lang w:eastAsia="lt-LT"/>
        </w:rPr>
        <w:t xml:space="preserve">7. </w:t>
      </w:r>
      <w:r>
        <w:rPr>
          <w:color w:val="000000"/>
          <w:lang w:eastAsia="lt-LT"/>
        </w:rPr>
        <w:t xml:space="preserve"> </w:t>
      </w:r>
      <w:r w:rsidRPr="007F0409">
        <w:rPr>
          <w:color w:val="000000"/>
          <w:lang w:eastAsia="lt-LT"/>
        </w:rPr>
        <w:t xml:space="preserve">Grupei vadovauja (koordinuoja psichologinės krizės įveikimą) Grupės vadovas, kurį </w:t>
      </w:r>
      <w:r>
        <w:rPr>
          <w:color w:val="000000"/>
          <w:lang w:eastAsia="lt-LT"/>
        </w:rPr>
        <w:t xml:space="preserve">patvirtina Molėtų rajono savivaldybės taryba sprendimu. </w:t>
      </w:r>
      <w:r w:rsidRPr="007F0409">
        <w:rPr>
          <w:color w:val="000000"/>
          <w:lang w:eastAsia="lt-LT"/>
        </w:rPr>
        <w:t xml:space="preserve">Nesant Grupės vadovo, jo pareigas atlieka Grupės vadovo pavaduotojas, kurį paskiria Grupės vadovas. </w:t>
      </w:r>
      <w:r w:rsidR="00F15B19">
        <w:rPr>
          <w:color w:val="000000"/>
          <w:lang w:eastAsia="lt-LT"/>
        </w:rPr>
        <w:t xml:space="preserve">Grupės sprendimai įforminami Grupės posėdžio protokolu. </w:t>
      </w:r>
      <w:r w:rsidRPr="007F0409">
        <w:rPr>
          <w:color w:val="000000"/>
          <w:lang w:eastAsia="lt-LT"/>
        </w:rPr>
        <w:t>Posėdžius protokoluoja sekretorius –</w:t>
      </w:r>
      <w:r w:rsidR="00CD581B">
        <w:rPr>
          <w:color w:val="000000"/>
          <w:lang w:eastAsia="lt-LT"/>
        </w:rPr>
        <w:t xml:space="preserve">Molėtų </w:t>
      </w:r>
      <w:r w:rsidRPr="007F0409">
        <w:rPr>
          <w:color w:val="000000"/>
          <w:lang w:eastAsia="lt-LT"/>
        </w:rPr>
        <w:t>rajono savivaldybės administracijos specialistas. Sekretorius ne vėliau kaip per tris darbo dienas</w:t>
      </w:r>
      <w:r w:rsidR="00F15B19">
        <w:rPr>
          <w:color w:val="000000"/>
          <w:lang w:eastAsia="lt-LT"/>
        </w:rPr>
        <w:t xml:space="preserve"> surašo</w:t>
      </w:r>
      <w:r w:rsidRPr="007F0409">
        <w:rPr>
          <w:color w:val="000000"/>
          <w:lang w:eastAsia="lt-LT"/>
        </w:rPr>
        <w:t xml:space="preserve"> protokolą pateikia </w:t>
      </w:r>
      <w:r w:rsidR="004F12EA">
        <w:rPr>
          <w:color w:val="000000"/>
          <w:lang w:eastAsia="lt-LT"/>
        </w:rPr>
        <w:t xml:space="preserve">pasirašyti </w:t>
      </w:r>
      <w:r w:rsidR="00F15B19">
        <w:rPr>
          <w:color w:val="000000"/>
          <w:lang w:eastAsia="lt-LT"/>
        </w:rPr>
        <w:t xml:space="preserve">jį </w:t>
      </w:r>
      <w:r w:rsidRPr="007F0409">
        <w:rPr>
          <w:color w:val="000000"/>
          <w:lang w:eastAsia="lt-LT"/>
        </w:rPr>
        <w:t>Grupės vadovui.</w:t>
      </w:r>
      <w:r w:rsidR="00F15B19">
        <w:rPr>
          <w:color w:val="000000"/>
          <w:lang w:eastAsia="lt-LT"/>
        </w:rPr>
        <w:t xml:space="preserve"> Protokolą pasirašo Grupės vadovas ir sekretoriaus funkcijas atliekantis asmuo.</w:t>
      </w:r>
    </w:p>
    <w:p w:rsidR="00032159" w:rsidRPr="007F0409" w:rsidRDefault="00032159" w:rsidP="00032159">
      <w:pPr>
        <w:tabs>
          <w:tab w:val="left" w:pos="1247"/>
        </w:tabs>
        <w:spacing w:line="360" w:lineRule="auto"/>
        <w:jc w:val="both"/>
        <w:rPr>
          <w:lang w:eastAsia="lt-LT"/>
        </w:rPr>
      </w:pPr>
      <w:r>
        <w:rPr>
          <w:color w:val="000000"/>
          <w:lang w:eastAsia="lt-LT"/>
        </w:rPr>
        <w:tab/>
      </w:r>
      <w:r w:rsidRPr="007F0409">
        <w:rPr>
          <w:color w:val="000000"/>
          <w:lang w:eastAsia="lt-LT"/>
        </w:rPr>
        <w:t xml:space="preserve">8. </w:t>
      </w:r>
      <w:r>
        <w:rPr>
          <w:color w:val="000000"/>
          <w:lang w:eastAsia="lt-LT"/>
        </w:rPr>
        <w:t xml:space="preserve"> </w:t>
      </w:r>
      <w:r w:rsidRPr="007F0409">
        <w:rPr>
          <w:color w:val="000000"/>
          <w:lang w:eastAsia="lt-LT"/>
        </w:rPr>
        <w:t>Grupės nariai specializuotų mokymų, seminarų met</w:t>
      </w:r>
      <w:r w:rsidRPr="007F0409">
        <w:rPr>
          <w:color w:val="000000"/>
          <w:shd w:val="clear" w:color="auto" w:fill="FFFFFF"/>
          <w:lang w:eastAsia="lt-LT"/>
        </w:rPr>
        <w:t>u turi įgyti p</w:t>
      </w:r>
      <w:r w:rsidRPr="007F0409">
        <w:rPr>
          <w:color w:val="000000"/>
          <w:lang w:eastAsia="lt-LT"/>
        </w:rPr>
        <w:t>sichologinės krizės valdymo</w:t>
      </w:r>
      <w:r w:rsidRPr="007F0409">
        <w:rPr>
          <w:color w:val="000000"/>
          <w:shd w:val="clear" w:color="auto" w:fill="FFFFFF"/>
          <w:lang w:eastAsia="lt-LT"/>
        </w:rPr>
        <w:t xml:space="preserve"> </w:t>
      </w:r>
      <w:r w:rsidR="00CD581B">
        <w:rPr>
          <w:color w:val="000000"/>
          <w:shd w:val="clear" w:color="auto" w:fill="FFFFFF"/>
          <w:lang w:eastAsia="lt-LT"/>
        </w:rPr>
        <w:t>Molėtų</w:t>
      </w:r>
      <w:r w:rsidRPr="007F0409">
        <w:rPr>
          <w:color w:val="000000"/>
          <w:shd w:val="clear" w:color="auto" w:fill="FFFFFF"/>
          <w:lang w:eastAsia="lt-LT"/>
        </w:rPr>
        <w:t xml:space="preserve"> rajono savivaldybėje</w:t>
      </w:r>
      <w:r w:rsidRPr="007F0409">
        <w:rPr>
          <w:color w:val="000000"/>
          <w:lang w:eastAsia="lt-LT"/>
        </w:rPr>
        <w:t xml:space="preserve"> kompetencijų ir nuolat tobulinti kvalifikaciją šioje srityje.</w:t>
      </w:r>
    </w:p>
    <w:p w:rsidR="00032159" w:rsidRPr="007F0409" w:rsidRDefault="00032159" w:rsidP="00032159">
      <w:pPr>
        <w:tabs>
          <w:tab w:val="left" w:pos="1247"/>
        </w:tabs>
        <w:spacing w:line="360" w:lineRule="auto"/>
        <w:jc w:val="both"/>
        <w:rPr>
          <w:lang w:eastAsia="lt-LT"/>
        </w:rPr>
      </w:pPr>
      <w:r>
        <w:rPr>
          <w:color w:val="000000"/>
          <w:lang w:eastAsia="lt-LT"/>
        </w:rPr>
        <w:t xml:space="preserve"> </w:t>
      </w:r>
      <w:r>
        <w:rPr>
          <w:color w:val="000000"/>
          <w:lang w:eastAsia="lt-LT"/>
        </w:rPr>
        <w:tab/>
      </w:r>
      <w:r w:rsidRPr="007F0409">
        <w:rPr>
          <w:color w:val="000000"/>
          <w:lang w:eastAsia="lt-LT"/>
        </w:rPr>
        <w:t xml:space="preserve">9. </w:t>
      </w:r>
      <w:r>
        <w:rPr>
          <w:color w:val="000000"/>
          <w:lang w:eastAsia="lt-LT"/>
        </w:rPr>
        <w:t xml:space="preserve"> </w:t>
      </w:r>
      <w:r w:rsidRPr="007F0409">
        <w:rPr>
          <w:color w:val="000000"/>
          <w:lang w:eastAsia="lt-LT"/>
        </w:rPr>
        <w:t xml:space="preserve">Grupės vadovas organizuoja Grupės posėdžius. </w:t>
      </w:r>
      <w:r w:rsidR="004F12EA">
        <w:rPr>
          <w:color w:val="000000"/>
          <w:lang w:eastAsia="lt-LT"/>
        </w:rPr>
        <w:t xml:space="preserve">Apie Grupės posėdį grupės nariai yra informuojami elektroniniu paštu. </w:t>
      </w:r>
      <w:r w:rsidRPr="007F0409">
        <w:rPr>
          <w:color w:val="000000"/>
          <w:lang w:eastAsia="lt-LT"/>
        </w:rPr>
        <w:t>Grupės posėdžiai organizaciniams klausimams (grupės narių funkcijoms paskirstyti, planuoti dalyvauti kvalifikacijos tobulinimo renginiuose, pasidalinti patirtimi ir kita) aptarti organizuojami ne rečiau kaip du kartus per metus.</w:t>
      </w:r>
    </w:p>
    <w:p w:rsidR="00032159" w:rsidRPr="007F0409" w:rsidRDefault="00032159" w:rsidP="00032159">
      <w:pPr>
        <w:tabs>
          <w:tab w:val="left" w:pos="1247"/>
        </w:tabs>
        <w:spacing w:line="360" w:lineRule="auto"/>
        <w:jc w:val="both"/>
        <w:rPr>
          <w:lang w:eastAsia="lt-LT"/>
        </w:rPr>
      </w:pPr>
      <w:r>
        <w:rPr>
          <w:color w:val="000000"/>
          <w:lang w:eastAsia="lt-LT"/>
        </w:rPr>
        <w:t xml:space="preserve"> </w:t>
      </w:r>
      <w:r>
        <w:rPr>
          <w:color w:val="000000"/>
          <w:lang w:eastAsia="lt-LT"/>
        </w:rPr>
        <w:tab/>
      </w:r>
      <w:r w:rsidRPr="007F0409">
        <w:rPr>
          <w:color w:val="000000"/>
          <w:lang w:eastAsia="lt-LT"/>
        </w:rPr>
        <w:t xml:space="preserve">10. Apie įvykusią psichologinę krizę </w:t>
      </w:r>
      <w:r w:rsidR="00CD581B">
        <w:rPr>
          <w:color w:val="000000"/>
          <w:lang w:eastAsia="lt-LT"/>
        </w:rPr>
        <w:t>Molėtų r</w:t>
      </w:r>
      <w:r w:rsidRPr="007F0409">
        <w:rPr>
          <w:color w:val="000000"/>
          <w:lang w:eastAsia="lt-LT"/>
        </w:rPr>
        <w:t>ajono gyventojas/-ai gali informuoti policijos komisariato, greitosios medicininės pagalbos skyriaus, ligoninės, švietimo pagalbos tarnybos, priešgaisrinės gelbėjimo tarnybos, Vaiko teisių apsaugos skyriaus, seniūnijos darbuotojus, kurie nedelsiant arba kitą darbo dieną perduoda informaciją Grupės vadovui.</w:t>
      </w:r>
    </w:p>
    <w:p w:rsidR="00032159" w:rsidRPr="007F0409" w:rsidRDefault="00032159" w:rsidP="00032159">
      <w:pPr>
        <w:tabs>
          <w:tab w:val="left" w:pos="1247"/>
        </w:tabs>
        <w:spacing w:line="360" w:lineRule="auto"/>
        <w:jc w:val="both"/>
        <w:rPr>
          <w:lang w:eastAsia="lt-LT"/>
        </w:rPr>
      </w:pPr>
      <w:r>
        <w:rPr>
          <w:color w:val="000000"/>
          <w:lang w:eastAsia="lt-LT"/>
        </w:rPr>
        <w:t xml:space="preserve"> </w:t>
      </w:r>
      <w:r>
        <w:rPr>
          <w:color w:val="000000"/>
          <w:lang w:eastAsia="lt-LT"/>
        </w:rPr>
        <w:tab/>
      </w:r>
      <w:r w:rsidRPr="007F0409">
        <w:rPr>
          <w:color w:val="000000"/>
          <w:lang w:eastAsia="lt-LT"/>
        </w:rPr>
        <w:t xml:space="preserve">11. Įvykus psichologinei krizei, Grupės vadovas organizuoja Grupės posėdį </w:t>
      </w:r>
      <w:r w:rsidR="00F15B19">
        <w:rPr>
          <w:color w:val="000000"/>
          <w:lang w:eastAsia="lt-LT"/>
        </w:rPr>
        <w:t xml:space="preserve">psichologinės krizės pradžios </w:t>
      </w:r>
      <w:r w:rsidRPr="007F0409">
        <w:rPr>
          <w:color w:val="000000"/>
          <w:lang w:eastAsia="lt-LT"/>
        </w:rPr>
        <w:t>Grupės</w:t>
      </w:r>
      <w:r w:rsidR="00CD581B">
        <w:rPr>
          <w:color w:val="000000"/>
          <w:lang w:eastAsia="lt-LT"/>
        </w:rPr>
        <w:t xml:space="preserve"> funkcijoms </w:t>
      </w:r>
      <w:r w:rsidRPr="007F0409">
        <w:rPr>
          <w:color w:val="000000"/>
          <w:lang w:eastAsia="lt-LT"/>
        </w:rPr>
        <w:t>psichologinės krizės metu aptarti.</w:t>
      </w:r>
    </w:p>
    <w:p w:rsidR="00032159" w:rsidRPr="007F0409" w:rsidRDefault="00032159" w:rsidP="00032159">
      <w:pPr>
        <w:tabs>
          <w:tab w:val="left" w:pos="1247"/>
        </w:tabs>
        <w:spacing w:line="360" w:lineRule="auto"/>
        <w:jc w:val="both"/>
        <w:rPr>
          <w:lang w:eastAsia="lt-LT"/>
        </w:rPr>
      </w:pPr>
      <w:r>
        <w:rPr>
          <w:color w:val="000000"/>
          <w:lang w:eastAsia="lt-LT"/>
        </w:rPr>
        <w:t xml:space="preserve"> </w:t>
      </w:r>
      <w:r>
        <w:rPr>
          <w:color w:val="000000"/>
          <w:lang w:eastAsia="lt-LT"/>
        </w:rPr>
        <w:tab/>
      </w:r>
      <w:r w:rsidRPr="007F0409">
        <w:rPr>
          <w:color w:val="000000"/>
          <w:lang w:eastAsia="lt-LT"/>
        </w:rPr>
        <w:t xml:space="preserve">12. </w:t>
      </w:r>
      <w:r>
        <w:rPr>
          <w:color w:val="000000"/>
          <w:lang w:eastAsia="lt-LT"/>
        </w:rPr>
        <w:t xml:space="preserve"> </w:t>
      </w:r>
      <w:r w:rsidRPr="007F0409">
        <w:rPr>
          <w:color w:val="000000"/>
          <w:lang w:eastAsia="lt-LT"/>
        </w:rPr>
        <w:t>Grupės funkcijos psichologinės krizės metu:</w:t>
      </w:r>
    </w:p>
    <w:p w:rsidR="00032159" w:rsidRPr="007F0409" w:rsidRDefault="00032159" w:rsidP="00032159">
      <w:pPr>
        <w:tabs>
          <w:tab w:val="left" w:pos="1247"/>
        </w:tabs>
        <w:spacing w:line="360" w:lineRule="auto"/>
        <w:jc w:val="both"/>
        <w:rPr>
          <w:lang w:eastAsia="lt-LT"/>
        </w:rPr>
      </w:pPr>
      <w:r>
        <w:rPr>
          <w:color w:val="000000"/>
          <w:lang w:eastAsia="lt-LT"/>
        </w:rPr>
        <w:t xml:space="preserve"> </w:t>
      </w:r>
      <w:r>
        <w:rPr>
          <w:color w:val="000000"/>
          <w:lang w:eastAsia="lt-LT"/>
        </w:rPr>
        <w:tab/>
      </w:r>
      <w:r w:rsidRPr="007F0409">
        <w:rPr>
          <w:color w:val="000000"/>
          <w:lang w:eastAsia="lt-LT"/>
        </w:rPr>
        <w:t xml:space="preserve">12.1. </w:t>
      </w:r>
      <w:r>
        <w:rPr>
          <w:color w:val="000000"/>
          <w:lang w:eastAsia="lt-LT"/>
        </w:rPr>
        <w:t xml:space="preserve"> </w:t>
      </w:r>
      <w:r w:rsidRPr="007F0409">
        <w:rPr>
          <w:color w:val="000000"/>
          <w:lang w:eastAsia="lt-LT"/>
        </w:rPr>
        <w:t>nedelsiant įvertinti psichologinės krizės aplinkybes;</w:t>
      </w:r>
    </w:p>
    <w:p w:rsidR="00032159" w:rsidRPr="007F0409" w:rsidRDefault="00032159" w:rsidP="00032159">
      <w:pPr>
        <w:tabs>
          <w:tab w:val="left" w:pos="1247"/>
        </w:tabs>
        <w:spacing w:line="360" w:lineRule="auto"/>
        <w:jc w:val="both"/>
        <w:rPr>
          <w:lang w:eastAsia="lt-LT"/>
        </w:rPr>
      </w:pPr>
      <w:r>
        <w:rPr>
          <w:color w:val="000000"/>
          <w:lang w:eastAsia="lt-LT"/>
        </w:rPr>
        <w:t xml:space="preserve"> </w:t>
      </w:r>
      <w:r>
        <w:rPr>
          <w:color w:val="000000"/>
          <w:lang w:eastAsia="lt-LT"/>
        </w:rPr>
        <w:tab/>
      </w:r>
      <w:r w:rsidRPr="007F0409">
        <w:rPr>
          <w:color w:val="000000"/>
          <w:lang w:eastAsia="lt-LT"/>
        </w:rPr>
        <w:t xml:space="preserve">12.2. parengti psichologinės krizės valdymo </w:t>
      </w:r>
      <w:r w:rsidR="00CD581B">
        <w:rPr>
          <w:color w:val="000000"/>
          <w:lang w:eastAsia="lt-LT"/>
        </w:rPr>
        <w:t xml:space="preserve">Molėtų </w:t>
      </w:r>
      <w:r w:rsidRPr="007F0409">
        <w:rPr>
          <w:color w:val="000000"/>
          <w:lang w:eastAsia="lt-LT"/>
        </w:rPr>
        <w:t>rajono savivaldybėje planą, kuriame gali būti numatyti veiksmai:</w:t>
      </w:r>
    </w:p>
    <w:p w:rsidR="00032159" w:rsidRPr="007F0409" w:rsidRDefault="00032159" w:rsidP="00032159">
      <w:pPr>
        <w:tabs>
          <w:tab w:val="left" w:pos="1247"/>
        </w:tabs>
        <w:spacing w:line="360" w:lineRule="auto"/>
        <w:jc w:val="both"/>
        <w:rPr>
          <w:lang w:eastAsia="lt-LT"/>
        </w:rPr>
      </w:pPr>
      <w:r>
        <w:rPr>
          <w:color w:val="000000"/>
          <w:lang w:eastAsia="lt-LT"/>
        </w:rPr>
        <w:t xml:space="preserve"> </w:t>
      </w:r>
      <w:r>
        <w:rPr>
          <w:color w:val="000000"/>
          <w:lang w:eastAsia="lt-LT"/>
        </w:rPr>
        <w:tab/>
      </w:r>
      <w:r w:rsidRPr="007F0409">
        <w:rPr>
          <w:color w:val="000000"/>
          <w:lang w:eastAsia="lt-LT"/>
        </w:rPr>
        <w:t xml:space="preserve">12.2.1. </w:t>
      </w:r>
      <w:r>
        <w:rPr>
          <w:color w:val="000000"/>
          <w:lang w:eastAsia="lt-LT"/>
        </w:rPr>
        <w:t xml:space="preserve"> </w:t>
      </w:r>
      <w:r w:rsidRPr="007F0409">
        <w:rPr>
          <w:color w:val="000000"/>
          <w:lang w:eastAsia="lt-LT"/>
        </w:rPr>
        <w:t>pagal poreikį kreiptis pagalbos į policijos komisariatą, medicinos įstaigas, Vaiko teisių apsaugos skyrių ir kitas institucijas;</w:t>
      </w:r>
    </w:p>
    <w:p w:rsidR="00032159" w:rsidRPr="007F0409" w:rsidRDefault="00032159" w:rsidP="00032159">
      <w:pPr>
        <w:tabs>
          <w:tab w:val="left" w:pos="1247"/>
        </w:tabs>
        <w:spacing w:line="360" w:lineRule="auto"/>
        <w:jc w:val="both"/>
        <w:rPr>
          <w:lang w:eastAsia="lt-LT"/>
        </w:rPr>
      </w:pPr>
      <w:r>
        <w:rPr>
          <w:color w:val="000000"/>
          <w:lang w:eastAsia="lt-LT"/>
        </w:rPr>
        <w:t xml:space="preserve"> </w:t>
      </w:r>
      <w:r>
        <w:rPr>
          <w:color w:val="000000"/>
          <w:lang w:eastAsia="lt-LT"/>
        </w:rPr>
        <w:tab/>
      </w:r>
      <w:r w:rsidRPr="007F0409">
        <w:rPr>
          <w:color w:val="000000"/>
          <w:lang w:eastAsia="lt-LT"/>
        </w:rPr>
        <w:t xml:space="preserve">12.2.2. parengti informaciją apie psichologinę krizę </w:t>
      </w:r>
      <w:r w:rsidR="00CD581B">
        <w:rPr>
          <w:color w:val="000000"/>
          <w:lang w:eastAsia="lt-LT"/>
        </w:rPr>
        <w:t xml:space="preserve">Molėtų </w:t>
      </w:r>
      <w:r w:rsidRPr="007F0409">
        <w:rPr>
          <w:color w:val="000000"/>
          <w:lang w:eastAsia="lt-LT"/>
        </w:rPr>
        <w:t>rajono bendruomenei ir/ar žiniasklaidai;</w:t>
      </w:r>
    </w:p>
    <w:p w:rsidR="00032159" w:rsidRPr="007F0409" w:rsidRDefault="00032159" w:rsidP="00032159">
      <w:pPr>
        <w:tabs>
          <w:tab w:val="left" w:pos="1247"/>
        </w:tabs>
        <w:spacing w:line="360" w:lineRule="auto"/>
        <w:jc w:val="both"/>
        <w:rPr>
          <w:lang w:eastAsia="lt-LT"/>
        </w:rPr>
      </w:pPr>
      <w:r>
        <w:rPr>
          <w:color w:val="000000"/>
          <w:lang w:eastAsia="lt-LT"/>
        </w:rPr>
        <w:t xml:space="preserve"> </w:t>
      </w:r>
      <w:r>
        <w:rPr>
          <w:color w:val="000000"/>
          <w:lang w:eastAsia="lt-LT"/>
        </w:rPr>
        <w:tab/>
      </w:r>
      <w:r w:rsidRPr="007F0409">
        <w:rPr>
          <w:color w:val="000000"/>
          <w:lang w:eastAsia="lt-LT"/>
        </w:rPr>
        <w:t xml:space="preserve">12.2.3. įvertinti </w:t>
      </w:r>
      <w:r w:rsidR="00CD581B">
        <w:rPr>
          <w:color w:val="000000"/>
          <w:lang w:eastAsia="lt-LT"/>
        </w:rPr>
        <w:t xml:space="preserve">Molėtų </w:t>
      </w:r>
      <w:r w:rsidRPr="007F0409">
        <w:rPr>
          <w:color w:val="000000"/>
          <w:lang w:eastAsia="lt-LT"/>
        </w:rPr>
        <w:t>rajono savivaldybės bendruomenės grupes ar asmenis, kuriems reikalinga psichologinė, socialinė ar kita pagalba, ir ją organizuoti;</w:t>
      </w:r>
    </w:p>
    <w:p w:rsidR="00032159" w:rsidRPr="007F0409" w:rsidRDefault="00032159" w:rsidP="00032159">
      <w:pPr>
        <w:tabs>
          <w:tab w:val="left" w:pos="1247"/>
        </w:tabs>
        <w:spacing w:line="360" w:lineRule="auto"/>
        <w:jc w:val="both"/>
        <w:rPr>
          <w:lang w:eastAsia="lt-LT"/>
        </w:rPr>
      </w:pPr>
      <w:r>
        <w:rPr>
          <w:color w:val="000000"/>
          <w:lang w:eastAsia="lt-LT"/>
        </w:rPr>
        <w:t xml:space="preserve"> </w:t>
      </w:r>
      <w:r>
        <w:rPr>
          <w:color w:val="000000"/>
          <w:lang w:eastAsia="lt-LT"/>
        </w:rPr>
        <w:tab/>
      </w:r>
      <w:r w:rsidRPr="007F0409">
        <w:rPr>
          <w:color w:val="000000"/>
          <w:lang w:eastAsia="lt-LT"/>
        </w:rPr>
        <w:t xml:space="preserve">12.2.4. </w:t>
      </w:r>
      <w:r>
        <w:rPr>
          <w:color w:val="000000"/>
          <w:lang w:eastAsia="lt-LT"/>
        </w:rPr>
        <w:t xml:space="preserve"> </w:t>
      </w:r>
      <w:r w:rsidRPr="007F0409">
        <w:rPr>
          <w:color w:val="000000"/>
          <w:lang w:eastAsia="lt-LT"/>
        </w:rPr>
        <w:t xml:space="preserve">konsultuoti </w:t>
      </w:r>
      <w:r w:rsidR="00CD581B">
        <w:rPr>
          <w:color w:val="000000"/>
          <w:lang w:eastAsia="lt-LT"/>
        </w:rPr>
        <w:t xml:space="preserve">Molėtų </w:t>
      </w:r>
      <w:r w:rsidRPr="007F0409">
        <w:rPr>
          <w:color w:val="000000"/>
          <w:lang w:eastAsia="lt-LT"/>
        </w:rPr>
        <w:t>rajono savivaldybės bendruomenės narius individualiai ar grupėmis;</w:t>
      </w:r>
    </w:p>
    <w:p w:rsidR="00032159" w:rsidRPr="007F0409" w:rsidRDefault="00032159" w:rsidP="00032159">
      <w:pPr>
        <w:tabs>
          <w:tab w:val="left" w:pos="1247"/>
        </w:tabs>
        <w:spacing w:line="360" w:lineRule="auto"/>
        <w:jc w:val="both"/>
        <w:rPr>
          <w:lang w:eastAsia="lt-LT"/>
        </w:rPr>
      </w:pPr>
      <w:r>
        <w:rPr>
          <w:color w:val="000000"/>
          <w:lang w:eastAsia="lt-LT"/>
        </w:rPr>
        <w:t xml:space="preserve"> </w:t>
      </w:r>
      <w:r>
        <w:rPr>
          <w:color w:val="000000"/>
          <w:lang w:eastAsia="lt-LT"/>
        </w:rPr>
        <w:tab/>
      </w:r>
      <w:r w:rsidRPr="007F0409">
        <w:rPr>
          <w:color w:val="000000"/>
          <w:lang w:eastAsia="lt-LT"/>
        </w:rPr>
        <w:t xml:space="preserve">12.2.5. </w:t>
      </w:r>
      <w:r>
        <w:rPr>
          <w:color w:val="000000"/>
          <w:lang w:eastAsia="lt-LT"/>
        </w:rPr>
        <w:t xml:space="preserve"> </w:t>
      </w:r>
      <w:r w:rsidRPr="007F0409">
        <w:rPr>
          <w:color w:val="000000"/>
          <w:lang w:eastAsia="lt-LT"/>
        </w:rPr>
        <w:t>konsultuoti įstaigos vadovą, administraciją, kaip informuoti darbuotojus apie psichologinę krizę;</w:t>
      </w:r>
    </w:p>
    <w:p w:rsidR="00032159" w:rsidRPr="007F0409" w:rsidRDefault="00032159" w:rsidP="00032159">
      <w:pPr>
        <w:tabs>
          <w:tab w:val="left" w:pos="1247"/>
        </w:tabs>
        <w:spacing w:line="360" w:lineRule="auto"/>
        <w:jc w:val="both"/>
        <w:rPr>
          <w:lang w:eastAsia="lt-LT"/>
        </w:rPr>
      </w:pPr>
      <w:r>
        <w:rPr>
          <w:color w:val="000000"/>
          <w:lang w:eastAsia="lt-LT"/>
        </w:rPr>
        <w:lastRenderedPageBreak/>
        <w:t xml:space="preserve"> </w:t>
      </w:r>
      <w:r>
        <w:rPr>
          <w:color w:val="000000"/>
          <w:lang w:eastAsia="lt-LT"/>
        </w:rPr>
        <w:tab/>
      </w:r>
      <w:r w:rsidRPr="007F0409">
        <w:rPr>
          <w:color w:val="000000"/>
          <w:lang w:eastAsia="lt-LT"/>
        </w:rPr>
        <w:t xml:space="preserve">12.2.6. </w:t>
      </w:r>
      <w:r>
        <w:rPr>
          <w:color w:val="000000"/>
          <w:lang w:eastAsia="lt-LT"/>
        </w:rPr>
        <w:t xml:space="preserve"> </w:t>
      </w:r>
      <w:r w:rsidRPr="007F0409">
        <w:rPr>
          <w:color w:val="000000"/>
          <w:lang w:eastAsia="lt-LT"/>
        </w:rPr>
        <w:t>rengti pokalbius su bendruomenėmis;</w:t>
      </w:r>
    </w:p>
    <w:p w:rsidR="00032159" w:rsidRPr="007F0409" w:rsidRDefault="00032159" w:rsidP="00032159">
      <w:pPr>
        <w:tabs>
          <w:tab w:val="left" w:pos="1247"/>
        </w:tabs>
        <w:spacing w:line="360" w:lineRule="auto"/>
        <w:jc w:val="both"/>
        <w:rPr>
          <w:lang w:eastAsia="lt-LT"/>
        </w:rPr>
      </w:pPr>
      <w:r>
        <w:rPr>
          <w:color w:val="000000"/>
          <w:lang w:eastAsia="lt-LT"/>
        </w:rPr>
        <w:t xml:space="preserve"> </w:t>
      </w:r>
      <w:r>
        <w:rPr>
          <w:color w:val="000000"/>
          <w:lang w:eastAsia="lt-LT"/>
        </w:rPr>
        <w:tab/>
      </w:r>
      <w:r w:rsidRPr="007F0409">
        <w:rPr>
          <w:color w:val="000000"/>
          <w:lang w:eastAsia="lt-LT"/>
        </w:rPr>
        <w:t xml:space="preserve">12.2.7. </w:t>
      </w:r>
      <w:r>
        <w:rPr>
          <w:color w:val="000000"/>
          <w:lang w:eastAsia="lt-LT"/>
        </w:rPr>
        <w:t xml:space="preserve"> </w:t>
      </w:r>
      <w:r w:rsidRPr="007F0409">
        <w:rPr>
          <w:color w:val="000000"/>
          <w:lang w:eastAsia="lt-LT"/>
        </w:rPr>
        <w:t>atlikti kitus reikiamus veiksmus.</w:t>
      </w:r>
    </w:p>
    <w:p w:rsidR="00032159" w:rsidRPr="007F0409" w:rsidRDefault="00032159" w:rsidP="00032159">
      <w:pPr>
        <w:tabs>
          <w:tab w:val="left" w:pos="1247"/>
        </w:tabs>
        <w:spacing w:line="360" w:lineRule="auto"/>
        <w:jc w:val="both"/>
        <w:rPr>
          <w:lang w:eastAsia="lt-LT"/>
        </w:rPr>
      </w:pPr>
      <w:r>
        <w:rPr>
          <w:color w:val="000000"/>
          <w:lang w:eastAsia="lt-LT"/>
        </w:rPr>
        <w:t xml:space="preserve"> </w:t>
      </w:r>
      <w:r>
        <w:rPr>
          <w:color w:val="000000"/>
          <w:lang w:eastAsia="lt-LT"/>
        </w:rPr>
        <w:tab/>
      </w:r>
      <w:r w:rsidRPr="007F0409">
        <w:rPr>
          <w:color w:val="000000"/>
          <w:lang w:eastAsia="lt-LT"/>
        </w:rPr>
        <w:t xml:space="preserve">12.3. Grupė, įgyvendinusi psichologinės krizės valdymo </w:t>
      </w:r>
      <w:r w:rsidR="00CD581B">
        <w:rPr>
          <w:color w:val="000000"/>
          <w:lang w:eastAsia="lt-LT"/>
        </w:rPr>
        <w:t xml:space="preserve">Molėtų </w:t>
      </w:r>
      <w:r w:rsidRPr="007F0409">
        <w:rPr>
          <w:color w:val="000000"/>
          <w:lang w:eastAsia="lt-LT"/>
        </w:rPr>
        <w:t xml:space="preserve">rajono savivaldybėje plane numatytus veiksmus, ne vėliau kaip po 2 mėnesių įvertina psichologinės krizės valdymo </w:t>
      </w:r>
      <w:r w:rsidR="00CD581B">
        <w:rPr>
          <w:color w:val="000000"/>
          <w:lang w:eastAsia="lt-LT"/>
        </w:rPr>
        <w:t xml:space="preserve">Molėtų </w:t>
      </w:r>
      <w:r w:rsidRPr="007F0409">
        <w:rPr>
          <w:color w:val="000000"/>
          <w:lang w:eastAsia="lt-LT"/>
        </w:rPr>
        <w:t>rajono savivaldybėje veiksmų sėkmingumą ir priima reikiamus sprendimus:</w:t>
      </w:r>
    </w:p>
    <w:p w:rsidR="00032159" w:rsidRPr="007F0409" w:rsidRDefault="00032159" w:rsidP="00032159">
      <w:pPr>
        <w:tabs>
          <w:tab w:val="left" w:pos="1247"/>
        </w:tabs>
        <w:spacing w:line="360" w:lineRule="auto"/>
        <w:jc w:val="both"/>
        <w:rPr>
          <w:lang w:eastAsia="lt-LT"/>
        </w:rPr>
      </w:pPr>
      <w:r>
        <w:rPr>
          <w:color w:val="000000"/>
          <w:lang w:eastAsia="lt-LT"/>
        </w:rPr>
        <w:t xml:space="preserve"> </w:t>
      </w:r>
      <w:r>
        <w:rPr>
          <w:color w:val="000000"/>
          <w:lang w:eastAsia="lt-LT"/>
        </w:rPr>
        <w:tab/>
      </w:r>
      <w:r w:rsidRPr="007F0409">
        <w:rPr>
          <w:color w:val="000000"/>
          <w:lang w:eastAsia="lt-LT"/>
        </w:rPr>
        <w:t>12.3.1.</w:t>
      </w:r>
      <w:r>
        <w:rPr>
          <w:color w:val="000000"/>
          <w:lang w:eastAsia="lt-LT"/>
        </w:rPr>
        <w:t xml:space="preserve"> </w:t>
      </w:r>
      <w:r w:rsidRPr="007F0409">
        <w:rPr>
          <w:color w:val="000000"/>
          <w:lang w:eastAsia="lt-LT"/>
        </w:rPr>
        <w:t xml:space="preserve"> koreguoja psichologinės krizės valdymo </w:t>
      </w:r>
      <w:r w:rsidR="00CD581B">
        <w:rPr>
          <w:color w:val="000000"/>
          <w:lang w:eastAsia="lt-LT"/>
        </w:rPr>
        <w:t xml:space="preserve">Molėtų </w:t>
      </w:r>
      <w:r w:rsidRPr="007F0409">
        <w:rPr>
          <w:color w:val="000000"/>
          <w:lang w:eastAsia="lt-LT"/>
        </w:rPr>
        <w:t xml:space="preserve">rajono savivaldybėje veiksmų planą; </w:t>
      </w:r>
    </w:p>
    <w:p w:rsidR="00032159" w:rsidRPr="007F0409" w:rsidRDefault="00032159" w:rsidP="00032159">
      <w:pPr>
        <w:tabs>
          <w:tab w:val="left" w:pos="1247"/>
        </w:tabs>
        <w:spacing w:line="360" w:lineRule="auto"/>
        <w:jc w:val="both"/>
        <w:rPr>
          <w:lang w:eastAsia="lt-LT"/>
        </w:rPr>
      </w:pPr>
      <w:r>
        <w:rPr>
          <w:color w:val="000000"/>
          <w:lang w:eastAsia="lt-LT"/>
        </w:rPr>
        <w:t xml:space="preserve"> </w:t>
      </w:r>
      <w:r>
        <w:rPr>
          <w:color w:val="000000"/>
          <w:lang w:eastAsia="lt-LT"/>
        </w:rPr>
        <w:tab/>
      </w:r>
      <w:r w:rsidRPr="007F0409">
        <w:rPr>
          <w:color w:val="000000"/>
          <w:lang w:eastAsia="lt-LT"/>
        </w:rPr>
        <w:t xml:space="preserve">12.3.2. </w:t>
      </w:r>
      <w:r>
        <w:rPr>
          <w:color w:val="000000"/>
          <w:lang w:eastAsia="lt-LT"/>
        </w:rPr>
        <w:t xml:space="preserve"> </w:t>
      </w:r>
      <w:r w:rsidRPr="007F0409">
        <w:rPr>
          <w:color w:val="000000"/>
          <w:lang w:eastAsia="lt-LT"/>
        </w:rPr>
        <w:t>kreipiasi pagalbos į krizių valdymo specialistus;</w:t>
      </w:r>
    </w:p>
    <w:p w:rsidR="00032159" w:rsidRPr="007F0409" w:rsidRDefault="00032159" w:rsidP="00032159">
      <w:pPr>
        <w:tabs>
          <w:tab w:val="left" w:pos="1247"/>
        </w:tabs>
        <w:spacing w:line="360" w:lineRule="auto"/>
        <w:jc w:val="both"/>
        <w:rPr>
          <w:lang w:eastAsia="lt-LT"/>
        </w:rPr>
      </w:pPr>
      <w:r>
        <w:rPr>
          <w:color w:val="000000"/>
          <w:lang w:eastAsia="lt-LT"/>
        </w:rPr>
        <w:t xml:space="preserve"> </w:t>
      </w:r>
      <w:r>
        <w:rPr>
          <w:color w:val="000000"/>
          <w:lang w:eastAsia="lt-LT"/>
        </w:rPr>
        <w:tab/>
      </w:r>
      <w:r w:rsidRPr="007F0409">
        <w:rPr>
          <w:color w:val="000000"/>
          <w:lang w:eastAsia="lt-LT"/>
        </w:rPr>
        <w:t>12.3.3. sustabd</w:t>
      </w:r>
      <w:r w:rsidR="00CD581B">
        <w:rPr>
          <w:color w:val="000000"/>
          <w:lang w:eastAsia="lt-LT"/>
        </w:rPr>
        <w:t>o psichologinės krizės valdymo Molėtų</w:t>
      </w:r>
      <w:r w:rsidRPr="007F0409">
        <w:rPr>
          <w:color w:val="000000"/>
          <w:lang w:eastAsia="lt-LT"/>
        </w:rPr>
        <w:t xml:space="preserve"> rajono savivaldybėje veiksmus;</w:t>
      </w:r>
    </w:p>
    <w:p w:rsidR="00032159" w:rsidRPr="007F0409" w:rsidRDefault="00032159" w:rsidP="00032159">
      <w:pPr>
        <w:tabs>
          <w:tab w:val="left" w:pos="1247"/>
        </w:tabs>
        <w:spacing w:line="360" w:lineRule="auto"/>
        <w:jc w:val="both"/>
        <w:rPr>
          <w:lang w:eastAsia="lt-LT"/>
        </w:rPr>
      </w:pPr>
      <w:r>
        <w:rPr>
          <w:color w:val="000000"/>
          <w:lang w:eastAsia="lt-LT"/>
        </w:rPr>
        <w:t xml:space="preserve"> </w:t>
      </w:r>
      <w:r>
        <w:rPr>
          <w:color w:val="000000"/>
          <w:lang w:eastAsia="lt-LT"/>
        </w:rPr>
        <w:tab/>
      </w:r>
      <w:r w:rsidRPr="007F0409">
        <w:rPr>
          <w:color w:val="000000"/>
          <w:lang w:eastAsia="lt-LT"/>
        </w:rPr>
        <w:t>12.3.4.</w:t>
      </w:r>
      <w:r>
        <w:rPr>
          <w:color w:val="000000"/>
          <w:lang w:eastAsia="lt-LT"/>
        </w:rPr>
        <w:t xml:space="preserve"> </w:t>
      </w:r>
      <w:r w:rsidRPr="007F0409">
        <w:rPr>
          <w:color w:val="000000"/>
          <w:lang w:eastAsia="lt-LT"/>
        </w:rPr>
        <w:t xml:space="preserve"> numato veiksmus susijusius su psichologinės kr</w:t>
      </w:r>
      <w:r w:rsidRPr="007F0409">
        <w:rPr>
          <w:color w:val="000000"/>
          <w:shd w:val="clear" w:color="auto" w:fill="FFFFFF"/>
          <w:lang w:eastAsia="lt-LT"/>
        </w:rPr>
        <w:t xml:space="preserve">izės </w:t>
      </w:r>
      <w:proofErr w:type="spellStart"/>
      <w:r w:rsidRPr="007F0409">
        <w:rPr>
          <w:color w:val="000000"/>
          <w:shd w:val="clear" w:color="auto" w:fill="FFFFFF"/>
          <w:lang w:eastAsia="lt-LT"/>
        </w:rPr>
        <w:t>postvencija</w:t>
      </w:r>
      <w:proofErr w:type="spellEnd"/>
      <w:r w:rsidRPr="007F0409">
        <w:rPr>
          <w:color w:val="000000"/>
          <w:shd w:val="clear" w:color="auto" w:fill="FFFFFF"/>
          <w:lang w:eastAsia="lt-LT"/>
        </w:rPr>
        <w:t>.</w:t>
      </w:r>
    </w:p>
    <w:p w:rsidR="00032159" w:rsidRPr="007F0409" w:rsidRDefault="00032159" w:rsidP="00032159">
      <w:pPr>
        <w:spacing w:line="360" w:lineRule="auto"/>
        <w:jc w:val="center"/>
        <w:rPr>
          <w:lang w:eastAsia="lt-LT"/>
        </w:rPr>
      </w:pPr>
      <w:r w:rsidRPr="007F0409">
        <w:rPr>
          <w:b/>
          <w:bCs/>
          <w:color w:val="000000"/>
          <w:lang w:eastAsia="lt-LT"/>
        </w:rPr>
        <w:t> </w:t>
      </w:r>
    </w:p>
    <w:p w:rsidR="00032159" w:rsidRDefault="00032159" w:rsidP="00032159">
      <w:pPr>
        <w:jc w:val="center"/>
        <w:rPr>
          <w:b/>
          <w:bCs/>
          <w:color w:val="000000"/>
          <w:lang w:eastAsia="lt-LT"/>
        </w:rPr>
      </w:pPr>
      <w:r>
        <w:rPr>
          <w:b/>
          <w:bCs/>
          <w:color w:val="000000"/>
          <w:lang w:eastAsia="lt-LT"/>
        </w:rPr>
        <w:t>III SKYRIUS</w:t>
      </w:r>
    </w:p>
    <w:p w:rsidR="00032159" w:rsidRPr="007F0409" w:rsidRDefault="00032159" w:rsidP="00032159">
      <w:pPr>
        <w:jc w:val="center"/>
        <w:rPr>
          <w:lang w:eastAsia="lt-LT"/>
        </w:rPr>
      </w:pPr>
      <w:r w:rsidRPr="007F0409">
        <w:rPr>
          <w:b/>
          <w:bCs/>
          <w:color w:val="000000"/>
          <w:lang w:eastAsia="lt-LT"/>
        </w:rPr>
        <w:t>FINANSAVIMAS</w:t>
      </w:r>
    </w:p>
    <w:p w:rsidR="00032159" w:rsidRPr="007F0409" w:rsidRDefault="00032159" w:rsidP="00032159">
      <w:pPr>
        <w:tabs>
          <w:tab w:val="left" w:pos="1247"/>
        </w:tabs>
        <w:spacing w:line="360" w:lineRule="auto"/>
        <w:jc w:val="center"/>
        <w:rPr>
          <w:lang w:eastAsia="lt-LT"/>
        </w:rPr>
      </w:pPr>
      <w:r w:rsidRPr="007F0409">
        <w:rPr>
          <w:b/>
          <w:bCs/>
          <w:color w:val="000000"/>
          <w:lang w:eastAsia="lt-LT"/>
        </w:rPr>
        <w:t> </w:t>
      </w:r>
    </w:p>
    <w:p w:rsidR="00032159" w:rsidRPr="00DC681B" w:rsidRDefault="00032159" w:rsidP="00032159">
      <w:pPr>
        <w:tabs>
          <w:tab w:val="left" w:pos="1247"/>
        </w:tabs>
        <w:spacing w:line="360" w:lineRule="auto"/>
        <w:jc w:val="both"/>
        <w:rPr>
          <w:color w:val="000000"/>
          <w:lang w:eastAsia="lt-LT"/>
        </w:rPr>
      </w:pPr>
      <w:r>
        <w:rPr>
          <w:color w:val="000000"/>
          <w:lang w:eastAsia="lt-LT"/>
        </w:rPr>
        <w:t xml:space="preserve"> </w:t>
      </w:r>
      <w:r>
        <w:rPr>
          <w:color w:val="000000"/>
          <w:lang w:eastAsia="lt-LT"/>
        </w:rPr>
        <w:tab/>
      </w:r>
      <w:r w:rsidRPr="00DC681B">
        <w:rPr>
          <w:color w:val="000000"/>
          <w:lang w:eastAsia="lt-LT"/>
        </w:rPr>
        <w:t xml:space="preserve">13. Grupės veikla esant reikalui finansuojama: </w:t>
      </w:r>
    </w:p>
    <w:p w:rsidR="00032159" w:rsidRPr="00DC681B" w:rsidRDefault="00032159" w:rsidP="00032159">
      <w:pPr>
        <w:tabs>
          <w:tab w:val="left" w:pos="1247"/>
        </w:tabs>
        <w:spacing w:line="360" w:lineRule="auto"/>
        <w:jc w:val="both"/>
        <w:rPr>
          <w:color w:val="000000"/>
          <w:lang w:eastAsia="lt-LT"/>
        </w:rPr>
      </w:pPr>
      <w:r>
        <w:rPr>
          <w:color w:val="000000"/>
          <w:lang w:eastAsia="lt-LT"/>
        </w:rPr>
        <w:t xml:space="preserve"> </w:t>
      </w:r>
      <w:r>
        <w:rPr>
          <w:color w:val="000000"/>
          <w:lang w:eastAsia="lt-LT"/>
        </w:rPr>
        <w:tab/>
      </w:r>
      <w:r w:rsidRPr="00DC681B">
        <w:rPr>
          <w:color w:val="000000"/>
          <w:lang w:eastAsia="lt-LT"/>
        </w:rPr>
        <w:t>13.1. Savivaldybės biudžeto lėšomis;</w:t>
      </w:r>
    </w:p>
    <w:p w:rsidR="00032159" w:rsidRPr="00DC681B" w:rsidRDefault="00032159" w:rsidP="00916A12">
      <w:pPr>
        <w:tabs>
          <w:tab w:val="left" w:pos="1247"/>
        </w:tabs>
        <w:spacing w:line="360" w:lineRule="auto"/>
        <w:jc w:val="both"/>
        <w:rPr>
          <w:color w:val="000000"/>
          <w:lang w:eastAsia="lt-LT"/>
        </w:rPr>
      </w:pPr>
      <w:r>
        <w:rPr>
          <w:color w:val="000000"/>
          <w:lang w:eastAsia="lt-LT"/>
        </w:rPr>
        <w:t xml:space="preserve"> </w:t>
      </w:r>
      <w:r>
        <w:rPr>
          <w:color w:val="000000"/>
          <w:lang w:eastAsia="lt-LT"/>
        </w:rPr>
        <w:tab/>
      </w:r>
      <w:r w:rsidRPr="00DC681B">
        <w:rPr>
          <w:color w:val="000000"/>
          <w:lang w:eastAsia="lt-LT"/>
        </w:rPr>
        <w:t xml:space="preserve">13.3. kitų finansavimo šaltinių lėšomis. </w:t>
      </w:r>
    </w:p>
    <w:p w:rsidR="00032159" w:rsidRPr="00DC681B" w:rsidRDefault="00032159" w:rsidP="00032159">
      <w:pPr>
        <w:spacing w:line="360" w:lineRule="auto"/>
        <w:jc w:val="center"/>
        <w:rPr>
          <w:lang w:eastAsia="lt-LT"/>
        </w:rPr>
      </w:pPr>
      <w:r w:rsidRPr="00DC681B">
        <w:rPr>
          <w:color w:val="000000"/>
          <w:lang w:eastAsia="lt-LT"/>
        </w:rPr>
        <w:t>_______________________________</w:t>
      </w:r>
    </w:p>
    <w:p w:rsidR="008D348E" w:rsidRDefault="008D348E" w:rsidP="0098345B">
      <w:pPr>
        <w:tabs>
          <w:tab w:val="left" w:pos="7485"/>
        </w:tabs>
      </w:pPr>
    </w:p>
    <w:p w:rsidR="00A47B97" w:rsidRDefault="00A47B97" w:rsidP="00A74274"/>
    <w:sectPr w:rsidR="00A47B97" w:rsidSect="00EC0809">
      <w:headerReference w:type="default" r:id="rId11"/>
      <w:headerReference w:type="first" r:id="rId12"/>
      <w:pgSz w:w="11906" w:h="16838" w:code="9"/>
      <w:pgMar w:top="1134" w:right="567" w:bottom="567" w:left="1701" w:header="851" w:footer="454"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A39" w:rsidRDefault="002B7A39">
      <w:r>
        <w:separator/>
      </w:r>
    </w:p>
  </w:endnote>
  <w:endnote w:type="continuationSeparator" w:id="0">
    <w:p w:rsidR="002B7A39" w:rsidRDefault="002B7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Andale Sans UI">
    <w:altName w:val="Arial Unicode MS"/>
    <w:charset w:val="BA"/>
    <w:family w:val="auto"/>
    <w:pitch w:val="variable"/>
  </w:font>
  <w:font w:name="TimesLT">
    <w:altName w:val="Times New Roman"/>
    <w:charset w:val="00"/>
    <w:family w:val="auto"/>
    <w:pitch w:val="variable"/>
    <w:sig w:usb0="00000007" w:usb1="00000000" w:usb2="00000000" w:usb3="00000000" w:csb0="00000081"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A39" w:rsidRDefault="002B7A39">
      <w:r>
        <w:separator/>
      </w:r>
    </w:p>
  </w:footnote>
  <w:footnote w:type="continuationSeparator" w:id="0">
    <w:p w:rsidR="002B7A39" w:rsidRDefault="002B7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B2B" w:rsidRDefault="000B2B2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0B2B2B" w:rsidRDefault="000B2B2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B2B" w:rsidRDefault="000B2B2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E3B77">
      <w:rPr>
        <w:rStyle w:val="Puslapionumeris"/>
        <w:noProof/>
      </w:rPr>
      <w:t>2</w:t>
    </w:r>
    <w:r>
      <w:rPr>
        <w:rStyle w:val="Puslapionumeris"/>
      </w:rPr>
      <w:fldChar w:fldCharType="end"/>
    </w:r>
  </w:p>
  <w:p w:rsidR="000B2B2B" w:rsidRDefault="000B2B2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B2B" w:rsidRDefault="000B2B2B">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B2B" w:rsidRDefault="000B2B2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5F11A6">
      <w:rPr>
        <w:rStyle w:val="Puslapionumeris"/>
        <w:noProof/>
      </w:rPr>
      <w:t>3</w:t>
    </w:r>
    <w:r>
      <w:rPr>
        <w:rStyle w:val="Puslapionumeris"/>
      </w:rPr>
      <w:fldChar w:fldCharType="end"/>
    </w:r>
  </w:p>
  <w:p w:rsidR="000B2B2B" w:rsidRDefault="000B2B2B">
    <w:pPr>
      <w:pStyle w:val="Antrat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B2B" w:rsidRDefault="000B2B2B">
    <w:pPr>
      <w:pStyle w:val="Antrat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3CDE"/>
    <w:multiLevelType w:val="hybridMultilevel"/>
    <w:tmpl w:val="AB44E1D2"/>
    <w:lvl w:ilvl="0" w:tplc="04270001">
      <w:start w:val="1"/>
      <w:numFmt w:val="bullet"/>
      <w:lvlText w:val=""/>
      <w:lvlJc w:val="left"/>
      <w:pPr>
        <w:ind w:left="759" w:hanging="360"/>
      </w:pPr>
      <w:rPr>
        <w:rFonts w:ascii="Symbol" w:hAnsi="Symbol" w:hint="default"/>
      </w:rPr>
    </w:lvl>
    <w:lvl w:ilvl="1" w:tplc="04270003" w:tentative="1">
      <w:start w:val="1"/>
      <w:numFmt w:val="bullet"/>
      <w:lvlText w:val="o"/>
      <w:lvlJc w:val="left"/>
      <w:pPr>
        <w:ind w:left="1479" w:hanging="360"/>
      </w:pPr>
      <w:rPr>
        <w:rFonts w:ascii="Courier New" w:hAnsi="Courier New" w:cs="Courier New" w:hint="default"/>
      </w:rPr>
    </w:lvl>
    <w:lvl w:ilvl="2" w:tplc="04270005" w:tentative="1">
      <w:start w:val="1"/>
      <w:numFmt w:val="bullet"/>
      <w:lvlText w:val=""/>
      <w:lvlJc w:val="left"/>
      <w:pPr>
        <w:ind w:left="2199" w:hanging="360"/>
      </w:pPr>
      <w:rPr>
        <w:rFonts w:ascii="Wingdings" w:hAnsi="Wingdings" w:hint="default"/>
      </w:rPr>
    </w:lvl>
    <w:lvl w:ilvl="3" w:tplc="04270001" w:tentative="1">
      <w:start w:val="1"/>
      <w:numFmt w:val="bullet"/>
      <w:lvlText w:val=""/>
      <w:lvlJc w:val="left"/>
      <w:pPr>
        <w:ind w:left="2919" w:hanging="360"/>
      </w:pPr>
      <w:rPr>
        <w:rFonts w:ascii="Symbol" w:hAnsi="Symbol" w:hint="default"/>
      </w:rPr>
    </w:lvl>
    <w:lvl w:ilvl="4" w:tplc="04270003" w:tentative="1">
      <w:start w:val="1"/>
      <w:numFmt w:val="bullet"/>
      <w:lvlText w:val="o"/>
      <w:lvlJc w:val="left"/>
      <w:pPr>
        <w:ind w:left="3639" w:hanging="360"/>
      </w:pPr>
      <w:rPr>
        <w:rFonts w:ascii="Courier New" w:hAnsi="Courier New" w:cs="Courier New" w:hint="default"/>
      </w:rPr>
    </w:lvl>
    <w:lvl w:ilvl="5" w:tplc="04270005" w:tentative="1">
      <w:start w:val="1"/>
      <w:numFmt w:val="bullet"/>
      <w:lvlText w:val=""/>
      <w:lvlJc w:val="left"/>
      <w:pPr>
        <w:ind w:left="4359" w:hanging="360"/>
      </w:pPr>
      <w:rPr>
        <w:rFonts w:ascii="Wingdings" w:hAnsi="Wingdings" w:hint="default"/>
      </w:rPr>
    </w:lvl>
    <w:lvl w:ilvl="6" w:tplc="04270001" w:tentative="1">
      <w:start w:val="1"/>
      <w:numFmt w:val="bullet"/>
      <w:lvlText w:val=""/>
      <w:lvlJc w:val="left"/>
      <w:pPr>
        <w:ind w:left="5079" w:hanging="360"/>
      </w:pPr>
      <w:rPr>
        <w:rFonts w:ascii="Symbol" w:hAnsi="Symbol" w:hint="default"/>
      </w:rPr>
    </w:lvl>
    <w:lvl w:ilvl="7" w:tplc="04270003" w:tentative="1">
      <w:start w:val="1"/>
      <w:numFmt w:val="bullet"/>
      <w:lvlText w:val="o"/>
      <w:lvlJc w:val="left"/>
      <w:pPr>
        <w:ind w:left="5799" w:hanging="360"/>
      </w:pPr>
      <w:rPr>
        <w:rFonts w:ascii="Courier New" w:hAnsi="Courier New" w:cs="Courier New" w:hint="default"/>
      </w:rPr>
    </w:lvl>
    <w:lvl w:ilvl="8" w:tplc="04270005" w:tentative="1">
      <w:start w:val="1"/>
      <w:numFmt w:val="bullet"/>
      <w:lvlText w:val=""/>
      <w:lvlJc w:val="left"/>
      <w:pPr>
        <w:ind w:left="6519" w:hanging="360"/>
      </w:pPr>
      <w:rPr>
        <w:rFonts w:ascii="Wingdings" w:hAnsi="Wingdings" w:hint="default"/>
      </w:rPr>
    </w:lvl>
  </w:abstractNum>
  <w:abstractNum w:abstractNumId="1" w15:restartNumberingAfterBreak="0">
    <w:nsid w:val="039B07CE"/>
    <w:multiLevelType w:val="multilevel"/>
    <w:tmpl w:val="3CFCF50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4FC573D"/>
    <w:multiLevelType w:val="hybridMultilevel"/>
    <w:tmpl w:val="C45CB3A8"/>
    <w:lvl w:ilvl="0" w:tplc="E906419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082D6281"/>
    <w:multiLevelType w:val="hybridMultilevel"/>
    <w:tmpl w:val="81E48E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00366AE"/>
    <w:multiLevelType w:val="hybridMultilevel"/>
    <w:tmpl w:val="F3D4D2DE"/>
    <w:lvl w:ilvl="0" w:tplc="56603C68">
      <w:start w:val="13"/>
      <w:numFmt w:val="decimal"/>
      <w:lvlText w:val="%1."/>
      <w:lvlJc w:val="left"/>
      <w:pPr>
        <w:tabs>
          <w:tab w:val="num" w:pos="1400"/>
        </w:tabs>
        <w:ind w:left="1400" w:hanging="360"/>
      </w:pPr>
      <w:rPr>
        <w:rFonts w:hint="default"/>
      </w:rPr>
    </w:lvl>
    <w:lvl w:ilvl="1" w:tplc="04270019" w:tentative="1">
      <w:start w:val="1"/>
      <w:numFmt w:val="lowerLetter"/>
      <w:lvlText w:val="%2."/>
      <w:lvlJc w:val="left"/>
      <w:pPr>
        <w:tabs>
          <w:tab w:val="num" w:pos="2120"/>
        </w:tabs>
        <w:ind w:left="2120" w:hanging="360"/>
      </w:pPr>
    </w:lvl>
    <w:lvl w:ilvl="2" w:tplc="0427001B" w:tentative="1">
      <w:start w:val="1"/>
      <w:numFmt w:val="lowerRoman"/>
      <w:lvlText w:val="%3."/>
      <w:lvlJc w:val="right"/>
      <w:pPr>
        <w:tabs>
          <w:tab w:val="num" w:pos="2840"/>
        </w:tabs>
        <w:ind w:left="2840" w:hanging="180"/>
      </w:pPr>
    </w:lvl>
    <w:lvl w:ilvl="3" w:tplc="0427000F" w:tentative="1">
      <w:start w:val="1"/>
      <w:numFmt w:val="decimal"/>
      <w:lvlText w:val="%4."/>
      <w:lvlJc w:val="left"/>
      <w:pPr>
        <w:tabs>
          <w:tab w:val="num" w:pos="3560"/>
        </w:tabs>
        <w:ind w:left="3560" w:hanging="360"/>
      </w:pPr>
    </w:lvl>
    <w:lvl w:ilvl="4" w:tplc="04270019" w:tentative="1">
      <w:start w:val="1"/>
      <w:numFmt w:val="lowerLetter"/>
      <w:lvlText w:val="%5."/>
      <w:lvlJc w:val="left"/>
      <w:pPr>
        <w:tabs>
          <w:tab w:val="num" w:pos="4280"/>
        </w:tabs>
        <w:ind w:left="4280" w:hanging="360"/>
      </w:pPr>
    </w:lvl>
    <w:lvl w:ilvl="5" w:tplc="0427001B" w:tentative="1">
      <w:start w:val="1"/>
      <w:numFmt w:val="lowerRoman"/>
      <w:lvlText w:val="%6."/>
      <w:lvlJc w:val="right"/>
      <w:pPr>
        <w:tabs>
          <w:tab w:val="num" w:pos="5000"/>
        </w:tabs>
        <w:ind w:left="5000" w:hanging="180"/>
      </w:pPr>
    </w:lvl>
    <w:lvl w:ilvl="6" w:tplc="0427000F" w:tentative="1">
      <w:start w:val="1"/>
      <w:numFmt w:val="decimal"/>
      <w:lvlText w:val="%7."/>
      <w:lvlJc w:val="left"/>
      <w:pPr>
        <w:tabs>
          <w:tab w:val="num" w:pos="5720"/>
        </w:tabs>
        <w:ind w:left="5720" w:hanging="360"/>
      </w:pPr>
    </w:lvl>
    <w:lvl w:ilvl="7" w:tplc="04270019" w:tentative="1">
      <w:start w:val="1"/>
      <w:numFmt w:val="lowerLetter"/>
      <w:lvlText w:val="%8."/>
      <w:lvlJc w:val="left"/>
      <w:pPr>
        <w:tabs>
          <w:tab w:val="num" w:pos="6440"/>
        </w:tabs>
        <w:ind w:left="6440" w:hanging="360"/>
      </w:pPr>
    </w:lvl>
    <w:lvl w:ilvl="8" w:tplc="0427001B" w:tentative="1">
      <w:start w:val="1"/>
      <w:numFmt w:val="lowerRoman"/>
      <w:lvlText w:val="%9."/>
      <w:lvlJc w:val="right"/>
      <w:pPr>
        <w:tabs>
          <w:tab w:val="num" w:pos="7160"/>
        </w:tabs>
        <w:ind w:left="7160" w:hanging="180"/>
      </w:pPr>
    </w:lvl>
  </w:abstractNum>
  <w:abstractNum w:abstractNumId="5" w15:restartNumberingAfterBreak="0">
    <w:nsid w:val="1CA81D7E"/>
    <w:multiLevelType w:val="hybridMultilevel"/>
    <w:tmpl w:val="562A1D5C"/>
    <w:lvl w:ilvl="0" w:tplc="383A7766">
      <w:start w:val="1"/>
      <w:numFmt w:val="upperRoman"/>
      <w:lvlText w:val="%1."/>
      <w:lvlJc w:val="left"/>
      <w:pPr>
        <w:ind w:left="4406" w:hanging="720"/>
      </w:pPr>
      <w:rPr>
        <w:rFonts w:hint="default"/>
      </w:rPr>
    </w:lvl>
    <w:lvl w:ilvl="1" w:tplc="04270019" w:tentative="1">
      <w:start w:val="1"/>
      <w:numFmt w:val="lowerLetter"/>
      <w:lvlText w:val="%2."/>
      <w:lvlJc w:val="left"/>
      <w:pPr>
        <w:ind w:left="4766" w:hanging="360"/>
      </w:pPr>
    </w:lvl>
    <w:lvl w:ilvl="2" w:tplc="0427001B" w:tentative="1">
      <w:start w:val="1"/>
      <w:numFmt w:val="lowerRoman"/>
      <w:lvlText w:val="%3."/>
      <w:lvlJc w:val="right"/>
      <w:pPr>
        <w:ind w:left="5486" w:hanging="180"/>
      </w:pPr>
    </w:lvl>
    <w:lvl w:ilvl="3" w:tplc="0427000F" w:tentative="1">
      <w:start w:val="1"/>
      <w:numFmt w:val="decimal"/>
      <w:lvlText w:val="%4."/>
      <w:lvlJc w:val="left"/>
      <w:pPr>
        <w:ind w:left="6206" w:hanging="360"/>
      </w:pPr>
    </w:lvl>
    <w:lvl w:ilvl="4" w:tplc="04270019" w:tentative="1">
      <w:start w:val="1"/>
      <w:numFmt w:val="lowerLetter"/>
      <w:lvlText w:val="%5."/>
      <w:lvlJc w:val="left"/>
      <w:pPr>
        <w:ind w:left="6926" w:hanging="360"/>
      </w:pPr>
    </w:lvl>
    <w:lvl w:ilvl="5" w:tplc="0427001B" w:tentative="1">
      <w:start w:val="1"/>
      <w:numFmt w:val="lowerRoman"/>
      <w:lvlText w:val="%6."/>
      <w:lvlJc w:val="right"/>
      <w:pPr>
        <w:ind w:left="7646" w:hanging="180"/>
      </w:pPr>
    </w:lvl>
    <w:lvl w:ilvl="6" w:tplc="0427000F" w:tentative="1">
      <w:start w:val="1"/>
      <w:numFmt w:val="decimal"/>
      <w:lvlText w:val="%7."/>
      <w:lvlJc w:val="left"/>
      <w:pPr>
        <w:ind w:left="8366" w:hanging="360"/>
      </w:pPr>
    </w:lvl>
    <w:lvl w:ilvl="7" w:tplc="04270019" w:tentative="1">
      <w:start w:val="1"/>
      <w:numFmt w:val="lowerLetter"/>
      <w:lvlText w:val="%8."/>
      <w:lvlJc w:val="left"/>
      <w:pPr>
        <w:ind w:left="9086" w:hanging="360"/>
      </w:pPr>
    </w:lvl>
    <w:lvl w:ilvl="8" w:tplc="0427001B" w:tentative="1">
      <w:start w:val="1"/>
      <w:numFmt w:val="lowerRoman"/>
      <w:lvlText w:val="%9."/>
      <w:lvlJc w:val="right"/>
      <w:pPr>
        <w:ind w:left="9806" w:hanging="180"/>
      </w:pPr>
    </w:lvl>
  </w:abstractNum>
  <w:abstractNum w:abstractNumId="6" w15:restartNumberingAfterBreak="0">
    <w:nsid w:val="209A5CCF"/>
    <w:multiLevelType w:val="hybridMultilevel"/>
    <w:tmpl w:val="EAE015CC"/>
    <w:lvl w:ilvl="0" w:tplc="B35A029E">
      <w:start w:val="1"/>
      <w:numFmt w:val="lowerRoman"/>
      <w:lvlText w:val="%1."/>
      <w:lvlJc w:val="left"/>
      <w:pPr>
        <w:ind w:left="2520" w:hanging="720"/>
      </w:pPr>
      <w:rPr>
        <w:rFonts w:hint="default"/>
      </w:rPr>
    </w:lvl>
    <w:lvl w:ilvl="1" w:tplc="04270019" w:tentative="1">
      <w:start w:val="1"/>
      <w:numFmt w:val="lowerLetter"/>
      <w:lvlText w:val="%2."/>
      <w:lvlJc w:val="left"/>
      <w:pPr>
        <w:ind w:left="2880" w:hanging="360"/>
      </w:pPr>
    </w:lvl>
    <w:lvl w:ilvl="2" w:tplc="0427001B" w:tentative="1">
      <w:start w:val="1"/>
      <w:numFmt w:val="lowerRoman"/>
      <w:lvlText w:val="%3."/>
      <w:lvlJc w:val="right"/>
      <w:pPr>
        <w:ind w:left="3600" w:hanging="180"/>
      </w:pPr>
    </w:lvl>
    <w:lvl w:ilvl="3" w:tplc="0427000F" w:tentative="1">
      <w:start w:val="1"/>
      <w:numFmt w:val="decimal"/>
      <w:lvlText w:val="%4."/>
      <w:lvlJc w:val="left"/>
      <w:pPr>
        <w:ind w:left="4320" w:hanging="360"/>
      </w:pPr>
    </w:lvl>
    <w:lvl w:ilvl="4" w:tplc="04270019" w:tentative="1">
      <w:start w:val="1"/>
      <w:numFmt w:val="lowerLetter"/>
      <w:lvlText w:val="%5."/>
      <w:lvlJc w:val="left"/>
      <w:pPr>
        <w:ind w:left="5040" w:hanging="360"/>
      </w:pPr>
    </w:lvl>
    <w:lvl w:ilvl="5" w:tplc="0427001B" w:tentative="1">
      <w:start w:val="1"/>
      <w:numFmt w:val="lowerRoman"/>
      <w:lvlText w:val="%6."/>
      <w:lvlJc w:val="right"/>
      <w:pPr>
        <w:ind w:left="5760" w:hanging="180"/>
      </w:pPr>
    </w:lvl>
    <w:lvl w:ilvl="6" w:tplc="0427000F" w:tentative="1">
      <w:start w:val="1"/>
      <w:numFmt w:val="decimal"/>
      <w:lvlText w:val="%7."/>
      <w:lvlJc w:val="left"/>
      <w:pPr>
        <w:ind w:left="6480" w:hanging="360"/>
      </w:pPr>
    </w:lvl>
    <w:lvl w:ilvl="7" w:tplc="04270019" w:tentative="1">
      <w:start w:val="1"/>
      <w:numFmt w:val="lowerLetter"/>
      <w:lvlText w:val="%8."/>
      <w:lvlJc w:val="left"/>
      <w:pPr>
        <w:ind w:left="7200" w:hanging="360"/>
      </w:pPr>
    </w:lvl>
    <w:lvl w:ilvl="8" w:tplc="0427001B" w:tentative="1">
      <w:start w:val="1"/>
      <w:numFmt w:val="lowerRoman"/>
      <w:lvlText w:val="%9."/>
      <w:lvlJc w:val="right"/>
      <w:pPr>
        <w:ind w:left="7920" w:hanging="180"/>
      </w:pPr>
    </w:lvl>
  </w:abstractNum>
  <w:abstractNum w:abstractNumId="7" w15:restartNumberingAfterBreak="0">
    <w:nsid w:val="24D000CF"/>
    <w:multiLevelType w:val="hybridMultilevel"/>
    <w:tmpl w:val="BD70204A"/>
    <w:lvl w:ilvl="0" w:tplc="4E0812DA">
      <w:start w:val="16"/>
      <w:numFmt w:val="decimal"/>
      <w:lvlText w:val="%1."/>
      <w:lvlJc w:val="left"/>
      <w:pPr>
        <w:ind w:left="1069" w:hanging="360"/>
      </w:pPr>
      <w:rPr>
        <w:rFonts w:hint="default"/>
      </w:rPr>
    </w:lvl>
    <w:lvl w:ilvl="1" w:tplc="04270019">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24D235C8"/>
    <w:multiLevelType w:val="multilevel"/>
    <w:tmpl w:val="4068575C"/>
    <w:lvl w:ilvl="0">
      <w:start w:val="1"/>
      <w:numFmt w:val="decimal"/>
      <w:lvlText w:val="%1."/>
      <w:lvlJc w:val="left"/>
      <w:pPr>
        <w:tabs>
          <w:tab w:val="num" w:pos="1400"/>
        </w:tabs>
        <w:ind w:left="1400" w:hanging="360"/>
      </w:pPr>
      <w:rPr>
        <w:b w:val="0"/>
      </w:rPr>
    </w:lvl>
    <w:lvl w:ilvl="1">
      <w:start w:val="1"/>
      <w:numFmt w:val="decimal"/>
      <w:isLgl/>
      <w:lvlText w:val="%1.%2."/>
      <w:lvlJc w:val="left"/>
      <w:pPr>
        <w:tabs>
          <w:tab w:val="num" w:pos="2525"/>
        </w:tabs>
        <w:ind w:left="2525" w:hanging="1485"/>
      </w:pPr>
      <w:rPr>
        <w:rFonts w:hint="default"/>
      </w:rPr>
    </w:lvl>
    <w:lvl w:ilvl="2">
      <w:start w:val="1"/>
      <w:numFmt w:val="decimal"/>
      <w:isLgl/>
      <w:lvlText w:val="%1.%2.%3."/>
      <w:lvlJc w:val="left"/>
      <w:pPr>
        <w:tabs>
          <w:tab w:val="num" w:pos="2525"/>
        </w:tabs>
        <w:ind w:left="2525" w:hanging="1485"/>
      </w:pPr>
      <w:rPr>
        <w:rFonts w:hint="default"/>
      </w:rPr>
    </w:lvl>
    <w:lvl w:ilvl="3">
      <w:start w:val="1"/>
      <w:numFmt w:val="decimal"/>
      <w:isLgl/>
      <w:lvlText w:val="%1.%2.%3.%4."/>
      <w:lvlJc w:val="left"/>
      <w:pPr>
        <w:tabs>
          <w:tab w:val="num" w:pos="2525"/>
        </w:tabs>
        <w:ind w:left="2525" w:hanging="1485"/>
      </w:pPr>
      <w:rPr>
        <w:rFonts w:hint="default"/>
      </w:rPr>
    </w:lvl>
    <w:lvl w:ilvl="4">
      <w:start w:val="1"/>
      <w:numFmt w:val="decimal"/>
      <w:isLgl/>
      <w:lvlText w:val="%1.%2.%3.%4.%5."/>
      <w:lvlJc w:val="left"/>
      <w:pPr>
        <w:tabs>
          <w:tab w:val="num" w:pos="2525"/>
        </w:tabs>
        <w:ind w:left="2525" w:hanging="1485"/>
      </w:pPr>
      <w:rPr>
        <w:rFonts w:hint="default"/>
      </w:rPr>
    </w:lvl>
    <w:lvl w:ilvl="5">
      <w:start w:val="1"/>
      <w:numFmt w:val="decimal"/>
      <w:isLgl/>
      <w:lvlText w:val="%1.%2.%3.%4.%5.%6."/>
      <w:lvlJc w:val="left"/>
      <w:pPr>
        <w:tabs>
          <w:tab w:val="num" w:pos="2525"/>
        </w:tabs>
        <w:ind w:left="2525" w:hanging="1485"/>
      </w:pPr>
      <w:rPr>
        <w:rFonts w:hint="default"/>
      </w:rPr>
    </w:lvl>
    <w:lvl w:ilvl="6">
      <w:start w:val="1"/>
      <w:numFmt w:val="decimal"/>
      <w:isLgl/>
      <w:lvlText w:val="%1.%2.%3.%4.%5.%6.%7."/>
      <w:lvlJc w:val="left"/>
      <w:pPr>
        <w:tabs>
          <w:tab w:val="num" w:pos="2525"/>
        </w:tabs>
        <w:ind w:left="2525" w:hanging="1485"/>
      </w:pPr>
      <w:rPr>
        <w:rFonts w:hint="default"/>
      </w:rPr>
    </w:lvl>
    <w:lvl w:ilvl="7">
      <w:start w:val="1"/>
      <w:numFmt w:val="decimal"/>
      <w:isLgl/>
      <w:lvlText w:val="%1.%2.%3.%4.%5.%6.%7.%8."/>
      <w:lvlJc w:val="left"/>
      <w:pPr>
        <w:tabs>
          <w:tab w:val="num" w:pos="2525"/>
        </w:tabs>
        <w:ind w:left="2525" w:hanging="1485"/>
      </w:pPr>
      <w:rPr>
        <w:rFonts w:hint="default"/>
      </w:rPr>
    </w:lvl>
    <w:lvl w:ilvl="8">
      <w:start w:val="1"/>
      <w:numFmt w:val="decimal"/>
      <w:isLgl/>
      <w:lvlText w:val="%1.%2.%3.%4.%5.%6.%7.%8.%9."/>
      <w:lvlJc w:val="left"/>
      <w:pPr>
        <w:tabs>
          <w:tab w:val="num" w:pos="2840"/>
        </w:tabs>
        <w:ind w:left="2840" w:hanging="1800"/>
      </w:pPr>
      <w:rPr>
        <w:rFonts w:hint="default"/>
      </w:rPr>
    </w:lvl>
  </w:abstractNum>
  <w:abstractNum w:abstractNumId="9" w15:restartNumberingAfterBreak="0">
    <w:nsid w:val="26234293"/>
    <w:multiLevelType w:val="hybridMultilevel"/>
    <w:tmpl w:val="90848872"/>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0" w15:restartNumberingAfterBreak="0">
    <w:nsid w:val="35467337"/>
    <w:multiLevelType w:val="multilevel"/>
    <w:tmpl w:val="1924B9F2"/>
    <w:lvl w:ilvl="0">
      <w:start w:val="14"/>
      <w:numFmt w:val="decimal"/>
      <w:lvlText w:val="%1."/>
      <w:lvlJc w:val="left"/>
      <w:pPr>
        <w:ind w:left="1069" w:hanging="360"/>
      </w:pPr>
      <w:rPr>
        <w:rFonts w:hint="default"/>
      </w:rPr>
    </w:lvl>
    <w:lvl w:ilvl="1">
      <w:start w:val="1"/>
      <w:numFmt w:val="decimal"/>
      <w:isLgl/>
      <w:lvlText w:val="%1.%2."/>
      <w:lvlJc w:val="left"/>
      <w:pPr>
        <w:ind w:left="2749" w:hanging="480"/>
      </w:pPr>
      <w:rPr>
        <w:rFonts w:hint="default"/>
      </w:rPr>
    </w:lvl>
    <w:lvl w:ilvl="2">
      <w:start w:val="1"/>
      <w:numFmt w:val="decimal"/>
      <w:isLgl/>
      <w:lvlText w:val="%1.%2.%3."/>
      <w:lvlJc w:val="left"/>
      <w:pPr>
        <w:ind w:left="4549" w:hanging="720"/>
      </w:pPr>
      <w:rPr>
        <w:rFonts w:hint="default"/>
      </w:rPr>
    </w:lvl>
    <w:lvl w:ilvl="3">
      <w:start w:val="1"/>
      <w:numFmt w:val="decimal"/>
      <w:isLgl/>
      <w:lvlText w:val="%1.%2.%3.%4."/>
      <w:lvlJc w:val="left"/>
      <w:pPr>
        <w:ind w:left="6109" w:hanging="720"/>
      </w:pPr>
      <w:rPr>
        <w:rFonts w:hint="default"/>
      </w:rPr>
    </w:lvl>
    <w:lvl w:ilvl="4">
      <w:start w:val="1"/>
      <w:numFmt w:val="decimal"/>
      <w:isLgl/>
      <w:lvlText w:val="%1.%2.%3.%4.%5."/>
      <w:lvlJc w:val="left"/>
      <w:pPr>
        <w:ind w:left="8029" w:hanging="1080"/>
      </w:pPr>
      <w:rPr>
        <w:rFonts w:hint="default"/>
      </w:rPr>
    </w:lvl>
    <w:lvl w:ilvl="5">
      <w:start w:val="1"/>
      <w:numFmt w:val="decimal"/>
      <w:isLgl/>
      <w:lvlText w:val="%1.%2.%3.%4.%5.%6."/>
      <w:lvlJc w:val="left"/>
      <w:pPr>
        <w:ind w:left="9589" w:hanging="1080"/>
      </w:pPr>
      <w:rPr>
        <w:rFonts w:hint="default"/>
      </w:rPr>
    </w:lvl>
    <w:lvl w:ilvl="6">
      <w:start w:val="1"/>
      <w:numFmt w:val="decimal"/>
      <w:isLgl/>
      <w:lvlText w:val="%1.%2.%3.%4.%5.%6.%7."/>
      <w:lvlJc w:val="left"/>
      <w:pPr>
        <w:ind w:left="11509" w:hanging="1440"/>
      </w:pPr>
      <w:rPr>
        <w:rFonts w:hint="default"/>
      </w:rPr>
    </w:lvl>
    <w:lvl w:ilvl="7">
      <w:start w:val="1"/>
      <w:numFmt w:val="decimal"/>
      <w:isLgl/>
      <w:lvlText w:val="%1.%2.%3.%4.%5.%6.%7.%8."/>
      <w:lvlJc w:val="left"/>
      <w:pPr>
        <w:ind w:left="13069" w:hanging="1440"/>
      </w:pPr>
      <w:rPr>
        <w:rFonts w:hint="default"/>
      </w:rPr>
    </w:lvl>
    <w:lvl w:ilvl="8">
      <w:start w:val="1"/>
      <w:numFmt w:val="decimal"/>
      <w:isLgl/>
      <w:lvlText w:val="%1.%2.%3.%4.%5.%6.%7.%8.%9."/>
      <w:lvlJc w:val="left"/>
      <w:pPr>
        <w:ind w:left="14989" w:hanging="1800"/>
      </w:pPr>
      <w:rPr>
        <w:rFonts w:hint="default"/>
      </w:rPr>
    </w:lvl>
  </w:abstractNum>
  <w:abstractNum w:abstractNumId="11" w15:restartNumberingAfterBreak="0">
    <w:nsid w:val="38235C34"/>
    <w:multiLevelType w:val="multilevel"/>
    <w:tmpl w:val="6070037A"/>
    <w:lvl w:ilvl="0">
      <w:start w:val="1"/>
      <w:numFmt w:val="decimal"/>
      <w:lvlText w:val="%1."/>
      <w:lvlJc w:val="left"/>
      <w:pPr>
        <w:tabs>
          <w:tab w:val="num" w:pos="1457"/>
        </w:tabs>
        <w:ind w:left="1457" w:hanging="360"/>
      </w:pPr>
    </w:lvl>
    <w:lvl w:ilvl="1">
      <w:start w:val="1"/>
      <w:numFmt w:val="decimal"/>
      <w:isLgl/>
      <w:lvlText w:val="%1.%2."/>
      <w:lvlJc w:val="left"/>
      <w:pPr>
        <w:tabs>
          <w:tab w:val="num" w:pos="1712"/>
        </w:tabs>
        <w:ind w:left="1712" w:hanging="615"/>
      </w:pPr>
      <w:rPr>
        <w:rFonts w:hint="default"/>
      </w:rPr>
    </w:lvl>
    <w:lvl w:ilvl="2">
      <w:start w:val="1"/>
      <w:numFmt w:val="decimal"/>
      <w:isLgl/>
      <w:lvlText w:val="%1.%2.%3."/>
      <w:lvlJc w:val="left"/>
      <w:pPr>
        <w:tabs>
          <w:tab w:val="num" w:pos="1817"/>
        </w:tabs>
        <w:ind w:left="1817" w:hanging="720"/>
      </w:pPr>
      <w:rPr>
        <w:rFonts w:hint="default"/>
      </w:rPr>
    </w:lvl>
    <w:lvl w:ilvl="3">
      <w:start w:val="1"/>
      <w:numFmt w:val="decimal"/>
      <w:isLgl/>
      <w:lvlText w:val="%1.%2.%3.%4."/>
      <w:lvlJc w:val="left"/>
      <w:pPr>
        <w:tabs>
          <w:tab w:val="num" w:pos="1817"/>
        </w:tabs>
        <w:ind w:left="1817" w:hanging="720"/>
      </w:pPr>
      <w:rPr>
        <w:rFonts w:hint="default"/>
      </w:rPr>
    </w:lvl>
    <w:lvl w:ilvl="4">
      <w:start w:val="1"/>
      <w:numFmt w:val="decimal"/>
      <w:isLgl/>
      <w:lvlText w:val="%1.%2.%3.%4.%5."/>
      <w:lvlJc w:val="left"/>
      <w:pPr>
        <w:tabs>
          <w:tab w:val="num" w:pos="2177"/>
        </w:tabs>
        <w:ind w:left="2177" w:hanging="1080"/>
      </w:pPr>
      <w:rPr>
        <w:rFonts w:hint="default"/>
      </w:rPr>
    </w:lvl>
    <w:lvl w:ilvl="5">
      <w:start w:val="1"/>
      <w:numFmt w:val="decimal"/>
      <w:isLgl/>
      <w:lvlText w:val="%1.%2.%3.%4.%5.%6."/>
      <w:lvlJc w:val="left"/>
      <w:pPr>
        <w:tabs>
          <w:tab w:val="num" w:pos="2177"/>
        </w:tabs>
        <w:ind w:left="2177" w:hanging="1080"/>
      </w:pPr>
      <w:rPr>
        <w:rFonts w:hint="default"/>
      </w:rPr>
    </w:lvl>
    <w:lvl w:ilvl="6">
      <w:start w:val="1"/>
      <w:numFmt w:val="decimal"/>
      <w:isLgl/>
      <w:lvlText w:val="%1.%2.%3.%4.%5.%6.%7."/>
      <w:lvlJc w:val="left"/>
      <w:pPr>
        <w:tabs>
          <w:tab w:val="num" w:pos="2537"/>
        </w:tabs>
        <w:ind w:left="2537" w:hanging="1440"/>
      </w:pPr>
      <w:rPr>
        <w:rFonts w:hint="default"/>
      </w:rPr>
    </w:lvl>
    <w:lvl w:ilvl="7">
      <w:start w:val="1"/>
      <w:numFmt w:val="decimal"/>
      <w:isLgl/>
      <w:lvlText w:val="%1.%2.%3.%4.%5.%6.%7.%8."/>
      <w:lvlJc w:val="left"/>
      <w:pPr>
        <w:tabs>
          <w:tab w:val="num" w:pos="2537"/>
        </w:tabs>
        <w:ind w:left="2537" w:hanging="1440"/>
      </w:pPr>
      <w:rPr>
        <w:rFonts w:hint="default"/>
      </w:rPr>
    </w:lvl>
    <w:lvl w:ilvl="8">
      <w:start w:val="1"/>
      <w:numFmt w:val="decimal"/>
      <w:isLgl/>
      <w:lvlText w:val="%1.%2.%3.%4.%5.%6.%7.%8.%9."/>
      <w:lvlJc w:val="left"/>
      <w:pPr>
        <w:tabs>
          <w:tab w:val="num" w:pos="2897"/>
        </w:tabs>
        <w:ind w:left="2897" w:hanging="1800"/>
      </w:pPr>
      <w:rPr>
        <w:rFonts w:hint="default"/>
      </w:rPr>
    </w:lvl>
  </w:abstractNum>
  <w:abstractNum w:abstractNumId="12" w15:restartNumberingAfterBreak="0">
    <w:nsid w:val="38D03CF6"/>
    <w:multiLevelType w:val="hybridMultilevel"/>
    <w:tmpl w:val="D84A3D42"/>
    <w:lvl w:ilvl="0" w:tplc="04270001">
      <w:start w:val="1"/>
      <w:numFmt w:val="bullet"/>
      <w:lvlText w:val=""/>
      <w:lvlJc w:val="left"/>
      <w:pPr>
        <w:tabs>
          <w:tab w:val="num" w:pos="790"/>
        </w:tabs>
        <w:ind w:left="790" w:hanging="360"/>
      </w:pPr>
      <w:rPr>
        <w:rFonts w:ascii="Symbol" w:hAnsi="Symbol" w:hint="default"/>
      </w:rPr>
    </w:lvl>
    <w:lvl w:ilvl="1" w:tplc="04270003" w:tentative="1">
      <w:start w:val="1"/>
      <w:numFmt w:val="bullet"/>
      <w:lvlText w:val="o"/>
      <w:lvlJc w:val="left"/>
      <w:pPr>
        <w:tabs>
          <w:tab w:val="num" w:pos="1510"/>
        </w:tabs>
        <w:ind w:left="1510" w:hanging="360"/>
      </w:pPr>
      <w:rPr>
        <w:rFonts w:ascii="Courier New" w:hAnsi="Courier New" w:cs="Courier New" w:hint="default"/>
      </w:rPr>
    </w:lvl>
    <w:lvl w:ilvl="2" w:tplc="04270005" w:tentative="1">
      <w:start w:val="1"/>
      <w:numFmt w:val="bullet"/>
      <w:lvlText w:val=""/>
      <w:lvlJc w:val="left"/>
      <w:pPr>
        <w:tabs>
          <w:tab w:val="num" w:pos="2230"/>
        </w:tabs>
        <w:ind w:left="2230" w:hanging="360"/>
      </w:pPr>
      <w:rPr>
        <w:rFonts w:ascii="Wingdings" w:hAnsi="Wingdings" w:hint="default"/>
      </w:rPr>
    </w:lvl>
    <w:lvl w:ilvl="3" w:tplc="04270001" w:tentative="1">
      <w:start w:val="1"/>
      <w:numFmt w:val="bullet"/>
      <w:lvlText w:val=""/>
      <w:lvlJc w:val="left"/>
      <w:pPr>
        <w:tabs>
          <w:tab w:val="num" w:pos="2950"/>
        </w:tabs>
        <w:ind w:left="2950" w:hanging="360"/>
      </w:pPr>
      <w:rPr>
        <w:rFonts w:ascii="Symbol" w:hAnsi="Symbol" w:hint="default"/>
      </w:rPr>
    </w:lvl>
    <w:lvl w:ilvl="4" w:tplc="04270003" w:tentative="1">
      <w:start w:val="1"/>
      <w:numFmt w:val="bullet"/>
      <w:lvlText w:val="o"/>
      <w:lvlJc w:val="left"/>
      <w:pPr>
        <w:tabs>
          <w:tab w:val="num" w:pos="3670"/>
        </w:tabs>
        <w:ind w:left="3670" w:hanging="360"/>
      </w:pPr>
      <w:rPr>
        <w:rFonts w:ascii="Courier New" w:hAnsi="Courier New" w:cs="Courier New" w:hint="default"/>
      </w:rPr>
    </w:lvl>
    <w:lvl w:ilvl="5" w:tplc="04270005" w:tentative="1">
      <w:start w:val="1"/>
      <w:numFmt w:val="bullet"/>
      <w:lvlText w:val=""/>
      <w:lvlJc w:val="left"/>
      <w:pPr>
        <w:tabs>
          <w:tab w:val="num" w:pos="4390"/>
        </w:tabs>
        <w:ind w:left="4390" w:hanging="360"/>
      </w:pPr>
      <w:rPr>
        <w:rFonts w:ascii="Wingdings" w:hAnsi="Wingdings" w:hint="default"/>
      </w:rPr>
    </w:lvl>
    <w:lvl w:ilvl="6" w:tplc="04270001" w:tentative="1">
      <w:start w:val="1"/>
      <w:numFmt w:val="bullet"/>
      <w:lvlText w:val=""/>
      <w:lvlJc w:val="left"/>
      <w:pPr>
        <w:tabs>
          <w:tab w:val="num" w:pos="5110"/>
        </w:tabs>
        <w:ind w:left="5110" w:hanging="360"/>
      </w:pPr>
      <w:rPr>
        <w:rFonts w:ascii="Symbol" w:hAnsi="Symbol" w:hint="default"/>
      </w:rPr>
    </w:lvl>
    <w:lvl w:ilvl="7" w:tplc="04270003" w:tentative="1">
      <w:start w:val="1"/>
      <w:numFmt w:val="bullet"/>
      <w:lvlText w:val="o"/>
      <w:lvlJc w:val="left"/>
      <w:pPr>
        <w:tabs>
          <w:tab w:val="num" w:pos="5830"/>
        </w:tabs>
        <w:ind w:left="5830" w:hanging="360"/>
      </w:pPr>
      <w:rPr>
        <w:rFonts w:ascii="Courier New" w:hAnsi="Courier New" w:cs="Courier New" w:hint="default"/>
      </w:rPr>
    </w:lvl>
    <w:lvl w:ilvl="8" w:tplc="04270005" w:tentative="1">
      <w:start w:val="1"/>
      <w:numFmt w:val="bullet"/>
      <w:lvlText w:val=""/>
      <w:lvlJc w:val="left"/>
      <w:pPr>
        <w:tabs>
          <w:tab w:val="num" w:pos="6550"/>
        </w:tabs>
        <w:ind w:left="6550" w:hanging="360"/>
      </w:pPr>
      <w:rPr>
        <w:rFonts w:ascii="Wingdings" w:hAnsi="Wingdings" w:hint="default"/>
      </w:rPr>
    </w:lvl>
  </w:abstractNum>
  <w:abstractNum w:abstractNumId="13" w15:restartNumberingAfterBreak="0">
    <w:nsid w:val="3CC76B84"/>
    <w:multiLevelType w:val="hybridMultilevel"/>
    <w:tmpl w:val="FF2273D8"/>
    <w:lvl w:ilvl="0" w:tplc="E906419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15:restartNumberingAfterBreak="0">
    <w:nsid w:val="429A5BCF"/>
    <w:multiLevelType w:val="multilevel"/>
    <w:tmpl w:val="C452FCC8"/>
    <w:lvl w:ilvl="0">
      <w:start w:val="11"/>
      <w:numFmt w:val="decimal"/>
      <w:lvlText w:val="%1"/>
      <w:lvlJc w:val="left"/>
      <w:pPr>
        <w:ind w:left="420" w:hanging="420"/>
      </w:pPr>
      <w:rPr>
        <w:rFonts w:hint="default"/>
      </w:rPr>
    </w:lvl>
    <w:lvl w:ilvl="1">
      <w:start w:val="1"/>
      <w:numFmt w:val="decimal"/>
      <w:lvlText w:val="%1.%2"/>
      <w:lvlJc w:val="left"/>
      <w:pPr>
        <w:ind w:left="1460" w:hanging="420"/>
      </w:pPr>
      <w:rPr>
        <w:rFonts w:hint="default"/>
      </w:rPr>
    </w:lvl>
    <w:lvl w:ilvl="2">
      <w:start w:val="1"/>
      <w:numFmt w:val="decimal"/>
      <w:lvlText w:val="%1.%2.%3"/>
      <w:lvlJc w:val="left"/>
      <w:pPr>
        <w:ind w:left="2800" w:hanging="720"/>
      </w:pPr>
      <w:rPr>
        <w:rFonts w:hint="default"/>
      </w:rPr>
    </w:lvl>
    <w:lvl w:ilvl="3">
      <w:start w:val="1"/>
      <w:numFmt w:val="decimal"/>
      <w:lvlText w:val="%1.%2.%3.%4"/>
      <w:lvlJc w:val="left"/>
      <w:pPr>
        <w:ind w:left="3840" w:hanging="720"/>
      </w:pPr>
      <w:rPr>
        <w:rFonts w:hint="default"/>
      </w:rPr>
    </w:lvl>
    <w:lvl w:ilvl="4">
      <w:start w:val="1"/>
      <w:numFmt w:val="decimal"/>
      <w:lvlText w:val="%1.%2.%3.%4.%5"/>
      <w:lvlJc w:val="left"/>
      <w:pPr>
        <w:ind w:left="5240" w:hanging="1080"/>
      </w:pPr>
      <w:rPr>
        <w:rFonts w:hint="default"/>
      </w:rPr>
    </w:lvl>
    <w:lvl w:ilvl="5">
      <w:start w:val="1"/>
      <w:numFmt w:val="decimal"/>
      <w:lvlText w:val="%1.%2.%3.%4.%5.%6"/>
      <w:lvlJc w:val="left"/>
      <w:pPr>
        <w:ind w:left="6280" w:hanging="1080"/>
      </w:pPr>
      <w:rPr>
        <w:rFonts w:hint="default"/>
      </w:rPr>
    </w:lvl>
    <w:lvl w:ilvl="6">
      <w:start w:val="1"/>
      <w:numFmt w:val="decimal"/>
      <w:lvlText w:val="%1.%2.%3.%4.%5.%6.%7"/>
      <w:lvlJc w:val="left"/>
      <w:pPr>
        <w:ind w:left="7680" w:hanging="1440"/>
      </w:pPr>
      <w:rPr>
        <w:rFonts w:hint="default"/>
      </w:rPr>
    </w:lvl>
    <w:lvl w:ilvl="7">
      <w:start w:val="1"/>
      <w:numFmt w:val="decimal"/>
      <w:lvlText w:val="%1.%2.%3.%4.%5.%6.%7.%8"/>
      <w:lvlJc w:val="left"/>
      <w:pPr>
        <w:ind w:left="8720" w:hanging="1440"/>
      </w:pPr>
      <w:rPr>
        <w:rFonts w:hint="default"/>
      </w:rPr>
    </w:lvl>
    <w:lvl w:ilvl="8">
      <w:start w:val="1"/>
      <w:numFmt w:val="decimal"/>
      <w:lvlText w:val="%1.%2.%3.%4.%5.%6.%7.%8.%9"/>
      <w:lvlJc w:val="left"/>
      <w:pPr>
        <w:ind w:left="10120" w:hanging="1800"/>
      </w:pPr>
      <w:rPr>
        <w:rFonts w:hint="default"/>
      </w:rPr>
    </w:lvl>
  </w:abstractNum>
  <w:abstractNum w:abstractNumId="15" w15:restartNumberingAfterBreak="0">
    <w:nsid w:val="453A0192"/>
    <w:multiLevelType w:val="multilevel"/>
    <w:tmpl w:val="D52CA4FA"/>
    <w:lvl w:ilvl="0">
      <w:start w:val="15"/>
      <w:numFmt w:val="decimal"/>
      <w:lvlText w:val="%1."/>
      <w:lvlJc w:val="left"/>
      <w:pPr>
        <w:ind w:left="1276" w:hanging="360"/>
      </w:pPr>
      <w:rPr>
        <w:rFonts w:hint="default"/>
      </w:rPr>
    </w:lvl>
    <w:lvl w:ilvl="1">
      <w:start w:val="1"/>
      <w:numFmt w:val="decimal"/>
      <w:isLgl/>
      <w:lvlText w:val="%1.%2."/>
      <w:lvlJc w:val="left"/>
      <w:pPr>
        <w:ind w:left="1756" w:hanging="480"/>
      </w:pPr>
      <w:rPr>
        <w:rFonts w:hint="default"/>
      </w:rPr>
    </w:lvl>
    <w:lvl w:ilvl="2">
      <w:start w:val="1"/>
      <w:numFmt w:val="decimal"/>
      <w:isLgl/>
      <w:lvlText w:val="%1.%2.%3."/>
      <w:lvlJc w:val="left"/>
      <w:pPr>
        <w:ind w:left="2356" w:hanging="720"/>
      </w:pPr>
      <w:rPr>
        <w:rFonts w:hint="default"/>
      </w:rPr>
    </w:lvl>
    <w:lvl w:ilvl="3">
      <w:start w:val="1"/>
      <w:numFmt w:val="decimal"/>
      <w:isLgl/>
      <w:lvlText w:val="%1.%2.%3.%4."/>
      <w:lvlJc w:val="left"/>
      <w:pPr>
        <w:ind w:left="2716" w:hanging="720"/>
      </w:pPr>
      <w:rPr>
        <w:rFonts w:hint="default"/>
      </w:rPr>
    </w:lvl>
    <w:lvl w:ilvl="4">
      <w:start w:val="1"/>
      <w:numFmt w:val="decimal"/>
      <w:isLgl/>
      <w:lvlText w:val="%1.%2.%3.%4.%5."/>
      <w:lvlJc w:val="left"/>
      <w:pPr>
        <w:ind w:left="3436" w:hanging="1080"/>
      </w:pPr>
      <w:rPr>
        <w:rFonts w:hint="default"/>
      </w:rPr>
    </w:lvl>
    <w:lvl w:ilvl="5">
      <w:start w:val="1"/>
      <w:numFmt w:val="decimal"/>
      <w:isLgl/>
      <w:lvlText w:val="%1.%2.%3.%4.%5.%6."/>
      <w:lvlJc w:val="left"/>
      <w:pPr>
        <w:ind w:left="3796" w:hanging="1080"/>
      </w:pPr>
      <w:rPr>
        <w:rFonts w:hint="default"/>
      </w:rPr>
    </w:lvl>
    <w:lvl w:ilvl="6">
      <w:start w:val="1"/>
      <w:numFmt w:val="decimal"/>
      <w:isLgl/>
      <w:lvlText w:val="%1.%2.%3.%4.%5.%6.%7."/>
      <w:lvlJc w:val="left"/>
      <w:pPr>
        <w:ind w:left="4516" w:hanging="1440"/>
      </w:pPr>
      <w:rPr>
        <w:rFonts w:hint="default"/>
      </w:rPr>
    </w:lvl>
    <w:lvl w:ilvl="7">
      <w:start w:val="1"/>
      <w:numFmt w:val="decimal"/>
      <w:isLgl/>
      <w:lvlText w:val="%1.%2.%3.%4.%5.%6.%7.%8."/>
      <w:lvlJc w:val="left"/>
      <w:pPr>
        <w:ind w:left="4876" w:hanging="1440"/>
      </w:pPr>
      <w:rPr>
        <w:rFonts w:hint="default"/>
      </w:rPr>
    </w:lvl>
    <w:lvl w:ilvl="8">
      <w:start w:val="1"/>
      <w:numFmt w:val="decimal"/>
      <w:isLgl/>
      <w:lvlText w:val="%1.%2.%3.%4.%5.%6.%7.%8.%9."/>
      <w:lvlJc w:val="left"/>
      <w:pPr>
        <w:ind w:left="5596" w:hanging="1800"/>
      </w:pPr>
      <w:rPr>
        <w:rFonts w:hint="default"/>
      </w:rPr>
    </w:lvl>
  </w:abstractNum>
  <w:abstractNum w:abstractNumId="16" w15:restartNumberingAfterBreak="0">
    <w:nsid w:val="4E07170D"/>
    <w:multiLevelType w:val="hybridMultilevel"/>
    <w:tmpl w:val="ECEA7AD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DD3830"/>
    <w:multiLevelType w:val="hybridMultilevel"/>
    <w:tmpl w:val="E0B4FDF8"/>
    <w:lvl w:ilvl="0" w:tplc="61B4CB6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15:restartNumberingAfterBreak="0">
    <w:nsid w:val="566E7501"/>
    <w:multiLevelType w:val="hybridMultilevel"/>
    <w:tmpl w:val="D6D65644"/>
    <w:lvl w:ilvl="0" w:tplc="E1806D8A">
      <w:start w:val="12"/>
      <w:numFmt w:val="decimal"/>
      <w:lvlText w:val="%1."/>
      <w:lvlJc w:val="left"/>
      <w:pPr>
        <w:ind w:left="1400" w:hanging="360"/>
      </w:pPr>
      <w:rPr>
        <w:rFonts w:hint="default"/>
      </w:rPr>
    </w:lvl>
    <w:lvl w:ilvl="1" w:tplc="04270019" w:tentative="1">
      <w:start w:val="1"/>
      <w:numFmt w:val="lowerLetter"/>
      <w:lvlText w:val="%2."/>
      <w:lvlJc w:val="left"/>
      <w:pPr>
        <w:ind w:left="2120" w:hanging="360"/>
      </w:pPr>
    </w:lvl>
    <w:lvl w:ilvl="2" w:tplc="0427001B" w:tentative="1">
      <w:start w:val="1"/>
      <w:numFmt w:val="lowerRoman"/>
      <w:lvlText w:val="%3."/>
      <w:lvlJc w:val="right"/>
      <w:pPr>
        <w:ind w:left="2840" w:hanging="180"/>
      </w:pPr>
    </w:lvl>
    <w:lvl w:ilvl="3" w:tplc="0427000F" w:tentative="1">
      <w:start w:val="1"/>
      <w:numFmt w:val="decimal"/>
      <w:lvlText w:val="%4."/>
      <w:lvlJc w:val="left"/>
      <w:pPr>
        <w:ind w:left="3560" w:hanging="360"/>
      </w:pPr>
    </w:lvl>
    <w:lvl w:ilvl="4" w:tplc="04270019" w:tentative="1">
      <w:start w:val="1"/>
      <w:numFmt w:val="lowerLetter"/>
      <w:lvlText w:val="%5."/>
      <w:lvlJc w:val="left"/>
      <w:pPr>
        <w:ind w:left="4280" w:hanging="360"/>
      </w:pPr>
    </w:lvl>
    <w:lvl w:ilvl="5" w:tplc="0427001B" w:tentative="1">
      <w:start w:val="1"/>
      <w:numFmt w:val="lowerRoman"/>
      <w:lvlText w:val="%6."/>
      <w:lvlJc w:val="right"/>
      <w:pPr>
        <w:ind w:left="5000" w:hanging="180"/>
      </w:pPr>
    </w:lvl>
    <w:lvl w:ilvl="6" w:tplc="0427000F" w:tentative="1">
      <w:start w:val="1"/>
      <w:numFmt w:val="decimal"/>
      <w:lvlText w:val="%7."/>
      <w:lvlJc w:val="left"/>
      <w:pPr>
        <w:ind w:left="5720" w:hanging="360"/>
      </w:pPr>
    </w:lvl>
    <w:lvl w:ilvl="7" w:tplc="04270019" w:tentative="1">
      <w:start w:val="1"/>
      <w:numFmt w:val="lowerLetter"/>
      <w:lvlText w:val="%8."/>
      <w:lvlJc w:val="left"/>
      <w:pPr>
        <w:ind w:left="6440" w:hanging="360"/>
      </w:pPr>
    </w:lvl>
    <w:lvl w:ilvl="8" w:tplc="0427001B" w:tentative="1">
      <w:start w:val="1"/>
      <w:numFmt w:val="lowerRoman"/>
      <w:lvlText w:val="%9."/>
      <w:lvlJc w:val="right"/>
      <w:pPr>
        <w:ind w:left="7160" w:hanging="180"/>
      </w:pPr>
    </w:lvl>
  </w:abstractNum>
  <w:abstractNum w:abstractNumId="19" w15:restartNumberingAfterBreak="0">
    <w:nsid w:val="5D6F3CBD"/>
    <w:multiLevelType w:val="multilevel"/>
    <w:tmpl w:val="C22A37F0"/>
    <w:lvl w:ilvl="0">
      <w:start w:val="17"/>
      <w:numFmt w:val="decimal"/>
      <w:lvlText w:val="%1."/>
      <w:lvlJc w:val="left"/>
      <w:pPr>
        <w:ind w:left="480" w:hanging="480"/>
      </w:pPr>
      <w:rPr>
        <w:rFonts w:hint="default"/>
      </w:rPr>
    </w:lvl>
    <w:lvl w:ilvl="1">
      <w:start w:val="1"/>
      <w:numFmt w:val="decimal"/>
      <w:lvlText w:val="%1.%2."/>
      <w:lvlJc w:val="left"/>
      <w:pPr>
        <w:ind w:left="2269" w:hanging="48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6112" w:hanging="1800"/>
      </w:pPr>
      <w:rPr>
        <w:rFonts w:hint="default"/>
      </w:rPr>
    </w:lvl>
  </w:abstractNum>
  <w:abstractNum w:abstractNumId="20" w15:restartNumberingAfterBreak="0">
    <w:nsid w:val="66517D90"/>
    <w:multiLevelType w:val="hybridMultilevel"/>
    <w:tmpl w:val="7FDA458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FE78AF"/>
    <w:multiLevelType w:val="hybridMultilevel"/>
    <w:tmpl w:val="47B45BE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450F72"/>
    <w:multiLevelType w:val="multilevel"/>
    <w:tmpl w:val="4068575C"/>
    <w:lvl w:ilvl="0">
      <w:start w:val="1"/>
      <w:numFmt w:val="decimal"/>
      <w:lvlText w:val="%1."/>
      <w:lvlJc w:val="left"/>
      <w:pPr>
        <w:tabs>
          <w:tab w:val="num" w:pos="1400"/>
        </w:tabs>
        <w:ind w:left="1400" w:hanging="360"/>
      </w:pPr>
      <w:rPr>
        <w:b w:val="0"/>
      </w:rPr>
    </w:lvl>
    <w:lvl w:ilvl="1">
      <w:start w:val="1"/>
      <w:numFmt w:val="decimal"/>
      <w:isLgl/>
      <w:lvlText w:val="%1.%2."/>
      <w:lvlJc w:val="left"/>
      <w:pPr>
        <w:tabs>
          <w:tab w:val="num" w:pos="2525"/>
        </w:tabs>
        <w:ind w:left="2525" w:hanging="1485"/>
      </w:pPr>
      <w:rPr>
        <w:rFonts w:hint="default"/>
      </w:rPr>
    </w:lvl>
    <w:lvl w:ilvl="2">
      <w:start w:val="1"/>
      <w:numFmt w:val="decimal"/>
      <w:isLgl/>
      <w:lvlText w:val="%1.%2.%3."/>
      <w:lvlJc w:val="left"/>
      <w:pPr>
        <w:tabs>
          <w:tab w:val="num" w:pos="2525"/>
        </w:tabs>
        <w:ind w:left="2525" w:hanging="1485"/>
      </w:pPr>
      <w:rPr>
        <w:rFonts w:hint="default"/>
      </w:rPr>
    </w:lvl>
    <w:lvl w:ilvl="3">
      <w:start w:val="1"/>
      <w:numFmt w:val="decimal"/>
      <w:isLgl/>
      <w:lvlText w:val="%1.%2.%3.%4."/>
      <w:lvlJc w:val="left"/>
      <w:pPr>
        <w:tabs>
          <w:tab w:val="num" w:pos="2525"/>
        </w:tabs>
        <w:ind w:left="2525" w:hanging="1485"/>
      </w:pPr>
      <w:rPr>
        <w:rFonts w:hint="default"/>
      </w:rPr>
    </w:lvl>
    <w:lvl w:ilvl="4">
      <w:start w:val="1"/>
      <w:numFmt w:val="decimal"/>
      <w:isLgl/>
      <w:lvlText w:val="%1.%2.%3.%4.%5."/>
      <w:lvlJc w:val="left"/>
      <w:pPr>
        <w:tabs>
          <w:tab w:val="num" w:pos="2525"/>
        </w:tabs>
        <w:ind w:left="2525" w:hanging="1485"/>
      </w:pPr>
      <w:rPr>
        <w:rFonts w:hint="default"/>
      </w:rPr>
    </w:lvl>
    <w:lvl w:ilvl="5">
      <w:start w:val="1"/>
      <w:numFmt w:val="decimal"/>
      <w:isLgl/>
      <w:lvlText w:val="%1.%2.%3.%4.%5.%6."/>
      <w:lvlJc w:val="left"/>
      <w:pPr>
        <w:tabs>
          <w:tab w:val="num" w:pos="2525"/>
        </w:tabs>
        <w:ind w:left="2525" w:hanging="1485"/>
      </w:pPr>
      <w:rPr>
        <w:rFonts w:hint="default"/>
      </w:rPr>
    </w:lvl>
    <w:lvl w:ilvl="6">
      <w:start w:val="1"/>
      <w:numFmt w:val="decimal"/>
      <w:isLgl/>
      <w:lvlText w:val="%1.%2.%3.%4.%5.%6.%7."/>
      <w:lvlJc w:val="left"/>
      <w:pPr>
        <w:tabs>
          <w:tab w:val="num" w:pos="2525"/>
        </w:tabs>
        <w:ind w:left="2525" w:hanging="1485"/>
      </w:pPr>
      <w:rPr>
        <w:rFonts w:hint="default"/>
      </w:rPr>
    </w:lvl>
    <w:lvl w:ilvl="7">
      <w:start w:val="1"/>
      <w:numFmt w:val="decimal"/>
      <w:isLgl/>
      <w:lvlText w:val="%1.%2.%3.%4.%5.%6.%7.%8."/>
      <w:lvlJc w:val="left"/>
      <w:pPr>
        <w:tabs>
          <w:tab w:val="num" w:pos="2525"/>
        </w:tabs>
        <w:ind w:left="2525" w:hanging="1485"/>
      </w:pPr>
      <w:rPr>
        <w:rFonts w:hint="default"/>
      </w:rPr>
    </w:lvl>
    <w:lvl w:ilvl="8">
      <w:start w:val="1"/>
      <w:numFmt w:val="decimal"/>
      <w:isLgl/>
      <w:lvlText w:val="%1.%2.%3.%4.%5.%6.%7.%8.%9."/>
      <w:lvlJc w:val="left"/>
      <w:pPr>
        <w:tabs>
          <w:tab w:val="num" w:pos="2840"/>
        </w:tabs>
        <w:ind w:left="2840" w:hanging="1800"/>
      </w:pPr>
      <w:rPr>
        <w:rFonts w:hint="default"/>
      </w:rPr>
    </w:lvl>
  </w:abstractNum>
  <w:abstractNum w:abstractNumId="23" w15:restartNumberingAfterBreak="0">
    <w:nsid w:val="77D87569"/>
    <w:multiLevelType w:val="hybridMultilevel"/>
    <w:tmpl w:val="3F1EB81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786468"/>
    <w:multiLevelType w:val="hybridMultilevel"/>
    <w:tmpl w:val="8EBC37EC"/>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4"/>
  </w:num>
  <w:num w:numId="3">
    <w:abstractNumId w:val="18"/>
  </w:num>
  <w:num w:numId="4">
    <w:abstractNumId w:val="3"/>
  </w:num>
  <w:num w:numId="5">
    <w:abstractNumId w:val="8"/>
  </w:num>
  <w:num w:numId="6">
    <w:abstractNumId w:val="14"/>
  </w:num>
  <w:num w:numId="7">
    <w:abstractNumId w:val="15"/>
  </w:num>
  <w:num w:numId="8">
    <w:abstractNumId w:val="13"/>
  </w:num>
  <w:num w:numId="9">
    <w:abstractNumId w:val="7"/>
  </w:num>
  <w:num w:numId="10">
    <w:abstractNumId w:val="19"/>
  </w:num>
  <w:num w:numId="11">
    <w:abstractNumId w:val="11"/>
  </w:num>
  <w:num w:numId="12">
    <w:abstractNumId w:val="1"/>
  </w:num>
  <w:num w:numId="13">
    <w:abstractNumId w:val="12"/>
  </w:num>
  <w:num w:numId="14">
    <w:abstractNumId w:val="16"/>
  </w:num>
  <w:num w:numId="15">
    <w:abstractNumId w:val="21"/>
  </w:num>
  <w:num w:numId="16">
    <w:abstractNumId w:val="24"/>
  </w:num>
  <w:num w:numId="17">
    <w:abstractNumId w:val="20"/>
  </w:num>
  <w:num w:numId="18">
    <w:abstractNumId w:val="23"/>
  </w:num>
  <w:num w:numId="19">
    <w:abstractNumId w:val="10"/>
  </w:num>
  <w:num w:numId="20">
    <w:abstractNumId w:val="6"/>
  </w:num>
  <w:num w:numId="21">
    <w:abstractNumId w:val="5"/>
  </w:num>
  <w:num w:numId="22">
    <w:abstractNumId w:val="2"/>
  </w:num>
  <w:num w:numId="23">
    <w:abstractNumId w:val="0"/>
  </w:num>
  <w:num w:numId="24">
    <w:abstractNumId w:val="17"/>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
  <w:hyphenationZone w:val="396"/>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062"/>
    <w:rsid w:val="00001328"/>
    <w:rsid w:val="00031531"/>
    <w:rsid w:val="00032159"/>
    <w:rsid w:val="00036268"/>
    <w:rsid w:val="00064B69"/>
    <w:rsid w:val="00094673"/>
    <w:rsid w:val="000B2B2B"/>
    <w:rsid w:val="000B2BDC"/>
    <w:rsid w:val="000C5CA8"/>
    <w:rsid w:val="000E3B77"/>
    <w:rsid w:val="000F3F76"/>
    <w:rsid w:val="00107188"/>
    <w:rsid w:val="001120AA"/>
    <w:rsid w:val="001156B7"/>
    <w:rsid w:val="0012091C"/>
    <w:rsid w:val="00132437"/>
    <w:rsid w:val="001448FF"/>
    <w:rsid w:val="0014593C"/>
    <w:rsid w:val="0016171F"/>
    <w:rsid w:val="001A4F36"/>
    <w:rsid w:val="001D1977"/>
    <w:rsid w:val="00211F14"/>
    <w:rsid w:val="00222EE7"/>
    <w:rsid w:val="00234C8E"/>
    <w:rsid w:val="002512F3"/>
    <w:rsid w:val="002A1ABD"/>
    <w:rsid w:val="002B196B"/>
    <w:rsid w:val="002B7A39"/>
    <w:rsid w:val="002E4DDB"/>
    <w:rsid w:val="00305758"/>
    <w:rsid w:val="00341D56"/>
    <w:rsid w:val="0038262B"/>
    <w:rsid w:val="00384B4D"/>
    <w:rsid w:val="003975CE"/>
    <w:rsid w:val="003A285F"/>
    <w:rsid w:val="003A762C"/>
    <w:rsid w:val="003F4DC4"/>
    <w:rsid w:val="004566EB"/>
    <w:rsid w:val="004637FF"/>
    <w:rsid w:val="00464D1F"/>
    <w:rsid w:val="00465427"/>
    <w:rsid w:val="00481D5F"/>
    <w:rsid w:val="004968FC"/>
    <w:rsid w:val="004A49FF"/>
    <w:rsid w:val="004D655E"/>
    <w:rsid w:val="004E00ED"/>
    <w:rsid w:val="004F12EA"/>
    <w:rsid w:val="004F285B"/>
    <w:rsid w:val="00503B36"/>
    <w:rsid w:val="00504780"/>
    <w:rsid w:val="00505987"/>
    <w:rsid w:val="00524071"/>
    <w:rsid w:val="00530A16"/>
    <w:rsid w:val="005335E1"/>
    <w:rsid w:val="00561916"/>
    <w:rsid w:val="005A4424"/>
    <w:rsid w:val="005E2087"/>
    <w:rsid w:val="005F11A6"/>
    <w:rsid w:val="005F38B6"/>
    <w:rsid w:val="00614972"/>
    <w:rsid w:val="006213AE"/>
    <w:rsid w:val="00622DC2"/>
    <w:rsid w:val="006230D8"/>
    <w:rsid w:val="006319B4"/>
    <w:rsid w:val="00690EA1"/>
    <w:rsid w:val="006A2F4E"/>
    <w:rsid w:val="006A64FC"/>
    <w:rsid w:val="006B02BF"/>
    <w:rsid w:val="006E43CE"/>
    <w:rsid w:val="007004CE"/>
    <w:rsid w:val="00727C11"/>
    <w:rsid w:val="00753B07"/>
    <w:rsid w:val="00776F64"/>
    <w:rsid w:val="00794407"/>
    <w:rsid w:val="00794C2F"/>
    <w:rsid w:val="007951EA"/>
    <w:rsid w:val="00796C66"/>
    <w:rsid w:val="00797C1F"/>
    <w:rsid w:val="007A3F5C"/>
    <w:rsid w:val="007A519C"/>
    <w:rsid w:val="007B54A1"/>
    <w:rsid w:val="007D0780"/>
    <w:rsid w:val="007E1F94"/>
    <w:rsid w:val="007E4516"/>
    <w:rsid w:val="008106D7"/>
    <w:rsid w:val="00822062"/>
    <w:rsid w:val="00843DD5"/>
    <w:rsid w:val="008456E1"/>
    <w:rsid w:val="00856F9B"/>
    <w:rsid w:val="00867C62"/>
    <w:rsid w:val="00872337"/>
    <w:rsid w:val="00890F41"/>
    <w:rsid w:val="008A401C"/>
    <w:rsid w:val="008D348E"/>
    <w:rsid w:val="008E5A48"/>
    <w:rsid w:val="00916A12"/>
    <w:rsid w:val="0093412A"/>
    <w:rsid w:val="0098345B"/>
    <w:rsid w:val="00983F41"/>
    <w:rsid w:val="009B4614"/>
    <w:rsid w:val="009E70D9"/>
    <w:rsid w:val="00A47B97"/>
    <w:rsid w:val="00A54B3C"/>
    <w:rsid w:val="00A739D8"/>
    <w:rsid w:val="00A74274"/>
    <w:rsid w:val="00AB2902"/>
    <w:rsid w:val="00AC001D"/>
    <w:rsid w:val="00AC0B5E"/>
    <w:rsid w:val="00AC12BE"/>
    <w:rsid w:val="00AE325A"/>
    <w:rsid w:val="00AE32ED"/>
    <w:rsid w:val="00B008F7"/>
    <w:rsid w:val="00B361E2"/>
    <w:rsid w:val="00B66721"/>
    <w:rsid w:val="00BA5991"/>
    <w:rsid w:val="00BA65BB"/>
    <w:rsid w:val="00BB70B1"/>
    <w:rsid w:val="00C02D86"/>
    <w:rsid w:val="00C16EA1"/>
    <w:rsid w:val="00CC1DF9"/>
    <w:rsid w:val="00CD2CB0"/>
    <w:rsid w:val="00CD581B"/>
    <w:rsid w:val="00CF6C6C"/>
    <w:rsid w:val="00D03D5A"/>
    <w:rsid w:val="00D263A2"/>
    <w:rsid w:val="00D37A95"/>
    <w:rsid w:val="00D74773"/>
    <w:rsid w:val="00D7624F"/>
    <w:rsid w:val="00D8136A"/>
    <w:rsid w:val="00D81825"/>
    <w:rsid w:val="00D90DF4"/>
    <w:rsid w:val="00DB7660"/>
    <w:rsid w:val="00DC6469"/>
    <w:rsid w:val="00DD732C"/>
    <w:rsid w:val="00E032E8"/>
    <w:rsid w:val="00E166B6"/>
    <w:rsid w:val="00E65646"/>
    <w:rsid w:val="00EA03D5"/>
    <w:rsid w:val="00EC0809"/>
    <w:rsid w:val="00ED5945"/>
    <w:rsid w:val="00EE645F"/>
    <w:rsid w:val="00F15B19"/>
    <w:rsid w:val="00F54307"/>
    <w:rsid w:val="00FB77DF"/>
    <w:rsid w:val="00FD0F58"/>
    <w:rsid w:val="00FE0D95"/>
    <w:rsid w:val="00FE0F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7B6A275"/>
  <w15:chartTrackingRefBased/>
  <w15:docId w15:val="{F5ED9471-CBFD-453A-9BC9-47F2F0C1E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8106D7"/>
    <w:pPr>
      <w:ind w:left="720"/>
      <w:contextualSpacing/>
    </w:pPr>
  </w:style>
  <w:style w:type="table" w:styleId="Lentelstinklelis">
    <w:name w:val="Table Grid"/>
    <w:basedOn w:val="prastojilentel"/>
    <w:rsid w:val="008D3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sDiagrama">
    <w:name w:val="Antraštės Diagrama"/>
    <w:basedOn w:val="Numatytasispastraiposriftas"/>
    <w:link w:val="Antrats"/>
    <w:uiPriority w:val="99"/>
    <w:rsid w:val="0038262B"/>
    <w:rPr>
      <w:sz w:val="24"/>
      <w:szCs w:val="24"/>
      <w:lang w:eastAsia="en-US"/>
    </w:rPr>
  </w:style>
  <w:style w:type="paragraph" w:styleId="Debesliotekstas">
    <w:name w:val="Balloon Text"/>
    <w:basedOn w:val="prastasis"/>
    <w:link w:val="DebesliotekstasDiagrama"/>
    <w:rsid w:val="00031531"/>
    <w:rPr>
      <w:rFonts w:ascii="Segoe UI" w:hAnsi="Segoe UI" w:cs="Segoe UI"/>
      <w:sz w:val="18"/>
      <w:szCs w:val="18"/>
    </w:rPr>
  </w:style>
  <w:style w:type="character" w:customStyle="1" w:styleId="DebesliotekstasDiagrama">
    <w:name w:val="Debesėlio tekstas Diagrama"/>
    <w:basedOn w:val="Numatytasispastraiposriftas"/>
    <w:link w:val="Debesliotekstas"/>
    <w:rsid w:val="0003153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3CF981148A14058970AB2E0F3B0CD38"/>
        <w:category>
          <w:name w:val="Bendrosios nuostatos"/>
          <w:gallery w:val="placeholder"/>
        </w:category>
        <w:types>
          <w:type w:val="bbPlcHdr"/>
        </w:types>
        <w:behaviors>
          <w:behavior w:val="content"/>
        </w:behaviors>
        <w:guid w:val="{74A52D79-01B9-4167-827E-317E05B309E3}"/>
      </w:docPartPr>
      <w:docPartBody>
        <w:p w:rsidR="00AE53B5" w:rsidRDefault="00AE53B5">
          <w:pPr>
            <w:pStyle w:val="C3CF981148A14058970AB2E0F3B0CD38"/>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Andale Sans UI">
    <w:altName w:val="Arial Unicode MS"/>
    <w:charset w:val="BA"/>
    <w:family w:val="auto"/>
    <w:pitch w:val="variable"/>
  </w:font>
  <w:font w:name="TimesLT">
    <w:altName w:val="Times New Roman"/>
    <w:charset w:val="00"/>
    <w:family w:val="auto"/>
    <w:pitch w:val="variable"/>
    <w:sig w:usb0="00000007" w:usb1="00000000" w:usb2="00000000" w:usb3="00000000" w:csb0="00000081"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3B5"/>
    <w:rsid w:val="000110DA"/>
    <w:rsid w:val="00150A1F"/>
    <w:rsid w:val="004B4CB0"/>
    <w:rsid w:val="00503820"/>
    <w:rsid w:val="00533B4C"/>
    <w:rsid w:val="00631E75"/>
    <w:rsid w:val="008000C4"/>
    <w:rsid w:val="009A2399"/>
    <w:rsid w:val="00AC65C8"/>
    <w:rsid w:val="00AE53B5"/>
    <w:rsid w:val="00AF1831"/>
    <w:rsid w:val="00C35B28"/>
    <w:rsid w:val="00CF0330"/>
    <w:rsid w:val="00E208E5"/>
    <w:rsid w:val="00F55C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C3CF981148A14058970AB2E0F3B0CD38">
    <w:name w:val="C3CF981148A14058970AB2E0F3B0CD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B1F41-1780-427D-98C5-B56EB1E3E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1080</Words>
  <Characters>8526</Characters>
  <Application>Microsoft Office Word</Application>
  <DocSecurity>0</DocSecurity>
  <Lines>71</Lines>
  <Paragraphs>19</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Bareikytė Miglė</dc:creator>
  <cp:keywords/>
  <dc:description/>
  <cp:lastModifiedBy>Sabaliauskienė Irena</cp:lastModifiedBy>
  <cp:revision>9</cp:revision>
  <cp:lastPrinted>2018-02-13T14:30:00Z</cp:lastPrinted>
  <dcterms:created xsi:type="dcterms:W3CDTF">2018-10-16T06:54:00Z</dcterms:created>
  <dcterms:modified xsi:type="dcterms:W3CDTF">2018-10-30T09:03:00Z</dcterms:modified>
</cp:coreProperties>
</file>