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222EE7" w:rsidRDefault="00C16EA1" w:rsidP="00222EE7">
      <w:pPr>
        <w:spacing w:after="120"/>
        <w:jc w:val="center"/>
        <w:rPr>
          <w:b/>
          <w:spacing w:val="20"/>
          <w:w w:val="110"/>
          <w:sz w:val="28"/>
        </w:rPr>
      </w:pPr>
      <w:r>
        <w:rPr>
          <w:b/>
          <w:spacing w:val="20"/>
          <w:w w:val="110"/>
          <w:sz w:val="28"/>
        </w:rPr>
        <w:t>SPRENDIMAS</w:t>
      </w:r>
    </w:p>
    <w:p w:rsidR="00C16EA1" w:rsidRDefault="00064B69" w:rsidP="00FE0F98">
      <w:pPr>
        <w:widowControl w:val="0"/>
        <w:suppressAutoHyphens/>
        <w:jc w:val="center"/>
        <w:rPr>
          <w:rFonts w:eastAsia="Andale Sans UI"/>
          <w:b/>
          <w:kern w:val="1"/>
          <w:lang w:eastAsia="lt-LT"/>
        </w:rPr>
      </w:pPr>
      <w:r>
        <w:rPr>
          <w:b/>
          <w:caps/>
        </w:rPr>
        <w:t xml:space="preserve">dėl </w:t>
      </w:r>
      <w:r w:rsidR="000B4F44">
        <w:rPr>
          <w:b/>
          <w:caps/>
        </w:rPr>
        <w:t>mOLĖTŲ RA</w:t>
      </w:r>
      <w:r w:rsidR="000B4F44" w:rsidRPr="00995E3A">
        <w:rPr>
          <w:b/>
          <w:caps/>
        </w:rPr>
        <w:t>JONo</w:t>
      </w:r>
      <w:r w:rsidR="000B4F44">
        <w:rPr>
          <w:b/>
          <w:caps/>
        </w:rPr>
        <w:t xml:space="preserve"> </w:t>
      </w:r>
      <w:r w:rsidR="00FA09FD">
        <w:rPr>
          <w:b/>
          <w:caps/>
        </w:rPr>
        <w:t xml:space="preserve">REAGAVIMO Į SAVIŽUDYBIŲ RIZIKĄ ALGORITMŲ </w:t>
      </w:r>
      <w:r w:rsidR="00622DC2">
        <w:rPr>
          <w:b/>
          <w:bCs/>
          <w:color w:val="000000"/>
        </w:rPr>
        <w:t>PATVIRTINIMO</w:t>
      </w:r>
    </w:p>
    <w:p w:rsidR="00FE0F98" w:rsidRPr="00FE0F98" w:rsidRDefault="00FE0F98" w:rsidP="00FE0F98">
      <w:pPr>
        <w:widowControl w:val="0"/>
        <w:suppressAutoHyphens/>
        <w:jc w:val="center"/>
        <w:rPr>
          <w:rFonts w:eastAsia="Andale Sans UI"/>
          <w:b/>
          <w:kern w:val="1"/>
          <w:lang w:eastAsia="lt-LT"/>
        </w:rPr>
      </w:pPr>
    </w:p>
    <w:p w:rsidR="00C16EA1" w:rsidRDefault="00DD732C" w:rsidP="00D74773">
      <w:pPr>
        <w:jc w:val="center"/>
      </w:pPr>
      <w:r>
        <w:t>2018</w:t>
      </w:r>
      <w:r w:rsidR="00C16EA1">
        <w:t xml:space="preserve"> m. </w:t>
      </w:r>
      <w:r w:rsidR="00FE0F98">
        <w:t xml:space="preserve">spalio </w:t>
      </w:r>
      <w:r w:rsidR="005B07B2">
        <w:t>25</w:t>
      </w:r>
      <w:r w:rsidR="00C16EA1">
        <w:t xml:space="preserve"> d. Nr. </w:t>
      </w:r>
      <w:r w:rsidR="005B07B2">
        <w:t>B1-266</w:t>
      </w:r>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530A16" w:rsidRDefault="00530A16" w:rsidP="00530A16">
      <w:pPr>
        <w:tabs>
          <w:tab w:val="left" w:pos="720"/>
          <w:tab w:val="left" w:pos="900"/>
        </w:tabs>
        <w:spacing w:line="360" w:lineRule="auto"/>
        <w:ind w:firstLine="720"/>
        <w:jc w:val="both"/>
      </w:pPr>
    </w:p>
    <w:p w:rsidR="000B4F44" w:rsidRDefault="00FE0F98" w:rsidP="00FE0F98">
      <w:pPr>
        <w:overflowPunct w:val="0"/>
        <w:autoSpaceDE w:val="0"/>
        <w:autoSpaceDN w:val="0"/>
        <w:adjustRightInd w:val="0"/>
        <w:spacing w:line="360" w:lineRule="auto"/>
        <w:ind w:firstLine="720"/>
        <w:jc w:val="both"/>
        <w:rPr>
          <w:rFonts w:ascii="TimesLT" w:eastAsia="Calibri" w:hAnsi="TimesLT"/>
        </w:rPr>
      </w:pPr>
      <w:r w:rsidRPr="00FE0F98">
        <w:rPr>
          <w:rFonts w:ascii="TimesLT" w:eastAsia="Calibri" w:hAnsi="TimesLT"/>
        </w:rPr>
        <w:t xml:space="preserve">Vadovaudamasi Lietuvos Respublikos vietos savivaldos įstatymo </w:t>
      </w:r>
      <w:r w:rsidR="00FA09FD">
        <w:rPr>
          <w:rFonts w:ascii="TimesLT" w:eastAsia="Calibri" w:hAnsi="TimesLT"/>
        </w:rPr>
        <w:t>6 straipsnio 18 punktu</w:t>
      </w:r>
      <w:r w:rsidR="0043259A">
        <w:rPr>
          <w:rFonts w:ascii="TimesLT" w:eastAsia="Calibri" w:hAnsi="TimesLT"/>
        </w:rPr>
        <w:t>, 16 straipsnio 4 punktu</w:t>
      </w:r>
      <w:r w:rsidR="00FA09FD">
        <w:rPr>
          <w:rFonts w:ascii="TimesLT" w:eastAsia="Calibri" w:hAnsi="TimesLT"/>
        </w:rPr>
        <w:t xml:space="preserve"> bei atsižvelgdama į Lietuvos Respublikos Seimo savižudybių ir smurto prevencijos komisijos 2017 m. balandžio 26 d. protokolą Nr. 143-P-7</w:t>
      </w:r>
      <w:r w:rsidR="000B4F44">
        <w:rPr>
          <w:rFonts w:ascii="TimesLT" w:eastAsia="Calibri" w:hAnsi="TimesLT"/>
        </w:rPr>
        <w:t>,</w:t>
      </w:r>
      <w:r w:rsidR="004566EB">
        <w:rPr>
          <w:rFonts w:ascii="TimesLT" w:eastAsia="Calibri" w:hAnsi="TimesLT"/>
        </w:rPr>
        <w:t xml:space="preserve"> </w:t>
      </w:r>
    </w:p>
    <w:p w:rsidR="00FE0F98" w:rsidRDefault="00FE0F98" w:rsidP="00FE0F98">
      <w:pPr>
        <w:overflowPunct w:val="0"/>
        <w:autoSpaceDE w:val="0"/>
        <w:autoSpaceDN w:val="0"/>
        <w:adjustRightInd w:val="0"/>
        <w:spacing w:line="360" w:lineRule="auto"/>
        <w:ind w:firstLine="720"/>
        <w:jc w:val="both"/>
        <w:rPr>
          <w:rFonts w:ascii="TimesLT" w:eastAsia="Andale Sans UI" w:hAnsi="TimesLT"/>
          <w:kern w:val="1"/>
          <w:lang w:eastAsia="lt-LT"/>
        </w:rPr>
      </w:pPr>
      <w:r>
        <w:rPr>
          <w:rFonts w:ascii="TimesLT" w:eastAsia="Andale Sans UI" w:hAnsi="TimesLT"/>
          <w:kern w:val="1"/>
          <w:lang w:eastAsia="lt-LT"/>
        </w:rPr>
        <w:t>Molėtų</w:t>
      </w:r>
      <w:r w:rsidRPr="00FE0F98">
        <w:rPr>
          <w:rFonts w:ascii="TimesLT" w:eastAsia="Andale Sans UI" w:hAnsi="TimesLT"/>
          <w:kern w:val="1"/>
          <w:lang w:eastAsia="lt-LT"/>
        </w:rPr>
        <w:t xml:space="preserve"> rajono savivaldybės taryba </w:t>
      </w:r>
      <w:r w:rsidRPr="00FE0F98">
        <w:rPr>
          <w:rFonts w:ascii="TimesLT" w:eastAsia="Andale Sans UI" w:hAnsi="TimesLT"/>
          <w:spacing w:val="60"/>
          <w:kern w:val="24"/>
          <w:lang w:eastAsia="lt-LT"/>
        </w:rPr>
        <w:t>nusprendžia</w:t>
      </w:r>
      <w:r>
        <w:rPr>
          <w:rFonts w:ascii="TimesLT" w:eastAsia="Andale Sans UI" w:hAnsi="TimesLT"/>
          <w:kern w:val="1"/>
          <w:lang w:eastAsia="lt-LT"/>
        </w:rPr>
        <w:t>:</w:t>
      </w:r>
    </w:p>
    <w:p w:rsidR="0043259A" w:rsidRPr="000B4F44" w:rsidRDefault="000B4F44" w:rsidP="000B4F44">
      <w:pPr>
        <w:tabs>
          <w:tab w:val="left" w:pos="1418"/>
        </w:tabs>
        <w:overflowPunct w:val="0"/>
        <w:autoSpaceDE w:val="0"/>
        <w:autoSpaceDN w:val="0"/>
        <w:adjustRightInd w:val="0"/>
        <w:spacing w:line="360" w:lineRule="auto"/>
        <w:jc w:val="both"/>
        <w:rPr>
          <w:rFonts w:ascii="TimesLT" w:eastAsia="Andale Sans UI" w:hAnsi="TimesLT"/>
          <w:kern w:val="1"/>
          <w:lang w:eastAsia="lt-LT"/>
        </w:rPr>
      </w:pPr>
      <w:r>
        <w:rPr>
          <w:color w:val="000000"/>
        </w:rPr>
        <w:t xml:space="preserve">            1. </w:t>
      </w:r>
      <w:r w:rsidR="0043259A" w:rsidRPr="000B4F44">
        <w:rPr>
          <w:color w:val="000000"/>
        </w:rPr>
        <w:t xml:space="preserve">Patvirtinti </w:t>
      </w:r>
      <w:r w:rsidRPr="00995E3A">
        <w:rPr>
          <w:color w:val="000000"/>
        </w:rPr>
        <w:t>Molėtų rajono r</w:t>
      </w:r>
      <w:r w:rsidR="0043259A" w:rsidRPr="00995E3A">
        <w:rPr>
          <w:color w:val="000000"/>
        </w:rPr>
        <w:t>eagavimo</w:t>
      </w:r>
      <w:r w:rsidR="0043259A" w:rsidRPr="000B4F44">
        <w:rPr>
          <w:color w:val="000000"/>
        </w:rPr>
        <w:t xml:space="preserve"> į savižudybių riziką algoritmą (pridedama).</w:t>
      </w:r>
    </w:p>
    <w:p w:rsidR="0043259A" w:rsidRPr="000B4F44" w:rsidRDefault="000B4F44" w:rsidP="000B4F44">
      <w:pPr>
        <w:tabs>
          <w:tab w:val="left" w:pos="1418"/>
        </w:tabs>
        <w:overflowPunct w:val="0"/>
        <w:autoSpaceDE w:val="0"/>
        <w:autoSpaceDN w:val="0"/>
        <w:adjustRightInd w:val="0"/>
        <w:spacing w:line="360" w:lineRule="auto"/>
        <w:jc w:val="both"/>
        <w:rPr>
          <w:rFonts w:ascii="TimesLT" w:eastAsia="Andale Sans UI" w:hAnsi="TimesLT"/>
          <w:kern w:val="1"/>
          <w:lang w:eastAsia="lt-LT"/>
        </w:rPr>
      </w:pPr>
      <w:bookmarkStart w:id="1" w:name="part_9c33efa5128649158bbc7a6ec02842bb"/>
      <w:bookmarkEnd w:id="1"/>
      <w:r>
        <w:rPr>
          <w:color w:val="000000"/>
        </w:rPr>
        <w:t xml:space="preserve">            2. </w:t>
      </w:r>
      <w:r w:rsidR="0043259A" w:rsidRPr="00995E3A">
        <w:rPr>
          <w:color w:val="000000"/>
        </w:rPr>
        <w:t xml:space="preserve">Patvirtinti </w:t>
      </w:r>
      <w:r w:rsidRPr="00995E3A">
        <w:rPr>
          <w:color w:val="000000"/>
        </w:rPr>
        <w:t>Molėtų rajono r</w:t>
      </w:r>
      <w:r w:rsidR="0043259A" w:rsidRPr="00995E3A">
        <w:rPr>
          <w:color w:val="000000"/>
        </w:rPr>
        <w:t>eagavimo</w:t>
      </w:r>
      <w:r w:rsidR="0043259A" w:rsidRPr="000B4F44">
        <w:rPr>
          <w:color w:val="000000"/>
        </w:rPr>
        <w:t xml:space="preserve"> į vaikų ir mokinių savižudybių riziką algoritmą (pridedama).</w:t>
      </w:r>
    </w:p>
    <w:p w:rsidR="00EA03D5" w:rsidRDefault="00EA03D5" w:rsidP="002E4DDB">
      <w:pPr>
        <w:spacing w:line="360" w:lineRule="auto"/>
        <w:jc w:val="both"/>
      </w:pPr>
    </w:p>
    <w:p w:rsidR="00EA03D5" w:rsidRDefault="00EA03D5">
      <w:pPr>
        <w:tabs>
          <w:tab w:val="left" w:pos="1674"/>
        </w:tabs>
      </w:pPr>
    </w:p>
    <w:p w:rsidR="007951EA" w:rsidRDefault="00341D56" w:rsidP="00727C11">
      <w:pPr>
        <w:tabs>
          <w:tab w:val="left" w:pos="7513"/>
        </w:tabs>
        <w:sectPr w:rsidR="007951EA">
          <w:type w:val="continuous"/>
          <w:pgSz w:w="11906" w:h="16838" w:code="9"/>
          <w:pgMar w:top="1134" w:right="567" w:bottom="1134" w:left="1701" w:header="851" w:footer="454" w:gutter="0"/>
          <w:cols w:space="708"/>
          <w:docGrid w:linePitch="360"/>
        </w:sectPr>
      </w:pPr>
      <w:r>
        <w:fldChar w:fldCharType="begin">
          <w:ffData>
            <w:name w:val="pareigos"/>
            <w:enabled w:val="0"/>
            <w:calcOnExit w:val="0"/>
            <w:textInput>
              <w:default w:val="Savivaldybės meras"/>
            </w:textInput>
          </w:ffData>
        </w:fldChar>
      </w:r>
      <w:bookmarkStart w:id="2" w:name="pareigos"/>
      <w:r>
        <w:instrText xml:space="preserve"> FORMTEXT </w:instrText>
      </w:r>
      <w:r>
        <w:fldChar w:fldCharType="separate"/>
      </w:r>
      <w:r>
        <w:rPr>
          <w:noProof/>
        </w:rPr>
        <w:t>Savivaldybės meras</w:t>
      </w:r>
      <w:r>
        <w:fldChar w:fldCharType="end"/>
      </w:r>
      <w:bookmarkEnd w:id="2"/>
      <w:r w:rsidR="00EE645F">
        <w:tab/>
      </w:r>
      <w:sdt>
        <w:sdtPr>
          <w:alias w:val="Parašas"/>
          <w:tag w:val="parasas"/>
          <w:id w:val="1378825885"/>
          <w:placeholder>
            <w:docPart w:val="C3CF981148A14058970AB2E0F3B0CD38"/>
          </w:placeholder>
          <w:dropDownList>
            <w:listItem w:displayText="             " w:value="             "/>
            <w:listItem w:displayText="Stasys Žvinys" w:value="Stasys Žvinys"/>
          </w:dropDownList>
        </w:sdtPr>
        <w:sdtEndPr/>
        <w:sdtContent>
          <w:r w:rsidR="005B07B2">
            <w:t>Stasys Žvinys</w:t>
          </w:r>
        </w:sdtContent>
      </w:sdt>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222EE7" w:rsidRDefault="00222EE7" w:rsidP="00822062">
      <w:pPr>
        <w:tabs>
          <w:tab w:val="left" w:pos="1674"/>
        </w:tabs>
      </w:pPr>
    </w:p>
    <w:p w:rsidR="00822062" w:rsidRDefault="00822062" w:rsidP="007951EA">
      <w:pPr>
        <w:tabs>
          <w:tab w:val="left" w:pos="7513"/>
        </w:tabs>
        <w:sectPr w:rsidR="00822062">
          <w:type w:val="continuous"/>
          <w:pgSz w:w="11906" w:h="16838" w:code="9"/>
          <w:pgMar w:top="1134" w:right="567" w:bottom="1134" w:left="1701" w:header="851" w:footer="454" w:gutter="0"/>
          <w:cols w:space="708"/>
          <w:formProt w:val="0"/>
          <w:docGrid w:linePitch="360"/>
        </w:sectPr>
      </w:pPr>
    </w:p>
    <w:p w:rsidR="004673A1" w:rsidRPr="005B07B2" w:rsidRDefault="004673A1" w:rsidP="004673A1">
      <w:pPr>
        <w:ind w:left="5080" w:firstLine="680"/>
        <w:jc w:val="both"/>
        <w:rPr>
          <w:rFonts w:eastAsia="MS Mincho"/>
          <w:noProof/>
          <w:sz w:val="22"/>
          <w:szCs w:val="22"/>
          <w:lang w:val="en-GB"/>
        </w:rPr>
      </w:pPr>
      <w:r w:rsidRPr="005B07B2">
        <w:rPr>
          <w:rFonts w:eastAsia="MS Mincho"/>
          <w:noProof/>
          <w:sz w:val="22"/>
          <w:szCs w:val="22"/>
          <w:lang w:val="en-GB"/>
        </w:rPr>
        <w:lastRenderedPageBreak/>
        <w:t>PATVIRTINTA</w:t>
      </w:r>
    </w:p>
    <w:p w:rsidR="004673A1" w:rsidRPr="005B07B2" w:rsidRDefault="004673A1" w:rsidP="004673A1">
      <w:pPr>
        <w:ind w:left="5760"/>
        <w:jc w:val="both"/>
        <w:rPr>
          <w:rFonts w:eastAsia="MS Mincho"/>
          <w:noProof/>
          <w:sz w:val="22"/>
          <w:szCs w:val="22"/>
          <w:lang w:val="en-GB"/>
        </w:rPr>
      </w:pPr>
      <w:r w:rsidRPr="005B07B2">
        <w:rPr>
          <w:rFonts w:eastAsia="MS Mincho"/>
          <w:noProof/>
          <w:sz w:val="22"/>
          <w:szCs w:val="22"/>
          <w:lang w:val="en-GB"/>
        </w:rPr>
        <w:t xml:space="preserve">Molėtų </w:t>
      </w:r>
      <w:r w:rsidR="004725F5">
        <w:rPr>
          <w:rFonts w:eastAsia="MS Mincho"/>
          <w:noProof/>
          <w:sz w:val="22"/>
          <w:szCs w:val="22"/>
          <w:lang w:val="en-GB"/>
        </w:rPr>
        <w:t xml:space="preserve">rajono savivaldybės tarybos </w:t>
      </w:r>
      <w:bookmarkStart w:id="3" w:name="_GoBack"/>
      <w:bookmarkEnd w:id="3"/>
      <w:r w:rsidRPr="005B07B2">
        <w:rPr>
          <w:rFonts w:eastAsia="MS Mincho"/>
          <w:noProof/>
          <w:sz w:val="22"/>
          <w:szCs w:val="22"/>
          <w:lang w:val="en-GB"/>
        </w:rPr>
        <w:t xml:space="preserve"> 2018 m. spalio </w:t>
      </w:r>
      <w:r w:rsidR="005B07B2" w:rsidRPr="005B07B2">
        <w:rPr>
          <w:rFonts w:eastAsia="MS Mincho"/>
          <w:noProof/>
          <w:sz w:val="22"/>
          <w:szCs w:val="22"/>
          <w:lang w:val="en-GB"/>
        </w:rPr>
        <w:t xml:space="preserve">25 </w:t>
      </w:r>
      <w:r w:rsidR="004725F5">
        <w:rPr>
          <w:rFonts w:eastAsia="MS Mincho"/>
          <w:noProof/>
          <w:sz w:val="22"/>
          <w:szCs w:val="22"/>
          <w:lang w:val="en-GB"/>
        </w:rPr>
        <w:t xml:space="preserve">d. </w:t>
      </w:r>
      <w:r w:rsidRPr="005B07B2">
        <w:rPr>
          <w:rFonts w:eastAsia="MS Mincho"/>
          <w:noProof/>
          <w:sz w:val="22"/>
          <w:szCs w:val="22"/>
          <w:lang w:val="en-GB"/>
        </w:rPr>
        <w:t xml:space="preserve">sprendimu  Nr. </w:t>
      </w:r>
      <w:r w:rsidR="005B07B2">
        <w:rPr>
          <w:rFonts w:eastAsia="MS Mincho"/>
          <w:noProof/>
          <w:sz w:val="22"/>
          <w:szCs w:val="22"/>
          <w:lang w:val="en-GB"/>
        </w:rPr>
        <w:t>B1-266</w:t>
      </w:r>
      <w:r w:rsidRPr="005B07B2">
        <w:rPr>
          <w:rFonts w:eastAsia="MS Mincho"/>
          <w:noProof/>
          <w:sz w:val="22"/>
          <w:szCs w:val="22"/>
          <w:lang w:val="en-GB"/>
        </w:rPr>
        <w:tab/>
      </w:r>
    </w:p>
    <w:p w:rsidR="004673A1" w:rsidRPr="004673A1" w:rsidRDefault="004673A1" w:rsidP="004673A1">
      <w:pPr>
        <w:ind w:left="5040" w:firstLine="720"/>
        <w:rPr>
          <w:rFonts w:ascii="Cambria" w:eastAsia="MS Mincho" w:hAnsi="Cambria"/>
          <w:b/>
          <w:noProof/>
          <w:sz w:val="16"/>
          <w:szCs w:val="16"/>
          <w:lang w:val="en-GB"/>
        </w:rPr>
      </w:pPr>
    </w:p>
    <w:p w:rsidR="004673A1" w:rsidRPr="000B4F44" w:rsidRDefault="000B4F44" w:rsidP="004673A1">
      <w:pPr>
        <w:jc w:val="center"/>
        <w:rPr>
          <w:rFonts w:eastAsia="MS Mincho"/>
          <w:b/>
          <w:noProof/>
          <w:lang w:val="en-GB"/>
        </w:rPr>
      </w:pPr>
      <w:r w:rsidRPr="000B4F44">
        <w:rPr>
          <w:rFonts w:eastAsia="MS Mincho"/>
          <w:b/>
          <w:noProof/>
          <w:lang w:val="en-GB"/>
        </w:rPr>
        <w:t>MOLĖTŲ RAJONO REAGAVIMO Į SAVIŽUDYBIŲ RIZIKĄ ALGORITMAS</w:t>
      </w:r>
    </w:p>
    <w:p w:rsidR="004673A1" w:rsidRPr="004673A1" w:rsidRDefault="004673A1" w:rsidP="004673A1">
      <w:pPr>
        <w:rPr>
          <w:rFonts w:ascii="Cambria" w:eastAsia="MS Mincho" w:hAnsi="Cambria"/>
          <w:noProof/>
          <w:sz w:val="16"/>
          <w:szCs w:val="16"/>
          <w:lang w:val="en-GB"/>
        </w:rPr>
      </w:pPr>
    </w:p>
    <w:p w:rsidR="004673A1" w:rsidRPr="004673A1" w:rsidRDefault="004673A1" w:rsidP="004673A1">
      <w:pPr>
        <w:jc w:val="both"/>
        <w:rPr>
          <w:rFonts w:eastAsia="MS Mincho"/>
          <w:noProof/>
          <w:lang w:val="en-GB"/>
        </w:rPr>
      </w:pPr>
      <w:r w:rsidRPr="004673A1">
        <w:rPr>
          <w:rFonts w:eastAsia="MS Mincho"/>
          <w:noProof/>
          <w:lang w:val="en-GB"/>
        </w:rPr>
        <w:t xml:space="preserve"> </w:t>
      </w:r>
      <w:r w:rsidRPr="004673A1">
        <w:rPr>
          <w:rFonts w:eastAsia="MS Mincho"/>
          <w:noProof/>
          <w:lang w:val="en-GB"/>
        </w:rPr>
        <w:tab/>
      </w:r>
      <w:r w:rsidRPr="004673A1">
        <w:rPr>
          <w:rFonts w:eastAsia="MS Mincho"/>
          <w:noProof/>
          <w:u w:val="single"/>
          <w:lang w:val="en-GB"/>
        </w:rPr>
        <w:t>Pagalbos teikėjas</w:t>
      </w:r>
      <w:r w:rsidRPr="004673A1">
        <w:rPr>
          <w:rFonts w:eastAsia="MS Mincho"/>
          <w:noProof/>
          <w:lang w:val="en-GB"/>
        </w:rPr>
        <w:t xml:space="preserve"> – seniūnijos darbuotojas, greitosios pagalbos m</w:t>
      </w:r>
      <w:r w:rsidR="00FF0573">
        <w:rPr>
          <w:rFonts w:eastAsia="MS Mincho"/>
          <w:noProof/>
          <w:lang w:val="en-GB"/>
        </w:rPr>
        <w:t>edikas, policijos pareigūnas</w:t>
      </w:r>
      <w:r w:rsidRPr="004673A1">
        <w:rPr>
          <w:rFonts w:eastAsia="MS Mincho"/>
          <w:noProof/>
          <w:lang w:val="en-GB"/>
        </w:rPr>
        <w:t>, seniūnijoje dirbantis medikas, bendruomenės pirmininkas</w:t>
      </w:r>
      <w:r>
        <w:rPr>
          <w:rFonts w:eastAsia="MS Mincho"/>
          <w:noProof/>
          <w:lang w:val="en-GB"/>
        </w:rPr>
        <w:t>, socialinio p</w:t>
      </w:r>
      <w:r w:rsidR="000B4F44">
        <w:rPr>
          <w:rFonts w:eastAsia="MS Mincho"/>
          <w:noProof/>
          <w:lang w:val="en-GB"/>
        </w:rPr>
        <w:t>aramos centro socialinis darbuot</w:t>
      </w:r>
      <w:r>
        <w:rPr>
          <w:rFonts w:eastAsia="MS Mincho"/>
          <w:noProof/>
          <w:lang w:val="en-GB"/>
        </w:rPr>
        <w:t>ojas</w:t>
      </w:r>
      <w:r w:rsidR="009B537C">
        <w:rPr>
          <w:rFonts w:eastAsia="MS Mincho"/>
          <w:noProof/>
          <w:lang w:val="en-GB"/>
        </w:rPr>
        <w:t>.</w:t>
      </w:r>
    </w:p>
    <w:p w:rsidR="004673A1" w:rsidRPr="004673A1" w:rsidRDefault="004673A1" w:rsidP="004673A1">
      <w:pPr>
        <w:jc w:val="both"/>
        <w:rPr>
          <w:rFonts w:ascii="Cambria" w:eastAsia="MS Mincho" w:hAnsi="Cambria"/>
          <w:noProof/>
          <w:lang w:val="en-GB"/>
        </w:rPr>
      </w:pPr>
    </w:p>
    <w:p w:rsidR="004673A1" w:rsidRPr="004673A1" w:rsidRDefault="009B3C45" w:rsidP="004673A1">
      <w:pPr>
        <w:tabs>
          <w:tab w:val="left" w:pos="4648"/>
        </w:tabs>
        <w:spacing w:line="360" w:lineRule="auto"/>
        <w:jc w:val="both"/>
        <w:rPr>
          <w:rFonts w:eastAsia="MS Mincho"/>
          <w:b/>
          <w:lang w:val="en-GB"/>
        </w:rPr>
      </w:pPr>
      <w:r w:rsidRPr="004673A1">
        <w:rPr>
          <w:rFonts w:ascii="Cambria" w:eastAsia="MS Mincho" w:hAnsi="Cambria"/>
          <w:noProof/>
          <w:lang w:eastAsia="lt-LT"/>
        </w:rPr>
        <w:drawing>
          <wp:anchor distT="0" distB="0" distL="114300" distR="114300" simplePos="0" relativeHeight="251659264" behindDoc="0" locked="0" layoutInCell="1" allowOverlap="1" wp14:anchorId="191E0E35" wp14:editId="3113C080">
            <wp:simplePos x="0" y="0"/>
            <wp:positionH relativeFrom="margin">
              <wp:posOffset>-537210</wp:posOffset>
            </wp:positionH>
            <wp:positionV relativeFrom="margin">
              <wp:posOffset>1937385</wp:posOffset>
            </wp:positionV>
            <wp:extent cx="7057390" cy="8296275"/>
            <wp:effectExtent l="0" t="19050" r="0" b="0"/>
            <wp:wrapSquare wrapText="bothSides"/>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4673A1" w:rsidRPr="00073E4F" w:rsidRDefault="004673A1" w:rsidP="004673A1">
      <w:pPr>
        <w:spacing w:line="360" w:lineRule="auto"/>
        <w:jc w:val="both"/>
        <w:rPr>
          <w:rFonts w:eastAsia="MS Mincho"/>
          <w:noProof/>
        </w:rPr>
      </w:pPr>
      <w:r w:rsidRPr="004673A1">
        <w:rPr>
          <w:rFonts w:eastAsia="MS Mincho"/>
          <w:b/>
          <w:lang w:val="en-GB"/>
        </w:rPr>
        <w:lastRenderedPageBreak/>
        <w:tab/>
      </w:r>
      <w:r w:rsidRPr="00073E4F">
        <w:rPr>
          <w:rFonts w:eastAsia="MS Mincho"/>
          <w:b/>
        </w:rPr>
        <w:t>Pastabos</w:t>
      </w:r>
      <w:r w:rsidRPr="00073E4F">
        <w:rPr>
          <w:rFonts w:eastAsia="MS Mincho"/>
        </w:rPr>
        <w:t>:</w:t>
      </w:r>
      <w:r w:rsidRPr="00073E4F">
        <w:rPr>
          <w:rFonts w:eastAsia="MS Mincho"/>
          <w:noProof/>
        </w:rPr>
        <w:t xml:space="preserve"> </w:t>
      </w:r>
    </w:p>
    <w:p w:rsidR="00960A28" w:rsidRPr="00073E4F" w:rsidRDefault="004673A1" w:rsidP="00090C69">
      <w:pPr>
        <w:spacing w:line="360" w:lineRule="auto"/>
        <w:jc w:val="both"/>
        <w:rPr>
          <w:rFonts w:ascii="Cambria" w:eastAsia="MS Mincho" w:hAnsi="Cambria"/>
          <w:noProof/>
        </w:rPr>
      </w:pPr>
      <w:r w:rsidRPr="00073E4F">
        <w:rPr>
          <w:rFonts w:eastAsia="MS Mincho"/>
          <w:noProof/>
        </w:rPr>
        <w:t xml:space="preserve"> </w:t>
      </w:r>
      <w:r w:rsidRPr="00073E4F">
        <w:rPr>
          <w:rFonts w:eastAsia="MS Mincho"/>
          <w:noProof/>
        </w:rPr>
        <w:tab/>
        <w:t xml:space="preserve">1. </w:t>
      </w:r>
      <w:r w:rsidR="00960A28" w:rsidRPr="00073E4F">
        <w:rPr>
          <w:rFonts w:eastAsia="MS Mincho"/>
          <w:noProof/>
        </w:rPr>
        <w:t xml:space="preserve">Neveikiant kuriai nors algoritmo daliai informuoti </w:t>
      </w:r>
      <w:r w:rsidR="00660FCA" w:rsidRPr="00073E4F">
        <w:rPr>
          <w:rFonts w:eastAsia="MS Mincho"/>
          <w:noProof/>
        </w:rPr>
        <w:t>Molėtų rajono psichologinių krizių valdymo</w:t>
      </w:r>
      <w:r w:rsidR="00960A28" w:rsidRPr="00073E4F">
        <w:rPr>
          <w:rFonts w:eastAsia="MS Mincho"/>
          <w:noProof/>
        </w:rPr>
        <w:t xml:space="preserve"> </w:t>
      </w:r>
      <w:r w:rsidR="00660FCA" w:rsidRPr="00073E4F">
        <w:rPr>
          <w:rFonts w:eastAsia="MS Mincho"/>
          <w:noProof/>
        </w:rPr>
        <w:t>grupės</w:t>
      </w:r>
      <w:r w:rsidR="00960A28" w:rsidRPr="00073E4F">
        <w:rPr>
          <w:rFonts w:eastAsia="MS Mincho"/>
          <w:noProof/>
        </w:rPr>
        <w:t xml:space="preserve"> vadovę </w:t>
      </w:r>
      <w:r w:rsidR="00090C69" w:rsidRPr="00073E4F">
        <w:rPr>
          <w:rFonts w:eastAsia="MS Mincho"/>
          <w:noProof/>
        </w:rPr>
        <w:t xml:space="preserve">Miglę Bareikytę, </w:t>
      </w:r>
      <w:r w:rsidR="000B4F44" w:rsidRPr="00073E4F">
        <w:rPr>
          <w:rFonts w:eastAsia="MS Mincho"/>
          <w:noProof/>
        </w:rPr>
        <w:t>t</w:t>
      </w:r>
      <w:r w:rsidR="00090C69" w:rsidRPr="00073E4F">
        <w:rPr>
          <w:rFonts w:eastAsia="MS Mincho"/>
          <w:noProof/>
        </w:rPr>
        <w:t>el. (8383) 5 47 80</w:t>
      </w:r>
      <w:r w:rsidR="000B4F44" w:rsidRPr="00073E4F">
        <w:rPr>
          <w:rFonts w:eastAsia="MS Mincho"/>
          <w:noProof/>
        </w:rPr>
        <w:t>.</w:t>
      </w:r>
    </w:p>
    <w:p w:rsidR="00960A28" w:rsidRPr="00073E4F" w:rsidRDefault="00090C69" w:rsidP="00090C69">
      <w:pPr>
        <w:spacing w:line="360" w:lineRule="auto"/>
        <w:ind w:firstLine="709"/>
        <w:contextualSpacing/>
        <w:jc w:val="both"/>
        <w:rPr>
          <w:rFonts w:eastAsia="MS Mincho"/>
          <w:noProof/>
        </w:rPr>
      </w:pPr>
      <w:r w:rsidRPr="00073E4F">
        <w:rPr>
          <w:rFonts w:eastAsia="MS Mincho"/>
          <w:noProof/>
        </w:rPr>
        <w:t>2. Algoritmas pradeda veikti tik esant didelei arba labai didelei savižudybės rizikai.</w:t>
      </w:r>
    </w:p>
    <w:p w:rsidR="004673A1" w:rsidRPr="00073E4F" w:rsidRDefault="00090C69" w:rsidP="00090C69">
      <w:pPr>
        <w:spacing w:line="360" w:lineRule="auto"/>
        <w:ind w:firstLine="709"/>
        <w:contextualSpacing/>
        <w:jc w:val="both"/>
        <w:rPr>
          <w:rFonts w:eastAsia="MS Mincho"/>
          <w:noProof/>
        </w:rPr>
      </w:pPr>
      <w:r w:rsidRPr="00073E4F">
        <w:rPr>
          <w:rFonts w:eastAsia="MS Mincho"/>
          <w:noProof/>
        </w:rPr>
        <w:t xml:space="preserve">3. </w:t>
      </w:r>
      <w:r w:rsidR="004673A1" w:rsidRPr="00073E4F">
        <w:rPr>
          <w:rFonts w:eastAsia="MS Mincho"/>
          <w:noProof/>
        </w:rPr>
        <w:t>Jei gyventojas dėl ketinimo/mėginimo žudytis pats kreipiasi į kito rajono gydymo įstaigą dėl stacionarinio gydymo, baigus gydymą tolesne pagalba rūpinasi jo šeimos gydytojas.</w:t>
      </w:r>
    </w:p>
    <w:p w:rsidR="004673A1" w:rsidRPr="00073E4F" w:rsidRDefault="00090C69" w:rsidP="00090C69">
      <w:pPr>
        <w:widowControl w:val="0"/>
        <w:shd w:val="clear" w:color="auto" w:fill="FFFFFF"/>
        <w:suppressAutoHyphens/>
        <w:spacing w:line="360" w:lineRule="auto"/>
        <w:contextualSpacing/>
        <w:jc w:val="both"/>
        <w:rPr>
          <w:rFonts w:eastAsia="Andale Sans UI"/>
          <w:b/>
          <w:bCs/>
          <w:kern w:val="1"/>
        </w:rPr>
      </w:pPr>
      <w:r w:rsidRPr="00073E4F">
        <w:rPr>
          <w:rFonts w:eastAsia="Andale Sans UI"/>
          <w:kern w:val="1"/>
        </w:rPr>
        <w:t xml:space="preserve"> </w:t>
      </w:r>
      <w:r w:rsidRPr="00073E4F">
        <w:rPr>
          <w:rFonts w:eastAsia="Andale Sans UI"/>
          <w:kern w:val="1"/>
        </w:rPr>
        <w:tab/>
        <w:t>4</w:t>
      </w:r>
      <w:r w:rsidR="004673A1" w:rsidRPr="00073E4F">
        <w:rPr>
          <w:rFonts w:eastAsia="Andale Sans UI"/>
          <w:kern w:val="1"/>
        </w:rPr>
        <w:t>. Visi pagalbą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dalintis griežtai tik tinklo viduje, saugoti duomenų paslaptį ir pasibaigus darbo santykiams ar perėjus dirbti į kitas pareigas pranešti programos vykdymo vadovui apie bet kokias aplinkybes, kurios gali kelti grėsmę duomenų saugumui.</w:t>
      </w:r>
    </w:p>
    <w:p w:rsidR="008D348E" w:rsidRDefault="00032159" w:rsidP="009B3C45">
      <w:pPr>
        <w:shd w:val="clear" w:color="auto" w:fill="FFFFFF"/>
        <w:tabs>
          <w:tab w:val="left" w:pos="1247"/>
        </w:tabs>
        <w:spacing w:line="360" w:lineRule="auto"/>
        <w:jc w:val="both"/>
      </w:pPr>
      <w:r>
        <w:rPr>
          <w:color w:val="000000"/>
          <w:lang w:eastAsia="lt-LT"/>
        </w:rPr>
        <w:tab/>
      </w:r>
    </w:p>
    <w:p w:rsidR="009B3C45" w:rsidRDefault="009B3C45" w:rsidP="00A74274">
      <w:pPr>
        <w:sectPr w:rsidR="009B3C45" w:rsidSect="00EC0809">
          <w:headerReference w:type="default" r:id="rId16"/>
          <w:headerReference w:type="first" r:id="rId17"/>
          <w:pgSz w:w="11906" w:h="16838" w:code="9"/>
          <w:pgMar w:top="1134" w:right="567" w:bottom="567" w:left="1701" w:header="851" w:footer="454" w:gutter="0"/>
          <w:pgNumType w:start="1"/>
          <w:cols w:space="708"/>
          <w:formProt w:val="0"/>
          <w:titlePg/>
          <w:docGrid w:linePitch="360"/>
        </w:sectPr>
      </w:pPr>
    </w:p>
    <w:p w:rsidR="001F49D9" w:rsidRPr="00C60E51" w:rsidRDefault="001F49D9" w:rsidP="001F49D9">
      <w:pPr>
        <w:ind w:left="5080" w:firstLine="680"/>
        <w:jc w:val="both"/>
        <w:rPr>
          <w:rFonts w:eastAsia="MS Mincho"/>
          <w:noProof/>
          <w:sz w:val="22"/>
          <w:szCs w:val="22"/>
          <w:lang w:val="en-GB"/>
        </w:rPr>
      </w:pPr>
      <w:r w:rsidRPr="00C60E51">
        <w:rPr>
          <w:rFonts w:eastAsia="MS Mincho"/>
          <w:noProof/>
          <w:sz w:val="22"/>
          <w:szCs w:val="22"/>
          <w:lang w:val="en-GB"/>
        </w:rPr>
        <w:lastRenderedPageBreak/>
        <w:t>PATVIRTINTA</w:t>
      </w:r>
    </w:p>
    <w:p w:rsidR="001F49D9" w:rsidRPr="00C60E51" w:rsidRDefault="001F49D9" w:rsidP="001F49D9">
      <w:pPr>
        <w:ind w:left="5760"/>
        <w:jc w:val="both"/>
        <w:rPr>
          <w:rFonts w:eastAsia="MS Mincho"/>
          <w:noProof/>
          <w:sz w:val="22"/>
          <w:szCs w:val="22"/>
          <w:lang w:val="en-GB"/>
        </w:rPr>
      </w:pPr>
      <w:r w:rsidRPr="00C60E51">
        <w:rPr>
          <w:rFonts w:eastAsia="MS Mincho"/>
          <w:noProof/>
          <w:sz w:val="22"/>
          <w:szCs w:val="22"/>
          <w:lang w:val="en-GB"/>
        </w:rPr>
        <w:t>Molėtų rajono savivaldybės tarybos</w:t>
      </w:r>
    </w:p>
    <w:p w:rsidR="001F49D9" w:rsidRPr="00C60E51" w:rsidRDefault="00C60E51" w:rsidP="001F49D9">
      <w:pPr>
        <w:ind w:left="5760"/>
        <w:jc w:val="both"/>
        <w:rPr>
          <w:rFonts w:eastAsia="MS Mincho"/>
          <w:noProof/>
          <w:sz w:val="22"/>
          <w:szCs w:val="22"/>
          <w:lang w:val="en-GB"/>
        </w:rPr>
      </w:pPr>
      <w:r>
        <w:rPr>
          <w:rFonts w:eastAsia="MS Mincho"/>
          <w:noProof/>
          <w:sz w:val="22"/>
          <w:szCs w:val="22"/>
          <w:lang w:val="en-GB"/>
        </w:rPr>
        <w:t>2018 m. spalio 25</w:t>
      </w:r>
      <w:r w:rsidR="001F49D9" w:rsidRPr="00C60E51">
        <w:rPr>
          <w:rFonts w:eastAsia="MS Mincho"/>
          <w:noProof/>
          <w:sz w:val="22"/>
          <w:szCs w:val="22"/>
          <w:lang w:val="en-GB"/>
        </w:rPr>
        <w:t xml:space="preserve"> d. sprendimu Nr.</w:t>
      </w:r>
      <w:r>
        <w:rPr>
          <w:rFonts w:eastAsia="MS Mincho"/>
          <w:noProof/>
          <w:sz w:val="22"/>
          <w:szCs w:val="22"/>
          <w:lang w:val="en-GB"/>
        </w:rPr>
        <w:t>B1-266</w:t>
      </w:r>
      <w:r w:rsidR="001F49D9" w:rsidRPr="00C60E51">
        <w:rPr>
          <w:rFonts w:eastAsia="MS Mincho"/>
          <w:noProof/>
          <w:sz w:val="22"/>
          <w:szCs w:val="22"/>
          <w:lang w:val="en-GB"/>
        </w:rPr>
        <w:t xml:space="preserve"> </w:t>
      </w:r>
      <w:r w:rsidR="001F49D9" w:rsidRPr="00C60E51">
        <w:rPr>
          <w:rFonts w:eastAsia="MS Mincho"/>
          <w:noProof/>
          <w:sz w:val="22"/>
          <w:szCs w:val="22"/>
          <w:lang w:val="en-GB"/>
        </w:rPr>
        <w:tab/>
      </w:r>
    </w:p>
    <w:p w:rsidR="001F49D9" w:rsidRPr="001F49D9" w:rsidRDefault="001F49D9" w:rsidP="001F49D9">
      <w:pPr>
        <w:ind w:left="4320" w:firstLine="720"/>
        <w:jc w:val="both"/>
        <w:rPr>
          <w:rFonts w:eastAsia="MS Mincho"/>
          <w:noProof/>
          <w:lang w:val="en-GB"/>
        </w:rPr>
      </w:pPr>
    </w:p>
    <w:p w:rsidR="001F49D9" w:rsidRPr="000B4F44" w:rsidRDefault="000B4F44" w:rsidP="001F49D9">
      <w:pPr>
        <w:jc w:val="center"/>
        <w:rPr>
          <w:rFonts w:eastAsia="MS Mincho"/>
          <w:b/>
          <w:noProof/>
          <w:lang w:val="en-GB"/>
        </w:rPr>
      </w:pPr>
      <w:r w:rsidRPr="000B4F44">
        <w:rPr>
          <w:rFonts w:eastAsia="MS Mincho"/>
          <w:b/>
          <w:noProof/>
          <w:lang w:val="en-GB"/>
        </w:rPr>
        <w:t>MOLĖTŲ RAJONO REAGAVIMO Į VAIKŲ IR MOKINIŲ SAVIŽUDYBIŲ RIZIKĄ ALGORITMAS</w:t>
      </w:r>
    </w:p>
    <w:p w:rsidR="001F49D9" w:rsidRPr="001F49D9" w:rsidRDefault="001F49D9" w:rsidP="001F49D9">
      <w:pPr>
        <w:rPr>
          <w:rFonts w:ascii="Cambria" w:eastAsia="MS Mincho" w:hAnsi="Cambria"/>
          <w:noProof/>
          <w:sz w:val="16"/>
          <w:szCs w:val="16"/>
          <w:lang w:val="en-GB"/>
        </w:rPr>
      </w:pPr>
    </w:p>
    <w:p w:rsidR="00960A28" w:rsidRDefault="001F49D9" w:rsidP="001F49D9">
      <w:pPr>
        <w:spacing w:line="276" w:lineRule="auto"/>
        <w:jc w:val="both"/>
        <w:rPr>
          <w:rFonts w:eastAsia="MS Mincho"/>
          <w:noProof/>
          <w:lang w:val="en-GB"/>
        </w:rPr>
      </w:pPr>
      <w:r w:rsidRPr="001F49D9">
        <w:rPr>
          <w:rFonts w:eastAsia="MS Mincho"/>
          <w:noProof/>
          <w:lang w:val="en-GB"/>
        </w:rPr>
        <w:t xml:space="preserve"> </w:t>
      </w:r>
      <w:r w:rsidRPr="001F49D9">
        <w:rPr>
          <w:rFonts w:eastAsia="MS Mincho"/>
          <w:noProof/>
          <w:lang w:val="en-GB"/>
        </w:rPr>
        <w:tab/>
        <w:t xml:space="preserve">Pagalbos teikėjas – švietimo įstaigos darbuotojas, greitosios medicinos pagalbos medikas,  vaikų gydytojas, vaiko teisių apsaugos </w:t>
      </w:r>
      <w:r>
        <w:rPr>
          <w:rFonts w:eastAsia="MS Mincho"/>
          <w:noProof/>
          <w:lang w:val="en-GB"/>
        </w:rPr>
        <w:t>skyriaus</w:t>
      </w:r>
      <w:r w:rsidRPr="001F49D9">
        <w:rPr>
          <w:rFonts w:eastAsia="MS Mincho"/>
          <w:noProof/>
          <w:lang w:val="en-GB"/>
        </w:rPr>
        <w:t xml:space="preserve"> specialistas, Molėtų socialinių paslaugų centro socialinis darbuotojas, atvejo vadybininkas, policijos pareigūnas, bendruomenės slaugytoja</w:t>
      </w:r>
      <w:r w:rsidR="000B4F44">
        <w:rPr>
          <w:rFonts w:eastAsia="MS Mincho"/>
          <w:noProof/>
          <w:lang w:val="en-GB"/>
        </w:rPr>
        <w:t>s</w:t>
      </w:r>
      <w:r w:rsidRPr="001F49D9">
        <w:rPr>
          <w:rFonts w:eastAsia="MS Mincho"/>
          <w:noProof/>
          <w:lang w:val="en-GB"/>
        </w:rPr>
        <w:t xml:space="preserve">. </w:t>
      </w:r>
      <w:r w:rsidRPr="001F49D9">
        <w:rPr>
          <w:rFonts w:eastAsia="MS Mincho"/>
          <w:noProof/>
          <w:lang w:val="en-GB"/>
        </w:rPr>
        <w:tab/>
      </w:r>
      <w:r w:rsidR="00960A28" w:rsidRPr="00960A28">
        <w:rPr>
          <w:rFonts w:ascii="Cambria" w:eastAsia="MS Mincho" w:hAnsi="Cambria"/>
          <w:noProof/>
          <w:lang w:eastAsia="lt-LT"/>
        </w:rPr>
        <w:drawing>
          <wp:inline distT="0" distB="0" distL="0" distR="0" wp14:anchorId="2E513CAA" wp14:editId="7D91085E">
            <wp:extent cx="6682105" cy="7439025"/>
            <wp:effectExtent l="0" t="19050" r="0" b="9525"/>
            <wp:docPr id="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60A28" w:rsidRDefault="00960A28" w:rsidP="001F49D9">
      <w:pPr>
        <w:spacing w:line="276" w:lineRule="auto"/>
        <w:jc w:val="both"/>
        <w:rPr>
          <w:rFonts w:eastAsia="MS Mincho"/>
          <w:noProof/>
          <w:lang w:val="en-GB"/>
        </w:rPr>
      </w:pPr>
    </w:p>
    <w:p w:rsidR="00960A28" w:rsidRDefault="00960A28" w:rsidP="001F49D9">
      <w:pPr>
        <w:spacing w:line="276" w:lineRule="auto"/>
        <w:jc w:val="both"/>
        <w:rPr>
          <w:rFonts w:eastAsia="MS Mincho"/>
          <w:noProof/>
          <w:lang w:val="en-GB"/>
        </w:rPr>
      </w:pPr>
    </w:p>
    <w:p w:rsidR="00960A28" w:rsidRPr="00960A28" w:rsidRDefault="00960A28" w:rsidP="00960A28">
      <w:pPr>
        <w:tabs>
          <w:tab w:val="left" w:pos="851"/>
          <w:tab w:val="left" w:pos="4648"/>
        </w:tabs>
        <w:spacing w:line="276" w:lineRule="auto"/>
        <w:jc w:val="both"/>
        <w:rPr>
          <w:rFonts w:eastAsia="MS Mincho"/>
          <w:noProof/>
          <w:lang w:val="en-GB"/>
        </w:rPr>
      </w:pPr>
      <w:r>
        <w:rPr>
          <w:rFonts w:eastAsia="MS Mincho"/>
          <w:b/>
          <w:noProof/>
          <w:lang w:val="en-GB"/>
        </w:rPr>
        <w:tab/>
      </w:r>
      <w:r w:rsidRPr="00960A28">
        <w:rPr>
          <w:rFonts w:eastAsia="MS Mincho"/>
          <w:b/>
          <w:noProof/>
          <w:lang w:val="en-GB"/>
        </w:rPr>
        <w:t>Paaiškinimai:</w:t>
      </w:r>
      <w:r w:rsidRPr="00960A28">
        <w:rPr>
          <w:rFonts w:eastAsia="MS Mincho"/>
          <w:noProof/>
          <w:lang w:val="en-GB"/>
        </w:rPr>
        <w:t xml:space="preserve"> ŠPT – Švietimo pagalbos tarnyba; VGK – mokyklos </w:t>
      </w:r>
      <w:r w:rsidR="000B4F44">
        <w:rPr>
          <w:rFonts w:eastAsia="MS Mincho"/>
          <w:noProof/>
          <w:lang w:val="en-GB"/>
        </w:rPr>
        <w:t>V</w:t>
      </w:r>
      <w:r w:rsidRPr="00960A28">
        <w:rPr>
          <w:rFonts w:eastAsia="MS Mincho"/>
          <w:noProof/>
          <w:lang w:val="en-GB"/>
        </w:rPr>
        <w:t xml:space="preserve">aiko gerovės komisija;  VTAS – Vaiko teisių apsaugos skyrius;  GMP – greitoji medicinos pagalba; KVG – krizių valdymo grupė. </w:t>
      </w:r>
    </w:p>
    <w:p w:rsidR="00960A28" w:rsidRDefault="00960A28" w:rsidP="00960A28">
      <w:pPr>
        <w:tabs>
          <w:tab w:val="left" w:pos="851"/>
          <w:tab w:val="left" w:pos="1134"/>
          <w:tab w:val="left" w:pos="4648"/>
        </w:tabs>
        <w:spacing w:line="276" w:lineRule="auto"/>
        <w:jc w:val="both"/>
        <w:rPr>
          <w:rFonts w:eastAsia="MS Mincho"/>
          <w:noProof/>
          <w:lang w:val="en-GB"/>
        </w:rPr>
      </w:pPr>
      <w:r>
        <w:rPr>
          <w:rFonts w:eastAsia="MS Mincho"/>
          <w:b/>
          <w:noProof/>
          <w:lang w:val="en-GB"/>
        </w:rPr>
        <w:tab/>
      </w:r>
      <w:r w:rsidRPr="00960A28">
        <w:rPr>
          <w:rFonts w:eastAsia="MS Mincho"/>
          <w:b/>
          <w:noProof/>
          <w:lang w:val="en-GB"/>
        </w:rPr>
        <w:t>Pastabos</w:t>
      </w:r>
      <w:r w:rsidRPr="00960A28">
        <w:rPr>
          <w:rFonts w:eastAsia="MS Mincho"/>
          <w:noProof/>
          <w:lang w:val="en-GB"/>
        </w:rPr>
        <w:t>:</w:t>
      </w:r>
    </w:p>
    <w:p w:rsidR="009B537C" w:rsidRDefault="00960A28" w:rsidP="00960A28">
      <w:pPr>
        <w:tabs>
          <w:tab w:val="left" w:pos="851"/>
          <w:tab w:val="left" w:pos="1134"/>
          <w:tab w:val="left" w:pos="4648"/>
        </w:tabs>
        <w:spacing w:line="276" w:lineRule="auto"/>
        <w:ind w:firstLine="993"/>
        <w:jc w:val="both"/>
        <w:rPr>
          <w:rFonts w:eastAsia="MS Mincho"/>
          <w:noProof/>
          <w:lang w:val="en-GB"/>
        </w:rPr>
      </w:pPr>
      <w:r>
        <w:rPr>
          <w:rFonts w:eastAsia="MS Mincho"/>
          <w:noProof/>
          <w:lang w:val="en-GB"/>
        </w:rPr>
        <w:t xml:space="preserve">1. </w:t>
      </w:r>
      <w:r w:rsidR="009B537C" w:rsidRPr="009B537C">
        <w:rPr>
          <w:rFonts w:eastAsia="MS Mincho"/>
          <w:noProof/>
          <w:lang w:val="en-GB"/>
        </w:rPr>
        <w:t>Neveikiant kuriai</w:t>
      </w:r>
      <w:r w:rsidR="009B537C" w:rsidRPr="001F49D9">
        <w:rPr>
          <w:rFonts w:eastAsia="MS Mincho"/>
          <w:noProof/>
          <w:lang w:val="en-GB"/>
        </w:rPr>
        <w:t xml:space="preserve"> nors algoritmo daliai informuoti </w:t>
      </w:r>
      <w:r w:rsidR="009B537C">
        <w:rPr>
          <w:rFonts w:eastAsia="MS Mincho"/>
          <w:noProof/>
          <w:lang w:val="en-GB"/>
        </w:rPr>
        <w:t xml:space="preserve">Molėtų rajono psichologinių krizių valdymo </w:t>
      </w:r>
      <w:r w:rsidR="009B537C" w:rsidRPr="001F49D9">
        <w:rPr>
          <w:rFonts w:eastAsia="MS Mincho"/>
          <w:noProof/>
          <w:lang w:val="en-GB"/>
        </w:rPr>
        <w:t xml:space="preserve">grupės vadovę Miglę Bareikytę, </w:t>
      </w:r>
      <w:r w:rsidR="000B4F44">
        <w:rPr>
          <w:rFonts w:eastAsia="MS Mincho"/>
          <w:noProof/>
          <w:lang w:val="en-GB"/>
        </w:rPr>
        <w:t>t</w:t>
      </w:r>
      <w:r w:rsidR="009B537C" w:rsidRPr="001F49D9">
        <w:rPr>
          <w:rFonts w:eastAsia="MS Mincho"/>
          <w:noProof/>
          <w:lang w:val="en-GB"/>
        </w:rPr>
        <w:t>el. (8383)  5 47 80</w:t>
      </w:r>
      <w:r w:rsidR="000B4F44">
        <w:rPr>
          <w:rFonts w:eastAsia="MS Mincho"/>
          <w:noProof/>
          <w:lang w:val="en-GB"/>
        </w:rPr>
        <w:t>.</w:t>
      </w:r>
    </w:p>
    <w:p w:rsidR="00960A28" w:rsidRPr="00960A28" w:rsidRDefault="009B537C" w:rsidP="00960A28">
      <w:pPr>
        <w:tabs>
          <w:tab w:val="left" w:pos="851"/>
          <w:tab w:val="left" w:pos="1134"/>
          <w:tab w:val="left" w:pos="4648"/>
        </w:tabs>
        <w:spacing w:line="276" w:lineRule="auto"/>
        <w:ind w:firstLine="993"/>
        <w:jc w:val="both"/>
        <w:rPr>
          <w:rFonts w:eastAsia="MS Mincho"/>
          <w:noProof/>
          <w:lang w:val="en-GB"/>
        </w:rPr>
      </w:pPr>
      <w:r>
        <w:rPr>
          <w:rFonts w:eastAsia="MS Mincho"/>
          <w:noProof/>
          <w:lang w:val="en-GB"/>
        </w:rPr>
        <w:t xml:space="preserve">2. </w:t>
      </w:r>
      <w:r w:rsidR="00960A28">
        <w:rPr>
          <w:rFonts w:eastAsia="MS Mincho"/>
          <w:noProof/>
          <w:lang w:val="en-GB"/>
        </w:rPr>
        <w:t>Algoritmas pradeda veikti tik esant didelei arba labai didelei savižudybės rizikai</w:t>
      </w:r>
    </w:p>
    <w:p w:rsidR="00960A28" w:rsidRPr="00960A28" w:rsidRDefault="009B537C" w:rsidP="00960A28">
      <w:pPr>
        <w:tabs>
          <w:tab w:val="left" w:pos="4648"/>
        </w:tabs>
        <w:spacing w:line="276" w:lineRule="auto"/>
        <w:jc w:val="both"/>
        <w:rPr>
          <w:rFonts w:eastAsia="MS Mincho"/>
          <w:noProof/>
          <w:lang w:val="en-GB"/>
        </w:rPr>
      </w:pPr>
      <w:r>
        <w:rPr>
          <w:rFonts w:eastAsia="MS Mincho"/>
          <w:noProof/>
          <w:lang w:val="en-GB"/>
        </w:rPr>
        <w:t xml:space="preserve">                 3</w:t>
      </w:r>
      <w:r w:rsidR="00960A28" w:rsidRPr="00960A28">
        <w:rPr>
          <w:rFonts w:eastAsia="MS Mincho"/>
          <w:noProof/>
          <w:lang w:val="en-GB"/>
        </w:rPr>
        <w:t>. Mokykloje dirbantis psichologas, gavęs informaciją apie ketinimą žudytis ir teikiantis pagalbą vaikui ir jo šeimai, pats sprendžia apie informacijos teikimo kitiems specialistams tikslingumą.</w:t>
      </w:r>
    </w:p>
    <w:p w:rsidR="00960A28" w:rsidRPr="00960A28" w:rsidRDefault="009B537C" w:rsidP="00960A28">
      <w:pPr>
        <w:spacing w:line="276" w:lineRule="auto"/>
        <w:contextualSpacing/>
        <w:jc w:val="both"/>
        <w:rPr>
          <w:rFonts w:eastAsia="MS Mincho"/>
          <w:noProof/>
          <w:lang w:val="en-GB"/>
        </w:rPr>
      </w:pPr>
      <w:r>
        <w:rPr>
          <w:rFonts w:eastAsia="MS Mincho"/>
          <w:noProof/>
          <w:lang w:val="en-GB"/>
        </w:rPr>
        <w:t xml:space="preserve">                 4</w:t>
      </w:r>
      <w:r w:rsidR="00960A28" w:rsidRPr="00960A28">
        <w:rPr>
          <w:rFonts w:eastAsia="MS Mincho"/>
          <w:noProof/>
          <w:lang w:val="en-GB"/>
        </w:rPr>
        <w:t>. Jei vaikas/mokinys ir jo tėvai (globėjai) dėl ketinimo/mėginimo žudytis patys kreipiasi į gydymo įstaigą dėl stacionarinio gydymo, baigus gydymą tolesne pagalba rūpinasi vaikų gydytojas</w:t>
      </w:r>
      <w:r>
        <w:rPr>
          <w:rFonts w:eastAsia="MS Mincho"/>
          <w:noProof/>
          <w:lang w:val="en-GB"/>
        </w:rPr>
        <w:t>/šeimos gydytojas</w:t>
      </w:r>
      <w:r w:rsidR="00960A28" w:rsidRPr="00960A28">
        <w:rPr>
          <w:rFonts w:eastAsia="MS Mincho"/>
          <w:noProof/>
          <w:lang w:val="en-GB"/>
        </w:rPr>
        <w:t>.</w:t>
      </w:r>
      <w:r w:rsidR="00960A28" w:rsidRPr="00960A28">
        <w:rPr>
          <w:rFonts w:eastAsia="MS Mincho"/>
          <w:lang w:val="en-US"/>
        </w:rPr>
        <w:t xml:space="preserve"> </w:t>
      </w:r>
    </w:p>
    <w:p w:rsidR="00960A28" w:rsidRPr="00960A28" w:rsidRDefault="009B537C" w:rsidP="00960A28">
      <w:pPr>
        <w:spacing w:line="276" w:lineRule="auto"/>
        <w:contextualSpacing/>
        <w:jc w:val="both"/>
        <w:rPr>
          <w:rFonts w:eastAsia="MS Mincho"/>
          <w:noProof/>
          <w:lang w:val="en-GB"/>
        </w:rPr>
      </w:pPr>
      <w:r>
        <w:rPr>
          <w:rFonts w:eastAsia="MS Mincho"/>
          <w:noProof/>
          <w:lang w:val="en-GB"/>
        </w:rPr>
        <w:t xml:space="preserve">                 5</w:t>
      </w:r>
      <w:r w:rsidR="00960A28">
        <w:rPr>
          <w:rFonts w:eastAsia="MS Mincho"/>
          <w:noProof/>
          <w:lang w:val="en-GB"/>
        </w:rPr>
        <w:t>.</w:t>
      </w:r>
      <w:r w:rsidR="000B4F44">
        <w:rPr>
          <w:rFonts w:eastAsia="MS Mincho"/>
          <w:noProof/>
          <w:lang w:val="en-GB"/>
        </w:rPr>
        <w:t xml:space="preserve"> </w:t>
      </w:r>
      <w:r w:rsidR="00960A28" w:rsidRPr="00960A28">
        <w:rPr>
          <w:rFonts w:eastAsia="MS Mincho"/>
          <w:noProof/>
          <w:lang w:val="en-GB"/>
        </w:rPr>
        <w:t>Visi pagalbą teikiantys specialistai vadovaujasi Lietuvos Respublikos asmens duomenų teisinės apsaugos įstatymu bei kitais Lietuvos Respublikos teisės aktais, reglamentuojančiais asmens duomenų teisinę apsaugą, ir asmens duomenis gali atskleisti ar perduoti tik subjektams, kurie įstatymų nustatyta tvarka turi teisę juos gauti. Pagalbą teikiantys specialistai įsipareigoja  informacija dalintis griežtai tik tinklo viduje, saugoti duomenų paslaptį ir pasibaigus darbo santykiams ar perėjus dirbti į kitas pareigas pranešti programos vykdymo vadovui apie bet kokias aplinkybes, kurios gali kelti grėsmę duomenų saugumui.</w:t>
      </w:r>
    </w:p>
    <w:p w:rsidR="00960A28" w:rsidRPr="001F49D9" w:rsidRDefault="00960A28" w:rsidP="001F49D9">
      <w:pPr>
        <w:spacing w:line="276" w:lineRule="auto"/>
        <w:jc w:val="both"/>
        <w:rPr>
          <w:rFonts w:eastAsia="MS Mincho"/>
          <w:noProof/>
          <w:lang w:val="en-GB"/>
        </w:rPr>
      </w:pPr>
    </w:p>
    <w:sectPr w:rsidR="00960A28" w:rsidRPr="001F49D9" w:rsidSect="00EC0809">
      <w:pgSz w:w="11906" w:h="16838" w:code="9"/>
      <w:pgMar w:top="1134" w:right="567" w:bottom="567"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96C" w:rsidRDefault="0042696C">
      <w:r>
        <w:separator/>
      </w:r>
    </w:p>
  </w:endnote>
  <w:endnote w:type="continuationSeparator" w:id="0">
    <w:p w:rsidR="0042696C" w:rsidRDefault="0042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96C" w:rsidRDefault="0042696C">
      <w:r>
        <w:separator/>
      </w:r>
    </w:p>
  </w:footnote>
  <w:footnote w:type="continuationSeparator" w:id="0">
    <w:p w:rsidR="0042696C" w:rsidRDefault="00426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0B2B2B" w:rsidRDefault="000B2B2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673A1">
      <w:rPr>
        <w:rStyle w:val="Puslapionumeris"/>
        <w:noProof/>
      </w:rPr>
      <w:t>2</w:t>
    </w:r>
    <w:r>
      <w:rPr>
        <w:rStyle w:val="Puslapionumeris"/>
      </w:rPr>
      <w:fldChar w:fldCharType="end"/>
    </w:r>
  </w:p>
  <w:p w:rsidR="000B2B2B" w:rsidRDefault="000B2B2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25F5">
      <w:rPr>
        <w:rStyle w:val="Puslapionumeris"/>
        <w:noProof/>
      </w:rPr>
      <w:t>2</w:t>
    </w:r>
    <w:r>
      <w:rPr>
        <w:rStyle w:val="Puslapionumeris"/>
      </w:rPr>
      <w:fldChar w:fldCharType="end"/>
    </w:r>
  </w:p>
  <w:p w:rsidR="000B2B2B" w:rsidRDefault="000B2B2B">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B2B" w:rsidRDefault="000B2B2B">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CDE"/>
    <w:multiLevelType w:val="hybridMultilevel"/>
    <w:tmpl w:val="AB44E1D2"/>
    <w:lvl w:ilvl="0" w:tplc="04270001">
      <w:start w:val="1"/>
      <w:numFmt w:val="bullet"/>
      <w:lvlText w:val=""/>
      <w:lvlJc w:val="left"/>
      <w:pPr>
        <w:ind w:left="759" w:hanging="360"/>
      </w:pPr>
      <w:rPr>
        <w:rFonts w:ascii="Symbol" w:hAnsi="Symbol" w:hint="default"/>
      </w:rPr>
    </w:lvl>
    <w:lvl w:ilvl="1" w:tplc="04270003" w:tentative="1">
      <w:start w:val="1"/>
      <w:numFmt w:val="bullet"/>
      <w:lvlText w:val="o"/>
      <w:lvlJc w:val="left"/>
      <w:pPr>
        <w:ind w:left="1479" w:hanging="360"/>
      </w:pPr>
      <w:rPr>
        <w:rFonts w:ascii="Courier New" w:hAnsi="Courier New" w:cs="Courier New" w:hint="default"/>
      </w:rPr>
    </w:lvl>
    <w:lvl w:ilvl="2" w:tplc="04270005" w:tentative="1">
      <w:start w:val="1"/>
      <w:numFmt w:val="bullet"/>
      <w:lvlText w:val=""/>
      <w:lvlJc w:val="left"/>
      <w:pPr>
        <w:ind w:left="2199" w:hanging="360"/>
      </w:pPr>
      <w:rPr>
        <w:rFonts w:ascii="Wingdings" w:hAnsi="Wingdings" w:hint="default"/>
      </w:rPr>
    </w:lvl>
    <w:lvl w:ilvl="3" w:tplc="04270001" w:tentative="1">
      <w:start w:val="1"/>
      <w:numFmt w:val="bullet"/>
      <w:lvlText w:val=""/>
      <w:lvlJc w:val="left"/>
      <w:pPr>
        <w:ind w:left="2919" w:hanging="360"/>
      </w:pPr>
      <w:rPr>
        <w:rFonts w:ascii="Symbol" w:hAnsi="Symbol" w:hint="default"/>
      </w:rPr>
    </w:lvl>
    <w:lvl w:ilvl="4" w:tplc="04270003" w:tentative="1">
      <w:start w:val="1"/>
      <w:numFmt w:val="bullet"/>
      <w:lvlText w:val="o"/>
      <w:lvlJc w:val="left"/>
      <w:pPr>
        <w:ind w:left="3639" w:hanging="360"/>
      </w:pPr>
      <w:rPr>
        <w:rFonts w:ascii="Courier New" w:hAnsi="Courier New" w:cs="Courier New" w:hint="default"/>
      </w:rPr>
    </w:lvl>
    <w:lvl w:ilvl="5" w:tplc="04270005" w:tentative="1">
      <w:start w:val="1"/>
      <w:numFmt w:val="bullet"/>
      <w:lvlText w:val=""/>
      <w:lvlJc w:val="left"/>
      <w:pPr>
        <w:ind w:left="4359" w:hanging="360"/>
      </w:pPr>
      <w:rPr>
        <w:rFonts w:ascii="Wingdings" w:hAnsi="Wingdings" w:hint="default"/>
      </w:rPr>
    </w:lvl>
    <w:lvl w:ilvl="6" w:tplc="04270001" w:tentative="1">
      <w:start w:val="1"/>
      <w:numFmt w:val="bullet"/>
      <w:lvlText w:val=""/>
      <w:lvlJc w:val="left"/>
      <w:pPr>
        <w:ind w:left="5079" w:hanging="360"/>
      </w:pPr>
      <w:rPr>
        <w:rFonts w:ascii="Symbol" w:hAnsi="Symbol" w:hint="default"/>
      </w:rPr>
    </w:lvl>
    <w:lvl w:ilvl="7" w:tplc="04270003" w:tentative="1">
      <w:start w:val="1"/>
      <w:numFmt w:val="bullet"/>
      <w:lvlText w:val="o"/>
      <w:lvlJc w:val="left"/>
      <w:pPr>
        <w:ind w:left="5799" w:hanging="360"/>
      </w:pPr>
      <w:rPr>
        <w:rFonts w:ascii="Courier New" w:hAnsi="Courier New" w:cs="Courier New" w:hint="default"/>
      </w:rPr>
    </w:lvl>
    <w:lvl w:ilvl="8" w:tplc="04270005" w:tentative="1">
      <w:start w:val="1"/>
      <w:numFmt w:val="bullet"/>
      <w:lvlText w:val=""/>
      <w:lvlJc w:val="left"/>
      <w:pPr>
        <w:ind w:left="6519" w:hanging="360"/>
      </w:pPr>
      <w:rPr>
        <w:rFonts w:ascii="Wingdings" w:hAnsi="Wingdings" w:hint="default"/>
      </w:rPr>
    </w:lvl>
  </w:abstractNum>
  <w:abstractNum w:abstractNumId="1" w15:restartNumberingAfterBreak="0">
    <w:nsid w:val="026C16A4"/>
    <w:multiLevelType w:val="hybridMultilevel"/>
    <w:tmpl w:val="8FB82A16"/>
    <w:lvl w:ilvl="0" w:tplc="EBCEEE26">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039B07CE"/>
    <w:multiLevelType w:val="multilevel"/>
    <w:tmpl w:val="3CFCF50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FC573D"/>
    <w:multiLevelType w:val="hybridMultilevel"/>
    <w:tmpl w:val="C45CB3A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82D6281"/>
    <w:multiLevelType w:val="hybridMultilevel"/>
    <w:tmpl w:val="81E48E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0366AE"/>
    <w:multiLevelType w:val="hybridMultilevel"/>
    <w:tmpl w:val="F3D4D2DE"/>
    <w:lvl w:ilvl="0" w:tplc="56603C68">
      <w:start w:val="13"/>
      <w:numFmt w:val="decimal"/>
      <w:lvlText w:val="%1."/>
      <w:lvlJc w:val="left"/>
      <w:pPr>
        <w:tabs>
          <w:tab w:val="num" w:pos="1400"/>
        </w:tabs>
        <w:ind w:left="1400" w:hanging="360"/>
      </w:pPr>
      <w:rPr>
        <w:rFonts w:hint="default"/>
      </w:rPr>
    </w:lvl>
    <w:lvl w:ilvl="1" w:tplc="04270019" w:tentative="1">
      <w:start w:val="1"/>
      <w:numFmt w:val="lowerLetter"/>
      <w:lvlText w:val="%2."/>
      <w:lvlJc w:val="left"/>
      <w:pPr>
        <w:tabs>
          <w:tab w:val="num" w:pos="2120"/>
        </w:tabs>
        <w:ind w:left="2120" w:hanging="360"/>
      </w:pPr>
    </w:lvl>
    <w:lvl w:ilvl="2" w:tplc="0427001B" w:tentative="1">
      <w:start w:val="1"/>
      <w:numFmt w:val="lowerRoman"/>
      <w:lvlText w:val="%3."/>
      <w:lvlJc w:val="right"/>
      <w:pPr>
        <w:tabs>
          <w:tab w:val="num" w:pos="2840"/>
        </w:tabs>
        <w:ind w:left="2840" w:hanging="180"/>
      </w:pPr>
    </w:lvl>
    <w:lvl w:ilvl="3" w:tplc="0427000F" w:tentative="1">
      <w:start w:val="1"/>
      <w:numFmt w:val="decimal"/>
      <w:lvlText w:val="%4."/>
      <w:lvlJc w:val="left"/>
      <w:pPr>
        <w:tabs>
          <w:tab w:val="num" w:pos="3560"/>
        </w:tabs>
        <w:ind w:left="3560" w:hanging="360"/>
      </w:pPr>
    </w:lvl>
    <w:lvl w:ilvl="4" w:tplc="04270019" w:tentative="1">
      <w:start w:val="1"/>
      <w:numFmt w:val="lowerLetter"/>
      <w:lvlText w:val="%5."/>
      <w:lvlJc w:val="left"/>
      <w:pPr>
        <w:tabs>
          <w:tab w:val="num" w:pos="4280"/>
        </w:tabs>
        <w:ind w:left="4280" w:hanging="360"/>
      </w:pPr>
    </w:lvl>
    <w:lvl w:ilvl="5" w:tplc="0427001B" w:tentative="1">
      <w:start w:val="1"/>
      <w:numFmt w:val="lowerRoman"/>
      <w:lvlText w:val="%6."/>
      <w:lvlJc w:val="right"/>
      <w:pPr>
        <w:tabs>
          <w:tab w:val="num" w:pos="5000"/>
        </w:tabs>
        <w:ind w:left="5000" w:hanging="180"/>
      </w:pPr>
    </w:lvl>
    <w:lvl w:ilvl="6" w:tplc="0427000F" w:tentative="1">
      <w:start w:val="1"/>
      <w:numFmt w:val="decimal"/>
      <w:lvlText w:val="%7."/>
      <w:lvlJc w:val="left"/>
      <w:pPr>
        <w:tabs>
          <w:tab w:val="num" w:pos="5720"/>
        </w:tabs>
        <w:ind w:left="5720" w:hanging="360"/>
      </w:pPr>
    </w:lvl>
    <w:lvl w:ilvl="7" w:tplc="04270019" w:tentative="1">
      <w:start w:val="1"/>
      <w:numFmt w:val="lowerLetter"/>
      <w:lvlText w:val="%8."/>
      <w:lvlJc w:val="left"/>
      <w:pPr>
        <w:tabs>
          <w:tab w:val="num" w:pos="6440"/>
        </w:tabs>
        <w:ind w:left="6440" w:hanging="360"/>
      </w:pPr>
    </w:lvl>
    <w:lvl w:ilvl="8" w:tplc="0427001B" w:tentative="1">
      <w:start w:val="1"/>
      <w:numFmt w:val="lowerRoman"/>
      <w:lvlText w:val="%9."/>
      <w:lvlJc w:val="right"/>
      <w:pPr>
        <w:tabs>
          <w:tab w:val="num" w:pos="7160"/>
        </w:tabs>
        <w:ind w:left="7160" w:hanging="180"/>
      </w:pPr>
    </w:lvl>
  </w:abstractNum>
  <w:abstractNum w:abstractNumId="6" w15:restartNumberingAfterBreak="0">
    <w:nsid w:val="1CA81D7E"/>
    <w:multiLevelType w:val="hybridMultilevel"/>
    <w:tmpl w:val="562A1D5C"/>
    <w:lvl w:ilvl="0" w:tplc="383A7766">
      <w:start w:val="1"/>
      <w:numFmt w:val="upperRoman"/>
      <w:lvlText w:val="%1."/>
      <w:lvlJc w:val="left"/>
      <w:pPr>
        <w:ind w:left="4406" w:hanging="720"/>
      </w:pPr>
      <w:rPr>
        <w:rFonts w:hint="default"/>
      </w:rPr>
    </w:lvl>
    <w:lvl w:ilvl="1" w:tplc="04270019" w:tentative="1">
      <w:start w:val="1"/>
      <w:numFmt w:val="lowerLetter"/>
      <w:lvlText w:val="%2."/>
      <w:lvlJc w:val="left"/>
      <w:pPr>
        <w:ind w:left="4766" w:hanging="360"/>
      </w:pPr>
    </w:lvl>
    <w:lvl w:ilvl="2" w:tplc="0427001B" w:tentative="1">
      <w:start w:val="1"/>
      <w:numFmt w:val="lowerRoman"/>
      <w:lvlText w:val="%3."/>
      <w:lvlJc w:val="right"/>
      <w:pPr>
        <w:ind w:left="5486" w:hanging="180"/>
      </w:pPr>
    </w:lvl>
    <w:lvl w:ilvl="3" w:tplc="0427000F" w:tentative="1">
      <w:start w:val="1"/>
      <w:numFmt w:val="decimal"/>
      <w:lvlText w:val="%4."/>
      <w:lvlJc w:val="left"/>
      <w:pPr>
        <w:ind w:left="6206" w:hanging="360"/>
      </w:pPr>
    </w:lvl>
    <w:lvl w:ilvl="4" w:tplc="04270019" w:tentative="1">
      <w:start w:val="1"/>
      <w:numFmt w:val="lowerLetter"/>
      <w:lvlText w:val="%5."/>
      <w:lvlJc w:val="left"/>
      <w:pPr>
        <w:ind w:left="6926" w:hanging="360"/>
      </w:pPr>
    </w:lvl>
    <w:lvl w:ilvl="5" w:tplc="0427001B" w:tentative="1">
      <w:start w:val="1"/>
      <w:numFmt w:val="lowerRoman"/>
      <w:lvlText w:val="%6."/>
      <w:lvlJc w:val="right"/>
      <w:pPr>
        <w:ind w:left="7646" w:hanging="180"/>
      </w:pPr>
    </w:lvl>
    <w:lvl w:ilvl="6" w:tplc="0427000F" w:tentative="1">
      <w:start w:val="1"/>
      <w:numFmt w:val="decimal"/>
      <w:lvlText w:val="%7."/>
      <w:lvlJc w:val="left"/>
      <w:pPr>
        <w:ind w:left="8366" w:hanging="360"/>
      </w:pPr>
    </w:lvl>
    <w:lvl w:ilvl="7" w:tplc="04270019" w:tentative="1">
      <w:start w:val="1"/>
      <w:numFmt w:val="lowerLetter"/>
      <w:lvlText w:val="%8."/>
      <w:lvlJc w:val="left"/>
      <w:pPr>
        <w:ind w:left="9086" w:hanging="360"/>
      </w:pPr>
    </w:lvl>
    <w:lvl w:ilvl="8" w:tplc="0427001B" w:tentative="1">
      <w:start w:val="1"/>
      <w:numFmt w:val="lowerRoman"/>
      <w:lvlText w:val="%9."/>
      <w:lvlJc w:val="right"/>
      <w:pPr>
        <w:ind w:left="9806" w:hanging="180"/>
      </w:pPr>
    </w:lvl>
  </w:abstractNum>
  <w:abstractNum w:abstractNumId="7" w15:restartNumberingAfterBreak="0">
    <w:nsid w:val="209A5CCF"/>
    <w:multiLevelType w:val="hybridMultilevel"/>
    <w:tmpl w:val="EAE015CC"/>
    <w:lvl w:ilvl="0" w:tplc="B35A029E">
      <w:start w:val="1"/>
      <w:numFmt w:val="low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8" w15:restartNumberingAfterBreak="0">
    <w:nsid w:val="24D000CF"/>
    <w:multiLevelType w:val="hybridMultilevel"/>
    <w:tmpl w:val="BD70204A"/>
    <w:lvl w:ilvl="0" w:tplc="4E0812DA">
      <w:start w:val="1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24D235C8"/>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10" w15:restartNumberingAfterBreak="0">
    <w:nsid w:val="26234293"/>
    <w:multiLevelType w:val="hybridMultilevel"/>
    <w:tmpl w:val="9084887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1" w15:restartNumberingAfterBreak="0">
    <w:nsid w:val="35467337"/>
    <w:multiLevelType w:val="multilevel"/>
    <w:tmpl w:val="1924B9F2"/>
    <w:lvl w:ilvl="0">
      <w:start w:val="14"/>
      <w:numFmt w:val="decimal"/>
      <w:lvlText w:val="%1."/>
      <w:lvlJc w:val="left"/>
      <w:pPr>
        <w:ind w:left="1069" w:hanging="360"/>
      </w:pPr>
      <w:rPr>
        <w:rFonts w:hint="default"/>
      </w:rPr>
    </w:lvl>
    <w:lvl w:ilvl="1">
      <w:start w:val="1"/>
      <w:numFmt w:val="decimal"/>
      <w:isLgl/>
      <w:lvlText w:val="%1.%2."/>
      <w:lvlJc w:val="left"/>
      <w:pPr>
        <w:ind w:left="2749" w:hanging="480"/>
      </w:pPr>
      <w:rPr>
        <w:rFonts w:hint="default"/>
      </w:rPr>
    </w:lvl>
    <w:lvl w:ilvl="2">
      <w:start w:val="1"/>
      <w:numFmt w:val="decimal"/>
      <w:isLgl/>
      <w:lvlText w:val="%1.%2.%3."/>
      <w:lvlJc w:val="left"/>
      <w:pPr>
        <w:ind w:left="4549" w:hanging="720"/>
      </w:pPr>
      <w:rPr>
        <w:rFonts w:hint="default"/>
      </w:rPr>
    </w:lvl>
    <w:lvl w:ilvl="3">
      <w:start w:val="1"/>
      <w:numFmt w:val="decimal"/>
      <w:isLgl/>
      <w:lvlText w:val="%1.%2.%3.%4."/>
      <w:lvlJc w:val="left"/>
      <w:pPr>
        <w:ind w:left="6109" w:hanging="720"/>
      </w:pPr>
      <w:rPr>
        <w:rFonts w:hint="default"/>
      </w:rPr>
    </w:lvl>
    <w:lvl w:ilvl="4">
      <w:start w:val="1"/>
      <w:numFmt w:val="decimal"/>
      <w:isLgl/>
      <w:lvlText w:val="%1.%2.%3.%4.%5."/>
      <w:lvlJc w:val="left"/>
      <w:pPr>
        <w:ind w:left="8029" w:hanging="1080"/>
      </w:pPr>
      <w:rPr>
        <w:rFonts w:hint="default"/>
      </w:rPr>
    </w:lvl>
    <w:lvl w:ilvl="5">
      <w:start w:val="1"/>
      <w:numFmt w:val="decimal"/>
      <w:isLgl/>
      <w:lvlText w:val="%1.%2.%3.%4.%5.%6."/>
      <w:lvlJc w:val="left"/>
      <w:pPr>
        <w:ind w:left="9589" w:hanging="1080"/>
      </w:pPr>
      <w:rPr>
        <w:rFonts w:hint="default"/>
      </w:rPr>
    </w:lvl>
    <w:lvl w:ilvl="6">
      <w:start w:val="1"/>
      <w:numFmt w:val="decimal"/>
      <w:isLgl/>
      <w:lvlText w:val="%1.%2.%3.%4.%5.%6.%7."/>
      <w:lvlJc w:val="left"/>
      <w:pPr>
        <w:ind w:left="11509" w:hanging="1440"/>
      </w:pPr>
      <w:rPr>
        <w:rFonts w:hint="default"/>
      </w:rPr>
    </w:lvl>
    <w:lvl w:ilvl="7">
      <w:start w:val="1"/>
      <w:numFmt w:val="decimal"/>
      <w:isLgl/>
      <w:lvlText w:val="%1.%2.%3.%4.%5.%6.%7.%8."/>
      <w:lvlJc w:val="left"/>
      <w:pPr>
        <w:ind w:left="13069" w:hanging="1440"/>
      </w:pPr>
      <w:rPr>
        <w:rFonts w:hint="default"/>
      </w:rPr>
    </w:lvl>
    <w:lvl w:ilvl="8">
      <w:start w:val="1"/>
      <w:numFmt w:val="decimal"/>
      <w:isLgl/>
      <w:lvlText w:val="%1.%2.%3.%4.%5.%6.%7.%8.%9."/>
      <w:lvlJc w:val="left"/>
      <w:pPr>
        <w:ind w:left="14989" w:hanging="1800"/>
      </w:pPr>
      <w:rPr>
        <w:rFonts w:hint="default"/>
      </w:rPr>
    </w:lvl>
  </w:abstractNum>
  <w:abstractNum w:abstractNumId="12" w15:restartNumberingAfterBreak="0">
    <w:nsid w:val="38235C34"/>
    <w:multiLevelType w:val="multilevel"/>
    <w:tmpl w:val="6070037A"/>
    <w:lvl w:ilvl="0">
      <w:start w:val="1"/>
      <w:numFmt w:val="decimal"/>
      <w:lvlText w:val="%1."/>
      <w:lvlJc w:val="left"/>
      <w:pPr>
        <w:tabs>
          <w:tab w:val="num" w:pos="1457"/>
        </w:tabs>
        <w:ind w:left="1457" w:hanging="360"/>
      </w:pPr>
    </w:lvl>
    <w:lvl w:ilvl="1">
      <w:start w:val="1"/>
      <w:numFmt w:val="decimal"/>
      <w:isLgl/>
      <w:lvlText w:val="%1.%2."/>
      <w:lvlJc w:val="left"/>
      <w:pPr>
        <w:tabs>
          <w:tab w:val="num" w:pos="1712"/>
        </w:tabs>
        <w:ind w:left="1712" w:hanging="615"/>
      </w:pPr>
      <w:rPr>
        <w:rFonts w:hint="default"/>
      </w:rPr>
    </w:lvl>
    <w:lvl w:ilvl="2">
      <w:start w:val="1"/>
      <w:numFmt w:val="decimal"/>
      <w:isLgl/>
      <w:lvlText w:val="%1.%2.%3."/>
      <w:lvlJc w:val="left"/>
      <w:pPr>
        <w:tabs>
          <w:tab w:val="num" w:pos="1817"/>
        </w:tabs>
        <w:ind w:left="1817" w:hanging="720"/>
      </w:pPr>
      <w:rPr>
        <w:rFonts w:hint="default"/>
      </w:rPr>
    </w:lvl>
    <w:lvl w:ilvl="3">
      <w:start w:val="1"/>
      <w:numFmt w:val="decimal"/>
      <w:isLgl/>
      <w:lvlText w:val="%1.%2.%3.%4."/>
      <w:lvlJc w:val="left"/>
      <w:pPr>
        <w:tabs>
          <w:tab w:val="num" w:pos="1817"/>
        </w:tabs>
        <w:ind w:left="1817" w:hanging="720"/>
      </w:pPr>
      <w:rPr>
        <w:rFonts w:hint="default"/>
      </w:rPr>
    </w:lvl>
    <w:lvl w:ilvl="4">
      <w:start w:val="1"/>
      <w:numFmt w:val="decimal"/>
      <w:isLgl/>
      <w:lvlText w:val="%1.%2.%3.%4.%5."/>
      <w:lvlJc w:val="left"/>
      <w:pPr>
        <w:tabs>
          <w:tab w:val="num" w:pos="2177"/>
        </w:tabs>
        <w:ind w:left="2177" w:hanging="1080"/>
      </w:pPr>
      <w:rPr>
        <w:rFonts w:hint="default"/>
      </w:rPr>
    </w:lvl>
    <w:lvl w:ilvl="5">
      <w:start w:val="1"/>
      <w:numFmt w:val="decimal"/>
      <w:isLgl/>
      <w:lvlText w:val="%1.%2.%3.%4.%5.%6."/>
      <w:lvlJc w:val="left"/>
      <w:pPr>
        <w:tabs>
          <w:tab w:val="num" w:pos="2177"/>
        </w:tabs>
        <w:ind w:left="2177" w:hanging="1080"/>
      </w:pPr>
      <w:rPr>
        <w:rFonts w:hint="default"/>
      </w:rPr>
    </w:lvl>
    <w:lvl w:ilvl="6">
      <w:start w:val="1"/>
      <w:numFmt w:val="decimal"/>
      <w:isLgl/>
      <w:lvlText w:val="%1.%2.%3.%4.%5.%6.%7."/>
      <w:lvlJc w:val="left"/>
      <w:pPr>
        <w:tabs>
          <w:tab w:val="num" w:pos="2537"/>
        </w:tabs>
        <w:ind w:left="2537" w:hanging="1440"/>
      </w:pPr>
      <w:rPr>
        <w:rFonts w:hint="default"/>
      </w:rPr>
    </w:lvl>
    <w:lvl w:ilvl="7">
      <w:start w:val="1"/>
      <w:numFmt w:val="decimal"/>
      <w:isLgl/>
      <w:lvlText w:val="%1.%2.%3.%4.%5.%6.%7.%8."/>
      <w:lvlJc w:val="left"/>
      <w:pPr>
        <w:tabs>
          <w:tab w:val="num" w:pos="2537"/>
        </w:tabs>
        <w:ind w:left="2537" w:hanging="1440"/>
      </w:pPr>
      <w:rPr>
        <w:rFonts w:hint="default"/>
      </w:rPr>
    </w:lvl>
    <w:lvl w:ilvl="8">
      <w:start w:val="1"/>
      <w:numFmt w:val="decimal"/>
      <w:isLgl/>
      <w:lvlText w:val="%1.%2.%3.%4.%5.%6.%7.%8.%9."/>
      <w:lvlJc w:val="left"/>
      <w:pPr>
        <w:tabs>
          <w:tab w:val="num" w:pos="2897"/>
        </w:tabs>
        <w:ind w:left="2897" w:hanging="1800"/>
      </w:pPr>
      <w:rPr>
        <w:rFonts w:hint="default"/>
      </w:rPr>
    </w:lvl>
  </w:abstractNum>
  <w:abstractNum w:abstractNumId="13" w15:restartNumberingAfterBreak="0">
    <w:nsid w:val="38D03CF6"/>
    <w:multiLevelType w:val="hybridMultilevel"/>
    <w:tmpl w:val="D84A3D42"/>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4" w15:restartNumberingAfterBreak="0">
    <w:nsid w:val="39147A54"/>
    <w:multiLevelType w:val="hybridMultilevel"/>
    <w:tmpl w:val="B248E182"/>
    <w:lvl w:ilvl="0" w:tplc="EBCEEE2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3CC76B84"/>
    <w:multiLevelType w:val="hybridMultilevel"/>
    <w:tmpl w:val="FF2273D8"/>
    <w:lvl w:ilvl="0" w:tplc="E906419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429A5BCF"/>
    <w:multiLevelType w:val="multilevel"/>
    <w:tmpl w:val="C452FCC8"/>
    <w:lvl w:ilvl="0">
      <w:start w:val="11"/>
      <w:numFmt w:val="decimal"/>
      <w:lvlText w:val="%1"/>
      <w:lvlJc w:val="left"/>
      <w:pPr>
        <w:ind w:left="420" w:hanging="420"/>
      </w:pPr>
      <w:rPr>
        <w:rFonts w:hint="default"/>
      </w:rPr>
    </w:lvl>
    <w:lvl w:ilvl="1">
      <w:start w:val="1"/>
      <w:numFmt w:val="decimal"/>
      <w:lvlText w:val="%1.%2"/>
      <w:lvlJc w:val="left"/>
      <w:pPr>
        <w:ind w:left="1460" w:hanging="420"/>
      </w:pPr>
      <w:rPr>
        <w:rFonts w:hint="default"/>
      </w:rPr>
    </w:lvl>
    <w:lvl w:ilvl="2">
      <w:start w:val="1"/>
      <w:numFmt w:val="decimal"/>
      <w:lvlText w:val="%1.%2.%3"/>
      <w:lvlJc w:val="left"/>
      <w:pPr>
        <w:ind w:left="2800" w:hanging="720"/>
      </w:pPr>
      <w:rPr>
        <w:rFonts w:hint="default"/>
      </w:rPr>
    </w:lvl>
    <w:lvl w:ilvl="3">
      <w:start w:val="1"/>
      <w:numFmt w:val="decimal"/>
      <w:lvlText w:val="%1.%2.%3.%4"/>
      <w:lvlJc w:val="left"/>
      <w:pPr>
        <w:ind w:left="3840" w:hanging="720"/>
      </w:pPr>
      <w:rPr>
        <w:rFonts w:hint="default"/>
      </w:rPr>
    </w:lvl>
    <w:lvl w:ilvl="4">
      <w:start w:val="1"/>
      <w:numFmt w:val="decimal"/>
      <w:lvlText w:val="%1.%2.%3.%4.%5"/>
      <w:lvlJc w:val="left"/>
      <w:pPr>
        <w:ind w:left="5240" w:hanging="1080"/>
      </w:pPr>
      <w:rPr>
        <w:rFonts w:hint="default"/>
      </w:rPr>
    </w:lvl>
    <w:lvl w:ilvl="5">
      <w:start w:val="1"/>
      <w:numFmt w:val="decimal"/>
      <w:lvlText w:val="%1.%2.%3.%4.%5.%6"/>
      <w:lvlJc w:val="left"/>
      <w:pPr>
        <w:ind w:left="6280" w:hanging="1080"/>
      </w:pPr>
      <w:rPr>
        <w:rFonts w:hint="default"/>
      </w:rPr>
    </w:lvl>
    <w:lvl w:ilvl="6">
      <w:start w:val="1"/>
      <w:numFmt w:val="decimal"/>
      <w:lvlText w:val="%1.%2.%3.%4.%5.%6.%7"/>
      <w:lvlJc w:val="left"/>
      <w:pPr>
        <w:ind w:left="7680" w:hanging="1440"/>
      </w:pPr>
      <w:rPr>
        <w:rFonts w:hint="default"/>
      </w:rPr>
    </w:lvl>
    <w:lvl w:ilvl="7">
      <w:start w:val="1"/>
      <w:numFmt w:val="decimal"/>
      <w:lvlText w:val="%1.%2.%3.%4.%5.%6.%7.%8"/>
      <w:lvlJc w:val="left"/>
      <w:pPr>
        <w:ind w:left="8720" w:hanging="1440"/>
      </w:pPr>
      <w:rPr>
        <w:rFonts w:hint="default"/>
      </w:rPr>
    </w:lvl>
    <w:lvl w:ilvl="8">
      <w:start w:val="1"/>
      <w:numFmt w:val="decimal"/>
      <w:lvlText w:val="%1.%2.%3.%4.%5.%6.%7.%8.%9"/>
      <w:lvlJc w:val="left"/>
      <w:pPr>
        <w:ind w:left="10120" w:hanging="1800"/>
      </w:pPr>
      <w:rPr>
        <w:rFonts w:hint="default"/>
      </w:rPr>
    </w:lvl>
  </w:abstractNum>
  <w:abstractNum w:abstractNumId="17" w15:restartNumberingAfterBreak="0">
    <w:nsid w:val="453A0192"/>
    <w:multiLevelType w:val="multilevel"/>
    <w:tmpl w:val="D52CA4FA"/>
    <w:lvl w:ilvl="0">
      <w:start w:val="15"/>
      <w:numFmt w:val="decimal"/>
      <w:lvlText w:val="%1."/>
      <w:lvlJc w:val="left"/>
      <w:pPr>
        <w:ind w:left="1276" w:hanging="360"/>
      </w:pPr>
      <w:rPr>
        <w:rFonts w:hint="default"/>
      </w:rPr>
    </w:lvl>
    <w:lvl w:ilvl="1">
      <w:start w:val="1"/>
      <w:numFmt w:val="decimal"/>
      <w:isLgl/>
      <w:lvlText w:val="%1.%2."/>
      <w:lvlJc w:val="left"/>
      <w:pPr>
        <w:ind w:left="1756" w:hanging="48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716" w:hanging="720"/>
      </w:pPr>
      <w:rPr>
        <w:rFonts w:hint="default"/>
      </w:rPr>
    </w:lvl>
    <w:lvl w:ilvl="4">
      <w:start w:val="1"/>
      <w:numFmt w:val="decimal"/>
      <w:isLgl/>
      <w:lvlText w:val="%1.%2.%3.%4.%5."/>
      <w:lvlJc w:val="left"/>
      <w:pPr>
        <w:ind w:left="3436" w:hanging="1080"/>
      </w:pPr>
      <w:rPr>
        <w:rFonts w:hint="default"/>
      </w:rPr>
    </w:lvl>
    <w:lvl w:ilvl="5">
      <w:start w:val="1"/>
      <w:numFmt w:val="decimal"/>
      <w:isLgl/>
      <w:lvlText w:val="%1.%2.%3.%4.%5.%6."/>
      <w:lvlJc w:val="left"/>
      <w:pPr>
        <w:ind w:left="3796" w:hanging="1080"/>
      </w:pPr>
      <w:rPr>
        <w:rFonts w:hint="default"/>
      </w:rPr>
    </w:lvl>
    <w:lvl w:ilvl="6">
      <w:start w:val="1"/>
      <w:numFmt w:val="decimal"/>
      <w:isLgl/>
      <w:lvlText w:val="%1.%2.%3.%4.%5.%6.%7."/>
      <w:lvlJc w:val="left"/>
      <w:pPr>
        <w:ind w:left="4516" w:hanging="1440"/>
      </w:pPr>
      <w:rPr>
        <w:rFonts w:hint="default"/>
      </w:rPr>
    </w:lvl>
    <w:lvl w:ilvl="7">
      <w:start w:val="1"/>
      <w:numFmt w:val="decimal"/>
      <w:isLgl/>
      <w:lvlText w:val="%1.%2.%3.%4.%5.%6.%7.%8."/>
      <w:lvlJc w:val="left"/>
      <w:pPr>
        <w:ind w:left="4876" w:hanging="1440"/>
      </w:pPr>
      <w:rPr>
        <w:rFonts w:hint="default"/>
      </w:rPr>
    </w:lvl>
    <w:lvl w:ilvl="8">
      <w:start w:val="1"/>
      <w:numFmt w:val="decimal"/>
      <w:isLgl/>
      <w:lvlText w:val="%1.%2.%3.%4.%5.%6.%7.%8.%9."/>
      <w:lvlJc w:val="left"/>
      <w:pPr>
        <w:ind w:left="5596" w:hanging="1800"/>
      </w:pPr>
      <w:rPr>
        <w:rFonts w:hint="default"/>
      </w:rPr>
    </w:lvl>
  </w:abstractNum>
  <w:abstractNum w:abstractNumId="18" w15:restartNumberingAfterBreak="0">
    <w:nsid w:val="4E07170D"/>
    <w:multiLevelType w:val="hybridMultilevel"/>
    <w:tmpl w:val="ECEA7A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D3830"/>
    <w:multiLevelType w:val="hybridMultilevel"/>
    <w:tmpl w:val="E0B4FDF8"/>
    <w:lvl w:ilvl="0" w:tplc="61B4CB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566E7501"/>
    <w:multiLevelType w:val="hybridMultilevel"/>
    <w:tmpl w:val="D6D65644"/>
    <w:lvl w:ilvl="0" w:tplc="E1806D8A">
      <w:start w:val="12"/>
      <w:numFmt w:val="decimal"/>
      <w:lvlText w:val="%1."/>
      <w:lvlJc w:val="left"/>
      <w:pPr>
        <w:ind w:left="1400" w:hanging="360"/>
      </w:pPr>
      <w:rPr>
        <w:rFonts w:hint="default"/>
      </w:rPr>
    </w:lvl>
    <w:lvl w:ilvl="1" w:tplc="04270019" w:tentative="1">
      <w:start w:val="1"/>
      <w:numFmt w:val="lowerLetter"/>
      <w:lvlText w:val="%2."/>
      <w:lvlJc w:val="left"/>
      <w:pPr>
        <w:ind w:left="2120" w:hanging="360"/>
      </w:pPr>
    </w:lvl>
    <w:lvl w:ilvl="2" w:tplc="0427001B" w:tentative="1">
      <w:start w:val="1"/>
      <w:numFmt w:val="lowerRoman"/>
      <w:lvlText w:val="%3."/>
      <w:lvlJc w:val="right"/>
      <w:pPr>
        <w:ind w:left="2840" w:hanging="180"/>
      </w:pPr>
    </w:lvl>
    <w:lvl w:ilvl="3" w:tplc="0427000F" w:tentative="1">
      <w:start w:val="1"/>
      <w:numFmt w:val="decimal"/>
      <w:lvlText w:val="%4."/>
      <w:lvlJc w:val="left"/>
      <w:pPr>
        <w:ind w:left="3560" w:hanging="360"/>
      </w:pPr>
    </w:lvl>
    <w:lvl w:ilvl="4" w:tplc="04270019" w:tentative="1">
      <w:start w:val="1"/>
      <w:numFmt w:val="lowerLetter"/>
      <w:lvlText w:val="%5."/>
      <w:lvlJc w:val="left"/>
      <w:pPr>
        <w:ind w:left="4280" w:hanging="360"/>
      </w:pPr>
    </w:lvl>
    <w:lvl w:ilvl="5" w:tplc="0427001B" w:tentative="1">
      <w:start w:val="1"/>
      <w:numFmt w:val="lowerRoman"/>
      <w:lvlText w:val="%6."/>
      <w:lvlJc w:val="right"/>
      <w:pPr>
        <w:ind w:left="5000" w:hanging="180"/>
      </w:pPr>
    </w:lvl>
    <w:lvl w:ilvl="6" w:tplc="0427000F" w:tentative="1">
      <w:start w:val="1"/>
      <w:numFmt w:val="decimal"/>
      <w:lvlText w:val="%7."/>
      <w:lvlJc w:val="left"/>
      <w:pPr>
        <w:ind w:left="5720" w:hanging="360"/>
      </w:pPr>
    </w:lvl>
    <w:lvl w:ilvl="7" w:tplc="04270019" w:tentative="1">
      <w:start w:val="1"/>
      <w:numFmt w:val="lowerLetter"/>
      <w:lvlText w:val="%8."/>
      <w:lvlJc w:val="left"/>
      <w:pPr>
        <w:ind w:left="6440" w:hanging="360"/>
      </w:pPr>
    </w:lvl>
    <w:lvl w:ilvl="8" w:tplc="0427001B" w:tentative="1">
      <w:start w:val="1"/>
      <w:numFmt w:val="lowerRoman"/>
      <w:lvlText w:val="%9."/>
      <w:lvlJc w:val="right"/>
      <w:pPr>
        <w:ind w:left="7160" w:hanging="180"/>
      </w:pPr>
    </w:lvl>
  </w:abstractNum>
  <w:abstractNum w:abstractNumId="21" w15:restartNumberingAfterBreak="0">
    <w:nsid w:val="5D6F3CBD"/>
    <w:multiLevelType w:val="multilevel"/>
    <w:tmpl w:val="C22A37F0"/>
    <w:lvl w:ilvl="0">
      <w:start w:val="17"/>
      <w:numFmt w:val="decimal"/>
      <w:lvlText w:val="%1."/>
      <w:lvlJc w:val="left"/>
      <w:pPr>
        <w:ind w:left="480" w:hanging="480"/>
      </w:pPr>
      <w:rPr>
        <w:rFonts w:hint="default"/>
      </w:rPr>
    </w:lvl>
    <w:lvl w:ilvl="1">
      <w:start w:val="1"/>
      <w:numFmt w:val="decimal"/>
      <w:lvlText w:val="%1.%2."/>
      <w:lvlJc w:val="left"/>
      <w:pPr>
        <w:ind w:left="2269" w:hanging="48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2" w15:restartNumberingAfterBreak="0">
    <w:nsid w:val="66517D90"/>
    <w:multiLevelType w:val="hybridMultilevel"/>
    <w:tmpl w:val="7FDA458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FE78AF"/>
    <w:multiLevelType w:val="hybridMultilevel"/>
    <w:tmpl w:val="47B45B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450F72"/>
    <w:multiLevelType w:val="multilevel"/>
    <w:tmpl w:val="4068575C"/>
    <w:lvl w:ilvl="0">
      <w:start w:val="1"/>
      <w:numFmt w:val="decimal"/>
      <w:lvlText w:val="%1."/>
      <w:lvlJc w:val="left"/>
      <w:pPr>
        <w:tabs>
          <w:tab w:val="num" w:pos="1400"/>
        </w:tabs>
        <w:ind w:left="1400" w:hanging="360"/>
      </w:pPr>
      <w:rPr>
        <w:b w:val="0"/>
      </w:rPr>
    </w:lvl>
    <w:lvl w:ilvl="1">
      <w:start w:val="1"/>
      <w:numFmt w:val="decimal"/>
      <w:isLgl/>
      <w:lvlText w:val="%1.%2."/>
      <w:lvlJc w:val="left"/>
      <w:pPr>
        <w:tabs>
          <w:tab w:val="num" w:pos="2525"/>
        </w:tabs>
        <w:ind w:left="2525" w:hanging="1485"/>
      </w:pPr>
      <w:rPr>
        <w:rFonts w:hint="default"/>
      </w:rPr>
    </w:lvl>
    <w:lvl w:ilvl="2">
      <w:start w:val="1"/>
      <w:numFmt w:val="decimal"/>
      <w:isLgl/>
      <w:lvlText w:val="%1.%2.%3."/>
      <w:lvlJc w:val="left"/>
      <w:pPr>
        <w:tabs>
          <w:tab w:val="num" w:pos="2525"/>
        </w:tabs>
        <w:ind w:left="2525" w:hanging="1485"/>
      </w:pPr>
      <w:rPr>
        <w:rFonts w:hint="default"/>
      </w:rPr>
    </w:lvl>
    <w:lvl w:ilvl="3">
      <w:start w:val="1"/>
      <w:numFmt w:val="decimal"/>
      <w:isLgl/>
      <w:lvlText w:val="%1.%2.%3.%4."/>
      <w:lvlJc w:val="left"/>
      <w:pPr>
        <w:tabs>
          <w:tab w:val="num" w:pos="2525"/>
        </w:tabs>
        <w:ind w:left="2525" w:hanging="1485"/>
      </w:pPr>
      <w:rPr>
        <w:rFonts w:hint="default"/>
      </w:rPr>
    </w:lvl>
    <w:lvl w:ilvl="4">
      <w:start w:val="1"/>
      <w:numFmt w:val="decimal"/>
      <w:isLgl/>
      <w:lvlText w:val="%1.%2.%3.%4.%5."/>
      <w:lvlJc w:val="left"/>
      <w:pPr>
        <w:tabs>
          <w:tab w:val="num" w:pos="2525"/>
        </w:tabs>
        <w:ind w:left="2525" w:hanging="1485"/>
      </w:pPr>
      <w:rPr>
        <w:rFonts w:hint="default"/>
      </w:rPr>
    </w:lvl>
    <w:lvl w:ilvl="5">
      <w:start w:val="1"/>
      <w:numFmt w:val="decimal"/>
      <w:isLgl/>
      <w:lvlText w:val="%1.%2.%3.%4.%5.%6."/>
      <w:lvlJc w:val="left"/>
      <w:pPr>
        <w:tabs>
          <w:tab w:val="num" w:pos="2525"/>
        </w:tabs>
        <w:ind w:left="2525" w:hanging="1485"/>
      </w:pPr>
      <w:rPr>
        <w:rFonts w:hint="default"/>
      </w:rPr>
    </w:lvl>
    <w:lvl w:ilvl="6">
      <w:start w:val="1"/>
      <w:numFmt w:val="decimal"/>
      <w:isLgl/>
      <w:lvlText w:val="%1.%2.%3.%4.%5.%6.%7."/>
      <w:lvlJc w:val="left"/>
      <w:pPr>
        <w:tabs>
          <w:tab w:val="num" w:pos="2525"/>
        </w:tabs>
        <w:ind w:left="2525" w:hanging="1485"/>
      </w:pPr>
      <w:rPr>
        <w:rFonts w:hint="default"/>
      </w:rPr>
    </w:lvl>
    <w:lvl w:ilvl="7">
      <w:start w:val="1"/>
      <w:numFmt w:val="decimal"/>
      <w:isLgl/>
      <w:lvlText w:val="%1.%2.%3.%4.%5.%6.%7.%8."/>
      <w:lvlJc w:val="left"/>
      <w:pPr>
        <w:tabs>
          <w:tab w:val="num" w:pos="2525"/>
        </w:tabs>
        <w:ind w:left="2525" w:hanging="1485"/>
      </w:pPr>
      <w:rPr>
        <w:rFonts w:hint="default"/>
      </w:rPr>
    </w:lvl>
    <w:lvl w:ilvl="8">
      <w:start w:val="1"/>
      <w:numFmt w:val="decimal"/>
      <w:isLgl/>
      <w:lvlText w:val="%1.%2.%3.%4.%5.%6.%7.%8.%9."/>
      <w:lvlJc w:val="left"/>
      <w:pPr>
        <w:tabs>
          <w:tab w:val="num" w:pos="2840"/>
        </w:tabs>
        <w:ind w:left="2840" w:hanging="1800"/>
      </w:pPr>
      <w:rPr>
        <w:rFonts w:hint="default"/>
      </w:rPr>
    </w:lvl>
  </w:abstractNum>
  <w:abstractNum w:abstractNumId="25" w15:restartNumberingAfterBreak="0">
    <w:nsid w:val="77D87569"/>
    <w:multiLevelType w:val="hybridMultilevel"/>
    <w:tmpl w:val="3F1EB81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786468"/>
    <w:multiLevelType w:val="hybridMultilevel"/>
    <w:tmpl w:val="8EBC37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5"/>
  </w:num>
  <w:num w:numId="3">
    <w:abstractNumId w:val="20"/>
  </w:num>
  <w:num w:numId="4">
    <w:abstractNumId w:val="4"/>
  </w:num>
  <w:num w:numId="5">
    <w:abstractNumId w:val="9"/>
  </w:num>
  <w:num w:numId="6">
    <w:abstractNumId w:val="16"/>
  </w:num>
  <w:num w:numId="7">
    <w:abstractNumId w:val="17"/>
  </w:num>
  <w:num w:numId="8">
    <w:abstractNumId w:val="15"/>
  </w:num>
  <w:num w:numId="9">
    <w:abstractNumId w:val="8"/>
  </w:num>
  <w:num w:numId="10">
    <w:abstractNumId w:val="21"/>
  </w:num>
  <w:num w:numId="11">
    <w:abstractNumId w:val="12"/>
  </w:num>
  <w:num w:numId="12">
    <w:abstractNumId w:val="2"/>
  </w:num>
  <w:num w:numId="13">
    <w:abstractNumId w:val="13"/>
  </w:num>
  <w:num w:numId="14">
    <w:abstractNumId w:val="18"/>
  </w:num>
  <w:num w:numId="15">
    <w:abstractNumId w:val="23"/>
  </w:num>
  <w:num w:numId="16">
    <w:abstractNumId w:val="26"/>
  </w:num>
  <w:num w:numId="17">
    <w:abstractNumId w:val="22"/>
  </w:num>
  <w:num w:numId="18">
    <w:abstractNumId w:val="25"/>
  </w:num>
  <w:num w:numId="19">
    <w:abstractNumId w:val="11"/>
  </w:num>
  <w:num w:numId="20">
    <w:abstractNumId w:val="7"/>
  </w:num>
  <w:num w:numId="21">
    <w:abstractNumId w:val="6"/>
  </w:num>
  <w:num w:numId="22">
    <w:abstractNumId w:val="3"/>
  </w:num>
  <w:num w:numId="23">
    <w:abstractNumId w:val="0"/>
  </w:num>
  <w:num w:numId="24">
    <w:abstractNumId w:val="19"/>
  </w:num>
  <w:num w:numId="25">
    <w:abstractNumId w:val="10"/>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62"/>
    <w:rsid w:val="00031531"/>
    <w:rsid w:val="00032159"/>
    <w:rsid w:val="00036268"/>
    <w:rsid w:val="00064B69"/>
    <w:rsid w:val="00073E4F"/>
    <w:rsid w:val="00090C69"/>
    <w:rsid w:val="00094673"/>
    <w:rsid w:val="000B2B2B"/>
    <w:rsid w:val="000B2BDC"/>
    <w:rsid w:val="000B4F44"/>
    <w:rsid w:val="000F3F76"/>
    <w:rsid w:val="00107188"/>
    <w:rsid w:val="001156B7"/>
    <w:rsid w:val="0012091C"/>
    <w:rsid w:val="00132437"/>
    <w:rsid w:val="001448FF"/>
    <w:rsid w:val="0014593C"/>
    <w:rsid w:val="0016171F"/>
    <w:rsid w:val="001948F4"/>
    <w:rsid w:val="001A4F36"/>
    <w:rsid w:val="001D1977"/>
    <w:rsid w:val="001F49D9"/>
    <w:rsid w:val="00211F14"/>
    <w:rsid w:val="00222EE7"/>
    <w:rsid w:val="00234C8E"/>
    <w:rsid w:val="00241BF8"/>
    <w:rsid w:val="002512F3"/>
    <w:rsid w:val="002A1ABD"/>
    <w:rsid w:val="002E4DDB"/>
    <w:rsid w:val="00305758"/>
    <w:rsid w:val="00341D56"/>
    <w:rsid w:val="0038262B"/>
    <w:rsid w:val="00384B4D"/>
    <w:rsid w:val="003975CE"/>
    <w:rsid w:val="003A285F"/>
    <w:rsid w:val="003A762C"/>
    <w:rsid w:val="003F4DC4"/>
    <w:rsid w:val="004210F7"/>
    <w:rsid w:val="0042609F"/>
    <w:rsid w:val="0042696C"/>
    <w:rsid w:val="0043259A"/>
    <w:rsid w:val="004566EB"/>
    <w:rsid w:val="004637FF"/>
    <w:rsid w:val="00464D1F"/>
    <w:rsid w:val="004673A1"/>
    <w:rsid w:val="004725F5"/>
    <w:rsid w:val="00481D5F"/>
    <w:rsid w:val="004968FC"/>
    <w:rsid w:val="004A49FF"/>
    <w:rsid w:val="004D655E"/>
    <w:rsid w:val="004E00ED"/>
    <w:rsid w:val="004F285B"/>
    <w:rsid w:val="00503B36"/>
    <w:rsid w:val="00504780"/>
    <w:rsid w:val="00505987"/>
    <w:rsid w:val="00524071"/>
    <w:rsid w:val="00530A16"/>
    <w:rsid w:val="005335E1"/>
    <w:rsid w:val="00561916"/>
    <w:rsid w:val="005A4424"/>
    <w:rsid w:val="005B07B2"/>
    <w:rsid w:val="005E2087"/>
    <w:rsid w:val="005F38B6"/>
    <w:rsid w:val="006213AE"/>
    <w:rsid w:val="00622DC2"/>
    <w:rsid w:val="006230D8"/>
    <w:rsid w:val="006319B4"/>
    <w:rsid w:val="00660FCA"/>
    <w:rsid w:val="00670241"/>
    <w:rsid w:val="00690EA1"/>
    <w:rsid w:val="006B02BF"/>
    <w:rsid w:val="006E43CE"/>
    <w:rsid w:val="00727C11"/>
    <w:rsid w:val="00753B07"/>
    <w:rsid w:val="00776F64"/>
    <w:rsid w:val="00794407"/>
    <w:rsid w:val="00794C2F"/>
    <w:rsid w:val="007951EA"/>
    <w:rsid w:val="00796C66"/>
    <w:rsid w:val="00797C1F"/>
    <w:rsid w:val="007A3F5C"/>
    <w:rsid w:val="007B54A1"/>
    <w:rsid w:val="007D0780"/>
    <w:rsid w:val="007E1F94"/>
    <w:rsid w:val="007E4516"/>
    <w:rsid w:val="008106D7"/>
    <w:rsid w:val="00820F80"/>
    <w:rsid w:val="00822062"/>
    <w:rsid w:val="00843DD5"/>
    <w:rsid w:val="008456E1"/>
    <w:rsid w:val="00856F9B"/>
    <w:rsid w:val="00872337"/>
    <w:rsid w:val="00882D82"/>
    <w:rsid w:val="008A401C"/>
    <w:rsid w:val="008C08DC"/>
    <w:rsid w:val="008D1CD6"/>
    <w:rsid w:val="008D348E"/>
    <w:rsid w:val="008E1697"/>
    <w:rsid w:val="0093412A"/>
    <w:rsid w:val="00946178"/>
    <w:rsid w:val="00960A28"/>
    <w:rsid w:val="009746BC"/>
    <w:rsid w:val="0098345B"/>
    <w:rsid w:val="00983F41"/>
    <w:rsid w:val="00995E3A"/>
    <w:rsid w:val="009B3C45"/>
    <w:rsid w:val="009B4614"/>
    <w:rsid w:val="009B537C"/>
    <w:rsid w:val="009E70D9"/>
    <w:rsid w:val="00A47B97"/>
    <w:rsid w:val="00A54B3C"/>
    <w:rsid w:val="00A739D8"/>
    <w:rsid w:val="00A74274"/>
    <w:rsid w:val="00AB2902"/>
    <w:rsid w:val="00AE325A"/>
    <w:rsid w:val="00AE32ED"/>
    <w:rsid w:val="00B008F7"/>
    <w:rsid w:val="00B361E2"/>
    <w:rsid w:val="00BA5991"/>
    <w:rsid w:val="00BA65BB"/>
    <w:rsid w:val="00BB70B1"/>
    <w:rsid w:val="00C02D86"/>
    <w:rsid w:val="00C16EA1"/>
    <w:rsid w:val="00C60E51"/>
    <w:rsid w:val="00CC1DF9"/>
    <w:rsid w:val="00CD2CB0"/>
    <w:rsid w:val="00CD581B"/>
    <w:rsid w:val="00D03D5A"/>
    <w:rsid w:val="00D263A2"/>
    <w:rsid w:val="00D37A95"/>
    <w:rsid w:val="00D74773"/>
    <w:rsid w:val="00D7624F"/>
    <w:rsid w:val="00D8136A"/>
    <w:rsid w:val="00D81825"/>
    <w:rsid w:val="00DB7660"/>
    <w:rsid w:val="00DC6469"/>
    <w:rsid w:val="00DD732C"/>
    <w:rsid w:val="00DF0048"/>
    <w:rsid w:val="00E032E8"/>
    <w:rsid w:val="00E166B6"/>
    <w:rsid w:val="00E65646"/>
    <w:rsid w:val="00EA03D5"/>
    <w:rsid w:val="00EC0809"/>
    <w:rsid w:val="00ED5945"/>
    <w:rsid w:val="00EE645F"/>
    <w:rsid w:val="00F54307"/>
    <w:rsid w:val="00F82C11"/>
    <w:rsid w:val="00FA09FD"/>
    <w:rsid w:val="00FB77DF"/>
    <w:rsid w:val="00FD0F58"/>
    <w:rsid w:val="00FE0D95"/>
    <w:rsid w:val="00FE0F98"/>
    <w:rsid w:val="00FF05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BCEF28"/>
  <w15:chartTrackingRefBased/>
  <w15:docId w15:val="{F5ED9471-CBFD-453A-9BC9-47F2F0C1E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106D7"/>
    <w:pPr>
      <w:ind w:left="720"/>
      <w:contextualSpacing/>
    </w:pPr>
  </w:style>
  <w:style w:type="table" w:styleId="Lentelstinklelis">
    <w:name w:val="Table Grid"/>
    <w:basedOn w:val="prastojilentel"/>
    <w:rsid w:val="008D3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38262B"/>
    <w:rPr>
      <w:sz w:val="24"/>
      <w:szCs w:val="24"/>
      <w:lang w:eastAsia="en-US"/>
    </w:rPr>
  </w:style>
  <w:style w:type="paragraph" w:styleId="Debesliotekstas">
    <w:name w:val="Balloon Text"/>
    <w:basedOn w:val="prastasis"/>
    <w:link w:val="DebesliotekstasDiagrama"/>
    <w:rsid w:val="00031531"/>
    <w:rPr>
      <w:rFonts w:ascii="Segoe UI" w:hAnsi="Segoe UI" w:cs="Segoe UI"/>
      <w:sz w:val="18"/>
      <w:szCs w:val="18"/>
    </w:rPr>
  </w:style>
  <w:style w:type="character" w:customStyle="1" w:styleId="DebesliotekstasDiagrama">
    <w:name w:val="Debesėlio tekstas Diagrama"/>
    <w:basedOn w:val="Numatytasispastraiposriftas"/>
    <w:link w:val="Debesliotekstas"/>
    <w:rsid w:val="00031531"/>
    <w:rPr>
      <w:rFonts w:ascii="Segoe UI" w:hAnsi="Segoe UI" w:cs="Segoe UI"/>
      <w:sz w:val="18"/>
      <w:szCs w:val="18"/>
      <w:lang w:eastAsia="en-US"/>
    </w:rPr>
  </w:style>
  <w:style w:type="paragraph" w:styleId="Dokumentoinaostekstas">
    <w:name w:val="endnote text"/>
    <w:basedOn w:val="prastasis"/>
    <w:link w:val="DokumentoinaostekstasDiagrama"/>
    <w:rsid w:val="009B3C45"/>
    <w:rPr>
      <w:sz w:val="20"/>
      <w:szCs w:val="20"/>
    </w:rPr>
  </w:style>
  <w:style w:type="character" w:customStyle="1" w:styleId="DokumentoinaostekstasDiagrama">
    <w:name w:val="Dokumento išnašos tekstas Diagrama"/>
    <w:basedOn w:val="Numatytasispastraiposriftas"/>
    <w:link w:val="Dokumentoinaostekstas"/>
    <w:rsid w:val="009B3C45"/>
    <w:rPr>
      <w:lang w:eastAsia="en-US"/>
    </w:rPr>
  </w:style>
  <w:style w:type="character" w:styleId="Dokumentoinaosnumeris">
    <w:name w:val="endnote reference"/>
    <w:basedOn w:val="Numatytasispastraiposriftas"/>
    <w:rsid w:val="009B3C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719934">
      <w:bodyDiv w:val="1"/>
      <w:marLeft w:val="0"/>
      <w:marRight w:val="0"/>
      <w:marTop w:val="0"/>
      <w:marBottom w:val="0"/>
      <w:divBdr>
        <w:top w:val="none" w:sz="0" w:space="0" w:color="auto"/>
        <w:left w:val="none" w:sz="0" w:space="0" w:color="auto"/>
        <w:bottom w:val="none" w:sz="0" w:space="0" w:color="auto"/>
        <w:right w:val="none" w:sz="0" w:space="0" w:color="auto"/>
      </w:divBdr>
      <w:divsChild>
        <w:div w:id="1647313977">
          <w:marLeft w:val="0"/>
          <w:marRight w:val="0"/>
          <w:marTop w:val="0"/>
          <w:marBottom w:val="0"/>
          <w:divBdr>
            <w:top w:val="none" w:sz="0" w:space="0" w:color="auto"/>
            <w:left w:val="none" w:sz="0" w:space="0" w:color="auto"/>
            <w:bottom w:val="none" w:sz="0" w:space="0" w:color="auto"/>
            <w:right w:val="none" w:sz="0" w:space="0" w:color="auto"/>
          </w:divBdr>
        </w:div>
        <w:div w:id="2806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Colors" Target="diagrams/colors1.xml"/><Relationship Id="rId22" Type="http://schemas.microsoft.com/office/2007/relationships/diagramDrawing" Target="diagrams/drawing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233B33-CD2C-D047-A87C-1BC9F08EE7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C506CAB-B855-F943-8237-7181A8C0C677}">
      <dgm:prSet phldrT="[Text]" custT="1"/>
      <dgm:spPr>
        <a:xfrm>
          <a:off x="829472"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Ketinimas nusižudyti</a:t>
          </a:r>
          <a:r>
            <a:rPr lang="lt-LT" sz="1000" b="1">
              <a:solidFill>
                <a:sysClr val="windowText" lastClr="000000">
                  <a:hueOff val="0"/>
                  <a:satOff val="0"/>
                  <a:lumOff val="0"/>
                  <a:alphaOff val="0"/>
                </a:sysClr>
              </a:solidFill>
              <a:latin typeface="Calibri"/>
              <a:ea typeface="+mn-ea"/>
              <a:cs typeface="+mn-cs"/>
            </a:rPr>
            <a:t>  (turi planą)</a:t>
          </a:r>
          <a:endParaRPr lang="en-US" sz="1000" b="1">
            <a:solidFill>
              <a:sysClr val="windowText" lastClr="000000">
                <a:hueOff val="0"/>
                <a:satOff val="0"/>
                <a:lumOff val="0"/>
                <a:alphaOff val="0"/>
              </a:sysClr>
            </a:solidFill>
            <a:latin typeface="Calibri"/>
            <a:ea typeface="+mn-ea"/>
            <a:cs typeface="+mn-cs"/>
          </a:endParaRPr>
        </a:p>
      </dgm:t>
    </dgm:pt>
    <dgm:pt modelId="{0FD3C070-98C6-F542-9EA6-E17104081901}" type="parTrans" cxnId="{091C15F0-6B60-0241-B76E-A34C68122FCC}">
      <dgm:prSet/>
      <dgm:spPr>
        <a:xfrm>
          <a:off x="1207436" y="620361"/>
          <a:ext cx="2275955" cy="282663"/>
        </a:xfrm>
        <a:custGeom>
          <a:avLst/>
          <a:gdLst/>
          <a:ahLst/>
          <a:cxnLst/>
          <a:rect l="0" t="0" r="0" b="0"/>
          <a:pathLst>
            <a:path>
              <a:moveTo>
                <a:pt x="2275955" y="0"/>
              </a:moveTo>
              <a:lnTo>
                <a:pt x="2275955" y="192626"/>
              </a:lnTo>
              <a:lnTo>
                <a:pt x="0" y="192626"/>
              </a:lnTo>
              <a:lnTo>
                <a:pt x="0"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F97E0D76-768A-4A40-A903-0EF7F5BDBBB4}" type="sibTrans" cxnId="{091C15F0-6B60-0241-B76E-A34C68122FCC}">
      <dgm:prSet/>
      <dgm:spPr/>
      <dgm:t>
        <a:bodyPr/>
        <a:lstStyle/>
        <a:p>
          <a:endParaRPr lang="en-US"/>
        </a:p>
      </dgm:t>
    </dgm:pt>
    <dgm:pt modelId="{03B37A2A-0DE1-6B41-9819-EAA9229285C4}">
      <dgm:prSet phldrT="[Text]" custT="1"/>
      <dgm:spPr>
        <a:xfrm>
          <a:off x="1460842"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7EE94250-FFE6-2D41-AFBF-6C4F6B51B4FF}" type="parTrans" cxnId="{8374B0B4-02BF-1D45-9AC1-92F96CDE7C77}">
      <dgm:prSet/>
      <dgm:spPr>
        <a:xfrm>
          <a:off x="1207436" y="1520187"/>
          <a:ext cx="631370" cy="282663"/>
        </a:xfrm>
        <a:custGeom>
          <a:avLst/>
          <a:gdLst/>
          <a:ahLst/>
          <a:cxnLst/>
          <a:rect l="0" t="0" r="0" b="0"/>
          <a:pathLst>
            <a:path>
              <a:moveTo>
                <a:pt x="0" y="0"/>
              </a:moveTo>
              <a:lnTo>
                <a:pt x="0" y="192626"/>
              </a:lnTo>
              <a:lnTo>
                <a:pt x="631370" y="192626"/>
              </a:lnTo>
              <a:lnTo>
                <a:pt x="63137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FEBB23A-B88F-D94D-B26C-12D6145983E0}" type="sibTrans" cxnId="{8374B0B4-02BF-1D45-9AC1-92F96CDE7C77}">
      <dgm:prSet/>
      <dgm:spPr/>
      <dgm:t>
        <a:bodyPr/>
        <a:lstStyle/>
        <a:p>
          <a:endParaRPr lang="en-US"/>
        </a:p>
      </dgm:t>
    </dgm:pt>
    <dgm:pt modelId="{E795FBDB-59E5-EF46-A78A-966E9C0CC3D9}">
      <dgm:prSet phldrT="[Text]" custT="1"/>
      <dgm:spPr>
        <a:xfrm>
          <a:off x="198101"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F80D1A8D-F098-584F-A873-D7D91ABF0CD6}" type="parTrans" cxnId="{4C164623-A9B0-2348-AEDA-D432299765FD}">
      <dgm:prSet/>
      <dgm:spPr>
        <a:xfrm>
          <a:off x="576066" y="1520187"/>
          <a:ext cx="631370" cy="282663"/>
        </a:xfrm>
        <a:custGeom>
          <a:avLst/>
          <a:gdLst/>
          <a:ahLst/>
          <a:cxnLst/>
          <a:rect l="0" t="0" r="0" b="0"/>
          <a:pathLst>
            <a:path>
              <a:moveTo>
                <a:pt x="631370" y="0"/>
              </a:moveTo>
              <a:lnTo>
                <a:pt x="631370" y="192626"/>
              </a:lnTo>
              <a:lnTo>
                <a:pt x="0" y="192626"/>
              </a:lnTo>
              <a:lnTo>
                <a:pt x="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F69CBBC1-F5DB-E848-9162-57738A5EF528}" type="sibTrans" cxnId="{4C164623-A9B0-2348-AEDA-D432299765FD}">
      <dgm:prSet/>
      <dgm:spPr/>
      <dgm:t>
        <a:bodyPr/>
        <a:lstStyle/>
        <a:p>
          <a:endParaRPr lang="en-US"/>
        </a:p>
      </dgm:t>
    </dgm:pt>
    <dgm:pt modelId="{EBEFF4A7-1561-AE4A-A221-294D9937F342}">
      <dgm:prSet phldrT="[Text]" custT="1"/>
      <dgm:spPr>
        <a:xfrm>
          <a:off x="3400498"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Mėginimas nusižudyti</a:t>
          </a:r>
        </a:p>
      </dgm:t>
    </dgm:pt>
    <dgm:pt modelId="{BD9B85C2-6303-6448-BDC7-F75DBB1EF3CF}" type="parTrans" cxnId="{281CDF57-C91B-CF4C-BF1D-ACA286E8D94F}">
      <dgm:prSet/>
      <dgm:spPr>
        <a:xfrm>
          <a:off x="3483392" y="620361"/>
          <a:ext cx="295070" cy="282663"/>
        </a:xfrm>
        <a:custGeom>
          <a:avLst/>
          <a:gdLst/>
          <a:ahLst/>
          <a:cxnLst/>
          <a:rect l="0" t="0" r="0" b="0"/>
          <a:pathLst>
            <a:path>
              <a:moveTo>
                <a:pt x="0" y="0"/>
              </a:moveTo>
              <a:lnTo>
                <a:pt x="0" y="192626"/>
              </a:lnTo>
              <a:lnTo>
                <a:pt x="295070" y="192626"/>
              </a:lnTo>
              <a:lnTo>
                <a:pt x="295070"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30B7E768-0EBA-C542-B315-08BAE3F32AF3}" type="sibTrans" cxnId="{281CDF57-C91B-CF4C-BF1D-ACA286E8D94F}">
      <dgm:prSet/>
      <dgm:spPr/>
      <dgm:t>
        <a:bodyPr/>
        <a:lstStyle/>
        <a:p>
          <a:endParaRPr lang="en-US"/>
        </a:p>
      </dgm:t>
    </dgm:pt>
    <dgm:pt modelId="{5F72DB80-05CC-E842-A137-3442CC9E1C4D}">
      <dgm:prSet phldrT="[Text]" custT="1"/>
      <dgm:spPr>
        <a:xfrm>
          <a:off x="2770783"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77C9AA5A-A21B-0B44-8D29-272212963479}" type="parTrans" cxnId="{5FB8EE4F-33E3-7D49-A768-4769A1C177C8}">
      <dgm:prSet/>
      <dgm:spPr>
        <a:xfrm>
          <a:off x="3148747" y="1520187"/>
          <a:ext cx="629715" cy="282663"/>
        </a:xfrm>
        <a:custGeom>
          <a:avLst/>
          <a:gdLst/>
          <a:ahLst/>
          <a:cxnLst/>
          <a:rect l="0" t="0" r="0" b="0"/>
          <a:pathLst>
            <a:path>
              <a:moveTo>
                <a:pt x="629715" y="0"/>
              </a:moveTo>
              <a:lnTo>
                <a:pt x="629715" y="192626"/>
              </a:lnTo>
              <a:lnTo>
                <a:pt x="0" y="192626"/>
              </a:lnTo>
              <a:lnTo>
                <a:pt x="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5CD22F9-9F21-D94D-ACC1-7E70BD4BAE88}" type="sibTrans" cxnId="{5FB8EE4F-33E3-7D49-A768-4769A1C177C8}">
      <dgm:prSet/>
      <dgm:spPr/>
      <dgm:t>
        <a:bodyPr/>
        <a:lstStyle/>
        <a:p>
          <a:endParaRPr lang="en-US"/>
        </a:p>
      </dgm:t>
    </dgm:pt>
    <dgm:pt modelId="{7A3F1984-5A00-534A-B036-DA8D185F09E1}">
      <dgm:prSet phldrT="[Text]" custT="1"/>
      <dgm:spPr>
        <a:xfrm>
          <a:off x="4030213" y="1905441"/>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16885B54-03E3-B549-8ACF-1D08215EF05C}" type="parTrans" cxnId="{6A9F8CA7-CDC9-EF45-9C5E-8C8D7D88AB5E}">
      <dgm:prSet/>
      <dgm:spPr>
        <a:xfrm>
          <a:off x="3778463" y="1520187"/>
          <a:ext cx="629715" cy="282663"/>
        </a:xfrm>
        <a:custGeom>
          <a:avLst/>
          <a:gdLst/>
          <a:ahLst/>
          <a:cxnLst/>
          <a:rect l="0" t="0" r="0" b="0"/>
          <a:pathLst>
            <a:path>
              <a:moveTo>
                <a:pt x="0" y="0"/>
              </a:moveTo>
              <a:lnTo>
                <a:pt x="0" y="192626"/>
              </a:lnTo>
              <a:lnTo>
                <a:pt x="629715" y="192626"/>
              </a:lnTo>
              <a:lnTo>
                <a:pt x="629715"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14BBDAB-6309-4741-8F72-9251B39C49AC}" type="sibTrans" cxnId="{6A9F8CA7-CDC9-EF45-9C5E-8C8D7D88AB5E}">
      <dgm:prSet/>
      <dgm:spPr/>
      <dgm:t>
        <a:bodyPr/>
        <a:lstStyle/>
        <a:p>
          <a:endParaRPr lang="en-US"/>
        </a:p>
      </dgm:t>
    </dgm:pt>
    <dgm:pt modelId="{41980EC7-56B6-0742-888E-90AF0B0333D8}">
      <dgm:prSet custT="1"/>
      <dgm:spPr>
        <a:xfrm>
          <a:off x="198101" y="2805267"/>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nukreipia žmogų į P</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SPC </a:t>
          </a:r>
          <a:r>
            <a:rPr lang="lt-LT" sz="800">
              <a:solidFill>
                <a:sysClr val="windowText" lastClr="000000">
                  <a:hueOff val="0"/>
                  <a:satOff val="0"/>
                  <a:lumOff val="0"/>
                  <a:alphaOff val="0"/>
                </a:sysClr>
              </a:solidFill>
              <a:latin typeface="Calibri"/>
              <a:ea typeface="+mn-ea"/>
              <a:cs typeface="+mn-cs"/>
            </a:rPr>
            <a:t>pas </a:t>
          </a:r>
          <a:r>
            <a:rPr lang="en-US" sz="800">
              <a:solidFill>
                <a:sysClr val="windowText" lastClr="000000">
                  <a:hueOff val="0"/>
                  <a:satOff val="0"/>
                  <a:lumOff val="0"/>
                  <a:alphaOff val="0"/>
                </a:sysClr>
              </a:solidFill>
              <a:latin typeface="Calibri"/>
              <a:ea typeface="+mn-ea"/>
              <a:cs typeface="+mn-cs"/>
            </a:rPr>
            <a:t>psichologą / psichiatrą. Palydi iki konsultacijos</a:t>
          </a:r>
          <a:r>
            <a:rPr lang="en-US" sz="500">
              <a:solidFill>
                <a:sysClr val="windowText" lastClr="000000">
                  <a:hueOff val="0"/>
                  <a:satOff val="0"/>
                  <a:lumOff val="0"/>
                  <a:alphaOff val="0"/>
                </a:sysClr>
              </a:solidFill>
              <a:latin typeface="Calibri"/>
              <a:ea typeface="+mn-ea"/>
              <a:cs typeface="+mn-cs"/>
            </a:rPr>
            <a:t>.</a:t>
          </a:r>
        </a:p>
      </dgm:t>
    </dgm:pt>
    <dgm:pt modelId="{4CBB534A-7C63-0E4D-ADA3-095A917CEFBD}" type="parTrans" cxnId="{AD230175-F586-484B-9DE3-D9CF07100D5B}">
      <dgm:prSet/>
      <dgm:spPr>
        <a:xfrm>
          <a:off x="530346"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455E1BF-1B43-A04E-93C3-10E67954CE2D}" type="sibTrans" cxnId="{AD230175-F586-484B-9DE3-D9CF07100D5B}">
      <dgm:prSet/>
      <dgm:spPr/>
      <dgm:t>
        <a:bodyPr/>
        <a:lstStyle/>
        <a:p>
          <a:endParaRPr lang="en-US"/>
        </a:p>
      </dgm:t>
    </dgm:pt>
    <dgm:pt modelId="{18568E1E-CCA0-5D45-B2FD-65534BCE1EB1}">
      <dgm:prSet custT="1"/>
      <dgm:spPr>
        <a:xfrm>
          <a:off x="198101" y="3705092"/>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turimą informaciją specialistui, kuriam nukreipė.</a:t>
          </a:r>
        </a:p>
      </dgm:t>
    </dgm:pt>
    <dgm:pt modelId="{AD9AC083-9A0E-6D4F-9558-D411F013771A}" type="parTrans" cxnId="{12A92632-ACA4-7145-B775-EBFACF2122CF}">
      <dgm:prSet/>
      <dgm:spPr>
        <a:xfrm>
          <a:off x="530346" y="331983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0E43427-24D7-A44A-805B-80BDEB15E1AC}" type="sibTrans" cxnId="{12A92632-ACA4-7145-B775-EBFACF2122CF}">
      <dgm:prSet/>
      <dgm:spPr/>
      <dgm:t>
        <a:bodyPr/>
        <a:lstStyle/>
        <a:p>
          <a:endParaRPr lang="en-US"/>
        </a:p>
      </dgm:t>
    </dgm:pt>
    <dgm:pt modelId="{46E71EBB-6B34-2043-812C-130AB5F6A265}">
      <dgm:prSet custT="1"/>
      <dgm:spPr>
        <a:xfrm>
          <a:off x="198101" y="4604918"/>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Specialistas, baigęs darbą su nukreiptu žmogumi, informuoja apie tai seniūniją</a:t>
          </a:r>
          <a:r>
            <a:rPr lang="lt-LT" sz="800">
              <a:solidFill>
                <a:sysClr val="windowText" lastClr="000000">
                  <a:hueOff val="0"/>
                  <a:satOff val="0"/>
                  <a:lumOff val="0"/>
                  <a:alphaOff val="0"/>
                </a:sysClr>
              </a:solidFill>
              <a:latin typeface="Calibri"/>
              <a:ea typeface="+mn-ea"/>
              <a:cs typeface="+mn-cs"/>
            </a:rPr>
            <a:t> ar socialinių paslaugų centrą ir paciento artimiesiems nurodytiems paciento valios pareiškime</a:t>
          </a:r>
          <a:endParaRPr lang="en-US" sz="800">
            <a:solidFill>
              <a:sysClr val="windowText" lastClr="000000">
                <a:hueOff val="0"/>
                <a:satOff val="0"/>
                <a:lumOff val="0"/>
                <a:alphaOff val="0"/>
              </a:sysClr>
            </a:solidFill>
            <a:latin typeface="Calibri"/>
            <a:ea typeface="+mn-ea"/>
            <a:cs typeface="+mn-cs"/>
          </a:endParaRPr>
        </a:p>
      </dgm:t>
    </dgm:pt>
    <dgm:pt modelId="{9BDEE430-55CE-9742-94BC-57382CAACD6C}" type="parTrans" cxnId="{45F91929-8928-A948-A543-8477C31E68D0}">
      <dgm:prSet/>
      <dgm:spPr>
        <a:xfrm>
          <a:off x="530346" y="4219664"/>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BCFE874-AABC-9640-B134-4EACAADCDBFC}" type="sibTrans" cxnId="{45F91929-8928-A948-A543-8477C31E68D0}">
      <dgm:prSet/>
      <dgm:spPr/>
      <dgm:t>
        <a:bodyPr/>
        <a:lstStyle/>
        <a:p>
          <a:endParaRPr lang="en-US"/>
        </a:p>
      </dgm:t>
    </dgm:pt>
    <dgm:pt modelId="{9CDE042E-BFD1-764B-813E-32EB89463BEB}">
      <dgm:prSet custT="1"/>
      <dgm:spPr>
        <a:xfrm>
          <a:off x="115407" y="5504743"/>
          <a:ext cx="1137298" cy="72607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a:t>
          </a:r>
          <a:r>
            <a:rPr lang="lt-LT" sz="800">
              <a:solidFill>
                <a:sysClr val="windowText" lastClr="000000">
                  <a:hueOff val="0"/>
                  <a:satOff val="0"/>
                  <a:lumOff val="0"/>
                  <a:alphaOff val="0"/>
                </a:sysClr>
              </a:solidFill>
              <a:latin typeface="Calibri"/>
              <a:ea typeface="+mn-ea"/>
              <a:cs typeface="+mn-cs"/>
            </a:rPr>
            <a:t> ar socialinių paslaugų centro darbuotojai </a:t>
          </a:r>
          <a:r>
            <a:rPr lang="en-US" sz="800">
              <a:solidFill>
                <a:sysClr val="windowText" lastClr="000000">
                  <a:hueOff val="0"/>
                  <a:satOff val="0"/>
                  <a:lumOff val="0"/>
                  <a:alphaOff val="0"/>
                </a:sysClr>
              </a:solidFill>
              <a:latin typeface="Calibri"/>
              <a:ea typeface="+mn-ea"/>
              <a:cs typeface="+mn-cs"/>
            </a:rPr>
            <a:t> rūpinasi emocine ir socialine parama žmogui, padeda spręsti iškilusias problemas</a:t>
          </a:r>
          <a:r>
            <a:rPr lang="en-US" sz="500">
              <a:solidFill>
                <a:sysClr val="windowText" lastClr="000000">
                  <a:hueOff val="0"/>
                  <a:satOff val="0"/>
                  <a:lumOff val="0"/>
                  <a:alphaOff val="0"/>
                </a:sysClr>
              </a:solidFill>
              <a:latin typeface="Calibri"/>
              <a:ea typeface="+mn-ea"/>
              <a:cs typeface="+mn-cs"/>
            </a:rPr>
            <a:t>.</a:t>
          </a:r>
        </a:p>
      </dgm:t>
    </dgm:pt>
    <dgm:pt modelId="{1BE12D52-A633-F546-BD55-1A0A5C0CE348}" type="parTrans" cxnId="{7AB47F5E-6A7A-3845-95AE-FAF061390AAB}">
      <dgm:prSet/>
      <dgm:spPr>
        <a:xfrm>
          <a:off x="530346" y="5119490"/>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70365F1-E2D9-1844-96F1-55032B833939}" type="sibTrans" cxnId="{7AB47F5E-6A7A-3845-95AE-FAF061390AAB}">
      <dgm:prSet/>
      <dgm:spPr/>
      <dgm:t>
        <a:bodyPr/>
        <a:lstStyle/>
        <a:p>
          <a:endParaRPr lang="en-US"/>
        </a:p>
      </dgm:t>
    </dgm:pt>
    <dgm:pt modelId="{373F7AD8-ABF7-A54F-9A43-5211C25509F4}">
      <dgm:prSet custT="1"/>
      <dgm:spPr>
        <a:xfrm>
          <a:off x="1385990" y="2805267"/>
          <a:ext cx="1121611" cy="76837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informaciją seniūnijos darbuotojams </a:t>
          </a:r>
          <a:r>
            <a:rPr lang="lt-LT" sz="800">
              <a:solidFill>
                <a:sysClr val="windowText" lastClr="000000">
                  <a:hueOff val="0"/>
                  <a:satOff val="0"/>
                  <a:lumOff val="0"/>
                  <a:alphaOff val="0"/>
                </a:sysClr>
              </a:solidFill>
              <a:latin typeface="Calibri"/>
              <a:ea typeface="+mn-ea"/>
              <a:cs typeface="+mn-cs"/>
            </a:rPr>
            <a:t>ar</a:t>
          </a:r>
          <a:r>
            <a:rPr lang="en-US" sz="800">
              <a:solidFill>
                <a:sysClr val="windowText" lastClr="000000">
                  <a:hueOff val="0"/>
                  <a:satOff val="0"/>
                  <a:lumOff val="0"/>
                  <a:alphaOff val="0"/>
                </a:sysClr>
              </a:solidFill>
              <a:latin typeface="Calibri"/>
              <a:ea typeface="+mn-ea"/>
              <a:cs typeface="+mn-cs"/>
            </a:rPr>
            <a:t> </a:t>
          </a:r>
          <a:r>
            <a:rPr lang="lt-LT" sz="800">
              <a:solidFill>
                <a:sysClr val="windowText" lastClr="000000">
                  <a:hueOff val="0"/>
                  <a:satOff val="0"/>
                  <a:lumOff val="0"/>
                  <a:alphaOff val="0"/>
                </a:sysClr>
              </a:solidFill>
              <a:latin typeface="Calibri"/>
              <a:ea typeface="+mn-ea"/>
              <a:cs typeface="+mn-cs"/>
            </a:rPr>
            <a:t>paramos centrui ir </a:t>
          </a:r>
          <a:r>
            <a:rPr lang="en-US" sz="800">
              <a:solidFill>
                <a:sysClr val="windowText" lastClr="000000">
                  <a:hueOff val="0"/>
                  <a:satOff val="0"/>
                  <a:lumOff val="0"/>
                  <a:alphaOff val="0"/>
                </a:sysClr>
              </a:solidFill>
              <a:latin typeface="Calibri"/>
              <a:ea typeface="+mn-ea"/>
              <a:cs typeface="+mn-cs"/>
            </a:rPr>
            <a:t>nusižudyti ketinančio žmogaus artimiesiems</a:t>
          </a:r>
          <a:r>
            <a:rPr lang="lt-LT" sz="800">
              <a:solidFill>
                <a:sysClr val="windowText" lastClr="000000">
                  <a:hueOff val="0"/>
                  <a:satOff val="0"/>
                  <a:lumOff val="0"/>
                  <a:alphaOff val="0"/>
                </a:sysClr>
              </a:solidFill>
              <a:latin typeface="Calibri"/>
              <a:ea typeface="+mn-ea"/>
              <a:cs typeface="+mn-cs"/>
            </a:rPr>
            <a:t> nurodytiems paciento valios pareikime</a:t>
          </a:r>
          <a:endParaRPr lang="en-US" sz="500">
            <a:solidFill>
              <a:sysClr val="windowText" lastClr="000000">
                <a:hueOff val="0"/>
                <a:satOff val="0"/>
                <a:lumOff val="0"/>
                <a:alphaOff val="0"/>
              </a:sysClr>
            </a:solidFill>
            <a:latin typeface="Calibri"/>
            <a:ea typeface="+mn-ea"/>
            <a:cs typeface="+mn-cs"/>
          </a:endParaRPr>
        </a:p>
      </dgm:t>
    </dgm:pt>
    <dgm:pt modelId="{E0A673AA-8352-8C42-8ECC-00B883CB484C}" type="parTrans" cxnId="{0C28D2CD-4CBC-4B41-8E76-5A519F33C78A}">
      <dgm:prSet/>
      <dgm:spPr>
        <a:xfrm>
          <a:off x="1793086"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5DF9606-2AE9-464B-91BF-8353D48DDED4}" type="sibTrans" cxnId="{0C28D2CD-4CBC-4B41-8E76-5A519F33C78A}">
      <dgm:prSet/>
      <dgm:spPr/>
      <dgm:t>
        <a:bodyPr/>
        <a:lstStyle/>
        <a:p>
          <a:endParaRPr lang="en-US"/>
        </a:p>
      </dgm:t>
    </dgm:pt>
    <dgm:pt modelId="{6DC48C7D-3976-9E46-8C4A-62F7CA97E4D0}">
      <dgm:prSet custT="1"/>
      <dgm:spPr>
        <a:xfrm>
          <a:off x="1460842" y="3856309"/>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a:t>
          </a:r>
          <a:r>
            <a:rPr lang="lt-LT" sz="800">
              <a:solidFill>
                <a:sysClr val="windowText" lastClr="000000">
                  <a:hueOff val="0"/>
                  <a:satOff val="0"/>
                  <a:lumOff val="0"/>
                  <a:alphaOff val="0"/>
                </a:sysClr>
              </a:solidFill>
              <a:latin typeface="Calibri"/>
              <a:ea typeface="+mn-ea"/>
              <a:cs typeface="+mn-cs"/>
            </a:rPr>
            <a:t>darbuotojas ar paramos centro </a:t>
          </a:r>
          <a:r>
            <a:rPr lang="en-US" sz="800">
              <a:solidFill>
                <a:sysClr val="windowText" lastClr="000000">
                  <a:hueOff val="0"/>
                  <a:satOff val="0"/>
                  <a:lumOff val="0"/>
                  <a:alphaOff val="0"/>
                </a:sysClr>
              </a:solidFill>
              <a:latin typeface="Calibri"/>
              <a:ea typeface="+mn-ea"/>
              <a:cs typeface="+mn-cs"/>
            </a:rPr>
            <a:t> darbuotojai rūpinasi emocine ir socialine parama žmogui  ir jo artimiesiems.</a:t>
          </a:r>
        </a:p>
      </dgm:t>
    </dgm:pt>
    <dgm:pt modelId="{D9B35892-E9F5-7F4C-B9B0-AAB8CAAAB3A1}" type="parTrans" cxnId="{4326B85D-BDC3-1E4E-890A-10C750030773}">
      <dgm:prSet/>
      <dgm:spPr>
        <a:xfrm>
          <a:off x="1793086" y="347105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4541D89-6084-9143-AA80-19F2BFF0A4B3}" type="sibTrans" cxnId="{4326B85D-BDC3-1E4E-890A-10C750030773}">
      <dgm:prSet/>
      <dgm:spPr/>
      <dgm:t>
        <a:bodyPr/>
        <a:lstStyle/>
        <a:p>
          <a:endParaRPr lang="en-US"/>
        </a:p>
      </dgm:t>
    </dgm:pt>
    <dgm:pt modelId="{8BCFA786-5C11-B148-AB54-CF25096B4E85}">
      <dgm:prSet custT="1"/>
      <dgm:spPr>
        <a:xfrm>
          <a:off x="2723582" y="2805267"/>
          <a:ext cx="1066310" cy="62729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rūpinasi žmogaus stacionarizavimu</a:t>
          </a:r>
        </a:p>
      </dgm:t>
    </dgm:pt>
    <dgm:pt modelId="{1C648B80-5BCA-DA4E-8437-37CEEC530D7D}" type="parTrans" cxnId="{1EC79F2D-C494-5748-9B83-795B74FB8C4D}">
      <dgm:prSet/>
      <dgm:spPr>
        <a:xfrm>
          <a:off x="3103027"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D5A6D1D-FE8E-A041-B24C-51AF64F3DCDF}" type="sibTrans" cxnId="{1EC79F2D-C494-5748-9B83-795B74FB8C4D}">
      <dgm:prSet/>
      <dgm:spPr/>
      <dgm:t>
        <a:bodyPr/>
        <a:lstStyle/>
        <a:p>
          <a:endParaRPr lang="en-US"/>
        </a:p>
      </dgm:t>
    </dgm:pt>
    <dgm:pt modelId="{A21D9F15-FC6F-554D-B79C-E800E6029535}">
      <dgm:prSet custT="1"/>
      <dgm:spPr>
        <a:xfrm>
          <a:off x="2701398" y="3715226"/>
          <a:ext cx="1110678" cy="7230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800">
              <a:solidFill>
                <a:sysClr val="windowText" lastClr="000000">
                  <a:hueOff val="0"/>
                  <a:satOff val="0"/>
                  <a:lumOff val="0"/>
                  <a:alphaOff val="0"/>
                </a:sysClr>
              </a:solidFill>
              <a:latin typeface="Calibri"/>
              <a:ea typeface="+mn-ea"/>
              <a:cs typeface="+mn-cs"/>
            </a:rPr>
            <a:t>.  </a:t>
          </a:r>
          <a:endParaRPr lang="en-US" sz="800">
            <a:solidFill>
              <a:sysClr val="windowText" lastClr="000000">
                <a:hueOff val="0"/>
                <a:satOff val="0"/>
                <a:lumOff val="0"/>
                <a:alphaOff val="0"/>
              </a:sysClr>
            </a:solidFill>
            <a:latin typeface="Calibri"/>
            <a:ea typeface="+mn-ea"/>
            <a:cs typeface="+mn-cs"/>
          </a:endParaRPr>
        </a:p>
      </dgm:t>
    </dgm:pt>
    <dgm:pt modelId="{7AB1277D-47AF-F347-8BC8-0981CFC30F69}" type="parTrans" cxnId="{CCB9EAA4-1C77-704D-864E-B01C2616827A}">
      <dgm:prSet/>
      <dgm:spPr>
        <a:xfrm>
          <a:off x="3103027" y="3329972"/>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9CC89E70-DD5E-374E-B5AD-D98B5EEAE275}" type="sibTrans" cxnId="{CCB9EAA4-1C77-704D-864E-B01C2616827A}">
      <dgm:prSet/>
      <dgm:spPr/>
      <dgm:t>
        <a:bodyPr/>
        <a:lstStyle/>
        <a:p>
          <a:endParaRPr lang="en-US"/>
        </a:p>
      </dgm:t>
    </dgm:pt>
    <dgm:pt modelId="{7288C2D7-D86F-5142-A371-DC8C51431295}">
      <dgm:prSet custT="1"/>
      <dgm:spPr>
        <a:xfrm>
          <a:off x="2555801" y="4720938"/>
          <a:ext cx="1401871" cy="78759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P</a:t>
          </a:r>
          <a:r>
            <a:rPr lang="en-US" sz="800">
              <a:solidFill>
                <a:sysClr val="windowText" lastClr="000000">
                  <a:hueOff val="0"/>
                  <a:satOff val="0"/>
                  <a:lumOff val="0"/>
                  <a:alphaOff val="0"/>
                </a:sysClr>
              </a:solidFill>
              <a:latin typeface="Calibri"/>
              <a:ea typeface="+mn-ea"/>
              <a:cs typeface="+mn-cs"/>
            </a:rPr>
            <a:t>riėmimo skyri</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us </a:t>
          </a:r>
          <a:r>
            <a:rPr lang="lt-LT" sz="800">
              <a:solidFill>
                <a:sysClr val="windowText" lastClr="000000">
                  <a:hueOff val="0"/>
                  <a:satOff val="0"/>
                  <a:lumOff val="0"/>
                  <a:alphaOff val="0"/>
                </a:sysClr>
              </a:solidFill>
              <a:latin typeface="Calibri"/>
              <a:ea typeface="+mn-ea"/>
              <a:cs typeface="+mn-cs"/>
            </a:rPr>
            <a:t>budintis gydytojas ar GMP darbuotojas  </a:t>
          </a:r>
          <a:r>
            <a:rPr lang="en-US" sz="800">
              <a:solidFill>
                <a:sysClr val="windowText" lastClr="000000">
                  <a:hueOff val="0"/>
                  <a:satOff val="0"/>
                  <a:lumOff val="0"/>
                  <a:alphaOff val="0"/>
                </a:sysClr>
              </a:solidFill>
              <a:latin typeface="Calibri"/>
              <a:ea typeface="+mn-ea"/>
              <a:cs typeface="+mn-cs"/>
            </a:rPr>
            <a:t>tą pačią arba artimiausią darbo dieną </a:t>
          </a:r>
          <a:r>
            <a:rPr lang="lt-LT" sz="800">
              <a:solidFill>
                <a:sysClr val="windowText" lastClr="000000">
                  <a:hueOff val="0"/>
                  <a:satOff val="0"/>
                  <a:lumOff val="0"/>
                  <a:alphaOff val="0"/>
                </a:sysClr>
              </a:solidFill>
              <a:latin typeface="Calibri"/>
              <a:ea typeface="+mn-ea"/>
              <a:cs typeface="+mn-cs"/>
            </a:rPr>
            <a:t> </a:t>
          </a:r>
          <a:r>
            <a:rPr lang="en-US" sz="800">
              <a:solidFill>
                <a:sysClr val="windowText" lastClr="000000">
                  <a:hueOff val="0"/>
                  <a:satOff val="0"/>
                  <a:lumOff val="0"/>
                  <a:alphaOff val="0"/>
                </a:sysClr>
              </a:solidFill>
              <a:latin typeface="Calibri"/>
              <a:ea typeface="+mn-ea"/>
              <a:cs typeface="+mn-cs"/>
            </a:rPr>
            <a:t>informuoja apie pacientą</a:t>
          </a:r>
          <a:r>
            <a:rPr lang="lt-LT" sz="800">
              <a:solidFill>
                <a:sysClr val="windowText" lastClr="000000">
                  <a:hueOff val="0"/>
                  <a:satOff val="0"/>
                  <a:lumOff val="0"/>
                  <a:alphaOff val="0"/>
                </a:sysClr>
              </a:solidFill>
              <a:latin typeface="Calibri"/>
              <a:ea typeface="+mn-ea"/>
              <a:cs typeface="+mn-cs"/>
            </a:rPr>
            <a:t> PSPC (Psichikos sveikatos centrą)</a:t>
          </a:r>
          <a:endParaRPr lang="en-US" sz="800">
            <a:solidFill>
              <a:sysClr val="windowText" lastClr="000000">
                <a:hueOff val="0"/>
                <a:satOff val="0"/>
                <a:lumOff val="0"/>
                <a:alphaOff val="0"/>
              </a:sysClr>
            </a:solidFill>
            <a:latin typeface="Calibri"/>
            <a:ea typeface="+mn-ea"/>
            <a:cs typeface="+mn-cs"/>
          </a:endParaRPr>
        </a:p>
      </dgm:t>
    </dgm:pt>
    <dgm:pt modelId="{352053B9-FC6A-5B42-B1C1-FDABF91CFB3B}" type="parTrans" cxnId="{20244145-4CA0-B247-A5CF-EB1BD2EE6173}">
      <dgm:prSet/>
      <dgm:spPr>
        <a:xfrm>
          <a:off x="3103027" y="4335684"/>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DA7EDE6-72ED-B742-BC87-D192DB5F48E9}" type="sibTrans" cxnId="{20244145-4CA0-B247-A5CF-EB1BD2EE6173}">
      <dgm:prSet/>
      <dgm:spPr/>
      <dgm:t>
        <a:bodyPr/>
        <a:lstStyle/>
        <a:p>
          <a:endParaRPr lang="en-US"/>
        </a:p>
      </dgm:t>
    </dgm:pt>
    <dgm:pt modelId="{918A24FD-0F5A-D14A-BFC4-FBC31174846E}">
      <dgm:prSet custT="1"/>
      <dgm:spPr>
        <a:xfrm>
          <a:off x="2685468" y="5791199"/>
          <a:ext cx="1142537" cy="69758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t>
          </a:r>
          <a:r>
            <a:rPr lang="lt-LT" sz="800">
              <a:solidFill>
                <a:sysClr val="windowText" lastClr="000000">
                  <a:hueOff val="0"/>
                  <a:satOff val="0"/>
                  <a:lumOff val="0"/>
                  <a:alphaOff val="0"/>
                </a:sysClr>
              </a:solidFill>
              <a:latin typeface="Calibri"/>
              <a:ea typeface="+mn-ea"/>
              <a:cs typeface="+mn-cs"/>
            </a:rPr>
            <a:t>A</a:t>
          </a:r>
          <a:r>
            <a:rPr lang="en-US" sz="800">
              <a:solidFill>
                <a:sysClr val="windowText" lastClr="000000">
                  <a:hueOff val="0"/>
                  <a:satOff val="0"/>
                  <a:lumOff val="0"/>
                  <a:alphaOff val="0"/>
                </a:sysClr>
              </a:solidFill>
              <a:latin typeface="Calibri"/>
              <a:ea typeface="+mn-ea"/>
              <a:cs typeface="+mn-cs"/>
            </a:rPr>
            <a:t>SPC </a:t>
          </a:r>
          <a:r>
            <a:rPr lang="lt-LT" sz="800">
              <a:solidFill>
                <a:sysClr val="windowText" lastClr="000000">
                  <a:hueOff val="0"/>
                  <a:satOff val="0"/>
                  <a:lumOff val="0"/>
                  <a:alphaOff val="0"/>
                </a:sysClr>
              </a:solidFill>
              <a:latin typeface="Calibri"/>
              <a:ea typeface="+mn-ea"/>
              <a:cs typeface="+mn-cs"/>
            </a:rPr>
            <a:t>(PSC) specialistas</a:t>
          </a:r>
          <a:r>
            <a:rPr lang="en-US" sz="800">
              <a:solidFill>
                <a:sysClr val="windowText" lastClr="000000">
                  <a:hueOff val="0"/>
                  <a:satOff val="0"/>
                  <a:lumOff val="0"/>
                  <a:alphaOff val="0"/>
                </a:sysClr>
              </a:solidFill>
              <a:latin typeface="Calibri"/>
              <a:ea typeface="+mn-ea"/>
              <a:cs typeface="+mn-cs"/>
            </a:rPr>
            <a:t> užmezga kontaktą su pacientu </a:t>
          </a:r>
          <a:r>
            <a:rPr lang="lt-LT" sz="800">
              <a:solidFill>
                <a:sysClr val="windowText" lastClr="000000">
                  <a:hueOff val="0"/>
                  <a:satOff val="0"/>
                  <a:lumOff val="0"/>
                  <a:alphaOff val="0"/>
                </a:sysClr>
              </a:solidFill>
              <a:latin typeface="Calibri"/>
              <a:ea typeface="+mn-ea"/>
              <a:cs typeface="+mn-cs"/>
            </a:rPr>
            <a:t>ir </a:t>
          </a:r>
          <a:r>
            <a:rPr lang="en-US" sz="800">
              <a:solidFill>
                <a:sysClr val="windowText" lastClr="000000">
                  <a:hueOff val="0"/>
                  <a:satOff val="0"/>
                  <a:lumOff val="0"/>
                  <a:alphaOff val="0"/>
                </a:sysClr>
              </a:solidFill>
              <a:latin typeface="Calibri"/>
              <a:ea typeface="+mn-ea"/>
              <a:cs typeface="+mn-cs"/>
            </a:rPr>
            <a:t>susitaria dėl tolesnių konsultacijų.</a:t>
          </a:r>
        </a:p>
      </dgm:t>
    </dgm:pt>
    <dgm:pt modelId="{157D875D-A88A-224E-A9A9-CDCB1F68DCBB}" type="parTrans" cxnId="{EB35745F-8F77-FF4F-9E05-B580DEFA1139}">
      <dgm:prSet/>
      <dgm:spPr>
        <a:xfrm>
          <a:off x="3103027" y="540594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B8129792-B5B2-C84E-8D9D-507D3BDD6D76}" type="sibTrans" cxnId="{EB35745F-8F77-FF4F-9E05-B580DEFA1139}">
      <dgm:prSet/>
      <dgm:spPr/>
      <dgm:t>
        <a:bodyPr/>
        <a:lstStyle/>
        <a:p>
          <a:endParaRPr lang="en-US"/>
        </a:p>
      </dgm:t>
    </dgm:pt>
    <dgm:pt modelId="{0A5A6CF8-9043-1443-93E3-0564EFF29882}">
      <dgm:prSet custT="1"/>
      <dgm:spPr>
        <a:xfrm>
          <a:off x="2738977" y="6771447"/>
          <a:ext cx="1035520" cy="4943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Specialistas </a:t>
          </a:r>
          <a:r>
            <a:rPr lang="en-US" sz="800">
              <a:solidFill>
                <a:sysClr val="windowText" lastClr="000000">
                  <a:hueOff val="0"/>
                  <a:satOff val="0"/>
                  <a:lumOff val="0"/>
                  <a:alphaOff val="0"/>
                </a:sysClr>
              </a:solidFill>
              <a:latin typeface="Calibri"/>
              <a:ea typeface="+mn-ea"/>
              <a:cs typeface="+mn-cs"/>
            </a:rPr>
            <a:t>, pradė</a:t>
          </a:r>
          <a:r>
            <a:rPr lang="lt-LT" sz="800">
              <a:solidFill>
                <a:sysClr val="windowText" lastClr="000000">
                  <a:hueOff val="0"/>
                  <a:satOff val="0"/>
                  <a:lumOff val="0"/>
                  <a:alphaOff val="0"/>
                </a:sysClr>
              </a:solidFill>
              <a:latin typeface="Calibri"/>
              <a:ea typeface="+mn-ea"/>
              <a:cs typeface="+mn-cs"/>
            </a:rPr>
            <a:t>jęs</a:t>
          </a:r>
          <a:r>
            <a:rPr lang="en-US" sz="800">
              <a:solidFill>
                <a:sysClr val="windowText" lastClr="000000">
                  <a:hueOff val="0"/>
                  <a:satOff val="0"/>
                  <a:lumOff val="0"/>
                  <a:alphaOff val="0"/>
                </a:sysClr>
              </a:solidFill>
              <a:latin typeface="Calibri"/>
              <a:ea typeface="+mn-ea"/>
              <a:cs typeface="+mn-cs"/>
            </a:rPr>
            <a:t> ir baig</a:t>
          </a:r>
          <a:r>
            <a:rPr lang="lt-LT" sz="800">
              <a:solidFill>
                <a:sysClr val="windowText" lastClr="000000">
                  <a:hueOff val="0"/>
                  <a:satOff val="0"/>
                  <a:lumOff val="0"/>
                  <a:alphaOff val="0"/>
                </a:sysClr>
              </a:solidFill>
              <a:latin typeface="Calibri"/>
              <a:ea typeface="+mn-ea"/>
              <a:cs typeface="+mn-cs"/>
            </a:rPr>
            <a:t>ęs</a:t>
          </a:r>
          <a:r>
            <a:rPr lang="en-US" sz="800">
              <a:solidFill>
                <a:sysClr val="windowText" lastClr="000000">
                  <a:hueOff val="0"/>
                  <a:satOff val="0"/>
                  <a:lumOff val="0"/>
                  <a:alphaOff val="0"/>
                </a:sysClr>
              </a:solidFill>
              <a:latin typeface="Calibri"/>
              <a:ea typeface="+mn-ea"/>
              <a:cs typeface="+mn-cs"/>
            </a:rPr>
            <a:t> darbą su </a:t>
          </a:r>
          <a:r>
            <a:rPr lang="lt-LT" sz="800">
              <a:solidFill>
                <a:sysClr val="windowText" lastClr="000000">
                  <a:hueOff val="0"/>
                  <a:satOff val="0"/>
                  <a:lumOff val="0"/>
                  <a:alphaOff val="0"/>
                </a:sysClr>
              </a:solidFill>
              <a:latin typeface="Calibri"/>
              <a:ea typeface="+mn-ea"/>
              <a:cs typeface="+mn-cs"/>
            </a:rPr>
            <a:t>pacientu</a:t>
          </a:r>
          <a:r>
            <a:rPr lang="en-US" sz="800">
              <a:solidFill>
                <a:sysClr val="windowText" lastClr="000000">
                  <a:hueOff val="0"/>
                  <a:satOff val="0"/>
                  <a:lumOff val="0"/>
                  <a:alphaOff val="0"/>
                </a:sysClr>
              </a:solidFill>
              <a:latin typeface="Calibri"/>
              <a:ea typeface="+mn-ea"/>
              <a:cs typeface="+mn-cs"/>
            </a:rPr>
            <a:t>, informuoja apie tai seniūnij</a:t>
          </a:r>
          <a:r>
            <a:rPr lang="lt-LT" sz="800">
              <a:solidFill>
                <a:sysClr val="windowText" lastClr="000000">
                  <a:hueOff val="0"/>
                  <a:satOff val="0"/>
                  <a:lumOff val="0"/>
                  <a:alphaOff val="0"/>
                </a:sysClr>
              </a:solidFill>
              <a:latin typeface="Calibri"/>
              <a:ea typeface="+mn-ea"/>
              <a:cs typeface="+mn-cs"/>
            </a:rPr>
            <a:t>os darbuotojus socialinės paramos centro darbuotojus irartimuosius, nurodutus paciento valios pareiškime </a:t>
          </a:r>
          <a:endParaRPr lang="en-US" sz="800">
            <a:solidFill>
              <a:sysClr val="windowText" lastClr="000000">
                <a:hueOff val="0"/>
                <a:satOff val="0"/>
                <a:lumOff val="0"/>
                <a:alphaOff val="0"/>
              </a:sysClr>
            </a:solidFill>
            <a:latin typeface="Calibri"/>
            <a:ea typeface="+mn-ea"/>
            <a:cs typeface="+mn-cs"/>
          </a:endParaRPr>
        </a:p>
      </dgm:t>
    </dgm:pt>
    <dgm:pt modelId="{394BB4FE-64BC-1C48-AF5E-2DBA66596BFF}" type="parTrans" cxnId="{ACC2BA2B-11BC-884E-BC79-76641F17BE5B}">
      <dgm:prSet/>
      <dgm:spPr>
        <a:xfrm>
          <a:off x="3103027" y="638619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42BDC13-FECE-AB48-8DE7-96E069ED7268}" type="sibTrans" cxnId="{ACC2BA2B-11BC-884E-BC79-76641F17BE5B}">
      <dgm:prSet/>
      <dgm:spPr/>
      <dgm:t>
        <a:bodyPr/>
        <a:lstStyle/>
        <a:p>
          <a:endParaRPr lang="en-US"/>
        </a:p>
      </dgm:t>
    </dgm:pt>
    <dgm:pt modelId="{29FA4943-8369-9B42-B6EC-41CACE6C41EA}">
      <dgm:prSet custT="1"/>
      <dgm:spPr>
        <a:xfrm>
          <a:off x="2669160" y="7548464"/>
          <a:ext cx="1175154" cy="69698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a:t>
          </a:r>
          <a:r>
            <a:rPr lang="lt-LT" sz="800">
              <a:solidFill>
                <a:sysClr val="windowText" lastClr="000000">
                  <a:hueOff val="0"/>
                  <a:satOff val="0"/>
                  <a:lumOff val="0"/>
                  <a:alphaOff val="0"/>
                </a:sysClr>
              </a:solidFill>
              <a:latin typeface="Calibri"/>
              <a:ea typeface="+mn-ea"/>
              <a:cs typeface="+mn-cs"/>
            </a:rPr>
            <a:t> ar socialinio centro darbuotojai </a:t>
          </a:r>
          <a:r>
            <a:rPr lang="en-US" sz="800">
              <a:solidFill>
                <a:sysClr val="windowText" lastClr="000000">
                  <a:hueOff val="0"/>
                  <a:satOff val="0"/>
                  <a:lumOff val="0"/>
                  <a:alphaOff val="0"/>
                </a:sysClr>
              </a:solidFill>
              <a:latin typeface="Calibri"/>
              <a:ea typeface="+mn-ea"/>
              <a:cs typeface="+mn-cs"/>
            </a:rPr>
            <a:t> rūpinasi emocine ir socialine parama žmogui, padeda spręsti iškilusias problemas.</a:t>
          </a:r>
        </a:p>
      </dgm:t>
    </dgm:pt>
    <dgm:pt modelId="{47D02D16-B179-6245-9DCF-FDFC3E54098F}" type="parTrans" cxnId="{FCE8150D-033B-BF44-92A1-F8CFB8458916}">
      <dgm:prSet/>
      <dgm:spPr>
        <a:xfrm>
          <a:off x="3103027" y="7163210"/>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B1A14DF-8702-2B4E-9F9C-8F5B639980E1}" type="sibTrans" cxnId="{FCE8150D-033B-BF44-92A1-F8CFB8458916}">
      <dgm:prSet/>
      <dgm:spPr/>
      <dgm:t>
        <a:bodyPr/>
        <a:lstStyle/>
        <a:p>
          <a:endParaRPr lang="en-US"/>
        </a:p>
      </dgm:t>
    </dgm:pt>
    <dgm:pt modelId="{AAE8C30C-4C34-B64C-97A2-0E702EBA8610}">
      <dgm:prSet custT="1"/>
      <dgm:spPr>
        <a:xfrm>
          <a:off x="4005872" y="2805267"/>
          <a:ext cx="1020591" cy="83882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Pagalbos teikėjas perduoda </a:t>
          </a:r>
          <a:r>
            <a:rPr lang="lt-LT" sz="800">
              <a:solidFill>
                <a:sysClr val="windowText" lastClr="000000">
                  <a:hueOff val="0"/>
                  <a:satOff val="0"/>
                  <a:lumOff val="0"/>
                  <a:alphaOff val="0"/>
                </a:sysClr>
              </a:solidFill>
              <a:latin typeface="Calibri"/>
              <a:ea typeface="+mn-ea"/>
              <a:cs typeface="+mn-cs"/>
            </a:rPr>
            <a:t>informaciją</a:t>
          </a:r>
          <a:r>
            <a:rPr lang="en-US" sz="800">
              <a:solidFill>
                <a:sysClr val="windowText" lastClr="000000">
                  <a:hueOff val="0"/>
                  <a:satOff val="0"/>
                  <a:lumOff val="0"/>
                  <a:alphaOff val="0"/>
                </a:sysClr>
              </a:solidFill>
              <a:latin typeface="Calibri"/>
              <a:ea typeface="+mn-ea"/>
              <a:cs typeface="+mn-cs"/>
            </a:rPr>
            <a:t> seniūnijos darbuotojams</a:t>
          </a:r>
          <a:r>
            <a:rPr lang="lt-LT" sz="800">
              <a:solidFill>
                <a:sysClr val="windowText" lastClr="000000">
                  <a:hueOff val="0"/>
                  <a:satOff val="0"/>
                  <a:lumOff val="0"/>
                  <a:alphaOff val="0"/>
                </a:sysClr>
              </a:solidFill>
              <a:latin typeface="Calibri"/>
              <a:ea typeface="+mn-ea"/>
              <a:cs typeface="+mn-cs"/>
            </a:rPr>
            <a:t> ar socialinio paramos cenro darbuotojams</a:t>
          </a:r>
          <a:r>
            <a:rPr lang="en-US" sz="800">
              <a:solidFill>
                <a:sysClr val="windowText" lastClr="000000">
                  <a:hueOff val="0"/>
                  <a:satOff val="0"/>
                  <a:lumOff val="0"/>
                  <a:alphaOff val="0"/>
                </a:sysClr>
              </a:solidFill>
              <a:latin typeface="Calibri"/>
              <a:ea typeface="+mn-ea"/>
              <a:cs typeface="+mn-cs"/>
            </a:rPr>
            <a:t> ir nusižudyti mėginusio žmogaus artimiesiems.</a:t>
          </a:r>
        </a:p>
      </dgm:t>
    </dgm:pt>
    <dgm:pt modelId="{A049FA9D-610B-DF40-8082-E7BA95359848}" type="parTrans" cxnId="{42CA6A82-F4F1-5643-83AF-B3302FB1DA3D}">
      <dgm:prSet/>
      <dgm:spPr>
        <a:xfrm>
          <a:off x="4362458" y="2420013"/>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731EF64-6D63-384D-93CB-ABFBAFC65F19}" type="sibTrans" cxnId="{42CA6A82-F4F1-5643-83AF-B3302FB1DA3D}">
      <dgm:prSet/>
      <dgm:spPr/>
      <dgm:t>
        <a:bodyPr/>
        <a:lstStyle/>
        <a:p>
          <a:endParaRPr lang="en-US"/>
        </a:p>
      </dgm:t>
    </dgm:pt>
    <dgm:pt modelId="{77EA43B9-0E57-9043-AA0C-F211224693A9}">
      <dgm:prSet custT="1"/>
      <dgm:spPr>
        <a:xfrm>
          <a:off x="4030213" y="3926752"/>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Seniūnijos darbuotojai </a:t>
          </a:r>
          <a:r>
            <a:rPr lang="lt-LT" sz="800">
              <a:solidFill>
                <a:sysClr val="windowText" lastClr="000000">
                  <a:hueOff val="0"/>
                  <a:satOff val="0"/>
                  <a:lumOff val="0"/>
                  <a:alphaOff val="0"/>
                </a:sysClr>
              </a:solidFill>
              <a:latin typeface="Calibri"/>
              <a:ea typeface="+mn-ea"/>
              <a:cs typeface="+mn-cs"/>
            </a:rPr>
            <a:t> ar socialinio paramos centro darbuotojai </a:t>
          </a:r>
          <a:r>
            <a:rPr lang="en-US" sz="800">
              <a:solidFill>
                <a:sysClr val="windowText" lastClr="000000">
                  <a:hueOff val="0"/>
                  <a:satOff val="0"/>
                  <a:lumOff val="0"/>
                  <a:alphaOff val="0"/>
                </a:sysClr>
              </a:solidFill>
              <a:latin typeface="Calibri"/>
              <a:ea typeface="+mn-ea"/>
              <a:cs typeface="+mn-cs"/>
            </a:rPr>
            <a:t>rūpinasi emocine ir socialine parama žmogui ir jo artimiesiems.</a:t>
          </a:r>
        </a:p>
      </dgm:t>
    </dgm:pt>
    <dgm:pt modelId="{090B615A-DA8C-1F47-8B6F-68FB20183252}" type="parTrans" cxnId="{0A621D82-49D6-1D43-A5E6-F8B14A2967B7}">
      <dgm:prSet/>
      <dgm:spPr>
        <a:xfrm>
          <a:off x="4362458" y="354149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8D8B4F9-6C7F-B54D-9081-1166864E9483}" type="sibTrans" cxnId="{0A621D82-49D6-1D43-A5E6-F8B14A2967B7}">
      <dgm:prSet/>
      <dgm:spPr/>
      <dgm:t>
        <a:bodyPr/>
        <a:lstStyle/>
        <a:p>
          <a:endParaRPr lang="en-US"/>
        </a:p>
      </dgm:t>
    </dgm:pt>
    <dgm:pt modelId="{ACBB26DA-9778-EC4A-8314-4BAE0ADD5E62}">
      <dgm:prSet phldrT="[Text]" custT="1"/>
      <dgm:spPr>
        <a:xfrm>
          <a:off x="3105427" y="105790"/>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Gaunama informacija apie savižudybės riziką</a:t>
          </a:r>
        </a:p>
      </dgm:t>
    </dgm:pt>
    <dgm:pt modelId="{AF876BC1-BC6E-4741-B40E-A270CAB147CC}" type="sibTrans" cxnId="{F371D08E-360A-194C-B0A7-887453EE72ED}">
      <dgm:prSet/>
      <dgm:spPr/>
      <dgm:t>
        <a:bodyPr/>
        <a:lstStyle/>
        <a:p>
          <a:endParaRPr lang="en-US"/>
        </a:p>
      </dgm:t>
    </dgm:pt>
    <dgm:pt modelId="{0554C713-4762-8840-9FB4-8F80C0ECB48E}" type="parTrans" cxnId="{F371D08E-360A-194C-B0A7-887453EE72ED}">
      <dgm:prSet/>
      <dgm:spPr/>
      <dgm:t>
        <a:bodyPr/>
        <a:lstStyle/>
        <a:p>
          <a:endParaRPr lang="en-US"/>
        </a:p>
      </dgm:t>
    </dgm:pt>
    <dgm:pt modelId="{DDDF3704-8E87-2345-AC90-CF1993AD73F0}">
      <dgm:prSet custT="1"/>
      <dgm:spPr>
        <a:xfrm>
          <a:off x="5381383" y="1005615"/>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Įvykusi savižudybė</a:t>
          </a:r>
        </a:p>
      </dgm:t>
    </dgm:pt>
    <dgm:pt modelId="{13A26C5E-7EC1-564A-B62F-3081375C29AB}" type="parTrans" cxnId="{47460D65-A11B-B945-9F88-E19998C7518B}">
      <dgm:prSet/>
      <dgm:spPr>
        <a:xfrm>
          <a:off x="3483392" y="620361"/>
          <a:ext cx="2275955" cy="282663"/>
        </a:xfrm>
        <a:custGeom>
          <a:avLst/>
          <a:gdLst/>
          <a:ahLst/>
          <a:cxnLst/>
          <a:rect l="0" t="0" r="0" b="0"/>
          <a:pathLst>
            <a:path>
              <a:moveTo>
                <a:pt x="0" y="0"/>
              </a:moveTo>
              <a:lnTo>
                <a:pt x="0" y="192626"/>
              </a:lnTo>
              <a:lnTo>
                <a:pt x="2275955" y="192626"/>
              </a:lnTo>
              <a:lnTo>
                <a:pt x="2275955" y="282663"/>
              </a:lnTo>
            </a:path>
          </a:pathLst>
        </a:custGeom>
        <a:noFill/>
        <a:ln w="9525" cap="flat" cmpd="sng" algn="ctr">
          <a:solidFill>
            <a:srgbClr val="4F81BD">
              <a:shade val="60000"/>
              <a:hueOff val="0"/>
              <a:satOff val="0"/>
              <a:lumOff val="0"/>
              <a:alphaOff val="0"/>
            </a:srgbClr>
          </a:solidFill>
          <a:prstDash val="solid"/>
        </a:ln>
        <a:effectLst/>
      </dgm:spPr>
      <dgm:t>
        <a:bodyPr/>
        <a:lstStyle/>
        <a:p>
          <a:endParaRPr lang="lt-LT"/>
        </a:p>
      </dgm:t>
    </dgm:pt>
    <dgm:pt modelId="{48C546DF-F474-174B-A4E2-1AC34AF26D7C}" type="sibTrans" cxnId="{47460D65-A11B-B945-9F88-E19998C7518B}">
      <dgm:prSet/>
      <dgm:spPr/>
      <dgm:t>
        <a:bodyPr/>
        <a:lstStyle/>
        <a:p>
          <a:endParaRPr lang="lt-LT"/>
        </a:p>
      </dgm:t>
    </dgm:pt>
    <dgm:pt modelId="{26BFEA62-293D-2443-81DA-4C530BE635C8}">
      <dgm:prSet custT="1"/>
      <dgm:spPr>
        <a:xfrm>
          <a:off x="5218102" y="1905441"/>
          <a:ext cx="1298470" cy="7882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800">
              <a:solidFill>
                <a:sysClr val="windowText" lastClr="000000">
                  <a:hueOff val="0"/>
                  <a:satOff val="0"/>
                  <a:lumOff val="0"/>
                  <a:alphaOff val="0"/>
                </a:sysClr>
              </a:solidFill>
              <a:latin typeface="Calibri"/>
              <a:ea typeface="+mn-ea"/>
              <a:cs typeface="+mn-cs"/>
            </a:rPr>
            <a:t>Į savižudybės vietą atvykęs policijos pareigūnas i</a:t>
          </a:r>
          <a:r>
            <a:rPr lang="en-US" sz="800">
              <a:solidFill>
                <a:sysClr val="windowText" lastClr="000000">
                  <a:hueOff val="0"/>
                  <a:satOff val="0"/>
                  <a:lumOff val="0"/>
                  <a:alphaOff val="0"/>
                </a:sysClr>
              </a:solidFill>
              <a:latin typeface="Calibri"/>
              <a:ea typeface="+mn-ea"/>
              <a:cs typeface="+mn-cs"/>
            </a:rPr>
            <a:t>nformuoja</a:t>
          </a:r>
          <a:r>
            <a:rPr lang="lt-LT" sz="800">
              <a:solidFill>
                <a:sysClr val="windowText" lastClr="000000">
                  <a:hueOff val="0"/>
                  <a:satOff val="0"/>
                  <a:lumOff val="0"/>
                  <a:alphaOff val="0"/>
                </a:sysClr>
              </a:solidFill>
              <a:latin typeface="Calibri"/>
              <a:ea typeface="+mn-ea"/>
              <a:cs typeface="+mn-cs"/>
            </a:rPr>
            <a:t> apie savižudybę</a:t>
          </a:r>
          <a:r>
            <a:rPr lang="en-US" sz="800">
              <a:solidFill>
                <a:sysClr val="windowText" lastClr="000000">
                  <a:hueOff val="0"/>
                  <a:satOff val="0"/>
                  <a:lumOff val="0"/>
                  <a:alphaOff val="0"/>
                </a:sysClr>
              </a:solidFill>
              <a:latin typeface="Calibri"/>
              <a:ea typeface="+mn-ea"/>
              <a:cs typeface="+mn-cs"/>
            </a:rPr>
            <a:t> </a:t>
          </a:r>
          <a:r>
            <a:rPr lang="lt-LT" sz="800">
              <a:solidFill>
                <a:sysClr val="windowText" lastClr="000000">
                  <a:hueOff val="0"/>
                  <a:satOff val="0"/>
                  <a:lumOff val="0"/>
                  <a:alphaOff val="0"/>
                </a:sysClr>
              </a:solidFill>
              <a:latin typeface="Calibri"/>
              <a:ea typeface="+mn-ea"/>
              <a:cs typeface="+mn-cs"/>
            </a:rPr>
            <a:t>seniūnijos seniūną (Molėtų miesto gyventojo – </a:t>
          </a:r>
          <a:r>
            <a:rPr lang="en-US" sz="800">
              <a:solidFill>
                <a:sysClr val="windowText" lastClr="000000">
                  <a:hueOff val="0"/>
                  <a:satOff val="0"/>
                  <a:lumOff val="0"/>
                  <a:alphaOff val="0"/>
                </a:sysClr>
              </a:solidFill>
              <a:latin typeface="Calibri"/>
              <a:ea typeface="+mn-ea"/>
              <a:cs typeface="+mn-cs"/>
            </a:rPr>
            <a:t>Krizių valdymo komandos (KV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vadov</a:t>
          </a:r>
          <a:r>
            <a:rPr lang="lt-LT" sz="800">
              <a:solidFill>
                <a:sysClr val="windowText" lastClr="000000">
                  <a:hueOff val="0"/>
                  <a:satOff val="0"/>
                  <a:lumOff val="0"/>
                  <a:alphaOff val="0"/>
                </a:sysClr>
              </a:solidFill>
              <a:latin typeface="Calibri"/>
              <a:ea typeface="+mn-ea"/>
              <a:cs typeface="+mn-cs"/>
            </a:rPr>
            <a:t>ą.</a:t>
          </a:r>
          <a:endParaRPr lang="en-US" sz="800">
            <a:solidFill>
              <a:sysClr val="windowText" lastClr="000000">
                <a:hueOff val="0"/>
                <a:satOff val="0"/>
                <a:lumOff val="0"/>
                <a:alphaOff val="0"/>
              </a:sysClr>
            </a:solidFill>
            <a:latin typeface="Calibri"/>
            <a:ea typeface="+mn-ea"/>
            <a:cs typeface="+mn-cs"/>
          </a:endParaRPr>
        </a:p>
      </dgm:t>
    </dgm:pt>
    <dgm:pt modelId="{0B6A324F-44C0-1641-A0E5-6276FAE41A8B}" type="parTrans" cxnId="{500E2671-566A-9E44-BAAC-DB5A383B0D24}">
      <dgm:prSet/>
      <dgm:spPr>
        <a:xfrm>
          <a:off x="5713627" y="1520187"/>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3495E06B-A8ED-7A4B-9C45-5CB2AF2B1ADE}" type="sibTrans" cxnId="{500E2671-566A-9E44-BAAC-DB5A383B0D24}">
      <dgm:prSet/>
      <dgm:spPr/>
      <dgm:t>
        <a:bodyPr/>
        <a:lstStyle/>
        <a:p>
          <a:endParaRPr lang="lt-LT"/>
        </a:p>
      </dgm:t>
    </dgm:pt>
    <dgm:pt modelId="{7F810105-F96A-E642-A451-17ADE84DA595}">
      <dgm:prSet custT="1"/>
      <dgm:spPr>
        <a:xfrm>
          <a:off x="5293717" y="2976369"/>
          <a:ext cx="1147241" cy="6912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užtikrina, kad nusižudžiusio artimiesiems būtų pasiūlyta psichologinė pagalba</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E03BAEC3-0475-974E-AC82-1AF72B8317D7}" type="parTrans" cxnId="{06E28E2B-ED00-3144-8044-6AFECFFE77E9}">
      <dgm:prSet/>
      <dgm:spPr>
        <a:xfrm>
          <a:off x="5713627" y="2591115"/>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2E3CEED7-5092-EC4E-9C27-F986CD97FC61}" type="sibTrans" cxnId="{06E28E2B-ED00-3144-8044-6AFECFFE77E9}">
      <dgm:prSet/>
      <dgm:spPr/>
      <dgm:t>
        <a:bodyPr/>
        <a:lstStyle/>
        <a:p>
          <a:endParaRPr lang="lt-LT"/>
        </a:p>
      </dgm:t>
    </dgm:pt>
    <dgm:pt modelId="{DAC6B2F0-B139-F94D-9142-E9629FB57979}">
      <dgm:prSet custT="1"/>
      <dgm:spPr>
        <a:xfrm>
          <a:off x="5381383" y="3950266"/>
          <a:ext cx="971908" cy="6171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organizuoja pagalbą bendruomenės (kaimo, miestelio, darbovietės) žmonėms</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F62DCA6E-A4A1-0547-B46A-38EA651FCC78}" type="parTrans" cxnId="{A0A3BA06-3BB0-754F-9ADB-ACCCB36EF2F2}">
      <dgm:prSet/>
      <dgm:spPr>
        <a:xfrm>
          <a:off x="5713627" y="3565012"/>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92ED5056-48B9-0747-B549-2E3B401A6567}" type="sibTrans" cxnId="{A0A3BA06-3BB0-754F-9ADB-ACCCB36EF2F2}">
      <dgm:prSet/>
      <dgm:spPr/>
      <dgm:t>
        <a:bodyPr/>
        <a:lstStyle/>
        <a:p>
          <a:endParaRPr lang="lt-LT"/>
        </a:p>
      </dgm:t>
    </dgm:pt>
    <dgm:pt modelId="{2D5A1027-10EB-2948-A9D7-41BB214CB88E}">
      <dgm:prSet custT="1"/>
      <dgm:spPr>
        <a:xfrm>
          <a:off x="5280411" y="4850092"/>
          <a:ext cx="1173852" cy="79604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800">
              <a:solidFill>
                <a:sysClr val="windowText" lastClr="000000">
                  <a:hueOff val="0"/>
                  <a:satOff val="0"/>
                  <a:lumOff val="0"/>
                  <a:alphaOff val="0"/>
                </a:sysClr>
              </a:solidFill>
              <a:latin typeface="Calibri"/>
              <a:ea typeface="+mn-ea"/>
              <a:cs typeface="+mn-cs"/>
            </a:rPr>
            <a:t>KV</a:t>
          </a:r>
          <a:r>
            <a:rPr lang="lt-LT" sz="800">
              <a:solidFill>
                <a:sysClr val="windowText" lastClr="000000">
                  <a:hueOff val="0"/>
                  <a:satOff val="0"/>
                  <a:lumOff val="0"/>
                  <a:alphaOff val="0"/>
                </a:sysClr>
              </a:solidFill>
              <a:latin typeface="Calibri"/>
              <a:ea typeface="+mn-ea"/>
              <a:cs typeface="+mn-cs"/>
            </a:rPr>
            <a:t>G</a:t>
          </a:r>
          <a:r>
            <a:rPr lang="en-US" sz="8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800">
              <a:solidFill>
                <a:sysClr val="windowText" lastClr="000000">
                  <a:hueOff val="0"/>
                  <a:satOff val="0"/>
                  <a:lumOff val="0"/>
                  <a:alphaOff val="0"/>
                </a:sysClr>
              </a:solidFill>
              <a:latin typeface="Calibri"/>
              <a:ea typeface="+mn-ea"/>
              <a:cs typeface="+mn-cs"/>
            </a:rPr>
            <a:t>.</a:t>
          </a:r>
          <a:endParaRPr lang="en-US" sz="800">
            <a:solidFill>
              <a:sysClr val="windowText" lastClr="000000">
                <a:hueOff val="0"/>
                <a:satOff val="0"/>
                <a:lumOff val="0"/>
                <a:alphaOff val="0"/>
              </a:sysClr>
            </a:solidFill>
            <a:latin typeface="Calibri"/>
            <a:ea typeface="+mn-ea"/>
            <a:cs typeface="+mn-cs"/>
          </a:endParaRPr>
        </a:p>
      </dgm:t>
    </dgm:pt>
    <dgm:pt modelId="{9B5AF8BD-F89E-3A4E-A1D3-9A11815B0665}" type="parTrans" cxnId="{286C6A13-D387-914E-BEB8-92DE4F545ECE}">
      <dgm:prSet/>
      <dgm:spPr>
        <a:xfrm>
          <a:off x="5713627" y="4464838"/>
          <a:ext cx="91440" cy="282663"/>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4D0B1248-9F32-3144-8469-07C7DFB9978D}" type="sibTrans" cxnId="{286C6A13-D387-914E-BEB8-92DE4F545ECE}">
      <dgm:prSet/>
      <dgm:spPr/>
      <dgm:t>
        <a:bodyPr/>
        <a:lstStyle/>
        <a:p>
          <a:endParaRPr lang="lt-LT"/>
        </a:p>
      </dgm:t>
    </dgm:pt>
    <dgm:pt modelId="{EAAAF136-2B89-434F-96E0-46B67951B16E}" type="pres">
      <dgm:prSet presAssocID="{DD233B33-CD2C-D047-A87C-1BC9F08EE75D}" presName="hierChild1" presStyleCnt="0">
        <dgm:presLayoutVars>
          <dgm:chPref val="1"/>
          <dgm:dir/>
          <dgm:animOne val="branch"/>
          <dgm:animLvl val="lvl"/>
          <dgm:resizeHandles/>
        </dgm:presLayoutVars>
      </dgm:prSet>
      <dgm:spPr/>
      <dgm:t>
        <a:bodyPr/>
        <a:lstStyle/>
        <a:p>
          <a:endParaRPr lang="en-US"/>
        </a:p>
      </dgm:t>
    </dgm:pt>
    <dgm:pt modelId="{3B9B933A-1271-E74C-A895-D594867AA208}" type="pres">
      <dgm:prSet presAssocID="{ACBB26DA-9778-EC4A-8314-4BAE0ADD5E62}" presName="hierRoot1" presStyleCnt="0"/>
      <dgm:spPr/>
    </dgm:pt>
    <dgm:pt modelId="{BADA10CA-36CC-0E45-94D1-267FD9C99300}" type="pres">
      <dgm:prSet presAssocID="{ACBB26DA-9778-EC4A-8314-4BAE0ADD5E62}" presName="composite" presStyleCnt="0"/>
      <dgm:spPr/>
    </dgm:pt>
    <dgm:pt modelId="{621BECBF-2687-F44D-863E-0915273939E0}" type="pres">
      <dgm:prSet presAssocID="{ACBB26DA-9778-EC4A-8314-4BAE0ADD5E62}" presName="background" presStyleLbl="node0" presStyleIdx="0" presStyleCnt="1"/>
      <dgm:spPr>
        <a:xfrm>
          <a:off x="2997437" y="3199"/>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0E143EA-4AE0-804D-995A-7437130C42B9}" type="pres">
      <dgm:prSet presAssocID="{ACBB26DA-9778-EC4A-8314-4BAE0ADD5E62}" presName="text" presStyleLbl="fgAcc0" presStyleIdx="0" presStyleCnt="1" custScaleY="134532">
        <dgm:presLayoutVars>
          <dgm:chPref val="3"/>
        </dgm:presLayoutVars>
      </dgm:prSet>
      <dgm:spPr/>
      <dgm:t>
        <a:bodyPr/>
        <a:lstStyle/>
        <a:p>
          <a:endParaRPr lang="en-US"/>
        </a:p>
      </dgm:t>
    </dgm:pt>
    <dgm:pt modelId="{81F2FB10-8A73-6D4B-A226-B1496D6EC912}" type="pres">
      <dgm:prSet presAssocID="{ACBB26DA-9778-EC4A-8314-4BAE0ADD5E62}" presName="hierChild2" presStyleCnt="0"/>
      <dgm:spPr/>
    </dgm:pt>
    <dgm:pt modelId="{5ECED26D-8D6D-434A-A0A8-47CE14EBB7DF}" type="pres">
      <dgm:prSet presAssocID="{0FD3C070-98C6-F542-9EA6-E17104081901}" presName="Name10" presStyleLbl="parChTrans1D2" presStyleIdx="0" presStyleCnt="3"/>
      <dgm:spPr/>
      <dgm:t>
        <a:bodyPr/>
        <a:lstStyle/>
        <a:p>
          <a:endParaRPr lang="en-US"/>
        </a:p>
      </dgm:t>
    </dgm:pt>
    <dgm:pt modelId="{91A47E96-0C9C-2243-B2F3-AF649E8485E8}" type="pres">
      <dgm:prSet presAssocID="{7C506CAB-B855-F943-8237-7181A8C0C677}" presName="hierRoot2" presStyleCnt="0"/>
      <dgm:spPr/>
    </dgm:pt>
    <dgm:pt modelId="{2C512FFA-AE36-544A-A728-A5D3E8D21EA1}" type="pres">
      <dgm:prSet presAssocID="{7C506CAB-B855-F943-8237-7181A8C0C677}" presName="composite2" presStyleCnt="0"/>
      <dgm:spPr/>
    </dgm:pt>
    <dgm:pt modelId="{8E38F910-8FB7-F54F-B3C8-CCB4C37D7EC6}" type="pres">
      <dgm:prSet presAssocID="{7C506CAB-B855-F943-8237-7181A8C0C677}" presName="background2" presStyleLbl="node2" presStyleIdx="0" presStyleCnt="3"/>
      <dgm:spPr>
        <a:xfrm>
          <a:off x="721482"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A223CB3-C223-FF4C-B19F-A93D07CBC9B0}" type="pres">
      <dgm:prSet presAssocID="{7C506CAB-B855-F943-8237-7181A8C0C677}" presName="text2" presStyleLbl="fgAcc2" presStyleIdx="0" presStyleCnt="3">
        <dgm:presLayoutVars>
          <dgm:chPref val="3"/>
        </dgm:presLayoutVars>
      </dgm:prSet>
      <dgm:spPr/>
      <dgm:t>
        <a:bodyPr/>
        <a:lstStyle/>
        <a:p>
          <a:endParaRPr lang="en-US"/>
        </a:p>
      </dgm:t>
    </dgm:pt>
    <dgm:pt modelId="{5CF5C126-A168-984B-A2A4-9797147512E7}" type="pres">
      <dgm:prSet presAssocID="{7C506CAB-B855-F943-8237-7181A8C0C677}" presName="hierChild3" presStyleCnt="0"/>
      <dgm:spPr/>
    </dgm:pt>
    <dgm:pt modelId="{21E32E40-BA09-5F45-BC56-17E0F90AFB04}" type="pres">
      <dgm:prSet presAssocID="{F80D1A8D-F098-584F-A873-D7D91ABF0CD6}" presName="Name17" presStyleLbl="parChTrans1D3" presStyleIdx="0" presStyleCnt="5"/>
      <dgm:spPr/>
      <dgm:t>
        <a:bodyPr/>
        <a:lstStyle/>
        <a:p>
          <a:endParaRPr lang="en-US"/>
        </a:p>
      </dgm:t>
    </dgm:pt>
    <dgm:pt modelId="{3F06BF87-E392-F444-85A5-903A29745789}" type="pres">
      <dgm:prSet presAssocID="{E795FBDB-59E5-EF46-A78A-966E9C0CC3D9}" presName="hierRoot3" presStyleCnt="0"/>
      <dgm:spPr/>
    </dgm:pt>
    <dgm:pt modelId="{0BDB8674-CBA2-A84A-B305-06D836C019E6}" type="pres">
      <dgm:prSet presAssocID="{E795FBDB-59E5-EF46-A78A-966E9C0CC3D9}" presName="composite3" presStyleCnt="0"/>
      <dgm:spPr/>
    </dgm:pt>
    <dgm:pt modelId="{D95BE71E-8E6A-5F42-82F4-B7F9793822F4}" type="pres">
      <dgm:prSet presAssocID="{E795FBDB-59E5-EF46-A78A-966E9C0CC3D9}" presName="background3" presStyleLbl="node3" presStyleIdx="0" presStyleCnt="5"/>
      <dgm:spPr>
        <a:xfrm>
          <a:off x="90112"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933C1A4-3A6F-CC47-8214-53859E2E7264}" type="pres">
      <dgm:prSet presAssocID="{E795FBDB-59E5-EF46-A78A-966E9C0CC3D9}" presName="text3" presStyleLbl="fgAcc3" presStyleIdx="0" presStyleCnt="5">
        <dgm:presLayoutVars>
          <dgm:chPref val="3"/>
        </dgm:presLayoutVars>
      </dgm:prSet>
      <dgm:spPr/>
      <dgm:t>
        <a:bodyPr/>
        <a:lstStyle/>
        <a:p>
          <a:endParaRPr lang="en-US"/>
        </a:p>
      </dgm:t>
    </dgm:pt>
    <dgm:pt modelId="{0AF0DDEA-CFEE-3C45-9395-1F5B2702998D}" type="pres">
      <dgm:prSet presAssocID="{E795FBDB-59E5-EF46-A78A-966E9C0CC3D9}" presName="hierChild4" presStyleCnt="0"/>
      <dgm:spPr/>
    </dgm:pt>
    <dgm:pt modelId="{0270ADF3-B83D-C948-A8CC-BFC3FE1F518F}" type="pres">
      <dgm:prSet presAssocID="{4CBB534A-7C63-0E4D-ADA3-095A917CEFBD}" presName="Name23" presStyleLbl="parChTrans1D4" presStyleIdx="0" presStyleCnt="17"/>
      <dgm:spPr/>
      <dgm:t>
        <a:bodyPr/>
        <a:lstStyle/>
        <a:p>
          <a:endParaRPr lang="en-US"/>
        </a:p>
      </dgm:t>
    </dgm:pt>
    <dgm:pt modelId="{27463A28-02D0-1D46-8787-1EA025E3980E}" type="pres">
      <dgm:prSet presAssocID="{41980EC7-56B6-0742-888E-90AF0B0333D8}" presName="hierRoot4" presStyleCnt="0"/>
      <dgm:spPr/>
    </dgm:pt>
    <dgm:pt modelId="{733E4E3B-D059-7747-8500-1BBF2FE9E610}" type="pres">
      <dgm:prSet presAssocID="{41980EC7-56B6-0742-888E-90AF0B0333D8}" presName="composite4" presStyleCnt="0"/>
      <dgm:spPr/>
    </dgm:pt>
    <dgm:pt modelId="{1552F038-711E-5847-B427-7594E601CD14}" type="pres">
      <dgm:prSet presAssocID="{41980EC7-56B6-0742-888E-90AF0B0333D8}" presName="background4" presStyleLbl="node4" presStyleIdx="0" presStyleCnt="17"/>
      <dgm:spPr>
        <a:xfrm>
          <a:off x="90112" y="2702676"/>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A33B97E-2C7D-6345-B3FA-2AD191DC892A}" type="pres">
      <dgm:prSet presAssocID="{41980EC7-56B6-0742-888E-90AF0B0333D8}" presName="text4" presStyleLbl="fgAcc4" presStyleIdx="0" presStyleCnt="17" custScaleY="117562">
        <dgm:presLayoutVars>
          <dgm:chPref val="3"/>
        </dgm:presLayoutVars>
      </dgm:prSet>
      <dgm:spPr/>
      <dgm:t>
        <a:bodyPr/>
        <a:lstStyle/>
        <a:p>
          <a:endParaRPr lang="en-US"/>
        </a:p>
      </dgm:t>
    </dgm:pt>
    <dgm:pt modelId="{49D0075F-B1F5-8C4C-AD12-9DF84EA0DB99}" type="pres">
      <dgm:prSet presAssocID="{41980EC7-56B6-0742-888E-90AF0B0333D8}" presName="hierChild5" presStyleCnt="0"/>
      <dgm:spPr/>
    </dgm:pt>
    <dgm:pt modelId="{70119F31-3F98-054E-AFBC-9A704709AB3F}" type="pres">
      <dgm:prSet presAssocID="{AD9AC083-9A0E-6D4F-9558-D411F013771A}" presName="Name23" presStyleLbl="parChTrans1D4" presStyleIdx="1" presStyleCnt="17"/>
      <dgm:spPr/>
      <dgm:t>
        <a:bodyPr/>
        <a:lstStyle/>
        <a:p>
          <a:endParaRPr lang="en-US"/>
        </a:p>
      </dgm:t>
    </dgm:pt>
    <dgm:pt modelId="{788AD518-7C54-AA4C-8034-5BD28F65738A}" type="pres">
      <dgm:prSet presAssocID="{18568E1E-CCA0-5D45-B2FD-65534BCE1EB1}" presName="hierRoot4" presStyleCnt="0"/>
      <dgm:spPr/>
    </dgm:pt>
    <dgm:pt modelId="{990F1DEB-A7CE-2A49-BEDA-03443353ED0C}" type="pres">
      <dgm:prSet presAssocID="{18568E1E-CCA0-5D45-B2FD-65534BCE1EB1}" presName="composite4" presStyleCnt="0"/>
      <dgm:spPr/>
    </dgm:pt>
    <dgm:pt modelId="{758E52EC-98D7-DE45-A39D-1A9E16E7E819}" type="pres">
      <dgm:prSet presAssocID="{18568E1E-CCA0-5D45-B2FD-65534BCE1EB1}" presName="background4" presStyleLbl="node4" presStyleIdx="1" presStyleCnt="17"/>
      <dgm:spPr>
        <a:xfrm>
          <a:off x="90112" y="3602502"/>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D818E86-09F6-1345-BE8B-0AF3CA464AE8}" type="pres">
      <dgm:prSet presAssocID="{18568E1E-CCA0-5D45-B2FD-65534BCE1EB1}" presName="text4" presStyleLbl="fgAcc4" presStyleIdx="1" presStyleCnt="17">
        <dgm:presLayoutVars>
          <dgm:chPref val="3"/>
        </dgm:presLayoutVars>
      </dgm:prSet>
      <dgm:spPr/>
      <dgm:t>
        <a:bodyPr/>
        <a:lstStyle/>
        <a:p>
          <a:endParaRPr lang="en-US"/>
        </a:p>
      </dgm:t>
    </dgm:pt>
    <dgm:pt modelId="{89177C91-B03B-1D42-A8CD-14C952F7BD86}" type="pres">
      <dgm:prSet presAssocID="{18568E1E-CCA0-5D45-B2FD-65534BCE1EB1}" presName="hierChild5" presStyleCnt="0"/>
      <dgm:spPr/>
    </dgm:pt>
    <dgm:pt modelId="{70F59536-6076-BA48-B8FC-3DD7F5F9818D}" type="pres">
      <dgm:prSet presAssocID="{9BDEE430-55CE-9742-94BC-57382CAACD6C}" presName="Name23" presStyleLbl="parChTrans1D4" presStyleIdx="2" presStyleCnt="17"/>
      <dgm:spPr/>
      <dgm:t>
        <a:bodyPr/>
        <a:lstStyle/>
        <a:p>
          <a:endParaRPr lang="en-US"/>
        </a:p>
      </dgm:t>
    </dgm:pt>
    <dgm:pt modelId="{11966F8F-1775-6B44-BA3D-7543AEACF338}" type="pres">
      <dgm:prSet presAssocID="{46E71EBB-6B34-2043-812C-130AB5F6A265}" presName="hierRoot4" presStyleCnt="0"/>
      <dgm:spPr/>
    </dgm:pt>
    <dgm:pt modelId="{A3FB32DC-FDD0-3A41-A236-C411DC52E11F}" type="pres">
      <dgm:prSet presAssocID="{46E71EBB-6B34-2043-812C-130AB5F6A265}" presName="composite4" presStyleCnt="0"/>
      <dgm:spPr/>
    </dgm:pt>
    <dgm:pt modelId="{A543C57C-4FF5-3F4C-AA90-ED0EB11995A6}" type="pres">
      <dgm:prSet presAssocID="{46E71EBB-6B34-2043-812C-130AB5F6A265}" presName="background4" presStyleLbl="node4" presStyleIdx="2" presStyleCnt="17"/>
      <dgm:spPr>
        <a:xfrm>
          <a:off x="90112" y="4502327"/>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EBD8C4F2-8FFA-1C44-B3A6-7ACAEEE8EE6C}" type="pres">
      <dgm:prSet presAssocID="{46E71EBB-6B34-2043-812C-130AB5F6A265}" presName="text4" presStyleLbl="fgAcc4" presStyleIdx="2" presStyleCnt="17" custScaleX="104556" custScaleY="214817">
        <dgm:presLayoutVars>
          <dgm:chPref val="3"/>
        </dgm:presLayoutVars>
      </dgm:prSet>
      <dgm:spPr/>
      <dgm:t>
        <a:bodyPr/>
        <a:lstStyle/>
        <a:p>
          <a:endParaRPr lang="en-US"/>
        </a:p>
      </dgm:t>
    </dgm:pt>
    <dgm:pt modelId="{0C39DC4A-5F6F-F149-8FCC-EBCEB5102BC3}" type="pres">
      <dgm:prSet presAssocID="{46E71EBB-6B34-2043-812C-130AB5F6A265}" presName="hierChild5" presStyleCnt="0"/>
      <dgm:spPr/>
    </dgm:pt>
    <dgm:pt modelId="{3E84129C-9A39-3045-8C75-CBB50FB78DFF}" type="pres">
      <dgm:prSet presAssocID="{1BE12D52-A633-F546-BD55-1A0A5C0CE348}" presName="Name23" presStyleLbl="parChTrans1D4" presStyleIdx="3" presStyleCnt="17"/>
      <dgm:spPr/>
      <dgm:t>
        <a:bodyPr/>
        <a:lstStyle/>
        <a:p>
          <a:endParaRPr lang="en-US"/>
        </a:p>
      </dgm:t>
    </dgm:pt>
    <dgm:pt modelId="{A77105B0-7177-3740-9FAB-C3D128BE3A5C}" type="pres">
      <dgm:prSet presAssocID="{9CDE042E-BFD1-764B-813E-32EB89463BEB}" presName="hierRoot4" presStyleCnt="0"/>
      <dgm:spPr/>
    </dgm:pt>
    <dgm:pt modelId="{0184489B-FA33-024F-B4EC-224F66E4D13B}" type="pres">
      <dgm:prSet presAssocID="{9CDE042E-BFD1-764B-813E-32EB89463BEB}" presName="composite4" presStyleCnt="0"/>
      <dgm:spPr/>
    </dgm:pt>
    <dgm:pt modelId="{1A8E473F-A56B-2F4E-A738-A72CC856D9B8}" type="pres">
      <dgm:prSet presAssocID="{9CDE042E-BFD1-764B-813E-32EB89463BEB}" presName="background4" presStyleLbl="node4" presStyleIdx="3" presStyleCnt="17"/>
      <dgm:spPr>
        <a:xfrm>
          <a:off x="7417" y="5402153"/>
          <a:ext cx="1137298" cy="72607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CF7F007-9FEE-394A-99C8-FC81BBBC3271}" type="pres">
      <dgm:prSet presAssocID="{9CDE042E-BFD1-764B-813E-32EB89463BEB}" presName="text4" presStyleLbl="fgAcc4" presStyleIdx="3" presStyleCnt="17" custScaleX="110010" custScaleY="171781" custLinFactNeighborX="-2009" custLinFactNeighborY="-12191">
        <dgm:presLayoutVars>
          <dgm:chPref val="3"/>
        </dgm:presLayoutVars>
      </dgm:prSet>
      <dgm:spPr/>
      <dgm:t>
        <a:bodyPr/>
        <a:lstStyle/>
        <a:p>
          <a:endParaRPr lang="en-US"/>
        </a:p>
      </dgm:t>
    </dgm:pt>
    <dgm:pt modelId="{48CC2157-9629-C043-81FE-6CD3C80E6742}" type="pres">
      <dgm:prSet presAssocID="{9CDE042E-BFD1-764B-813E-32EB89463BEB}" presName="hierChild5" presStyleCnt="0"/>
      <dgm:spPr/>
    </dgm:pt>
    <dgm:pt modelId="{84C6DF52-1393-374C-9C00-B27FA8469DFC}" type="pres">
      <dgm:prSet presAssocID="{7EE94250-FFE6-2D41-AFBF-6C4F6B51B4FF}" presName="Name17" presStyleLbl="parChTrans1D3" presStyleIdx="1" presStyleCnt="5"/>
      <dgm:spPr/>
      <dgm:t>
        <a:bodyPr/>
        <a:lstStyle/>
        <a:p>
          <a:endParaRPr lang="en-US"/>
        </a:p>
      </dgm:t>
    </dgm:pt>
    <dgm:pt modelId="{9B57CCAE-4EB4-234A-A710-F9A23E6FEEA0}" type="pres">
      <dgm:prSet presAssocID="{03B37A2A-0DE1-6B41-9819-EAA9229285C4}" presName="hierRoot3" presStyleCnt="0"/>
      <dgm:spPr/>
    </dgm:pt>
    <dgm:pt modelId="{B6941748-0DEF-C440-9EE0-F7410CF3C404}" type="pres">
      <dgm:prSet presAssocID="{03B37A2A-0DE1-6B41-9819-EAA9229285C4}" presName="composite3" presStyleCnt="0"/>
      <dgm:spPr/>
    </dgm:pt>
    <dgm:pt modelId="{57649341-F1B8-3A4E-ACC8-001042C91D63}" type="pres">
      <dgm:prSet presAssocID="{03B37A2A-0DE1-6B41-9819-EAA9229285C4}" presName="background3" presStyleLbl="node3" presStyleIdx="1" presStyleCnt="5"/>
      <dgm:spPr>
        <a:xfrm>
          <a:off x="1352852"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4CFA02DF-AC39-B946-B0F3-4A6621668F4B}" type="pres">
      <dgm:prSet presAssocID="{03B37A2A-0DE1-6B41-9819-EAA9229285C4}" presName="text3" presStyleLbl="fgAcc3" presStyleIdx="1" presStyleCnt="5">
        <dgm:presLayoutVars>
          <dgm:chPref val="3"/>
        </dgm:presLayoutVars>
      </dgm:prSet>
      <dgm:spPr/>
      <dgm:t>
        <a:bodyPr/>
        <a:lstStyle/>
        <a:p>
          <a:endParaRPr lang="en-US"/>
        </a:p>
      </dgm:t>
    </dgm:pt>
    <dgm:pt modelId="{E2AF419F-E776-664C-B647-3199D773BBD9}" type="pres">
      <dgm:prSet presAssocID="{03B37A2A-0DE1-6B41-9819-EAA9229285C4}" presName="hierChild4" presStyleCnt="0"/>
      <dgm:spPr/>
    </dgm:pt>
    <dgm:pt modelId="{2C0C1BE9-F620-5D43-A94F-0F98A0C49DD6}" type="pres">
      <dgm:prSet presAssocID="{E0A673AA-8352-8C42-8ECC-00B883CB484C}" presName="Name23" presStyleLbl="parChTrans1D4" presStyleIdx="4" presStyleCnt="17"/>
      <dgm:spPr/>
      <dgm:t>
        <a:bodyPr/>
        <a:lstStyle/>
        <a:p>
          <a:endParaRPr lang="en-US"/>
        </a:p>
      </dgm:t>
    </dgm:pt>
    <dgm:pt modelId="{27008B1F-9DA1-F141-984B-8E4C8390F946}" type="pres">
      <dgm:prSet presAssocID="{373F7AD8-ABF7-A54F-9A43-5211C25509F4}" presName="hierRoot4" presStyleCnt="0"/>
      <dgm:spPr/>
    </dgm:pt>
    <dgm:pt modelId="{C2C828BA-C9DA-394E-ACED-13008060F740}" type="pres">
      <dgm:prSet presAssocID="{373F7AD8-ABF7-A54F-9A43-5211C25509F4}" presName="composite4" presStyleCnt="0"/>
      <dgm:spPr/>
    </dgm:pt>
    <dgm:pt modelId="{59CD7786-3B08-3843-B9AD-B2A3E78BC0D0}" type="pres">
      <dgm:prSet presAssocID="{373F7AD8-ABF7-A54F-9A43-5211C25509F4}" presName="background4" presStyleLbl="node4" presStyleIdx="4" presStyleCnt="17"/>
      <dgm:spPr>
        <a:xfrm>
          <a:off x="1278000" y="2702676"/>
          <a:ext cx="1121611" cy="76837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82C61AA-F4C6-EF47-82FF-3C3B5CE12CFB}" type="pres">
      <dgm:prSet presAssocID="{373F7AD8-ABF7-A54F-9A43-5211C25509F4}" presName="text4" presStyleLbl="fgAcc4" presStyleIdx="4" presStyleCnt="17" custScaleX="128458" custScaleY="160164">
        <dgm:presLayoutVars>
          <dgm:chPref val="3"/>
        </dgm:presLayoutVars>
      </dgm:prSet>
      <dgm:spPr/>
      <dgm:t>
        <a:bodyPr/>
        <a:lstStyle/>
        <a:p>
          <a:endParaRPr lang="en-US"/>
        </a:p>
      </dgm:t>
    </dgm:pt>
    <dgm:pt modelId="{5FCF916E-509D-3245-8B5A-5EA2EED53A1B}" type="pres">
      <dgm:prSet presAssocID="{373F7AD8-ABF7-A54F-9A43-5211C25509F4}" presName="hierChild5" presStyleCnt="0"/>
      <dgm:spPr/>
    </dgm:pt>
    <dgm:pt modelId="{F253B17F-C226-DA4F-8940-D174E3335A59}" type="pres">
      <dgm:prSet presAssocID="{D9B35892-E9F5-7F4C-B9B0-AAB8CAAAB3A1}" presName="Name23" presStyleLbl="parChTrans1D4" presStyleIdx="5" presStyleCnt="17"/>
      <dgm:spPr/>
      <dgm:t>
        <a:bodyPr/>
        <a:lstStyle/>
        <a:p>
          <a:endParaRPr lang="en-US"/>
        </a:p>
      </dgm:t>
    </dgm:pt>
    <dgm:pt modelId="{A801F973-5DED-994D-A8C2-28B3F7442CB4}" type="pres">
      <dgm:prSet presAssocID="{6DC48C7D-3976-9E46-8C4A-62F7CA97E4D0}" presName="hierRoot4" presStyleCnt="0"/>
      <dgm:spPr/>
    </dgm:pt>
    <dgm:pt modelId="{3F54141D-B4CC-B645-8736-7E69B3E21765}" type="pres">
      <dgm:prSet presAssocID="{6DC48C7D-3976-9E46-8C4A-62F7CA97E4D0}" presName="composite4" presStyleCnt="0"/>
      <dgm:spPr/>
    </dgm:pt>
    <dgm:pt modelId="{26EF002A-19D1-C341-BA72-E1E1CBA39BF6}" type="pres">
      <dgm:prSet presAssocID="{6DC48C7D-3976-9E46-8C4A-62F7CA97E4D0}" presName="background4" presStyleLbl="node4" presStyleIdx="5" presStyleCnt="17"/>
      <dgm:spPr>
        <a:xfrm>
          <a:off x="1352852" y="3753719"/>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15D84EF-F8E4-0E4D-9395-69F7B68DC473}" type="pres">
      <dgm:prSet presAssocID="{6DC48C7D-3976-9E46-8C4A-62F7CA97E4D0}" presName="text4" presStyleLbl="fgAcc4" presStyleIdx="5" presStyleCnt="17" custScaleX="109824" custScaleY="147377">
        <dgm:presLayoutVars>
          <dgm:chPref val="3"/>
        </dgm:presLayoutVars>
      </dgm:prSet>
      <dgm:spPr/>
      <dgm:t>
        <a:bodyPr/>
        <a:lstStyle/>
        <a:p>
          <a:endParaRPr lang="en-US"/>
        </a:p>
      </dgm:t>
    </dgm:pt>
    <dgm:pt modelId="{39CCBEE1-F502-7B4A-9706-F15488725443}" type="pres">
      <dgm:prSet presAssocID="{6DC48C7D-3976-9E46-8C4A-62F7CA97E4D0}" presName="hierChild5" presStyleCnt="0"/>
      <dgm:spPr/>
    </dgm:pt>
    <dgm:pt modelId="{A367CF73-C34A-2045-B5CE-7FA7B91933FC}" type="pres">
      <dgm:prSet presAssocID="{BD9B85C2-6303-6448-BDC7-F75DBB1EF3CF}" presName="Name10" presStyleLbl="parChTrans1D2" presStyleIdx="1" presStyleCnt="3"/>
      <dgm:spPr/>
      <dgm:t>
        <a:bodyPr/>
        <a:lstStyle/>
        <a:p>
          <a:endParaRPr lang="en-US"/>
        </a:p>
      </dgm:t>
    </dgm:pt>
    <dgm:pt modelId="{CD5583BE-9B6A-BD48-BAEC-A343630DEA58}" type="pres">
      <dgm:prSet presAssocID="{EBEFF4A7-1561-AE4A-A221-294D9937F342}" presName="hierRoot2" presStyleCnt="0"/>
      <dgm:spPr/>
    </dgm:pt>
    <dgm:pt modelId="{72E43C14-7156-2941-BA37-CBE20F4EF417}" type="pres">
      <dgm:prSet presAssocID="{EBEFF4A7-1561-AE4A-A221-294D9937F342}" presName="composite2" presStyleCnt="0"/>
      <dgm:spPr/>
    </dgm:pt>
    <dgm:pt modelId="{C7DAC0E1-BE5A-BE49-A402-8CE9854DCC8A}" type="pres">
      <dgm:prSet presAssocID="{EBEFF4A7-1561-AE4A-A221-294D9937F342}" presName="background2" presStyleLbl="node2" presStyleIdx="1" presStyleCnt="3"/>
      <dgm:spPr>
        <a:xfrm>
          <a:off x="3292508"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5F49960E-D661-E042-9086-FEF56B1A2D6B}" type="pres">
      <dgm:prSet presAssocID="{EBEFF4A7-1561-AE4A-A221-294D9937F342}" presName="text2" presStyleLbl="fgAcc2" presStyleIdx="1" presStyleCnt="3">
        <dgm:presLayoutVars>
          <dgm:chPref val="3"/>
        </dgm:presLayoutVars>
      </dgm:prSet>
      <dgm:spPr/>
      <dgm:t>
        <a:bodyPr/>
        <a:lstStyle/>
        <a:p>
          <a:endParaRPr lang="en-US"/>
        </a:p>
      </dgm:t>
    </dgm:pt>
    <dgm:pt modelId="{F98F391A-0B31-9B44-B2A2-45EF8054FD61}" type="pres">
      <dgm:prSet presAssocID="{EBEFF4A7-1561-AE4A-A221-294D9937F342}" presName="hierChild3" presStyleCnt="0"/>
      <dgm:spPr/>
    </dgm:pt>
    <dgm:pt modelId="{63AD0D86-2A96-DE4F-99EC-F202E8FD32D6}" type="pres">
      <dgm:prSet presAssocID="{77C9AA5A-A21B-0B44-8D29-272212963479}" presName="Name17" presStyleLbl="parChTrans1D3" presStyleIdx="2" presStyleCnt="5"/>
      <dgm:spPr/>
      <dgm:t>
        <a:bodyPr/>
        <a:lstStyle/>
        <a:p>
          <a:endParaRPr lang="en-US"/>
        </a:p>
      </dgm:t>
    </dgm:pt>
    <dgm:pt modelId="{C5DA6F61-97DB-534A-8704-0DF7AF232EAD}" type="pres">
      <dgm:prSet presAssocID="{5F72DB80-05CC-E842-A137-3442CC9E1C4D}" presName="hierRoot3" presStyleCnt="0"/>
      <dgm:spPr/>
    </dgm:pt>
    <dgm:pt modelId="{646FE0E4-EA53-0846-9F32-20CA200C536C}" type="pres">
      <dgm:prSet presAssocID="{5F72DB80-05CC-E842-A137-3442CC9E1C4D}" presName="composite3" presStyleCnt="0"/>
      <dgm:spPr/>
    </dgm:pt>
    <dgm:pt modelId="{AEE5F615-8E1B-5F49-A33B-C2C419E54CF1}" type="pres">
      <dgm:prSet presAssocID="{5F72DB80-05CC-E842-A137-3442CC9E1C4D}" presName="background3" presStyleLbl="node3" presStyleIdx="2" presStyleCnt="5"/>
      <dgm:spPr>
        <a:xfrm>
          <a:off x="2662793"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F0647A1-CC51-6145-8743-1CE4CDB58161}" type="pres">
      <dgm:prSet presAssocID="{5F72DB80-05CC-E842-A137-3442CC9E1C4D}" presName="text3" presStyleLbl="fgAcc3" presStyleIdx="2" presStyleCnt="5">
        <dgm:presLayoutVars>
          <dgm:chPref val="3"/>
        </dgm:presLayoutVars>
      </dgm:prSet>
      <dgm:spPr/>
      <dgm:t>
        <a:bodyPr/>
        <a:lstStyle/>
        <a:p>
          <a:endParaRPr lang="en-US"/>
        </a:p>
      </dgm:t>
    </dgm:pt>
    <dgm:pt modelId="{3EFD7B50-4AE8-F44E-8962-8E8F91462B37}" type="pres">
      <dgm:prSet presAssocID="{5F72DB80-05CC-E842-A137-3442CC9E1C4D}" presName="hierChild4" presStyleCnt="0"/>
      <dgm:spPr/>
    </dgm:pt>
    <dgm:pt modelId="{D0149180-9420-AB45-8750-F6DFA22159F9}" type="pres">
      <dgm:prSet presAssocID="{1C648B80-5BCA-DA4E-8437-37CEEC530D7D}" presName="Name23" presStyleLbl="parChTrans1D4" presStyleIdx="6" presStyleCnt="17"/>
      <dgm:spPr/>
      <dgm:t>
        <a:bodyPr/>
        <a:lstStyle/>
        <a:p>
          <a:endParaRPr lang="en-US"/>
        </a:p>
      </dgm:t>
    </dgm:pt>
    <dgm:pt modelId="{90E79E3A-61EA-E94F-A5E4-E40A4379632D}" type="pres">
      <dgm:prSet presAssocID="{8BCFA786-5C11-B148-AB54-CF25096B4E85}" presName="hierRoot4" presStyleCnt="0"/>
      <dgm:spPr/>
    </dgm:pt>
    <dgm:pt modelId="{71E9A927-0946-0947-9BC8-26DBFF4E1E09}" type="pres">
      <dgm:prSet presAssocID="{8BCFA786-5C11-B148-AB54-CF25096B4E85}" presName="composite4" presStyleCnt="0"/>
      <dgm:spPr/>
    </dgm:pt>
    <dgm:pt modelId="{F60013A7-9D03-F54C-9A64-704D0B262B5C}" type="pres">
      <dgm:prSet presAssocID="{8BCFA786-5C11-B148-AB54-CF25096B4E85}" presName="background4" presStyleLbl="node4" presStyleIdx="6" presStyleCnt="17"/>
      <dgm:spPr>
        <a:xfrm>
          <a:off x="2615592" y="2702676"/>
          <a:ext cx="1066310" cy="62729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3FE6B7D-50A5-0347-ABA2-D2AEE90FADC0}" type="pres">
      <dgm:prSet presAssocID="{8BCFA786-5C11-B148-AB54-CF25096B4E85}" presName="text4" presStyleLbl="fgAcc4" presStyleIdx="6" presStyleCnt="17" custScaleX="109713" custScaleY="101642">
        <dgm:presLayoutVars>
          <dgm:chPref val="3"/>
        </dgm:presLayoutVars>
      </dgm:prSet>
      <dgm:spPr/>
      <dgm:t>
        <a:bodyPr/>
        <a:lstStyle/>
        <a:p>
          <a:endParaRPr lang="en-US"/>
        </a:p>
      </dgm:t>
    </dgm:pt>
    <dgm:pt modelId="{C82CE782-B8B3-FB41-A168-25086A5AE327}" type="pres">
      <dgm:prSet presAssocID="{8BCFA786-5C11-B148-AB54-CF25096B4E85}" presName="hierChild5" presStyleCnt="0"/>
      <dgm:spPr/>
    </dgm:pt>
    <dgm:pt modelId="{9853FBA1-69E5-C140-885C-F0176DCD107A}" type="pres">
      <dgm:prSet presAssocID="{7AB1277D-47AF-F347-8BC8-0981CFC30F69}" presName="Name23" presStyleLbl="parChTrans1D4" presStyleIdx="7" presStyleCnt="17"/>
      <dgm:spPr/>
      <dgm:t>
        <a:bodyPr/>
        <a:lstStyle/>
        <a:p>
          <a:endParaRPr lang="en-US"/>
        </a:p>
      </dgm:t>
    </dgm:pt>
    <dgm:pt modelId="{1ECAA9A1-79B7-8A42-93A4-8E35C3AB9383}" type="pres">
      <dgm:prSet presAssocID="{A21D9F15-FC6F-554D-B79C-E800E6029535}" presName="hierRoot4" presStyleCnt="0"/>
      <dgm:spPr/>
    </dgm:pt>
    <dgm:pt modelId="{5DEC6474-40C9-6845-84FB-BC52A12FBA9D}" type="pres">
      <dgm:prSet presAssocID="{A21D9F15-FC6F-554D-B79C-E800E6029535}" presName="composite4" presStyleCnt="0"/>
      <dgm:spPr/>
    </dgm:pt>
    <dgm:pt modelId="{55B4755A-08AA-6B41-A2D5-1297423F5F6C}" type="pres">
      <dgm:prSet presAssocID="{A21D9F15-FC6F-554D-B79C-E800E6029535}" presName="background4" presStyleLbl="node4" presStyleIdx="7" presStyleCnt="17"/>
      <dgm:spPr>
        <a:xfrm>
          <a:off x="2593408" y="3612636"/>
          <a:ext cx="1110678" cy="7230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364E7C2-EAB4-5B42-AFB4-486943B37219}" type="pres">
      <dgm:prSet presAssocID="{A21D9F15-FC6F-554D-B79C-E800E6029535}" presName="text4" presStyleLbl="fgAcc4" presStyleIdx="7" presStyleCnt="17" custScaleX="114278" custScaleY="117157" custLinFactNeighborX="2021" custLinFactNeighborY="-17501">
        <dgm:presLayoutVars>
          <dgm:chPref val="3"/>
        </dgm:presLayoutVars>
      </dgm:prSet>
      <dgm:spPr/>
      <dgm:t>
        <a:bodyPr/>
        <a:lstStyle/>
        <a:p>
          <a:endParaRPr lang="en-US"/>
        </a:p>
      </dgm:t>
    </dgm:pt>
    <dgm:pt modelId="{799E06FD-7FF2-6749-8BFF-A2D7C703377C}" type="pres">
      <dgm:prSet presAssocID="{A21D9F15-FC6F-554D-B79C-E800E6029535}" presName="hierChild5" presStyleCnt="0"/>
      <dgm:spPr/>
    </dgm:pt>
    <dgm:pt modelId="{5375E105-876E-424D-8216-336CBF6DDF6A}" type="pres">
      <dgm:prSet presAssocID="{352053B9-FC6A-5B42-B1C1-FDABF91CFB3B}" presName="Name23" presStyleLbl="parChTrans1D4" presStyleIdx="8" presStyleCnt="17"/>
      <dgm:spPr/>
      <dgm:t>
        <a:bodyPr/>
        <a:lstStyle/>
        <a:p>
          <a:endParaRPr lang="en-US"/>
        </a:p>
      </dgm:t>
    </dgm:pt>
    <dgm:pt modelId="{C5975592-3E46-914E-A2B0-A380BBD6FBAF}" type="pres">
      <dgm:prSet presAssocID="{7288C2D7-D86F-5142-A371-DC8C51431295}" presName="hierRoot4" presStyleCnt="0"/>
      <dgm:spPr/>
    </dgm:pt>
    <dgm:pt modelId="{4002BDAC-E962-3B48-8C74-297F19A09B1A}" type="pres">
      <dgm:prSet presAssocID="{7288C2D7-D86F-5142-A371-DC8C51431295}" presName="composite4" presStyleCnt="0"/>
      <dgm:spPr/>
    </dgm:pt>
    <dgm:pt modelId="{F89E7933-99D6-2645-A28F-AD3CF4F84AF9}" type="pres">
      <dgm:prSet presAssocID="{7288C2D7-D86F-5142-A371-DC8C51431295}" presName="background4" presStyleLbl="node4" presStyleIdx="8" presStyleCnt="17"/>
      <dgm:spPr>
        <a:xfrm>
          <a:off x="2447811" y="4618348"/>
          <a:ext cx="1401871" cy="78759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5F6B602-10D8-F64B-B574-F50DB58ECBFC}" type="pres">
      <dgm:prSet presAssocID="{7288C2D7-D86F-5142-A371-DC8C51431295}" presName="text4" presStyleLbl="fgAcc4" presStyleIdx="8" presStyleCnt="17" custScaleX="144239" custScaleY="127616" custLinFactNeighborX="-4041" custLinFactNeighborY="-39774">
        <dgm:presLayoutVars>
          <dgm:chPref val="3"/>
        </dgm:presLayoutVars>
      </dgm:prSet>
      <dgm:spPr/>
      <dgm:t>
        <a:bodyPr/>
        <a:lstStyle/>
        <a:p>
          <a:endParaRPr lang="en-US"/>
        </a:p>
      </dgm:t>
    </dgm:pt>
    <dgm:pt modelId="{EA628E04-4A9C-4045-9FEE-807266A8A786}" type="pres">
      <dgm:prSet presAssocID="{7288C2D7-D86F-5142-A371-DC8C51431295}" presName="hierChild5" presStyleCnt="0"/>
      <dgm:spPr/>
    </dgm:pt>
    <dgm:pt modelId="{FCF34C02-AE76-BB48-B119-167EB3A4C829}" type="pres">
      <dgm:prSet presAssocID="{157D875D-A88A-224E-A9A9-CDCB1F68DCBB}" presName="Name23" presStyleLbl="parChTrans1D4" presStyleIdx="9" presStyleCnt="17"/>
      <dgm:spPr/>
      <dgm:t>
        <a:bodyPr/>
        <a:lstStyle/>
        <a:p>
          <a:endParaRPr lang="en-US"/>
        </a:p>
      </dgm:t>
    </dgm:pt>
    <dgm:pt modelId="{55C9CE45-2ED0-D94A-9127-5A404B2FACFA}" type="pres">
      <dgm:prSet presAssocID="{918A24FD-0F5A-D14A-BFC4-FBC31174846E}" presName="hierRoot4" presStyleCnt="0"/>
      <dgm:spPr/>
    </dgm:pt>
    <dgm:pt modelId="{FC212654-2F32-C044-98F8-B0EAAEB55FFB}" type="pres">
      <dgm:prSet presAssocID="{918A24FD-0F5A-D14A-BFC4-FBC31174846E}" presName="composite4" presStyleCnt="0"/>
      <dgm:spPr/>
    </dgm:pt>
    <dgm:pt modelId="{0040399D-DF45-3348-AEBC-5CABE9F82106}" type="pres">
      <dgm:prSet presAssocID="{918A24FD-0F5A-D14A-BFC4-FBC31174846E}" presName="background4" presStyleLbl="node4" presStyleIdx="9" presStyleCnt="17"/>
      <dgm:spPr>
        <a:xfrm>
          <a:off x="2577479" y="5688609"/>
          <a:ext cx="1142537" cy="69758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1EE8E4E-F58F-0A40-944F-A7D251E2A1BB}" type="pres">
      <dgm:prSet presAssocID="{918A24FD-0F5A-D14A-BFC4-FBC31174846E}" presName="text4" presStyleLbl="fgAcc4" presStyleIdx="9" presStyleCnt="17" custScaleX="117556" custScaleY="113031" custLinFactNeighborX="4041" custLinFactNeighborY="-63639">
        <dgm:presLayoutVars>
          <dgm:chPref val="3"/>
        </dgm:presLayoutVars>
      </dgm:prSet>
      <dgm:spPr/>
      <dgm:t>
        <a:bodyPr/>
        <a:lstStyle/>
        <a:p>
          <a:endParaRPr lang="en-US"/>
        </a:p>
      </dgm:t>
    </dgm:pt>
    <dgm:pt modelId="{7174FD31-F92C-464E-AE60-EC8035C3BB84}" type="pres">
      <dgm:prSet presAssocID="{918A24FD-0F5A-D14A-BFC4-FBC31174846E}" presName="hierChild5" presStyleCnt="0"/>
      <dgm:spPr/>
    </dgm:pt>
    <dgm:pt modelId="{835DDDF0-AD96-8D4A-8324-5D167724B256}" type="pres">
      <dgm:prSet presAssocID="{394BB4FE-64BC-1C48-AF5E-2DBA66596BFF}" presName="Name23" presStyleLbl="parChTrans1D4" presStyleIdx="10" presStyleCnt="17"/>
      <dgm:spPr/>
      <dgm:t>
        <a:bodyPr/>
        <a:lstStyle/>
        <a:p>
          <a:endParaRPr lang="en-US"/>
        </a:p>
      </dgm:t>
    </dgm:pt>
    <dgm:pt modelId="{A3BA59A6-E056-7F40-96D9-F2232C67149C}" type="pres">
      <dgm:prSet presAssocID="{0A5A6CF8-9043-1443-93E3-0564EFF29882}" presName="hierRoot4" presStyleCnt="0"/>
      <dgm:spPr/>
    </dgm:pt>
    <dgm:pt modelId="{198D11C0-27F6-804D-80E1-4FF1BD7B6EBA}" type="pres">
      <dgm:prSet presAssocID="{0A5A6CF8-9043-1443-93E3-0564EFF29882}" presName="composite4" presStyleCnt="0"/>
      <dgm:spPr/>
    </dgm:pt>
    <dgm:pt modelId="{EBF853CD-CBC9-0E48-A67F-0B4724917FBB}" type="pres">
      <dgm:prSet presAssocID="{0A5A6CF8-9043-1443-93E3-0564EFF29882}" presName="background4" presStyleLbl="node4" presStyleIdx="10" presStyleCnt="17"/>
      <dgm:spPr>
        <a:xfrm>
          <a:off x="2630987" y="6668857"/>
          <a:ext cx="1035520" cy="49435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C88F889-D1CB-4840-B4D4-4439D70F3971}" type="pres">
      <dgm:prSet presAssocID="{0A5A6CF8-9043-1443-93E3-0564EFF29882}" presName="text4" presStyleLbl="fgAcc4" presStyleIdx="10" presStyleCnt="17" custScaleX="156775" custScaleY="148693" custLinFactNeighborX="10237" custLinFactNeighborY="-79846">
        <dgm:presLayoutVars>
          <dgm:chPref val="3"/>
        </dgm:presLayoutVars>
      </dgm:prSet>
      <dgm:spPr/>
      <dgm:t>
        <a:bodyPr/>
        <a:lstStyle/>
        <a:p>
          <a:endParaRPr lang="en-US"/>
        </a:p>
      </dgm:t>
    </dgm:pt>
    <dgm:pt modelId="{232C329A-F328-894E-B030-5D7DC7420CA0}" type="pres">
      <dgm:prSet presAssocID="{0A5A6CF8-9043-1443-93E3-0564EFF29882}" presName="hierChild5" presStyleCnt="0"/>
      <dgm:spPr/>
    </dgm:pt>
    <dgm:pt modelId="{9ABD6184-7BC2-ED47-B952-413183F58CDD}" type="pres">
      <dgm:prSet presAssocID="{47D02D16-B179-6245-9DCF-FDFC3E54098F}" presName="Name23" presStyleLbl="parChTrans1D4" presStyleIdx="11" presStyleCnt="17"/>
      <dgm:spPr/>
      <dgm:t>
        <a:bodyPr/>
        <a:lstStyle/>
        <a:p>
          <a:endParaRPr lang="en-US"/>
        </a:p>
      </dgm:t>
    </dgm:pt>
    <dgm:pt modelId="{92C99F82-E30C-F444-AF93-38DC93A7799D}" type="pres">
      <dgm:prSet presAssocID="{29FA4943-8369-9B42-B6EC-41CACE6C41EA}" presName="hierRoot4" presStyleCnt="0"/>
      <dgm:spPr/>
    </dgm:pt>
    <dgm:pt modelId="{224F3A55-23E6-134D-8E90-AC226D0063B8}" type="pres">
      <dgm:prSet presAssocID="{29FA4943-8369-9B42-B6EC-41CACE6C41EA}" presName="composite4" presStyleCnt="0"/>
      <dgm:spPr/>
    </dgm:pt>
    <dgm:pt modelId="{3DBFE108-F745-CB4E-BFEE-55A82B75BBAB}" type="pres">
      <dgm:prSet presAssocID="{29FA4943-8369-9B42-B6EC-41CACE6C41EA}" presName="background4" presStyleLbl="node4" presStyleIdx="11" presStyleCnt="17"/>
      <dgm:spPr>
        <a:xfrm>
          <a:off x="2561170" y="7445873"/>
          <a:ext cx="1175154" cy="69698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ABA537B-C3BB-2C4A-B2C8-3DE6FA17D727}" type="pres">
      <dgm:prSet presAssocID="{29FA4943-8369-9B42-B6EC-41CACE6C41EA}" presName="text4" presStyleLbl="fgAcc4" presStyleIdx="11" presStyleCnt="17" custScaleX="140285" custScaleY="125939" custLinFactNeighborX="14456" custLinFactNeighborY="-93506">
        <dgm:presLayoutVars>
          <dgm:chPref val="3"/>
        </dgm:presLayoutVars>
      </dgm:prSet>
      <dgm:spPr/>
      <dgm:t>
        <a:bodyPr/>
        <a:lstStyle/>
        <a:p>
          <a:endParaRPr lang="en-US"/>
        </a:p>
      </dgm:t>
    </dgm:pt>
    <dgm:pt modelId="{C7A2BF10-F0C8-B34E-A83F-3FAC02DD6B9A}" type="pres">
      <dgm:prSet presAssocID="{29FA4943-8369-9B42-B6EC-41CACE6C41EA}" presName="hierChild5" presStyleCnt="0"/>
      <dgm:spPr/>
    </dgm:pt>
    <dgm:pt modelId="{37C41D0E-2DF8-9D44-B3CB-27792E8065D6}" type="pres">
      <dgm:prSet presAssocID="{16885B54-03E3-B549-8ACF-1D08215EF05C}" presName="Name17" presStyleLbl="parChTrans1D3" presStyleIdx="3" presStyleCnt="5"/>
      <dgm:spPr/>
      <dgm:t>
        <a:bodyPr/>
        <a:lstStyle/>
        <a:p>
          <a:endParaRPr lang="en-US"/>
        </a:p>
      </dgm:t>
    </dgm:pt>
    <dgm:pt modelId="{22707037-035C-FF45-869B-C75FEAA2E204}" type="pres">
      <dgm:prSet presAssocID="{7A3F1984-5A00-534A-B036-DA8D185F09E1}" presName="hierRoot3" presStyleCnt="0"/>
      <dgm:spPr/>
    </dgm:pt>
    <dgm:pt modelId="{847ED808-E741-CC40-8AFB-D302419B9044}" type="pres">
      <dgm:prSet presAssocID="{7A3F1984-5A00-534A-B036-DA8D185F09E1}" presName="composite3" presStyleCnt="0"/>
      <dgm:spPr/>
    </dgm:pt>
    <dgm:pt modelId="{A005B49E-A12F-1C41-ABA7-A181D6FBB31D}" type="pres">
      <dgm:prSet presAssocID="{7A3F1984-5A00-534A-B036-DA8D185F09E1}" presName="background3" presStyleLbl="node3" presStyleIdx="3" presStyleCnt="5"/>
      <dgm:spPr>
        <a:xfrm>
          <a:off x="3922224" y="1802851"/>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C09825E-F116-764D-B102-DF3EA7786381}" type="pres">
      <dgm:prSet presAssocID="{7A3F1984-5A00-534A-B036-DA8D185F09E1}" presName="text3" presStyleLbl="fgAcc3" presStyleIdx="3" presStyleCnt="5">
        <dgm:presLayoutVars>
          <dgm:chPref val="3"/>
        </dgm:presLayoutVars>
      </dgm:prSet>
      <dgm:spPr/>
      <dgm:t>
        <a:bodyPr/>
        <a:lstStyle/>
        <a:p>
          <a:endParaRPr lang="en-US"/>
        </a:p>
      </dgm:t>
    </dgm:pt>
    <dgm:pt modelId="{906AAB2B-EFE5-D94D-B821-C0CB08C93D5C}" type="pres">
      <dgm:prSet presAssocID="{7A3F1984-5A00-534A-B036-DA8D185F09E1}" presName="hierChild4" presStyleCnt="0"/>
      <dgm:spPr/>
    </dgm:pt>
    <dgm:pt modelId="{C58793AB-FE6F-3544-B9F9-F4D4C1403F1D}" type="pres">
      <dgm:prSet presAssocID="{A049FA9D-610B-DF40-8082-E7BA95359848}" presName="Name23" presStyleLbl="parChTrans1D4" presStyleIdx="12" presStyleCnt="17"/>
      <dgm:spPr/>
      <dgm:t>
        <a:bodyPr/>
        <a:lstStyle/>
        <a:p>
          <a:endParaRPr lang="en-US"/>
        </a:p>
      </dgm:t>
    </dgm:pt>
    <dgm:pt modelId="{7E7D71E3-506F-A94C-A69E-5E54190E6D6B}" type="pres">
      <dgm:prSet presAssocID="{AAE8C30C-4C34-B64C-97A2-0E702EBA8610}" presName="hierRoot4" presStyleCnt="0"/>
      <dgm:spPr/>
    </dgm:pt>
    <dgm:pt modelId="{2B9DBF42-5890-E94D-B2E9-6776D8F27423}" type="pres">
      <dgm:prSet presAssocID="{AAE8C30C-4C34-B64C-97A2-0E702EBA8610}" presName="composite4" presStyleCnt="0"/>
      <dgm:spPr/>
    </dgm:pt>
    <dgm:pt modelId="{80D563DA-417D-3D45-A84F-4B0FEAEEDF4F}" type="pres">
      <dgm:prSet presAssocID="{AAE8C30C-4C34-B64C-97A2-0E702EBA8610}" presName="background4" presStyleLbl="node4" presStyleIdx="12" presStyleCnt="17"/>
      <dgm:spPr>
        <a:xfrm>
          <a:off x="3897882" y="2702676"/>
          <a:ext cx="1020591" cy="83882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3811EE97-8E5B-3240-AA83-73FECF940D38}" type="pres">
      <dgm:prSet presAssocID="{AAE8C30C-4C34-B64C-97A2-0E702EBA8610}" presName="text4" presStyleLbl="fgAcc4" presStyleIdx="12" presStyleCnt="17" custScaleX="110197" custScaleY="193122">
        <dgm:presLayoutVars>
          <dgm:chPref val="3"/>
        </dgm:presLayoutVars>
      </dgm:prSet>
      <dgm:spPr/>
      <dgm:t>
        <a:bodyPr/>
        <a:lstStyle/>
        <a:p>
          <a:endParaRPr lang="en-US"/>
        </a:p>
      </dgm:t>
    </dgm:pt>
    <dgm:pt modelId="{755D42C5-4BD7-E047-9242-0580CAA2135B}" type="pres">
      <dgm:prSet presAssocID="{AAE8C30C-4C34-B64C-97A2-0E702EBA8610}" presName="hierChild5" presStyleCnt="0"/>
      <dgm:spPr/>
    </dgm:pt>
    <dgm:pt modelId="{5B7654C1-3CC5-044C-92EF-934FD6083DA2}" type="pres">
      <dgm:prSet presAssocID="{090B615A-DA8C-1F47-8B6F-68FB20183252}" presName="Name23" presStyleLbl="parChTrans1D4" presStyleIdx="13" presStyleCnt="17"/>
      <dgm:spPr/>
      <dgm:t>
        <a:bodyPr/>
        <a:lstStyle/>
        <a:p>
          <a:endParaRPr lang="en-US"/>
        </a:p>
      </dgm:t>
    </dgm:pt>
    <dgm:pt modelId="{F9F93271-FD6F-1D48-BA97-0540FDEB9C67}" type="pres">
      <dgm:prSet presAssocID="{77EA43B9-0E57-9043-AA0C-F211224693A9}" presName="hierRoot4" presStyleCnt="0"/>
      <dgm:spPr/>
    </dgm:pt>
    <dgm:pt modelId="{3CC4DB00-9D21-4142-A09E-2E0B2B4BEEE5}" type="pres">
      <dgm:prSet presAssocID="{77EA43B9-0E57-9043-AA0C-F211224693A9}" presName="composite4" presStyleCnt="0"/>
      <dgm:spPr/>
    </dgm:pt>
    <dgm:pt modelId="{AC3DAF5B-A748-1F44-8643-259B1C669AC9}" type="pres">
      <dgm:prSet presAssocID="{77EA43B9-0E57-9043-AA0C-F211224693A9}" presName="background4" presStyleLbl="node4" presStyleIdx="13" presStyleCnt="17"/>
      <dgm:spPr>
        <a:xfrm>
          <a:off x="3922224" y="3824162"/>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41A50C5-19B2-9347-A866-9BBCC6768DAE}" type="pres">
      <dgm:prSet presAssocID="{77EA43B9-0E57-9043-AA0C-F211224693A9}" presName="text4" presStyleLbl="fgAcc4" presStyleIdx="13" presStyleCnt="17" custScaleX="99116" custScaleY="172077">
        <dgm:presLayoutVars>
          <dgm:chPref val="3"/>
        </dgm:presLayoutVars>
      </dgm:prSet>
      <dgm:spPr/>
      <dgm:t>
        <a:bodyPr/>
        <a:lstStyle/>
        <a:p>
          <a:endParaRPr lang="en-US"/>
        </a:p>
      </dgm:t>
    </dgm:pt>
    <dgm:pt modelId="{7408239D-5F86-F540-BAB0-0F34725871BD}" type="pres">
      <dgm:prSet presAssocID="{77EA43B9-0E57-9043-AA0C-F211224693A9}" presName="hierChild5" presStyleCnt="0"/>
      <dgm:spPr/>
    </dgm:pt>
    <dgm:pt modelId="{EF61E1AA-CF9A-B34C-A303-DDC6E0C97976}" type="pres">
      <dgm:prSet presAssocID="{13A26C5E-7EC1-564A-B62F-3081375C29AB}" presName="Name10" presStyleLbl="parChTrans1D2" presStyleIdx="2" presStyleCnt="3"/>
      <dgm:spPr/>
      <dgm:t>
        <a:bodyPr/>
        <a:lstStyle/>
        <a:p>
          <a:endParaRPr lang="lt-LT"/>
        </a:p>
      </dgm:t>
    </dgm:pt>
    <dgm:pt modelId="{E9D6563B-4009-4D4D-A72D-DBA53DDCEE5B}" type="pres">
      <dgm:prSet presAssocID="{DDDF3704-8E87-2345-AC90-CF1993AD73F0}" presName="hierRoot2" presStyleCnt="0"/>
      <dgm:spPr/>
    </dgm:pt>
    <dgm:pt modelId="{2924C61A-97FF-1142-9E37-0063F420CD1A}" type="pres">
      <dgm:prSet presAssocID="{DDDF3704-8E87-2345-AC90-CF1993AD73F0}" presName="composite2" presStyleCnt="0"/>
      <dgm:spPr/>
    </dgm:pt>
    <dgm:pt modelId="{6B1E1FAF-6057-9E47-AE5B-23191869B508}" type="pres">
      <dgm:prSet presAssocID="{DDDF3704-8E87-2345-AC90-CF1993AD73F0}" presName="background2" presStyleLbl="node2" presStyleIdx="2" presStyleCnt="3"/>
      <dgm:spPr>
        <a:xfrm>
          <a:off x="5273393" y="903025"/>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22C3D0EF-8CE3-904D-A811-71DFEE01DB0A}" type="pres">
      <dgm:prSet presAssocID="{DDDF3704-8E87-2345-AC90-CF1993AD73F0}" presName="text2" presStyleLbl="fgAcc2" presStyleIdx="2" presStyleCnt="3">
        <dgm:presLayoutVars>
          <dgm:chPref val="3"/>
        </dgm:presLayoutVars>
      </dgm:prSet>
      <dgm:spPr/>
      <dgm:t>
        <a:bodyPr/>
        <a:lstStyle/>
        <a:p>
          <a:endParaRPr lang="en-US"/>
        </a:p>
      </dgm:t>
    </dgm:pt>
    <dgm:pt modelId="{B30B5454-91CE-F946-AE47-A6BDF39B35A3}" type="pres">
      <dgm:prSet presAssocID="{DDDF3704-8E87-2345-AC90-CF1993AD73F0}" presName="hierChild3" presStyleCnt="0"/>
      <dgm:spPr/>
    </dgm:pt>
    <dgm:pt modelId="{5D1AD99A-B7B4-7B4C-AAE0-E55892314B8F}" type="pres">
      <dgm:prSet presAssocID="{0B6A324F-44C0-1641-A0E5-6276FAE41A8B}" presName="Name17" presStyleLbl="parChTrans1D3" presStyleIdx="4" presStyleCnt="5"/>
      <dgm:spPr/>
      <dgm:t>
        <a:bodyPr/>
        <a:lstStyle/>
        <a:p>
          <a:endParaRPr lang="lt-LT"/>
        </a:p>
      </dgm:t>
    </dgm:pt>
    <dgm:pt modelId="{9644CE2E-95EA-0349-9961-CE33E2F10635}" type="pres">
      <dgm:prSet presAssocID="{26BFEA62-293D-2443-81DA-4C530BE635C8}" presName="hierRoot3" presStyleCnt="0"/>
      <dgm:spPr/>
    </dgm:pt>
    <dgm:pt modelId="{941EDDBD-A0E9-DB41-AD6C-6E8F2C787FC2}" type="pres">
      <dgm:prSet presAssocID="{26BFEA62-293D-2443-81DA-4C530BE635C8}" presName="composite3" presStyleCnt="0"/>
      <dgm:spPr/>
    </dgm:pt>
    <dgm:pt modelId="{4EACC638-0343-1743-AEFF-46369361DC32}" type="pres">
      <dgm:prSet presAssocID="{26BFEA62-293D-2443-81DA-4C530BE635C8}" presName="background3" presStyleLbl="node3" presStyleIdx="4" presStyleCnt="5"/>
      <dgm:spPr>
        <a:xfrm>
          <a:off x="5110112" y="1802851"/>
          <a:ext cx="1298470" cy="78826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6996F9E-E2F3-F14F-8980-472A5487D74C}" type="pres">
      <dgm:prSet presAssocID="{26BFEA62-293D-2443-81DA-4C530BE635C8}" presName="text3" presStyleLbl="fgAcc3" presStyleIdx="4" presStyleCnt="5" custScaleX="133600" custScaleY="153080">
        <dgm:presLayoutVars>
          <dgm:chPref val="3"/>
        </dgm:presLayoutVars>
      </dgm:prSet>
      <dgm:spPr/>
      <dgm:t>
        <a:bodyPr/>
        <a:lstStyle/>
        <a:p>
          <a:endParaRPr lang="en-US"/>
        </a:p>
      </dgm:t>
    </dgm:pt>
    <dgm:pt modelId="{896FF939-BEB7-9B45-AC5F-8FDC97C4C756}" type="pres">
      <dgm:prSet presAssocID="{26BFEA62-293D-2443-81DA-4C530BE635C8}" presName="hierChild4" presStyleCnt="0"/>
      <dgm:spPr/>
    </dgm:pt>
    <dgm:pt modelId="{AF8BC993-1EA4-9E40-BA07-46E81E07840B}" type="pres">
      <dgm:prSet presAssocID="{E03BAEC3-0475-974E-AC82-1AF72B8317D7}" presName="Name23" presStyleLbl="parChTrans1D4" presStyleIdx="14" presStyleCnt="17"/>
      <dgm:spPr/>
      <dgm:t>
        <a:bodyPr/>
        <a:lstStyle/>
        <a:p>
          <a:endParaRPr lang="lt-LT"/>
        </a:p>
      </dgm:t>
    </dgm:pt>
    <dgm:pt modelId="{12C4D067-E511-A749-AAC3-46C821BA8B85}" type="pres">
      <dgm:prSet presAssocID="{7F810105-F96A-E642-A451-17ADE84DA595}" presName="hierRoot4" presStyleCnt="0"/>
      <dgm:spPr/>
    </dgm:pt>
    <dgm:pt modelId="{3792569D-9495-6B41-B41E-F81473916979}" type="pres">
      <dgm:prSet presAssocID="{7F810105-F96A-E642-A451-17ADE84DA595}" presName="composite4" presStyleCnt="0"/>
      <dgm:spPr/>
    </dgm:pt>
    <dgm:pt modelId="{D820B75E-7DE6-734B-B624-B9971CB78A1A}" type="pres">
      <dgm:prSet presAssocID="{7F810105-F96A-E642-A451-17ADE84DA595}" presName="background4" presStyleLbl="node4" presStyleIdx="14" presStyleCnt="17"/>
      <dgm:spPr>
        <a:xfrm>
          <a:off x="5185727" y="2873778"/>
          <a:ext cx="1147241" cy="69123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F49DE8B-0E4D-A344-8221-3EC197A8F046}" type="pres">
      <dgm:prSet presAssocID="{7F810105-F96A-E642-A451-17ADE84DA595}" presName="text4" presStyleLbl="fgAcc4" presStyleIdx="14" presStyleCnt="17" custScaleX="118040" custScaleY="112002">
        <dgm:presLayoutVars>
          <dgm:chPref val="3"/>
        </dgm:presLayoutVars>
      </dgm:prSet>
      <dgm:spPr/>
      <dgm:t>
        <a:bodyPr/>
        <a:lstStyle/>
        <a:p>
          <a:endParaRPr lang="en-US"/>
        </a:p>
      </dgm:t>
    </dgm:pt>
    <dgm:pt modelId="{8936E46C-1400-FC4A-BF9E-82E2EA47BA9F}" type="pres">
      <dgm:prSet presAssocID="{7F810105-F96A-E642-A451-17ADE84DA595}" presName="hierChild5" presStyleCnt="0"/>
      <dgm:spPr/>
    </dgm:pt>
    <dgm:pt modelId="{48DB6D80-9609-854D-BF35-B15B95411AD8}" type="pres">
      <dgm:prSet presAssocID="{F62DCA6E-A4A1-0547-B46A-38EA651FCC78}" presName="Name23" presStyleLbl="parChTrans1D4" presStyleIdx="15" presStyleCnt="17"/>
      <dgm:spPr/>
      <dgm:t>
        <a:bodyPr/>
        <a:lstStyle/>
        <a:p>
          <a:endParaRPr lang="lt-LT"/>
        </a:p>
      </dgm:t>
    </dgm:pt>
    <dgm:pt modelId="{39FB0F6D-6173-3C45-AB92-2E51560092BD}" type="pres">
      <dgm:prSet presAssocID="{DAC6B2F0-B139-F94D-9142-E9629FB57979}" presName="hierRoot4" presStyleCnt="0"/>
      <dgm:spPr/>
    </dgm:pt>
    <dgm:pt modelId="{08D486C8-0751-D547-84AC-51A4B322CA2D}" type="pres">
      <dgm:prSet presAssocID="{DAC6B2F0-B139-F94D-9142-E9629FB57979}" presName="composite4" presStyleCnt="0"/>
      <dgm:spPr/>
    </dgm:pt>
    <dgm:pt modelId="{72AC5F5A-7F0D-1248-9DF2-A2BE5D7B3CA5}" type="pres">
      <dgm:prSet presAssocID="{DAC6B2F0-B139-F94D-9142-E9629FB57979}" presName="background4" presStyleLbl="node4" presStyleIdx="15" presStyleCnt="17"/>
      <dgm:spPr>
        <a:xfrm>
          <a:off x="5273393" y="3847676"/>
          <a:ext cx="971908" cy="6171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758DAE2-DF31-EE46-8C09-4D9C3888ABE4}" type="pres">
      <dgm:prSet presAssocID="{DAC6B2F0-B139-F94D-9142-E9629FB57979}" presName="text4" presStyleLbl="fgAcc4" presStyleIdx="15" presStyleCnt="17" custScaleX="111513" custScaleY="130826">
        <dgm:presLayoutVars>
          <dgm:chPref val="3"/>
        </dgm:presLayoutVars>
      </dgm:prSet>
      <dgm:spPr/>
      <dgm:t>
        <a:bodyPr/>
        <a:lstStyle/>
        <a:p>
          <a:endParaRPr lang="en-US"/>
        </a:p>
      </dgm:t>
    </dgm:pt>
    <dgm:pt modelId="{DADC40DE-9EA0-1746-B4FD-40F4AAD75927}" type="pres">
      <dgm:prSet presAssocID="{DAC6B2F0-B139-F94D-9142-E9629FB57979}" presName="hierChild5" presStyleCnt="0"/>
      <dgm:spPr/>
    </dgm:pt>
    <dgm:pt modelId="{9280DA33-B341-5549-BEF2-42C25A0970F3}" type="pres">
      <dgm:prSet presAssocID="{9B5AF8BD-F89E-3A4E-A1D3-9A11815B0665}" presName="Name23" presStyleLbl="parChTrans1D4" presStyleIdx="16" presStyleCnt="17"/>
      <dgm:spPr/>
      <dgm:t>
        <a:bodyPr/>
        <a:lstStyle/>
        <a:p>
          <a:endParaRPr lang="lt-LT"/>
        </a:p>
      </dgm:t>
    </dgm:pt>
    <dgm:pt modelId="{3D62EA0F-FDEB-1144-9AA0-117110F3C5E9}" type="pres">
      <dgm:prSet presAssocID="{2D5A1027-10EB-2948-A9D7-41BB214CB88E}" presName="hierRoot4" presStyleCnt="0"/>
      <dgm:spPr/>
    </dgm:pt>
    <dgm:pt modelId="{F2A3A76C-45F1-BF47-8FDA-858C5D74ED29}" type="pres">
      <dgm:prSet presAssocID="{2D5A1027-10EB-2948-A9D7-41BB214CB88E}" presName="composite4" presStyleCnt="0"/>
      <dgm:spPr/>
    </dgm:pt>
    <dgm:pt modelId="{5A4B8C2F-8A1F-2A4B-858F-F979174746BB}" type="pres">
      <dgm:prSet presAssocID="{2D5A1027-10EB-2948-A9D7-41BB214CB88E}" presName="background4" presStyleLbl="node4" presStyleIdx="16" presStyleCnt="17"/>
      <dgm:spPr>
        <a:xfrm>
          <a:off x="5172421" y="4747501"/>
          <a:ext cx="1173852" cy="79604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F226229-0A8A-464F-9CE5-F7B06C0265F4}" type="pres">
      <dgm:prSet presAssocID="{2D5A1027-10EB-2948-A9D7-41BB214CB88E}" presName="text4" presStyleLbl="fgAcc4" presStyleIdx="16" presStyleCnt="17" custScaleX="120778" custScaleY="149238">
        <dgm:presLayoutVars>
          <dgm:chPref val="3"/>
        </dgm:presLayoutVars>
      </dgm:prSet>
      <dgm:spPr/>
      <dgm:t>
        <a:bodyPr/>
        <a:lstStyle/>
        <a:p>
          <a:endParaRPr lang="en-US"/>
        </a:p>
      </dgm:t>
    </dgm:pt>
    <dgm:pt modelId="{B30F3CB2-0734-CF47-B679-2737CC293C66}" type="pres">
      <dgm:prSet presAssocID="{2D5A1027-10EB-2948-A9D7-41BB214CB88E}" presName="hierChild5" presStyleCnt="0"/>
      <dgm:spPr/>
    </dgm:pt>
  </dgm:ptLst>
  <dgm:cxnLst>
    <dgm:cxn modelId="{D3F4FE9E-41A7-4786-AF45-3AB9A52D28F6}" type="presOf" srcId="{9B5AF8BD-F89E-3A4E-A1D3-9A11815B0665}" destId="{9280DA33-B341-5549-BEF2-42C25A0970F3}" srcOrd="0" destOrd="0" presId="urn:microsoft.com/office/officeart/2005/8/layout/hierarchy1"/>
    <dgm:cxn modelId="{6C18628A-BB45-445E-A23E-6FB492A16A85}" type="presOf" srcId="{1C648B80-5BCA-DA4E-8437-37CEEC530D7D}" destId="{D0149180-9420-AB45-8750-F6DFA22159F9}" srcOrd="0" destOrd="0" presId="urn:microsoft.com/office/officeart/2005/8/layout/hierarchy1"/>
    <dgm:cxn modelId="{0A621D82-49D6-1D43-A5E6-F8B14A2967B7}" srcId="{AAE8C30C-4C34-B64C-97A2-0E702EBA8610}" destId="{77EA43B9-0E57-9043-AA0C-F211224693A9}" srcOrd="0" destOrd="0" parTransId="{090B615A-DA8C-1F47-8B6F-68FB20183252}" sibTransId="{88D8B4F9-6C7F-B54D-9081-1166864E9483}"/>
    <dgm:cxn modelId="{AA4DC698-1347-4415-9B61-A7E59F8BC0B0}" type="presOf" srcId="{F80D1A8D-F098-584F-A873-D7D91ABF0CD6}" destId="{21E32E40-BA09-5F45-BC56-17E0F90AFB04}" srcOrd="0" destOrd="0" presId="urn:microsoft.com/office/officeart/2005/8/layout/hierarchy1"/>
    <dgm:cxn modelId="{65F6885F-0A92-493D-A35D-6DA52434014B}" type="presOf" srcId="{47D02D16-B179-6245-9DCF-FDFC3E54098F}" destId="{9ABD6184-7BC2-ED47-B952-413183F58CDD}" srcOrd="0" destOrd="0" presId="urn:microsoft.com/office/officeart/2005/8/layout/hierarchy1"/>
    <dgm:cxn modelId="{D5767B8F-ABCD-4A3F-9889-DA47C224ADEA}" type="presOf" srcId="{5F72DB80-05CC-E842-A137-3442CC9E1C4D}" destId="{6F0647A1-CC51-6145-8743-1CE4CDB58161}" srcOrd="0" destOrd="0" presId="urn:microsoft.com/office/officeart/2005/8/layout/hierarchy1"/>
    <dgm:cxn modelId="{A0A3BA06-3BB0-754F-9ADB-ACCCB36EF2F2}" srcId="{7F810105-F96A-E642-A451-17ADE84DA595}" destId="{DAC6B2F0-B139-F94D-9142-E9629FB57979}" srcOrd="0" destOrd="0" parTransId="{F62DCA6E-A4A1-0547-B46A-38EA651FCC78}" sibTransId="{92ED5056-48B9-0747-B549-2E3B401A6567}"/>
    <dgm:cxn modelId="{4FA492F1-0029-438A-BC44-A71268DE4099}" type="presOf" srcId="{EBEFF4A7-1561-AE4A-A221-294D9937F342}" destId="{5F49960E-D661-E042-9086-FEF56B1A2D6B}" srcOrd="0" destOrd="0" presId="urn:microsoft.com/office/officeart/2005/8/layout/hierarchy1"/>
    <dgm:cxn modelId="{1EA0B79E-FE52-49E5-A338-06C6B6433A78}" type="presOf" srcId="{7AB1277D-47AF-F347-8BC8-0981CFC30F69}" destId="{9853FBA1-69E5-C140-885C-F0176DCD107A}" srcOrd="0" destOrd="0" presId="urn:microsoft.com/office/officeart/2005/8/layout/hierarchy1"/>
    <dgm:cxn modelId="{6A9F8CA7-CDC9-EF45-9C5E-8C8D7D88AB5E}" srcId="{EBEFF4A7-1561-AE4A-A221-294D9937F342}" destId="{7A3F1984-5A00-534A-B036-DA8D185F09E1}" srcOrd="1" destOrd="0" parTransId="{16885B54-03E3-B549-8ACF-1D08215EF05C}" sibTransId="{A14BBDAB-6309-4741-8F72-9251B39C49AC}"/>
    <dgm:cxn modelId="{1EC79F2D-C494-5748-9B83-795B74FB8C4D}" srcId="{5F72DB80-05CC-E842-A137-3442CC9E1C4D}" destId="{8BCFA786-5C11-B148-AB54-CF25096B4E85}" srcOrd="0" destOrd="0" parTransId="{1C648B80-5BCA-DA4E-8437-37CEEC530D7D}" sibTransId="{AD5A6D1D-FE8E-A041-B24C-51AF64F3DCDF}"/>
    <dgm:cxn modelId="{12A92632-ACA4-7145-B775-EBFACF2122CF}" srcId="{41980EC7-56B6-0742-888E-90AF0B0333D8}" destId="{18568E1E-CCA0-5D45-B2FD-65534BCE1EB1}" srcOrd="0" destOrd="0" parTransId="{AD9AC083-9A0E-6D4F-9558-D411F013771A}" sibTransId="{A0E43427-24D7-A44A-805B-80BDEB15E1AC}"/>
    <dgm:cxn modelId="{84905991-2150-4177-8998-30C1CE489120}" type="presOf" srcId="{AD9AC083-9A0E-6D4F-9558-D411F013771A}" destId="{70119F31-3F98-054E-AFBC-9A704709AB3F}" srcOrd="0" destOrd="0" presId="urn:microsoft.com/office/officeart/2005/8/layout/hierarchy1"/>
    <dgm:cxn modelId="{CCB9EAA4-1C77-704D-864E-B01C2616827A}" srcId="{8BCFA786-5C11-B148-AB54-CF25096B4E85}" destId="{A21D9F15-FC6F-554D-B79C-E800E6029535}" srcOrd="0" destOrd="0" parTransId="{7AB1277D-47AF-F347-8BC8-0981CFC30F69}" sibTransId="{9CC89E70-DD5E-374E-B5AD-D98B5EEAE275}"/>
    <dgm:cxn modelId="{EB702FD8-A312-410A-8096-04B0CBE377D8}" type="presOf" srcId="{352053B9-FC6A-5B42-B1C1-FDABF91CFB3B}" destId="{5375E105-876E-424D-8216-336CBF6DDF6A}" srcOrd="0" destOrd="0" presId="urn:microsoft.com/office/officeart/2005/8/layout/hierarchy1"/>
    <dgm:cxn modelId="{481C7968-6B65-4952-AB66-E4A6E1C06BD6}" type="presOf" srcId="{1BE12D52-A633-F546-BD55-1A0A5C0CE348}" destId="{3E84129C-9A39-3045-8C75-CBB50FB78DFF}" srcOrd="0" destOrd="0" presId="urn:microsoft.com/office/officeart/2005/8/layout/hierarchy1"/>
    <dgm:cxn modelId="{B5691D64-FB2D-4B1F-96EF-CE3C8B07ED40}" type="presOf" srcId="{6DC48C7D-3976-9E46-8C4A-62F7CA97E4D0}" destId="{815D84EF-F8E4-0E4D-9395-69F7B68DC473}" srcOrd="0" destOrd="0" presId="urn:microsoft.com/office/officeart/2005/8/layout/hierarchy1"/>
    <dgm:cxn modelId="{4C164623-A9B0-2348-AEDA-D432299765FD}" srcId="{7C506CAB-B855-F943-8237-7181A8C0C677}" destId="{E795FBDB-59E5-EF46-A78A-966E9C0CC3D9}" srcOrd="0" destOrd="0" parTransId="{F80D1A8D-F098-584F-A873-D7D91ABF0CD6}" sibTransId="{F69CBBC1-F5DB-E848-9162-57738A5EF528}"/>
    <dgm:cxn modelId="{E315AE2E-B8EC-4DFD-B2C2-2E6459C9BB03}" type="presOf" srcId="{13A26C5E-7EC1-564A-B62F-3081375C29AB}" destId="{EF61E1AA-CF9A-B34C-A303-DDC6E0C97976}" srcOrd="0" destOrd="0" presId="urn:microsoft.com/office/officeart/2005/8/layout/hierarchy1"/>
    <dgm:cxn modelId="{206AB3D3-63BC-43C1-928B-124CD0365CCE}" type="presOf" srcId="{0B6A324F-44C0-1641-A0E5-6276FAE41A8B}" destId="{5D1AD99A-B7B4-7B4C-AAE0-E55892314B8F}" srcOrd="0" destOrd="0" presId="urn:microsoft.com/office/officeart/2005/8/layout/hierarchy1"/>
    <dgm:cxn modelId="{0B97EFAD-7ADF-4468-B685-03FEE9F5DAB1}" type="presOf" srcId="{29FA4943-8369-9B42-B6EC-41CACE6C41EA}" destId="{AABA537B-C3BB-2C4A-B2C8-3DE6FA17D727}" srcOrd="0" destOrd="0" presId="urn:microsoft.com/office/officeart/2005/8/layout/hierarchy1"/>
    <dgm:cxn modelId="{98C76B70-8DF8-49BC-886D-E66F3BC63A69}" type="presOf" srcId="{7288C2D7-D86F-5142-A371-DC8C51431295}" destId="{F5F6B602-10D8-F64B-B574-F50DB58ECBFC}" srcOrd="0" destOrd="0" presId="urn:microsoft.com/office/officeart/2005/8/layout/hierarchy1"/>
    <dgm:cxn modelId="{BD0F36E1-FEAA-41F7-8376-6C7D205DDD92}" type="presOf" srcId="{AAE8C30C-4C34-B64C-97A2-0E702EBA8610}" destId="{3811EE97-8E5B-3240-AA83-73FECF940D38}" srcOrd="0" destOrd="0" presId="urn:microsoft.com/office/officeart/2005/8/layout/hierarchy1"/>
    <dgm:cxn modelId="{9F3EE166-EB34-44F8-AD05-530CB013E142}" type="presOf" srcId="{E795FBDB-59E5-EF46-A78A-966E9C0CC3D9}" destId="{9933C1A4-3A6F-CC47-8214-53859E2E7264}" srcOrd="0" destOrd="0" presId="urn:microsoft.com/office/officeart/2005/8/layout/hierarchy1"/>
    <dgm:cxn modelId="{8FEE3A12-33AA-4FA7-B2EA-9DE7B70EE7B4}" type="presOf" srcId="{BD9B85C2-6303-6448-BDC7-F75DBB1EF3CF}" destId="{A367CF73-C34A-2045-B5CE-7FA7B91933FC}" srcOrd="0" destOrd="0" presId="urn:microsoft.com/office/officeart/2005/8/layout/hierarchy1"/>
    <dgm:cxn modelId="{F60EEDCB-7553-4D08-A485-8866AB174F6A}" type="presOf" srcId="{7C506CAB-B855-F943-8237-7181A8C0C677}" destId="{7A223CB3-C223-FF4C-B19F-A93D07CBC9B0}" srcOrd="0" destOrd="0" presId="urn:microsoft.com/office/officeart/2005/8/layout/hierarchy1"/>
    <dgm:cxn modelId="{5FB8EE4F-33E3-7D49-A768-4769A1C177C8}" srcId="{EBEFF4A7-1561-AE4A-A221-294D9937F342}" destId="{5F72DB80-05CC-E842-A137-3442CC9E1C4D}" srcOrd="0" destOrd="0" parTransId="{77C9AA5A-A21B-0B44-8D29-272212963479}" sibTransId="{A5CD22F9-9F21-D94D-ACC1-7E70BD4BAE88}"/>
    <dgm:cxn modelId="{4C7B1A3D-73AB-492F-9A67-656D435C537C}" type="presOf" srcId="{A049FA9D-610B-DF40-8082-E7BA95359848}" destId="{C58793AB-FE6F-3544-B9F9-F4D4C1403F1D}" srcOrd="0" destOrd="0" presId="urn:microsoft.com/office/officeart/2005/8/layout/hierarchy1"/>
    <dgm:cxn modelId="{D288870F-8092-4A3D-A5CD-958C93BDDDB3}" type="presOf" srcId="{918A24FD-0F5A-D14A-BFC4-FBC31174846E}" destId="{F1EE8E4E-F58F-0A40-944F-A7D251E2A1BB}" srcOrd="0" destOrd="0" presId="urn:microsoft.com/office/officeart/2005/8/layout/hierarchy1"/>
    <dgm:cxn modelId="{A2B51E2D-4E80-482F-8239-7EFA5ABDC79F}" type="presOf" srcId="{77C9AA5A-A21B-0B44-8D29-272212963479}" destId="{63AD0D86-2A96-DE4F-99EC-F202E8FD32D6}" srcOrd="0" destOrd="0" presId="urn:microsoft.com/office/officeart/2005/8/layout/hierarchy1"/>
    <dgm:cxn modelId="{EB35745F-8F77-FF4F-9E05-B580DEFA1139}" srcId="{7288C2D7-D86F-5142-A371-DC8C51431295}" destId="{918A24FD-0F5A-D14A-BFC4-FBC31174846E}" srcOrd="0" destOrd="0" parTransId="{157D875D-A88A-224E-A9A9-CDCB1F68DCBB}" sibTransId="{B8129792-B5B2-C84E-8D9D-507D3BDD6D76}"/>
    <dgm:cxn modelId="{4FBE0CBB-3E2E-4717-993F-07CDA6C17B5E}" type="presOf" srcId="{16885B54-03E3-B549-8ACF-1D08215EF05C}" destId="{37C41D0E-2DF8-9D44-B3CB-27792E8065D6}" srcOrd="0" destOrd="0" presId="urn:microsoft.com/office/officeart/2005/8/layout/hierarchy1"/>
    <dgm:cxn modelId="{B0D24401-CE1D-4216-A48A-A1A857F20F3C}" type="presOf" srcId="{18568E1E-CCA0-5D45-B2FD-65534BCE1EB1}" destId="{8D818E86-09F6-1345-BE8B-0AF3CA464AE8}" srcOrd="0" destOrd="0" presId="urn:microsoft.com/office/officeart/2005/8/layout/hierarchy1"/>
    <dgm:cxn modelId="{42CA6A82-F4F1-5643-83AF-B3302FB1DA3D}" srcId="{7A3F1984-5A00-534A-B036-DA8D185F09E1}" destId="{AAE8C30C-4C34-B64C-97A2-0E702EBA8610}" srcOrd="0" destOrd="0" parTransId="{A049FA9D-610B-DF40-8082-E7BA95359848}" sibTransId="{6731EF64-6D63-384D-93CB-ABFBAFC65F19}"/>
    <dgm:cxn modelId="{F042E57E-94B9-4FDD-BD04-DC5968086726}" type="presOf" srcId="{03B37A2A-0DE1-6B41-9819-EAA9229285C4}" destId="{4CFA02DF-AC39-B946-B0F3-4A6621668F4B}" srcOrd="0" destOrd="0" presId="urn:microsoft.com/office/officeart/2005/8/layout/hierarchy1"/>
    <dgm:cxn modelId="{F54D36BD-A1E7-477A-874F-8FC939198726}" type="presOf" srcId="{77EA43B9-0E57-9043-AA0C-F211224693A9}" destId="{B41A50C5-19B2-9347-A866-9BBCC6768DAE}" srcOrd="0" destOrd="0" presId="urn:microsoft.com/office/officeart/2005/8/layout/hierarchy1"/>
    <dgm:cxn modelId="{16E786AF-DC23-463D-B35A-AADC72E083A2}" type="presOf" srcId="{E0A673AA-8352-8C42-8ECC-00B883CB484C}" destId="{2C0C1BE9-F620-5D43-A94F-0F98A0C49DD6}" srcOrd="0" destOrd="0" presId="urn:microsoft.com/office/officeart/2005/8/layout/hierarchy1"/>
    <dgm:cxn modelId="{7AB47F5E-6A7A-3845-95AE-FAF061390AAB}" srcId="{46E71EBB-6B34-2043-812C-130AB5F6A265}" destId="{9CDE042E-BFD1-764B-813E-32EB89463BEB}" srcOrd="0" destOrd="0" parTransId="{1BE12D52-A633-F546-BD55-1A0A5C0CE348}" sibTransId="{370365F1-E2D9-1844-96F1-55032B833939}"/>
    <dgm:cxn modelId="{230F3427-A3CD-46A3-9F87-1B70C62B0696}" type="presOf" srcId="{46E71EBB-6B34-2043-812C-130AB5F6A265}" destId="{EBD8C4F2-8FFA-1C44-B3A6-7ACAEEE8EE6C}" srcOrd="0" destOrd="0" presId="urn:microsoft.com/office/officeart/2005/8/layout/hierarchy1"/>
    <dgm:cxn modelId="{A44BC548-2D0F-45B6-9191-D9B97EDC320A}" type="presOf" srcId="{E03BAEC3-0475-974E-AC82-1AF72B8317D7}" destId="{AF8BC993-1EA4-9E40-BA07-46E81E07840B}" srcOrd="0" destOrd="0" presId="urn:microsoft.com/office/officeart/2005/8/layout/hierarchy1"/>
    <dgm:cxn modelId="{3BD13128-469A-4F63-904A-C1BDE088DE6C}" type="presOf" srcId="{7F810105-F96A-E642-A451-17ADE84DA595}" destId="{0F49DE8B-0E4D-A344-8221-3EC197A8F046}" srcOrd="0" destOrd="0" presId="urn:microsoft.com/office/officeart/2005/8/layout/hierarchy1"/>
    <dgm:cxn modelId="{82A30127-324C-4F90-8D31-BD17E73B6B2A}" type="presOf" srcId="{0A5A6CF8-9043-1443-93E3-0564EFF29882}" destId="{7C88F889-D1CB-4840-B4D4-4439D70F3971}" srcOrd="0" destOrd="0" presId="urn:microsoft.com/office/officeart/2005/8/layout/hierarchy1"/>
    <dgm:cxn modelId="{45F91929-8928-A948-A543-8477C31E68D0}" srcId="{18568E1E-CCA0-5D45-B2FD-65534BCE1EB1}" destId="{46E71EBB-6B34-2043-812C-130AB5F6A265}" srcOrd="0" destOrd="0" parTransId="{9BDEE430-55CE-9742-94BC-57382CAACD6C}" sibTransId="{0BCFE874-AABC-9640-B134-4EACAADCDBFC}"/>
    <dgm:cxn modelId="{DCFCAB51-BE42-44B1-8900-59EDC2475463}" type="presOf" srcId="{DD233B33-CD2C-D047-A87C-1BC9F08EE75D}" destId="{EAAAF136-2B89-434F-96E0-46B67951B16E}" srcOrd="0" destOrd="0" presId="urn:microsoft.com/office/officeart/2005/8/layout/hierarchy1"/>
    <dgm:cxn modelId="{AD230175-F586-484B-9DE3-D9CF07100D5B}" srcId="{E795FBDB-59E5-EF46-A78A-966E9C0CC3D9}" destId="{41980EC7-56B6-0742-888E-90AF0B0333D8}" srcOrd="0" destOrd="0" parTransId="{4CBB534A-7C63-0E4D-ADA3-095A917CEFBD}" sibTransId="{E455E1BF-1B43-A04E-93C3-10E67954CE2D}"/>
    <dgm:cxn modelId="{FBE883F6-2600-4B5E-9124-3061E90101CD}" type="presOf" srcId="{F62DCA6E-A4A1-0547-B46A-38EA651FCC78}" destId="{48DB6D80-9609-854D-BF35-B15B95411AD8}" srcOrd="0" destOrd="0" presId="urn:microsoft.com/office/officeart/2005/8/layout/hierarchy1"/>
    <dgm:cxn modelId="{119D6103-D5F5-4836-8787-CC32C512A599}" type="presOf" srcId="{A21D9F15-FC6F-554D-B79C-E800E6029535}" destId="{B364E7C2-EAB4-5B42-AFB4-486943B37219}" srcOrd="0" destOrd="0" presId="urn:microsoft.com/office/officeart/2005/8/layout/hierarchy1"/>
    <dgm:cxn modelId="{F9E4141C-9906-4AD4-BF38-2A3ECE1EAB64}" type="presOf" srcId="{2D5A1027-10EB-2948-A9D7-41BB214CB88E}" destId="{DF226229-0A8A-464F-9CE5-F7B06C0265F4}" srcOrd="0" destOrd="0" presId="urn:microsoft.com/office/officeart/2005/8/layout/hierarchy1"/>
    <dgm:cxn modelId="{C723F1B3-ACE0-4B0B-95E7-A68A83F0E7A2}" type="presOf" srcId="{41980EC7-56B6-0742-888E-90AF0B0333D8}" destId="{6A33B97E-2C7D-6345-B3FA-2AD191DC892A}" srcOrd="0" destOrd="0" presId="urn:microsoft.com/office/officeart/2005/8/layout/hierarchy1"/>
    <dgm:cxn modelId="{8374B0B4-02BF-1D45-9AC1-92F96CDE7C77}" srcId="{7C506CAB-B855-F943-8237-7181A8C0C677}" destId="{03B37A2A-0DE1-6B41-9819-EAA9229285C4}" srcOrd="1" destOrd="0" parTransId="{7EE94250-FFE6-2D41-AFBF-6C4F6B51B4FF}" sibTransId="{CFEBB23A-B88F-D94D-B26C-12D6145983E0}"/>
    <dgm:cxn modelId="{20244145-4CA0-B247-A5CF-EB1BD2EE6173}" srcId="{A21D9F15-FC6F-554D-B79C-E800E6029535}" destId="{7288C2D7-D86F-5142-A371-DC8C51431295}" srcOrd="0" destOrd="0" parTransId="{352053B9-FC6A-5B42-B1C1-FDABF91CFB3B}" sibTransId="{2DA7EDE6-72ED-B742-BC87-D192DB5F48E9}"/>
    <dgm:cxn modelId="{0C28D2CD-4CBC-4B41-8E76-5A519F33C78A}" srcId="{03B37A2A-0DE1-6B41-9819-EAA9229285C4}" destId="{373F7AD8-ABF7-A54F-9A43-5211C25509F4}" srcOrd="0" destOrd="0" parTransId="{E0A673AA-8352-8C42-8ECC-00B883CB484C}" sibTransId="{85DF9606-2AE9-464B-91BF-8353D48DDED4}"/>
    <dgm:cxn modelId="{500E2671-566A-9E44-BAAC-DB5A383B0D24}" srcId="{DDDF3704-8E87-2345-AC90-CF1993AD73F0}" destId="{26BFEA62-293D-2443-81DA-4C530BE635C8}" srcOrd="0" destOrd="0" parTransId="{0B6A324F-44C0-1641-A0E5-6276FAE41A8B}" sibTransId="{3495E06B-A8ED-7A4B-9C45-5CB2AF2B1ADE}"/>
    <dgm:cxn modelId="{D11E3BCD-6CF3-4296-8318-6779ADE39CC2}" type="presOf" srcId="{7A3F1984-5A00-534A-B036-DA8D185F09E1}" destId="{9C09825E-F116-764D-B102-DF3EA7786381}" srcOrd="0" destOrd="0" presId="urn:microsoft.com/office/officeart/2005/8/layout/hierarchy1"/>
    <dgm:cxn modelId="{32C255A9-BA0F-4D73-9769-3E615DC81C80}" type="presOf" srcId="{0FD3C070-98C6-F542-9EA6-E17104081901}" destId="{5ECED26D-8D6D-434A-A0A8-47CE14EBB7DF}" srcOrd="0" destOrd="0" presId="urn:microsoft.com/office/officeart/2005/8/layout/hierarchy1"/>
    <dgm:cxn modelId="{EEFF64EF-EF0C-47ED-A83A-E2E8C95D4F49}" type="presOf" srcId="{DAC6B2F0-B139-F94D-9142-E9629FB57979}" destId="{0758DAE2-DF31-EE46-8C09-4D9C3888ABE4}" srcOrd="0" destOrd="0" presId="urn:microsoft.com/office/officeart/2005/8/layout/hierarchy1"/>
    <dgm:cxn modelId="{091C15F0-6B60-0241-B76E-A34C68122FCC}" srcId="{ACBB26DA-9778-EC4A-8314-4BAE0ADD5E62}" destId="{7C506CAB-B855-F943-8237-7181A8C0C677}" srcOrd="0" destOrd="0" parTransId="{0FD3C070-98C6-F542-9EA6-E17104081901}" sibTransId="{F97E0D76-768A-4A40-A903-0EF7F5BDBBB4}"/>
    <dgm:cxn modelId="{C08AA607-CFDF-4106-821A-ABE10220B4B6}" type="presOf" srcId="{9BDEE430-55CE-9742-94BC-57382CAACD6C}" destId="{70F59536-6076-BA48-B8FC-3DD7F5F9818D}" srcOrd="0" destOrd="0" presId="urn:microsoft.com/office/officeart/2005/8/layout/hierarchy1"/>
    <dgm:cxn modelId="{ACC2BA2B-11BC-884E-BC79-76641F17BE5B}" srcId="{918A24FD-0F5A-D14A-BFC4-FBC31174846E}" destId="{0A5A6CF8-9043-1443-93E3-0564EFF29882}" srcOrd="0" destOrd="0" parTransId="{394BB4FE-64BC-1C48-AF5E-2DBA66596BFF}" sibTransId="{042BDC13-FECE-AB48-8DE7-96E069ED7268}"/>
    <dgm:cxn modelId="{6C59928E-03C4-4CC0-93B3-6D617D10C956}" type="presOf" srcId="{394BB4FE-64BC-1C48-AF5E-2DBA66596BFF}" destId="{835DDDF0-AD96-8D4A-8324-5D167724B256}" srcOrd="0" destOrd="0" presId="urn:microsoft.com/office/officeart/2005/8/layout/hierarchy1"/>
    <dgm:cxn modelId="{06E28E2B-ED00-3144-8044-6AFECFFE77E9}" srcId="{26BFEA62-293D-2443-81DA-4C530BE635C8}" destId="{7F810105-F96A-E642-A451-17ADE84DA595}" srcOrd="0" destOrd="0" parTransId="{E03BAEC3-0475-974E-AC82-1AF72B8317D7}" sibTransId="{2E3CEED7-5092-EC4E-9C27-F986CD97FC61}"/>
    <dgm:cxn modelId="{30778279-F375-4F57-BC96-1EF5817D58FC}" type="presOf" srcId="{26BFEA62-293D-2443-81DA-4C530BE635C8}" destId="{F6996F9E-E2F3-F14F-8980-472A5487D74C}" srcOrd="0" destOrd="0" presId="urn:microsoft.com/office/officeart/2005/8/layout/hierarchy1"/>
    <dgm:cxn modelId="{4326B85D-BDC3-1E4E-890A-10C750030773}" srcId="{373F7AD8-ABF7-A54F-9A43-5211C25509F4}" destId="{6DC48C7D-3976-9E46-8C4A-62F7CA97E4D0}" srcOrd="0" destOrd="0" parTransId="{D9B35892-E9F5-7F4C-B9B0-AAB8CAAAB3A1}" sibTransId="{D4541D89-6084-9143-AA80-19F2BFF0A4B3}"/>
    <dgm:cxn modelId="{82DFDDC2-F9E5-4083-8D68-DFCA8290A46B}" type="presOf" srcId="{7EE94250-FFE6-2D41-AFBF-6C4F6B51B4FF}" destId="{84C6DF52-1393-374C-9C00-B27FA8469DFC}" srcOrd="0" destOrd="0" presId="urn:microsoft.com/office/officeart/2005/8/layout/hierarchy1"/>
    <dgm:cxn modelId="{1C6FF948-C3A6-4177-B841-88018AB0AF80}" type="presOf" srcId="{DDDF3704-8E87-2345-AC90-CF1993AD73F0}" destId="{22C3D0EF-8CE3-904D-A811-71DFEE01DB0A}" srcOrd="0" destOrd="0" presId="urn:microsoft.com/office/officeart/2005/8/layout/hierarchy1"/>
    <dgm:cxn modelId="{B997C6D8-98C2-43A7-94F2-28A84A2F89C3}" type="presOf" srcId="{373F7AD8-ABF7-A54F-9A43-5211C25509F4}" destId="{A82C61AA-F4C6-EF47-82FF-3C3B5CE12CFB}" srcOrd="0" destOrd="0" presId="urn:microsoft.com/office/officeart/2005/8/layout/hierarchy1"/>
    <dgm:cxn modelId="{E6E78050-C302-4BA2-BBA5-FB0B06444A32}" type="presOf" srcId="{9CDE042E-BFD1-764B-813E-32EB89463BEB}" destId="{DCF7F007-9FEE-394A-99C8-FC81BBBC3271}" srcOrd="0" destOrd="0" presId="urn:microsoft.com/office/officeart/2005/8/layout/hierarchy1"/>
    <dgm:cxn modelId="{CCDEAB74-CF33-47F3-9F99-CF2BED655EE8}" type="presOf" srcId="{ACBB26DA-9778-EC4A-8314-4BAE0ADD5E62}" destId="{D0E143EA-4AE0-804D-995A-7437130C42B9}" srcOrd="0" destOrd="0" presId="urn:microsoft.com/office/officeart/2005/8/layout/hierarchy1"/>
    <dgm:cxn modelId="{974410DE-9800-4464-9F81-B42BD8B57981}" type="presOf" srcId="{4CBB534A-7C63-0E4D-ADA3-095A917CEFBD}" destId="{0270ADF3-B83D-C948-A8CC-BFC3FE1F518F}" srcOrd="0" destOrd="0" presId="urn:microsoft.com/office/officeart/2005/8/layout/hierarchy1"/>
    <dgm:cxn modelId="{F371D08E-360A-194C-B0A7-887453EE72ED}" srcId="{DD233B33-CD2C-D047-A87C-1BC9F08EE75D}" destId="{ACBB26DA-9778-EC4A-8314-4BAE0ADD5E62}" srcOrd="0" destOrd="0" parTransId="{0554C713-4762-8840-9FB4-8F80C0ECB48E}" sibTransId="{AF876BC1-BC6E-4741-B40E-A270CAB147CC}"/>
    <dgm:cxn modelId="{3A0E3B3E-17E6-4266-BB18-BF84065F5DD3}" type="presOf" srcId="{D9B35892-E9F5-7F4C-B9B0-AAB8CAAAB3A1}" destId="{F253B17F-C226-DA4F-8940-D174E3335A59}" srcOrd="0" destOrd="0" presId="urn:microsoft.com/office/officeart/2005/8/layout/hierarchy1"/>
    <dgm:cxn modelId="{063EE8DC-53FE-46A9-9B29-3E39FFF87BFC}" type="presOf" srcId="{090B615A-DA8C-1F47-8B6F-68FB20183252}" destId="{5B7654C1-3CC5-044C-92EF-934FD6083DA2}" srcOrd="0" destOrd="0" presId="urn:microsoft.com/office/officeart/2005/8/layout/hierarchy1"/>
    <dgm:cxn modelId="{281CDF57-C91B-CF4C-BF1D-ACA286E8D94F}" srcId="{ACBB26DA-9778-EC4A-8314-4BAE0ADD5E62}" destId="{EBEFF4A7-1561-AE4A-A221-294D9937F342}" srcOrd="1" destOrd="0" parTransId="{BD9B85C2-6303-6448-BDC7-F75DBB1EF3CF}" sibTransId="{30B7E768-0EBA-C542-B315-08BAE3F32AF3}"/>
    <dgm:cxn modelId="{E5604DA4-5FD7-46BE-A6B2-1ADFE8AFB0AB}" type="presOf" srcId="{157D875D-A88A-224E-A9A9-CDCB1F68DCBB}" destId="{FCF34C02-AE76-BB48-B119-167EB3A4C829}" srcOrd="0" destOrd="0" presId="urn:microsoft.com/office/officeart/2005/8/layout/hierarchy1"/>
    <dgm:cxn modelId="{286C6A13-D387-914E-BEB8-92DE4F545ECE}" srcId="{DAC6B2F0-B139-F94D-9142-E9629FB57979}" destId="{2D5A1027-10EB-2948-A9D7-41BB214CB88E}" srcOrd="0" destOrd="0" parTransId="{9B5AF8BD-F89E-3A4E-A1D3-9A11815B0665}" sibTransId="{4D0B1248-9F32-3144-8469-07C7DFB9978D}"/>
    <dgm:cxn modelId="{FCE8150D-033B-BF44-92A1-F8CFB8458916}" srcId="{0A5A6CF8-9043-1443-93E3-0564EFF29882}" destId="{29FA4943-8369-9B42-B6EC-41CACE6C41EA}" srcOrd="0" destOrd="0" parTransId="{47D02D16-B179-6245-9DCF-FDFC3E54098F}" sibTransId="{2B1A14DF-8702-2B4E-9F9C-8F5B639980E1}"/>
    <dgm:cxn modelId="{ED7F5758-F4A4-4DBF-8248-EB24925E23BD}" type="presOf" srcId="{8BCFA786-5C11-B148-AB54-CF25096B4E85}" destId="{A3FE6B7D-50A5-0347-ABA2-D2AEE90FADC0}" srcOrd="0" destOrd="0" presId="urn:microsoft.com/office/officeart/2005/8/layout/hierarchy1"/>
    <dgm:cxn modelId="{47460D65-A11B-B945-9F88-E19998C7518B}" srcId="{ACBB26DA-9778-EC4A-8314-4BAE0ADD5E62}" destId="{DDDF3704-8E87-2345-AC90-CF1993AD73F0}" srcOrd="2" destOrd="0" parTransId="{13A26C5E-7EC1-564A-B62F-3081375C29AB}" sibTransId="{48C546DF-F474-174B-A4E2-1AC34AF26D7C}"/>
    <dgm:cxn modelId="{2DBF7C66-2359-41E2-9A83-724BFE3D4DBC}" type="presParOf" srcId="{EAAAF136-2B89-434F-96E0-46B67951B16E}" destId="{3B9B933A-1271-E74C-A895-D594867AA208}" srcOrd="0" destOrd="0" presId="urn:microsoft.com/office/officeart/2005/8/layout/hierarchy1"/>
    <dgm:cxn modelId="{B4160D11-5C61-412C-BB8F-2BBAC610F9C4}" type="presParOf" srcId="{3B9B933A-1271-E74C-A895-D594867AA208}" destId="{BADA10CA-36CC-0E45-94D1-267FD9C99300}" srcOrd="0" destOrd="0" presId="urn:microsoft.com/office/officeart/2005/8/layout/hierarchy1"/>
    <dgm:cxn modelId="{3330934A-F810-4145-B9E2-33DB12B97522}" type="presParOf" srcId="{BADA10CA-36CC-0E45-94D1-267FD9C99300}" destId="{621BECBF-2687-F44D-863E-0915273939E0}" srcOrd="0" destOrd="0" presId="urn:microsoft.com/office/officeart/2005/8/layout/hierarchy1"/>
    <dgm:cxn modelId="{B278AEEF-8E81-4702-93F8-8C6AD7BA7101}" type="presParOf" srcId="{BADA10CA-36CC-0E45-94D1-267FD9C99300}" destId="{D0E143EA-4AE0-804D-995A-7437130C42B9}" srcOrd="1" destOrd="0" presId="urn:microsoft.com/office/officeart/2005/8/layout/hierarchy1"/>
    <dgm:cxn modelId="{55C6DA5E-DFBC-4517-9F1E-BA794DF77339}" type="presParOf" srcId="{3B9B933A-1271-E74C-A895-D594867AA208}" destId="{81F2FB10-8A73-6D4B-A226-B1496D6EC912}" srcOrd="1" destOrd="0" presId="urn:microsoft.com/office/officeart/2005/8/layout/hierarchy1"/>
    <dgm:cxn modelId="{A4028DB1-854F-43C0-8668-9354E0A3EE63}" type="presParOf" srcId="{81F2FB10-8A73-6D4B-A226-B1496D6EC912}" destId="{5ECED26D-8D6D-434A-A0A8-47CE14EBB7DF}" srcOrd="0" destOrd="0" presId="urn:microsoft.com/office/officeart/2005/8/layout/hierarchy1"/>
    <dgm:cxn modelId="{A774A188-AABD-4CE8-A3AA-6F9136AEEDBF}" type="presParOf" srcId="{81F2FB10-8A73-6D4B-A226-B1496D6EC912}" destId="{91A47E96-0C9C-2243-B2F3-AF649E8485E8}" srcOrd="1" destOrd="0" presId="urn:microsoft.com/office/officeart/2005/8/layout/hierarchy1"/>
    <dgm:cxn modelId="{7BBECE4E-9AB3-4C0D-A120-353FC409F612}" type="presParOf" srcId="{91A47E96-0C9C-2243-B2F3-AF649E8485E8}" destId="{2C512FFA-AE36-544A-A728-A5D3E8D21EA1}" srcOrd="0" destOrd="0" presId="urn:microsoft.com/office/officeart/2005/8/layout/hierarchy1"/>
    <dgm:cxn modelId="{D3DFA607-58B7-47BC-B6BA-11B8FD5C4501}" type="presParOf" srcId="{2C512FFA-AE36-544A-A728-A5D3E8D21EA1}" destId="{8E38F910-8FB7-F54F-B3C8-CCB4C37D7EC6}" srcOrd="0" destOrd="0" presId="urn:microsoft.com/office/officeart/2005/8/layout/hierarchy1"/>
    <dgm:cxn modelId="{2A311DFC-E127-46ED-BA5C-838D08E3EF2E}" type="presParOf" srcId="{2C512FFA-AE36-544A-A728-A5D3E8D21EA1}" destId="{7A223CB3-C223-FF4C-B19F-A93D07CBC9B0}" srcOrd="1" destOrd="0" presId="urn:microsoft.com/office/officeart/2005/8/layout/hierarchy1"/>
    <dgm:cxn modelId="{46AD617C-113B-4E85-9B68-F99AC665FC8F}" type="presParOf" srcId="{91A47E96-0C9C-2243-B2F3-AF649E8485E8}" destId="{5CF5C126-A168-984B-A2A4-9797147512E7}" srcOrd="1" destOrd="0" presId="urn:microsoft.com/office/officeart/2005/8/layout/hierarchy1"/>
    <dgm:cxn modelId="{5C5B8F60-7561-491D-ABF4-6FF826BBF7E2}" type="presParOf" srcId="{5CF5C126-A168-984B-A2A4-9797147512E7}" destId="{21E32E40-BA09-5F45-BC56-17E0F90AFB04}" srcOrd="0" destOrd="0" presId="urn:microsoft.com/office/officeart/2005/8/layout/hierarchy1"/>
    <dgm:cxn modelId="{D5161AC6-9321-44A7-B3A2-7CE0192F91B2}" type="presParOf" srcId="{5CF5C126-A168-984B-A2A4-9797147512E7}" destId="{3F06BF87-E392-F444-85A5-903A29745789}" srcOrd="1" destOrd="0" presId="urn:microsoft.com/office/officeart/2005/8/layout/hierarchy1"/>
    <dgm:cxn modelId="{1C4F23D4-2FFC-434B-8CE6-DE86BD65BC1A}" type="presParOf" srcId="{3F06BF87-E392-F444-85A5-903A29745789}" destId="{0BDB8674-CBA2-A84A-B305-06D836C019E6}" srcOrd="0" destOrd="0" presId="urn:microsoft.com/office/officeart/2005/8/layout/hierarchy1"/>
    <dgm:cxn modelId="{0C8CF09E-59C8-48E7-8C12-0894D4BE2D86}" type="presParOf" srcId="{0BDB8674-CBA2-A84A-B305-06D836C019E6}" destId="{D95BE71E-8E6A-5F42-82F4-B7F9793822F4}" srcOrd="0" destOrd="0" presId="urn:microsoft.com/office/officeart/2005/8/layout/hierarchy1"/>
    <dgm:cxn modelId="{CF001F3A-5AEC-43F8-8547-2AB23E4E73E0}" type="presParOf" srcId="{0BDB8674-CBA2-A84A-B305-06D836C019E6}" destId="{9933C1A4-3A6F-CC47-8214-53859E2E7264}" srcOrd="1" destOrd="0" presId="urn:microsoft.com/office/officeart/2005/8/layout/hierarchy1"/>
    <dgm:cxn modelId="{CDCB6E3A-EC20-4B79-9ACF-A8CE7CDAA8EC}" type="presParOf" srcId="{3F06BF87-E392-F444-85A5-903A29745789}" destId="{0AF0DDEA-CFEE-3C45-9395-1F5B2702998D}" srcOrd="1" destOrd="0" presId="urn:microsoft.com/office/officeart/2005/8/layout/hierarchy1"/>
    <dgm:cxn modelId="{F0B265F8-63DD-4558-8315-C50357E05C45}" type="presParOf" srcId="{0AF0DDEA-CFEE-3C45-9395-1F5B2702998D}" destId="{0270ADF3-B83D-C948-A8CC-BFC3FE1F518F}" srcOrd="0" destOrd="0" presId="urn:microsoft.com/office/officeart/2005/8/layout/hierarchy1"/>
    <dgm:cxn modelId="{1AD1259E-DF62-4332-A369-27793FBB5B28}" type="presParOf" srcId="{0AF0DDEA-CFEE-3C45-9395-1F5B2702998D}" destId="{27463A28-02D0-1D46-8787-1EA025E3980E}" srcOrd="1" destOrd="0" presId="urn:microsoft.com/office/officeart/2005/8/layout/hierarchy1"/>
    <dgm:cxn modelId="{F7EF25F7-C7AE-4DA2-B20F-CDA97BFD4A72}" type="presParOf" srcId="{27463A28-02D0-1D46-8787-1EA025E3980E}" destId="{733E4E3B-D059-7747-8500-1BBF2FE9E610}" srcOrd="0" destOrd="0" presId="urn:microsoft.com/office/officeart/2005/8/layout/hierarchy1"/>
    <dgm:cxn modelId="{AA94FC0D-BEDC-4D5F-9875-36AD8924C565}" type="presParOf" srcId="{733E4E3B-D059-7747-8500-1BBF2FE9E610}" destId="{1552F038-711E-5847-B427-7594E601CD14}" srcOrd="0" destOrd="0" presId="urn:microsoft.com/office/officeart/2005/8/layout/hierarchy1"/>
    <dgm:cxn modelId="{5B58AC4F-537F-4588-8771-D3F344F68765}" type="presParOf" srcId="{733E4E3B-D059-7747-8500-1BBF2FE9E610}" destId="{6A33B97E-2C7D-6345-B3FA-2AD191DC892A}" srcOrd="1" destOrd="0" presId="urn:microsoft.com/office/officeart/2005/8/layout/hierarchy1"/>
    <dgm:cxn modelId="{B5909698-9BC2-4184-A62D-58C35CD637F7}" type="presParOf" srcId="{27463A28-02D0-1D46-8787-1EA025E3980E}" destId="{49D0075F-B1F5-8C4C-AD12-9DF84EA0DB99}" srcOrd="1" destOrd="0" presId="urn:microsoft.com/office/officeart/2005/8/layout/hierarchy1"/>
    <dgm:cxn modelId="{127484FC-45AB-4EA9-A0AE-7539E3EF49DC}" type="presParOf" srcId="{49D0075F-B1F5-8C4C-AD12-9DF84EA0DB99}" destId="{70119F31-3F98-054E-AFBC-9A704709AB3F}" srcOrd="0" destOrd="0" presId="urn:microsoft.com/office/officeart/2005/8/layout/hierarchy1"/>
    <dgm:cxn modelId="{66B262BA-C59A-4BB3-8187-09F91D2A20A7}" type="presParOf" srcId="{49D0075F-B1F5-8C4C-AD12-9DF84EA0DB99}" destId="{788AD518-7C54-AA4C-8034-5BD28F65738A}" srcOrd="1" destOrd="0" presId="urn:microsoft.com/office/officeart/2005/8/layout/hierarchy1"/>
    <dgm:cxn modelId="{90B8EEEC-ACAB-484E-927D-64BB981CD194}" type="presParOf" srcId="{788AD518-7C54-AA4C-8034-5BD28F65738A}" destId="{990F1DEB-A7CE-2A49-BEDA-03443353ED0C}" srcOrd="0" destOrd="0" presId="urn:microsoft.com/office/officeart/2005/8/layout/hierarchy1"/>
    <dgm:cxn modelId="{5C424BAA-8EDD-4145-AB51-1382187CFE1E}" type="presParOf" srcId="{990F1DEB-A7CE-2A49-BEDA-03443353ED0C}" destId="{758E52EC-98D7-DE45-A39D-1A9E16E7E819}" srcOrd="0" destOrd="0" presId="urn:microsoft.com/office/officeart/2005/8/layout/hierarchy1"/>
    <dgm:cxn modelId="{51B37C28-2FE4-4676-9FF9-5E72C9AEE715}" type="presParOf" srcId="{990F1DEB-A7CE-2A49-BEDA-03443353ED0C}" destId="{8D818E86-09F6-1345-BE8B-0AF3CA464AE8}" srcOrd="1" destOrd="0" presId="urn:microsoft.com/office/officeart/2005/8/layout/hierarchy1"/>
    <dgm:cxn modelId="{EB50FCA5-1D0F-4D53-BFE5-2E07E2D06568}" type="presParOf" srcId="{788AD518-7C54-AA4C-8034-5BD28F65738A}" destId="{89177C91-B03B-1D42-A8CD-14C952F7BD86}" srcOrd="1" destOrd="0" presId="urn:microsoft.com/office/officeart/2005/8/layout/hierarchy1"/>
    <dgm:cxn modelId="{0EA8599D-04EB-408A-8DA1-AC64B2C7F8AF}" type="presParOf" srcId="{89177C91-B03B-1D42-A8CD-14C952F7BD86}" destId="{70F59536-6076-BA48-B8FC-3DD7F5F9818D}" srcOrd="0" destOrd="0" presId="urn:microsoft.com/office/officeart/2005/8/layout/hierarchy1"/>
    <dgm:cxn modelId="{97E38460-6616-4CCA-813C-65670A38CB34}" type="presParOf" srcId="{89177C91-B03B-1D42-A8CD-14C952F7BD86}" destId="{11966F8F-1775-6B44-BA3D-7543AEACF338}" srcOrd="1" destOrd="0" presId="urn:microsoft.com/office/officeart/2005/8/layout/hierarchy1"/>
    <dgm:cxn modelId="{3CE5780A-DC21-47AA-87E4-743CE20752F3}" type="presParOf" srcId="{11966F8F-1775-6B44-BA3D-7543AEACF338}" destId="{A3FB32DC-FDD0-3A41-A236-C411DC52E11F}" srcOrd="0" destOrd="0" presId="urn:microsoft.com/office/officeart/2005/8/layout/hierarchy1"/>
    <dgm:cxn modelId="{662C517C-B45E-4CAB-B595-AA85A1CCB9C4}" type="presParOf" srcId="{A3FB32DC-FDD0-3A41-A236-C411DC52E11F}" destId="{A543C57C-4FF5-3F4C-AA90-ED0EB11995A6}" srcOrd="0" destOrd="0" presId="urn:microsoft.com/office/officeart/2005/8/layout/hierarchy1"/>
    <dgm:cxn modelId="{AF9EA4FF-A072-48E8-8F78-A893A0A6A2CB}" type="presParOf" srcId="{A3FB32DC-FDD0-3A41-A236-C411DC52E11F}" destId="{EBD8C4F2-8FFA-1C44-B3A6-7ACAEEE8EE6C}" srcOrd="1" destOrd="0" presId="urn:microsoft.com/office/officeart/2005/8/layout/hierarchy1"/>
    <dgm:cxn modelId="{40373218-F5BC-414B-90C8-58477DBFD851}" type="presParOf" srcId="{11966F8F-1775-6B44-BA3D-7543AEACF338}" destId="{0C39DC4A-5F6F-F149-8FCC-EBCEB5102BC3}" srcOrd="1" destOrd="0" presId="urn:microsoft.com/office/officeart/2005/8/layout/hierarchy1"/>
    <dgm:cxn modelId="{38880B9D-E3C2-4AE9-822B-4FE051A584DA}" type="presParOf" srcId="{0C39DC4A-5F6F-F149-8FCC-EBCEB5102BC3}" destId="{3E84129C-9A39-3045-8C75-CBB50FB78DFF}" srcOrd="0" destOrd="0" presId="urn:microsoft.com/office/officeart/2005/8/layout/hierarchy1"/>
    <dgm:cxn modelId="{6CB62A2B-5BE6-4C28-8441-3348B9A4AAB8}" type="presParOf" srcId="{0C39DC4A-5F6F-F149-8FCC-EBCEB5102BC3}" destId="{A77105B0-7177-3740-9FAB-C3D128BE3A5C}" srcOrd="1" destOrd="0" presId="urn:microsoft.com/office/officeart/2005/8/layout/hierarchy1"/>
    <dgm:cxn modelId="{E391538C-E83A-4484-9DBA-17E32D329AE4}" type="presParOf" srcId="{A77105B0-7177-3740-9FAB-C3D128BE3A5C}" destId="{0184489B-FA33-024F-B4EC-224F66E4D13B}" srcOrd="0" destOrd="0" presId="urn:microsoft.com/office/officeart/2005/8/layout/hierarchy1"/>
    <dgm:cxn modelId="{52B74A9E-8D4D-4EFE-B8E3-6D8F9DD58C68}" type="presParOf" srcId="{0184489B-FA33-024F-B4EC-224F66E4D13B}" destId="{1A8E473F-A56B-2F4E-A738-A72CC856D9B8}" srcOrd="0" destOrd="0" presId="urn:microsoft.com/office/officeart/2005/8/layout/hierarchy1"/>
    <dgm:cxn modelId="{F4F964DE-8182-47A0-82F3-439EE6D41A72}" type="presParOf" srcId="{0184489B-FA33-024F-B4EC-224F66E4D13B}" destId="{DCF7F007-9FEE-394A-99C8-FC81BBBC3271}" srcOrd="1" destOrd="0" presId="urn:microsoft.com/office/officeart/2005/8/layout/hierarchy1"/>
    <dgm:cxn modelId="{75CA50BC-20E9-4D70-BB4E-0F8650BE6543}" type="presParOf" srcId="{A77105B0-7177-3740-9FAB-C3D128BE3A5C}" destId="{48CC2157-9629-C043-81FE-6CD3C80E6742}" srcOrd="1" destOrd="0" presId="urn:microsoft.com/office/officeart/2005/8/layout/hierarchy1"/>
    <dgm:cxn modelId="{1245C33E-C471-4F14-B707-5BF126B5C95B}" type="presParOf" srcId="{5CF5C126-A168-984B-A2A4-9797147512E7}" destId="{84C6DF52-1393-374C-9C00-B27FA8469DFC}" srcOrd="2" destOrd="0" presId="urn:microsoft.com/office/officeart/2005/8/layout/hierarchy1"/>
    <dgm:cxn modelId="{E050916F-E49F-4ACE-8173-D89078F77863}" type="presParOf" srcId="{5CF5C126-A168-984B-A2A4-9797147512E7}" destId="{9B57CCAE-4EB4-234A-A710-F9A23E6FEEA0}" srcOrd="3" destOrd="0" presId="urn:microsoft.com/office/officeart/2005/8/layout/hierarchy1"/>
    <dgm:cxn modelId="{49FF41EF-8E56-415B-9F3C-CB4E645A9F56}" type="presParOf" srcId="{9B57CCAE-4EB4-234A-A710-F9A23E6FEEA0}" destId="{B6941748-0DEF-C440-9EE0-F7410CF3C404}" srcOrd="0" destOrd="0" presId="urn:microsoft.com/office/officeart/2005/8/layout/hierarchy1"/>
    <dgm:cxn modelId="{91B4403D-814D-4A96-A621-23409F221D67}" type="presParOf" srcId="{B6941748-0DEF-C440-9EE0-F7410CF3C404}" destId="{57649341-F1B8-3A4E-ACC8-001042C91D63}" srcOrd="0" destOrd="0" presId="urn:microsoft.com/office/officeart/2005/8/layout/hierarchy1"/>
    <dgm:cxn modelId="{1943A25D-E685-436F-9230-5C6D7D11D452}" type="presParOf" srcId="{B6941748-0DEF-C440-9EE0-F7410CF3C404}" destId="{4CFA02DF-AC39-B946-B0F3-4A6621668F4B}" srcOrd="1" destOrd="0" presId="urn:microsoft.com/office/officeart/2005/8/layout/hierarchy1"/>
    <dgm:cxn modelId="{C49C25EF-5B34-4DCC-8875-EC54FC7DBC3B}" type="presParOf" srcId="{9B57CCAE-4EB4-234A-A710-F9A23E6FEEA0}" destId="{E2AF419F-E776-664C-B647-3199D773BBD9}" srcOrd="1" destOrd="0" presId="urn:microsoft.com/office/officeart/2005/8/layout/hierarchy1"/>
    <dgm:cxn modelId="{4219D933-643B-47BB-84C3-42A94F001ECE}" type="presParOf" srcId="{E2AF419F-E776-664C-B647-3199D773BBD9}" destId="{2C0C1BE9-F620-5D43-A94F-0F98A0C49DD6}" srcOrd="0" destOrd="0" presId="urn:microsoft.com/office/officeart/2005/8/layout/hierarchy1"/>
    <dgm:cxn modelId="{6CD9F3E2-8AAB-4258-B78A-9F8D0010C0AE}" type="presParOf" srcId="{E2AF419F-E776-664C-B647-3199D773BBD9}" destId="{27008B1F-9DA1-F141-984B-8E4C8390F946}" srcOrd="1" destOrd="0" presId="urn:microsoft.com/office/officeart/2005/8/layout/hierarchy1"/>
    <dgm:cxn modelId="{5EF81CF3-3B34-4EB2-8E35-583CF87AFCD3}" type="presParOf" srcId="{27008B1F-9DA1-F141-984B-8E4C8390F946}" destId="{C2C828BA-C9DA-394E-ACED-13008060F740}" srcOrd="0" destOrd="0" presId="urn:microsoft.com/office/officeart/2005/8/layout/hierarchy1"/>
    <dgm:cxn modelId="{812DB495-9D0C-4404-8B30-1A610D86185F}" type="presParOf" srcId="{C2C828BA-C9DA-394E-ACED-13008060F740}" destId="{59CD7786-3B08-3843-B9AD-B2A3E78BC0D0}" srcOrd="0" destOrd="0" presId="urn:microsoft.com/office/officeart/2005/8/layout/hierarchy1"/>
    <dgm:cxn modelId="{5B3AF225-0F31-4AF9-96CC-6EE4993692DA}" type="presParOf" srcId="{C2C828BA-C9DA-394E-ACED-13008060F740}" destId="{A82C61AA-F4C6-EF47-82FF-3C3B5CE12CFB}" srcOrd="1" destOrd="0" presId="urn:microsoft.com/office/officeart/2005/8/layout/hierarchy1"/>
    <dgm:cxn modelId="{85AA6616-D026-4D1A-A572-EC4E00AA872F}" type="presParOf" srcId="{27008B1F-9DA1-F141-984B-8E4C8390F946}" destId="{5FCF916E-509D-3245-8B5A-5EA2EED53A1B}" srcOrd="1" destOrd="0" presId="urn:microsoft.com/office/officeart/2005/8/layout/hierarchy1"/>
    <dgm:cxn modelId="{9B12C2D3-A566-4B2C-B53E-6C8B68EC5E13}" type="presParOf" srcId="{5FCF916E-509D-3245-8B5A-5EA2EED53A1B}" destId="{F253B17F-C226-DA4F-8940-D174E3335A59}" srcOrd="0" destOrd="0" presId="urn:microsoft.com/office/officeart/2005/8/layout/hierarchy1"/>
    <dgm:cxn modelId="{77D7F245-BF95-40B0-81D2-F33C388E02FB}" type="presParOf" srcId="{5FCF916E-509D-3245-8B5A-5EA2EED53A1B}" destId="{A801F973-5DED-994D-A8C2-28B3F7442CB4}" srcOrd="1" destOrd="0" presId="urn:microsoft.com/office/officeart/2005/8/layout/hierarchy1"/>
    <dgm:cxn modelId="{A2FE3E87-7373-48B9-8DD9-CFFC23DBE77C}" type="presParOf" srcId="{A801F973-5DED-994D-A8C2-28B3F7442CB4}" destId="{3F54141D-B4CC-B645-8736-7E69B3E21765}" srcOrd="0" destOrd="0" presId="urn:microsoft.com/office/officeart/2005/8/layout/hierarchy1"/>
    <dgm:cxn modelId="{99B9F53F-F3E3-4B8B-9D3D-783D8539974A}" type="presParOf" srcId="{3F54141D-B4CC-B645-8736-7E69B3E21765}" destId="{26EF002A-19D1-C341-BA72-E1E1CBA39BF6}" srcOrd="0" destOrd="0" presId="urn:microsoft.com/office/officeart/2005/8/layout/hierarchy1"/>
    <dgm:cxn modelId="{05A0472B-343C-400C-BBD8-D59A4C78BACC}" type="presParOf" srcId="{3F54141D-B4CC-B645-8736-7E69B3E21765}" destId="{815D84EF-F8E4-0E4D-9395-69F7B68DC473}" srcOrd="1" destOrd="0" presId="urn:microsoft.com/office/officeart/2005/8/layout/hierarchy1"/>
    <dgm:cxn modelId="{F0268618-836B-49B9-9D93-E20D2D50098B}" type="presParOf" srcId="{A801F973-5DED-994D-A8C2-28B3F7442CB4}" destId="{39CCBEE1-F502-7B4A-9706-F15488725443}" srcOrd="1" destOrd="0" presId="urn:microsoft.com/office/officeart/2005/8/layout/hierarchy1"/>
    <dgm:cxn modelId="{44C76064-B944-49A6-B21F-A1A0FBB9A252}" type="presParOf" srcId="{81F2FB10-8A73-6D4B-A226-B1496D6EC912}" destId="{A367CF73-C34A-2045-B5CE-7FA7B91933FC}" srcOrd="2" destOrd="0" presId="urn:microsoft.com/office/officeart/2005/8/layout/hierarchy1"/>
    <dgm:cxn modelId="{9965FF1E-1CC0-4A4D-A07D-A5D0C74C6160}" type="presParOf" srcId="{81F2FB10-8A73-6D4B-A226-B1496D6EC912}" destId="{CD5583BE-9B6A-BD48-BAEC-A343630DEA58}" srcOrd="3" destOrd="0" presId="urn:microsoft.com/office/officeart/2005/8/layout/hierarchy1"/>
    <dgm:cxn modelId="{A9FE8531-9599-4FFD-A823-CD5C436E3393}" type="presParOf" srcId="{CD5583BE-9B6A-BD48-BAEC-A343630DEA58}" destId="{72E43C14-7156-2941-BA37-CBE20F4EF417}" srcOrd="0" destOrd="0" presId="urn:microsoft.com/office/officeart/2005/8/layout/hierarchy1"/>
    <dgm:cxn modelId="{7BFF86C7-2361-4607-9B1A-5D990EB1EEB6}" type="presParOf" srcId="{72E43C14-7156-2941-BA37-CBE20F4EF417}" destId="{C7DAC0E1-BE5A-BE49-A402-8CE9854DCC8A}" srcOrd="0" destOrd="0" presId="urn:microsoft.com/office/officeart/2005/8/layout/hierarchy1"/>
    <dgm:cxn modelId="{E8680115-E71C-4879-8F6C-ECF21AE9BA18}" type="presParOf" srcId="{72E43C14-7156-2941-BA37-CBE20F4EF417}" destId="{5F49960E-D661-E042-9086-FEF56B1A2D6B}" srcOrd="1" destOrd="0" presId="urn:microsoft.com/office/officeart/2005/8/layout/hierarchy1"/>
    <dgm:cxn modelId="{4FEF5317-AD87-4594-A87D-D0D518F10C94}" type="presParOf" srcId="{CD5583BE-9B6A-BD48-BAEC-A343630DEA58}" destId="{F98F391A-0B31-9B44-B2A2-45EF8054FD61}" srcOrd="1" destOrd="0" presId="urn:microsoft.com/office/officeart/2005/8/layout/hierarchy1"/>
    <dgm:cxn modelId="{96590592-DBBC-4B14-9D43-F778706697DC}" type="presParOf" srcId="{F98F391A-0B31-9B44-B2A2-45EF8054FD61}" destId="{63AD0D86-2A96-DE4F-99EC-F202E8FD32D6}" srcOrd="0" destOrd="0" presId="urn:microsoft.com/office/officeart/2005/8/layout/hierarchy1"/>
    <dgm:cxn modelId="{2F9C200F-E104-4851-B466-EED79AB663CE}" type="presParOf" srcId="{F98F391A-0B31-9B44-B2A2-45EF8054FD61}" destId="{C5DA6F61-97DB-534A-8704-0DF7AF232EAD}" srcOrd="1" destOrd="0" presId="urn:microsoft.com/office/officeart/2005/8/layout/hierarchy1"/>
    <dgm:cxn modelId="{B02D6DA9-5B54-47D0-A4C5-EE42E9D6A9F2}" type="presParOf" srcId="{C5DA6F61-97DB-534A-8704-0DF7AF232EAD}" destId="{646FE0E4-EA53-0846-9F32-20CA200C536C}" srcOrd="0" destOrd="0" presId="urn:microsoft.com/office/officeart/2005/8/layout/hierarchy1"/>
    <dgm:cxn modelId="{CC94D74D-855C-43EB-9CC2-23FEC7A82C6A}" type="presParOf" srcId="{646FE0E4-EA53-0846-9F32-20CA200C536C}" destId="{AEE5F615-8E1B-5F49-A33B-C2C419E54CF1}" srcOrd="0" destOrd="0" presId="urn:microsoft.com/office/officeart/2005/8/layout/hierarchy1"/>
    <dgm:cxn modelId="{08553990-6073-416C-A51F-4FCBCB5F5CA5}" type="presParOf" srcId="{646FE0E4-EA53-0846-9F32-20CA200C536C}" destId="{6F0647A1-CC51-6145-8743-1CE4CDB58161}" srcOrd="1" destOrd="0" presId="urn:microsoft.com/office/officeart/2005/8/layout/hierarchy1"/>
    <dgm:cxn modelId="{930F906D-4991-4A20-BF42-E0314CDBCF8F}" type="presParOf" srcId="{C5DA6F61-97DB-534A-8704-0DF7AF232EAD}" destId="{3EFD7B50-4AE8-F44E-8962-8E8F91462B37}" srcOrd="1" destOrd="0" presId="urn:microsoft.com/office/officeart/2005/8/layout/hierarchy1"/>
    <dgm:cxn modelId="{1DCC9265-6B2D-4038-A440-6F0159E787C2}" type="presParOf" srcId="{3EFD7B50-4AE8-F44E-8962-8E8F91462B37}" destId="{D0149180-9420-AB45-8750-F6DFA22159F9}" srcOrd="0" destOrd="0" presId="urn:microsoft.com/office/officeart/2005/8/layout/hierarchy1"/>
    <dgm:cxn modelId="{87C56C46-AB75-4D52-8F9A-728826D5BE2C}" type="presParOf" srcId="{3EFD7B50-4AE8-F44E-8962-8E8F91462B37}" destId="{90E79E3A-61EA-E94F-A5E4-E40A4379632D}" srcOrd="1" destOrd="0" presId="urn:microsoft.com/office/officeart/2005/8/layout/hierarchy1"/>
    <dgm:cxn modelId="{59563EFF-66D2-4220-ABCF-99DF5A4512EE}" type="presParOf" srcId="{90E79E3A-61EA-E94F-A5E4-E40A4379632D}" destId="{71E9A927-0946-0947-9BC8-26DBFF4E1E09}" srcOrd="0" destOrd="0" presId="urn:microsoft.com/office/officeart/2005/8/layout/hierarchy1"/>
    <dgm:cxn modelId="{E6811F9B-DD10-47A6-B428-18C83D2FF498}" type="presParOf" srcId="{71E9A927-0946-0947-9BC8-26DBFF4E1E09}" destId="{F60013A7-9D03-F54C-9A64-704D0B262B5C}" srcOrd="0" destOrd="0" presId="urn:microsoft.com/office/officeart/2005/8/layout/hierarchy1"/>
    <dgm:cxn modelId="{2DF87E4D-DAB9-4228-B399-6D2E0D25F1CA}" type="presParOf" srcId="{71E9A927-0946-0947-9BC8-26DBFF4E1E09}" destId="{A3FE6B7D-50A5-0347-ABA2-D2AEE90FADC0}" srcOrd="1" destOrd="0" presId="urn:microsoft.com/office/officeart/2005/8/layout/hierarchy1"/>
    <dgm:cxn modelId="{35531D6E-5F01-42D2-9863-99B7B7FE0EBE}" type="presParOf" srcId="{90E79E3A-61EA-E94F-A5E4-E40A4379632D}" destId="{C82CE782-B8B3-FB41-A168-25086A5AE327}" srcOrd="1" destOrd="0" presId="urn:microsoft.com/office/officeart/2005/8/layout/hierarchy1"/>
    <dgm:cxn modelId="{BE33F92A-30C0-492C-BF57-B3B35C0F5928}" type="presParOf" srcId="{C82CE782-B8B3-FB41-A168-25086A5AE327}" destId="{9853FBA1-69E5-C140-885C-F0176DCD107A}" srcOrd="0" destOrd="0" presId="urn:microsoft.com/office/officeart/2005/8/layout/hierarchy1"/>
    <dgm:cxn modelId="{802BE241-CED8-43F4-A3EC-EFFBD9E3D259}" type="presParOf" srcId="{C82CE782-B8B3-FB41-A168-25086A5AE327}" destId="{1ECAA9A1-79B7-8A42-93A4-8E35C3AB9383}" srcOrd="1" destOrd="0" presId="urn:microsoft.com/office/officeart/2005/8/layout/hierarchy1"/>
    <dgm:cxn modelId="{330EF754-2BEA-4452-AEA5-3A24A2CA69E9}" type="presParOf" srcId="{1ECAA9A1-79B7-8A42-93A4-8E35C3AB9383}" destId="{5DEC6474-40C9-6845-84FB-BC52A12FBA9D}" srcOrd="0" destOrd="0" presId="urn:microsoft.com/office/officeart/2005/8/layout/hierarchy1"/>
    <dgm:cxn modelId="{A979B668-35FF-4042-97C3-6CC70ABDFE04}" type="presParOf" srcId="{5DEC6474-40C9-6845-84FB-BC52A12FBA9D}" destId="{55B4755A-08AA-6B41-A2D5-1297423F5F6C}" srcOrd="0" destOrd="0" presId="urn:microsoft.com/office/officeart/2005/8/layout/hierarchy1"/>
    <dgm:cxn modelId="{AECC7E25-8A5C-419C-835A-17034D30B086}" type="presParOf" srcId="{5DEC6474-40C9-6845-84FB-BC52A12FBA9D}" destId="{B364E7C2-EAB4-5B42-AFB4-486943B37219}" srcOrd="1" destOrd="0" presId="urn:microsoft.com/office/officeart/2005/8/layout/hierarchy1"/>
    <dgm:cxn modelId="{9FF61579-8D85-4DCA-9316-F50F494A8D9B}" type="presParOf" srcId="{1ECAA9A1-79B7-8A42-93A4-8E35C3AB9383}" destId="{799E06FD-7FF2-6749-8BFF-A2D7C703377C}" srcOrd="1" destOrd="0" presId="urn:microsoft.com/office/officeart/2005/8/layout/hierarchy1"/>
    <dgm:cxn modelId="{28147078-4F30-4AD6-8A31-913636C456A0}" type="presParOf" srcId="{799E06FD-7FF2-6749-8BFF-A2D7C703377C}" destId="{5375E105-876E-424D-8216-336CBF6DDF6A}" srcOrd="0" destOrd="0" presId="urn:microsoft.com/office/officeart/2005/8/layout/hierarchy1"/>
    <dgm:cxn modelId="{249312D3-E76F-4F62-A976-5986FF2B16EC}" type="presParOf" srcId="{799E06FD-7FF2-6749-8BFF-A2D7C703377C}" destId="{C5975592-3E46-914E-A2B0-A380BBD6FBAF}" srcOrd="1" destOrd="0" presId="urn:microsoft.com/office/officeart/2005/8/layout/hierarchy1"/>
    <dgm:cxn modelId="{22E0BF2F-7C00-412F-B3F0-C5439F58FBE0}" type="presParOf" srcId="{C5975592-3E46-914E-A2B0-A380BBD6FBAF}" destId="{4002BDAC-E962-3B48-8C74-297F19A09B1A}" srcOrd="0" destOrd="0" presId="urn:microsoft.com/office/officeart/2005/8/layout/hierarchy1"/>
    <dgm:cxn modelId="{29777F2D-CD26-43E8-889D-527F654AF609}" type="presParOf" srcId="{4002BDAC-E962-3B48-8C74-297F19A09B1A}" destId="{F89E7933-99D6-2645-A28F-AD3CF4F84AF9}" srcOrd="0" destOrd="0" presId="urn:microsoft.com/office/officeart/2005/8/layout/hierarchy1"/>
    <dgm:cxn modelId="{BDD3BD47-5427-4AFF-84AB-D88A27B5E51C}" type="presParOf" srcId="{4002BDAC-E962-3B48-8C74-297F19A09B1A}" destId="{F5F6B602-10D8-F64B-B574-F50DB58ECBFC}" srcOrd="1" destOrd="0" presId="urn:microsoft.com/office/officeart/2005/8/layout/hierarchy1"/>
    <dgm:cxn modelId="{AA75E8E7-D73E-4F2B-8321-39A280022B40}" type="presParOf" srcId="{C5975592-3E46-914E-A2B0-A380BBD6FBAF}" destId="{EA628E04-4A9C-4045-9FEE-807266A8A786}" srcOrd="1" destOrd="0" presId="urn:microsoft.com/office/officeart/2005/8/layout/hierarchy1"/>
    <dgm:cxn modelId="{5BCD811B-41B6-4767-822F-B41453DA1AED}" type="presParOf" srcId="{EA628E04-4A9C-4045-9FEE-807266A8A786}" destId="{FCF34C02-AE76-BB48-B119-167EB3A4C829}" srcOrd="0" destOrd="0" presId="urn:microsoft.com/office/officeart/2005/8/layout/hierarchy1"/>
    <dgm:cxn modelId="{535A828F-0EF7-47A0-8C35-D8A8918921FE}" type="presParOf" srcId="{EA628E04-4A9C-4045-9FEE-807266A8A786}" destId="{55C9CE45-2ED0-D94A-9127-5A404B2FACFA}" srcOrd="1" destOrd="0" presId="urn:microsoft.com/office/officeart/2005/8/layout/hierarchy1"/>
    <dgm:cxn modelId="{4FEA3FCA-E78B-4BF4-9478-79A02A99359D}" type="presParOf" srcId="{55C9CE45-2ED0-D94A-9127-5A404B2FACFA}" destId="{FC212654-2F32-C044-98F8-B0EAAEB55FFB}" srcOrd="0" destOrd="0" presId="urn:microsoft.com/office/officeart/2005/8/layout/hierarchy1"/>
    <dgm:cxn modelId="{DCDBC253-C32B-4C5A-8FDC-A522386BC9C3}" type="presParOf" srcId="{FC212654-2F32-C044-98F8-B0EAAEB55FFB}" destId="{0040399D-DF45-3348-AEBC-5CABE9F82106}" srcOrd="0" destOrd="0" presId="urn:microsoft.com/office/officeart/2005/8/layout/hierarchy1"/>
    <dgm:cxn modelId="{DE0E21D6-38BA-4975-A9F3-42CE9D72AC84}" type="presParOf" srcId="{FC212654-2F32-C044-98F8-B0EAAEB55FFB}" destId="{F1EE8E4E-F58F-0A40-944F-A7D251E2A1BB}" srcOrd="1" destOrd="0" presId="urn:microsoft.com/office/officeart/2005/8/layout/hierarchy1"/>
    <dgm:cxn modelId="{445FF975-ED3C-4A28-8E1F-F1FDFE2615D4}" type="presParOf" srcId="{55C9CE45-2ED0-D94A-9127-5A404B2FACFA}" destId="{7174FD31-F92C-464E-AE60-EC8035C3BB84}" srcOrd="1" destOrd="0" presId="urn:microsoft.com/office/officeart/2005/8/layout/hierarchy1"/>
    <dgm:cxn modelId="{FB125011-9773-484C-A349-88232B43DE86}" type="presParOf" srcId="{7174FD31-F92C-464E-AE60-EC8035C3BB84}" destId="{835DDDF0-AD96-8D4A-8324-5D167724B256}" srcOrd="0" destOrd="0" presId="urn:microsoft.com/office/officeart/2005/8/layout/hierarchy1"/>
    <dgm:cxn modelId="{3F4D80FA-BD25-4557-9E92-903005BA6764}" type="presParOf" srcId="{7174FD31-F92C-464E-AE60-EC8035C3BB84}" destId="{A3BA59A6-E056-7F40-96D9-F2232C67149C}" srcOrd="1" destOrd="0" presId="urn:microsoft.com/office/officeart/2005/8/layout/hierarchy1"/>
    <dgm:cxn modelId="{CF6ED046-4E32-4C30-8627-2CC526DD5EBB}" type="presParOf" srcId="{A3BA59A6-E056-7F40-96D9-F2232C67149C}" destId="{198D11C0-27F6-804D-80E1-4FF1BD7B6EBA}" srcOrd="0" destOrd="0" presId="urn:microsoft.com/office/officeart/2005/8/layout/hierarchy1"/>
    <dgm:cxn modelId="{6A8CD165-57C9-474F-ABE4-2826D9B06DF8}" type="presParOf" srcId="{198D11C0-27F6-804D-80E1-4FF1BD7B6EBA}" destId="{EBF853CD-CBC9-0E48-A67F-0B4724917FBB}" srcOrd="0" destOrd="0" presId="urn:microsoft.com/office/officeart/2005/8/layout/hierarchy1"/>
    <dgm:cxn modelId="{94DAC717-1E10-4378-A264-94C84C3F4DE5}" type="presParOf" srcId="{198D11C0-27F6-804D-80E1-4FF1BD7B6EBA}" destId="{7C88F889-D1CB-4840-B4D4-4439D70F3971}" srcOrd="1" destOrd="0" presId="urn:microsoft.com/office/officeart/2005/8/layout/hierarchy1"/>
    <dgm:cxn modelId="{27D5155C-FAB4-4517-AA71-2A3288211879}" type="presParOf" srcId="{A3BA59A6-E056-7F40-96D9-F2232C67149C}" destId="{232C329A-F328-894E-B030-5D7DC7420CA0}" srcOrd="1" destOrd="0" presId="urn:microsoft.com/office/officeart/2005/8/layout/hierarchy1"/>
    <dgm:cxn modelId="{3F3EE7F0-AE68-445E-A961-C8C98A477146}" type="presParOf" srcId="{232C329A-F328-894E-B030-5D7DC7420CA0}" destId="{9ABD6184-7BC2-ED47-B952-413183F58CDD}" srcOrd="0" destOrd="0" presId="urn:microsoft.com/office/officeart/2005/8/layout/hierarchy1"/>
    <dgm:cxn modelId="{5D4350BE-FDA5-451C-9B03-0041FEC0522E}" type="presParOf" srcId="{232C329A-F328-894E-B030-5D7DC7420CA0}" destId="{92C99F82-E30C-F444-AF93-38DC93A7799D}" srcOrd="1" destOrd="0" presId="urn:microsoft.com/office/officeart/2005/8/layout/hierarchy1"/>
    <dgm:cxn modelId="{F4663A86-BE73-48C3-BE0A-C0A4944E89B6}" type="presParOf" srcId="{92C99F82-E30C-F444-AF93-38DC93A7799D}" destId="{224F3A55-23E6-134D-8E90-AC226D0063B8}" srcOrd="0" destOrd="0" presId="urn:microsoft.com/office/officeart/2005/8/layout/hierarchy1"/>
    <dgm:cxn modelId="{DBCC76B3-AF54-413C-A205-9B9D9889BB13}" type="presParOf" srcId="{224F3A55-23E6-134D-8E90-AC226D0063B8}" destId="{3DBFE108-F745-CB4E-BFEE-55A82B75BBAB}" srcOrd="0" destOrd="0" presId="urn:microsoft.com/office/officeart/2005/8/layout/hierarchy1"/>
    <dgm:cxn modelId="{CAE91063-68C0-42D8-8498-AA86A7F2F010}" type="presParOf" srcId="{224F3A55-23E6-134D-8E90-AC226D0063B8}" destId="{AABA537B-C3BB-2C4A-B2C8-3DE6FA17D727}" srcOrd="1" destOrd="0" presId="urn:microsoft.com/office/officeart/2005/8/layout/hierarchy1"/>
    <dgm:cxn modelId="{0CD79054-2A3F-4BC3-A7B5-98BB9DC65B89}" type="presParOf" srcId="{92C99F82-E30C-F444-AF93-38DC93A7799D}" destId="{C7A2BF10-F0C8-B34E-A83F-3FAC02DD6B9A}" srcOrd="1" destOrd="0" presId="urn:microsoft.com/office/officeart/2005/8/layout/hierarchy1"/>
    <dgm:cxn modelId="{1BFC10A1-983A-4EB0-B4FA-652A0BDBB7E9}" type="presParOf" srcId="{F98F391A-0B31-9B44-B2A2-45EF8054FD61}" destId="{37C41D0E-2DF8-9D44-B3CB-27792E8065D6}" srcOrd="2" destOrd="0" presId="urn:microsoft.com/office/officeart/2005/8/layout/hierarchy1"/>
    <dgm:cxn modelId="{C539840B-A021-427D-A7B4-6439D6E523DC}" type="presParOf" srcId="{F98F391A-0B31-9B44-B2A2-45EF8054FD61}" destId="{22707037-035C-FF45-869B-C75FEAA2E204}" srcOrd="3" destOrd="0" presId="urn:microsoft.com/office/officeart/2005/8/layout/hierarchy1"/>
    <dgm:cxn modelId="{F3CC4E76-F124-412E-A682-55CD04B46EE6}" type="presParOf" srcId="{22707037-035C-FF45-869B-C75FEAA2E204}" destId="{847ED808-E741-CC40-8AFB-D302419B9044}" srcOrd="0" destOrd="0" presId="urn:microsoft.com/office/officeart/2005/8/layout/hierarchy1"/>
    <dgm:cxn modelId="{0D440671-6B14-4C5A-8AD9-8B5B5D6F7FDC}" type="presParOf" srcId="{847ED808-E741-CC40-8AFB-D302419B9044}" destId="{A005B49E-A12F-1C41-ABA7-A181D6FBB31D}" srcOrd="0" destOrd="0" presId="urn:microsoft.com/office/officeart/2005/8/layout/hierarchy1"/>
    <dgm:cxn modelId="{EABEF317-1469-4F53-BDE4-C524D65A79A7}" type="presParOf" srcId="{847ED808-E741-CC40-8AFB-D302419B9044}" destId="{9C09825E-F116-764D-B102-DF3EA7786381}" srcOrd="1" destOrd="0" presId="urn:microsoft.com/office/officeart/2005/8/layout/hierarchy1"/>
    <dgm:cxn modelId="{E58D3D86-288A-4A68-936D-8335CEE2F168}" type="presParOf" srcId="{22707037-035C-FF45-869B-C75FEAA2E204}" destId="{906AAB2B-EFE5-D94D-B821-C0CB08C93D5C}" srcOrd="1" destOrd="0" presId="urn:microsoft.com/office/officeart/2005/8/layout/hierarchy1"/>
    <dgm:cxn modelId="{97DE3A7A-9E72-4471-821A-966C63495AFC}" type="presParOf" srcId="{906AAB2B-EFE5-D94D-B821-C0CB08C93D5C}" destId="{C58793AB-FE6F-3544-B9F9-F4D4C1403F1D}" srcOrd="0" destOrd="0" presId="urn:microsoft.com/office/officeart/2005/8/layout/hierarchy1"/>
    <dgm:cxn modelId="{2BCE6D8E-4402-4639-BDA9-ED3BAFD24975}" type="presParOf" srcId="{906AAB2B-EFE5-D94D-B821-C0CB08C93D5C}" destId="{7E7D71E3-506F-A94C-A69E-5E54190E6D6B}" srcOrd="1" destOrd="0" presId="urn:microsoft.com/office/officeart/2005/8/layout/hierarchy1"/>
    <dgm:cxn modelId="{59E00336-B0F7-4347-BB37-C05FEBA379EE}" type="presParOf" srcId="{7E7D71E3-506F-A94C-A69E-5E54190E6D6B}" destId="{2B9DBF42-5890-E94D-B2E9-6776D8F27423}" srcOrd="0" destOrd="0" presId="urn:microsoft.com/office/officeart/2005/8/layout/hierarchy1"/>
    <dgm:cxn modelId="{1D8D5B72-F55C-4BE7-AE00-3F3469582BA5}" type="presParOf" srcId="{2B9DBF42-5890-E94D-B2E9-6776D8F27423}" destId="{80D563DA-417D-3D45-A84F-4B0FEAEEDF4F}" srcOrd="0" destOrd="0" presId="urn:microsoft.com/office/officeart/2005/8/layout/hierarchy1"/>
    <dgm:cxn modelId="{CEBF60F1-9A40-4CEB-BCD1-06C66ACF4719}" type="presParOf" srcId="{2B9DBF42-5890-E94D-B2E9-6776D8F27423}" destId="{3811EE97-8E5B-3240-AA83-73FECF940D38}" srcOrd="1" destOrd="0" presId="urn:microsoft.com/office/officeart/2005/8/layout/hierarchy1"/>
    <dgm:cxn modelId="{E3ACF3DE-A041-453C-902F-7761F61C1D19}" type="presParOf" srcId="{7E7D71E3-506F-A94C-A69E-5E54190E6D6B}" destId="{755D42C5-4BD7-E047-9242-0580CAA2135B}" srcOrd="1" destOrd="0" presId="urn:microsoft.com/office/officeart/2005/8/layout/hierarchy1"/>
    <dgm:cxn modelId="{9919C74F-7E58-4C50-9CB1-7438CB28FE25}" type="presParOf" srcId="{755D42C5-4BD7-E047-9242-0580CAA2135B}" destId="{5B7654C1-3CC5-044C-92EF-934FD6083DA2}" srcOrd="0" destOrd="0" presId="urn:microsoft.com/office/officeart/2005/8/layout/hierarchy1"/>
    <dgm:cxn modelId="{2042BE47-D0C6-4A2E-A328-CD045DA359B5}" type="presParOf" srcId="{755D42C5-4BD7-E047-9242-0580CAA2135B}" destId="{F9F93271-FD6F-1D48-BA97-0540FDEB9C67}" srcOrd="1" destOrd="0" presId="urn:microsoft.com/office/officeart/2005/8/layout/hierarchy1"/>
    <dgm:cxn modelId="{B48873E4-248D-4E67-B18D-A6E13F3B7059}" type="presParOf" srcId="{F9F93271-FD6F-1D48-BA97-0540FDEB9C67}" destId="{3CC4DB00-9D21-4142-A09E-2E0B2B4BEEE5}" srcOrd="0" destOrd="0" presId="urn:microsoft.com/office/officeart/2005/8/layout/hierarchy1"/>
    <dgm:cxn modelId="{5F28268C-6C56-4F4D-BAB3-31B3B4BC56AC}" type="presParOf" srcId="{3CC4DB00-9D21-4142-A09E-2E0B2B4BEEE5}" destId="{AC3DAF5B-A748-1F44-8643-259B1C669AC9}" srcOrd="0" destOrd="0" presId="urn:microsoft.com/office/officeart/2005/8/layout/hierarchy1"/>
    <dgm:cxn modelId="{C49EF2A4-BE8A-4D34-B249-ACC9535798B9}" type="presParOf" srcId="{3CC4DB00-9D21-4142-A09E-2E0B2B4BEEE5}" destId="{B41A50C5-19B2-9347-A866-9BBCC6768DAE}" srcOrd="1" destOrd="0" presId="urn:microsoft.com/office/officeart/2005/8/layout/hierarchy1"/>
    <dgm:cxn modelId="{2B327530-7067-4939-B448-49F231F4A6C3}" type="presParOf" srcId="{F9F93271-FD6F-1D48-BA97-0540FDEB9C67}" destId="{7408239D-5F86-F540-BAB0-0F34725871BD}" srcOrd="1" destOrd="0" presId="urn:microsoft.com/office/officeart/2005/8/layout/hierarchy1"/>
    <dgm:cxn modelId="{FF78BB13-B3A5-4834-8E50-C41896F73D80}" type="presParOf" srcId="{81F2FB10-8A73-6D4B-A226-B1496D6EC912}" destId="{EF61E1AA-CF9A-B34C-A303-DDC6E0C97976}" srcOrd="4" destOrd="0" presId="urn:microsoft.com/office/officeart/2005/8/layout/hierarchy1"/>
    <dgm:cxn modelId="{B1350B76-C4C3-4965-A412-C08C57EDF10B}" type="presParOf" srcId="{81F2FB10-8A73-6D4B-A226-B1496D6EC912}" destId="{E9D6563B-4009-4D4D-A72D-DBA53DDCEE5B}" srcOrd="5" destOrd="0" presId="urn:microsoft.com/office/officeart/2005/8/layout/hierarchy1"/>
    <dgm:cxn modelId="{2141C54B-E950-4002-AF0F-809025855EB1}" type="presParOf" srcId="{E9D6563B-4009-4D4D-A72D-DBA53DDCEE5B}" destId="{2924C61A-97FF-1142-9E37-0063F420CD1A}" srcOrd="0" destOrd="0" presId="urn:microsoft.com/office/officeart/2005/8/layout/hierarchy1"/>
    <dgm:cxn modelId="{3013EEC3-9CBD-4D3C-AB65-D29C0E58BFF8}" type="presParOf" srcId="{2924C61A-97FF-1142-9E37-0063F420CD1A}" destId="{6B1E1FAF-6057-9E47-AE5B-23191869B508}" srcOrd="0" destOrd="0" presId="urn:microsoft.com/office/officeart/2005/8/layout/hierarchy1"/>
    <dgm:cxn modelId="{03050E1C-FCA1-4A34-AFC8-B5ED681848A2}" type="presParOf" srcId="{2924C61A-97FF-1142-9E37-0063F420CD1A}" destId="{22C3D0EF-8CE3-904D-A811-71DFEE01DB0A}" srcOrd="1" destOrd="0" presId="urn:microsoft.com/office/officeart/2005/8/layout/hierarchy1"/>
    <dgm:cxn modelId="{33F05A3B-7165-4F9C-9749-62174A2ACC16}" type="presParOf" srcId="{E9D6563B-4009-4D4D-A72D-DBA53DDCEE5B}" destId="{B30B5454-91CE-F946-AE47-A6BDF39B35A3}" srcOrd="1" destOrd="0" presId="urn:microsoft.com/office/officeart/2005/8/layout/hierarchy1"/>
    <dgm:cxn modelId="{BF5B1A75-F8DC-440D-AE90-485AAC5A5726}" type="presParOf" srcId="{B30B5454-91CE-F946-AE47-A6BDF39B35A3}" destId="{5D1AD99A-B7B4-7B4C-AAE0-E55892314B8F}" srcOrd="0" destOrd="0" presId="urn:microsoft.com/office/officeart/2005/8/layout/hierarchy1"/>
    <dgm:cxn modelId="{F25A9A86-09AC-46C9-9189-57691BC8AE37}" type="presParOf" srcId="{B30B5454-91CE-F946-AE47-A6BDF39B35A3}" destId="{9644CE2E-95EA-0349-9961-CE33E2F10635}" srcOrd="1" destOrd="0" presId="urn:microsoft.com/office/officeart/2005/8/layout/hierarchy1"/>
    <dgm:cxn modelId="{E1590BF9-A9F3-4AB8-AE39-B3409D2BAFC7}" type="presParOf" srcId="{9644CE2E-95EA-0349-9961-CE33E2F10635}" destId="{941EDDBD-A0E9-DB41-AD6C-6E8F2C787FC2}" srcOrd="0" destOrd="0" presId="urn:microsoft.com/office/officeart/2005/8/layout/hierarchy1"/>
    <dgm:cxn modelId="{5ACD6FC7-3A71-4377-B4F7-D6DCEA1D5401}" type="presParOf" srcId="{941EDDBD-A0E9-DB41-AD6C-6E8F2C787FC2}" destId="{4EACC638-0343-1743-AEFF-46369361DC32}" srcOrd="0" destOrd="0" presId="urn:microsoft.com/office/officeart/2005/8/layout/hierarchy1"/>
    <dgm:cxn modelId="{7834E7F1-A66A-48F3-8B0E-4F4CE186C3A4}" type="presParOf" srcId="{941EDDBD-A0E9-DB41-AD6C-6E8F2C787FC2}" destId="{F6996F9E-E2F3-F14F-8980-472A5487D74C}" srcOrd="1" destOrd="0" presId="urn:microsoft.com/office/officeart/2005/8/layout/hierarchy1"/>
    <dgm:cxn modelId="{5788D3CA-DCD3-41BF-84F1-8CC8C588A98C}" type="presParOf" srcId="{9644CE2E-95EA-0349-9961-CE33E2F10635}" destId="{896FF939-BEB7-9B45-AC5F-8FDC97C4C756}" srcOrd="1" destOrd="0" presId="urn:microsoft.com/office/officeart/2005/8/layout/hierarchy1"/>
    <dgm:cxn modelId="{83C11D65-FC4D-42EE-923A-B86B7DC760AD}" type="presParOf" srcId="{896FF939-BEB7-9B45-AC5F-8FDC97C4C756}" destId="{AF8BC993-1EA4-9E40-BA07-46E81E07840B}" srcOrd="0" destOrd="0" presId="urn:microsoft.com/office/officeart/2005/8/layout/hierarchy1"/>
    <dgm:cxn modelId="{6E0D7BF1-E0B2-46B0-870B-3FC37FAFADA2}" type="presParOf" srcId="{896FF939-BEB7-9B45-AC5F-8FDC97C4C756}" destId="{12C4D067-E511-A749-AAC3-46C821BA8B85}" srcOrd="1" destOrd="0" presId="urn:microsoft.com/office/officeart/2005/8/layout/hierarchy1"/>
    <dgm:cxn modelId="{EA6B6593-A280-4F1D-9F27-5EB5CDEBA182}" type="presParOf" srcId="{12C4D067-E511-A749-AAC3-46C821BA8B85}" destId="{3792569D-9495-6B41-B41E-F81473916979}" srcOrd="0" destOrd="0" presId="urn:microsoft.com/office/officeart/2005/8/layout/hierarchy1"/>
    <dgm:cxn modelId="{505C1755-CD81-4EC3-9377-28A82C483759}" type="presParOf" srcId="{3792569D-9495-6B41-B41E-F81473916979}" destId="{D820B75E-7DE6-734B-B624-B9971CB78A1A}" srcOrd="0" destOrd="0" presId="urn:microsoft.com/office/officeart/2005/8/layout/hierarchy1"/>
    <dgm:cxn modelId="{9339FCB1-A169-48C4-81F9-1A4D023FC025}" type="presParOf" srcId="{3792569D-9495-6B41-B41E-F81473916979}" destId="{0F49DE8B-0E4D-A344-8221-3EC197A8F046}" srcOrd="1" destOrd="0" presId="urn:microsoft.com/office/officeart/2005/8/layout/hierarchy1"/>
    <dgm:cxn modelId="{1DEDCA04-DDB3-4D39-8AFC-6F3BEF2E719F}" type="presParOf" srcId="{12C4D067-E511-A749-AAC3-46C821BA8B85}" destId="{8936E46C-1400-FC4A-BF9E-82E2EA47BA9F}" srcOrd="1" destOrd="0" presId="urn:microsoft.com/office/officeart/2005/8/layout/hierarchy1"/>
    <dgm:cxn modelId="{7FEA164F-B1F9-47B7-AE4C-C3FD42CCCBB5}" type="presParOf" srcId="{8936E46C-1400-FC4A-BF9E-82E2EA47BA9F}" destId="{48DB6D80-9609-854D-BF35-B15B95411AD8}" srcOrd="0" destOrd="0" presId="urn:microsoft.com/office/officeart/2005/8/layout/hierarchy1"/>
    <dgm:cxn modelId="{3FC46768-98BE-44F0-977E-35EB3F8E8A45}" type="presParOf" srcId="{8936E46C-1400-FC4A-BF9E-82E2EA47BA9F}" destId="{39FB0F6D-6173-3C45-AB92-2E51560092BD}" srcOrd="1" destOrd="0" presId="urn:microsoft.com/office/officeart/2005/8/layout/hierarchy1"/>
    <dgm:cxn modelId="{CC728796-F1DE-42EC-A51A-9D0870AB279B}" type="presParOf" srcId="{39FB0F6D-6173-3C45-AB92-2E51560092BD}" destId="{08D486C8-0751-D547-84AC-51A4B322CA2D}" srcOrd="0" destOrd="0" presId="urn:microsoft.com/office/officeart/2005/8/layout/hierarchy1"/>
    <dgm:cxn modelId="{6B4B895E-EA20-423D-928B-9EF6A7733EBA}" type="presParOf" srcId="{08D486C8-0751-D547-84AC-51A4B322CA2D}" destId="{72AC5F5A-7F0D-1248-9DF2-A2BE5D7B3CA5}" srcOrd="0" destOrd="0" presId="urn:microsoft.com/office/officeart/2005/8/layout/hierarchy1"/>
    <dgm:cxn modelId="{A1765D67-68BE-4401-9467-9DE2B0038F33}" type="presParOf" srcId="{08D486C8-0751-D547-84AC-51A4B322CA2D}" destId="{0758DAE2-DF31-EE46-8C09-4D9C3888ABE4}" srcOrd="1" destOrd="0" presId="urn:microsoft.com/office/officeart/2005/8/layout/hierarchy1"/>
    <dgm:cxn modelId="{F320F12B-F0EA-4553-A107-FC0E8C7B94DF}" type="presParOf" srcId="{39FB0F6D-6173-3C45-AB92-2E51560092BD}" destId="{DADC40DE-9EA0-1746-B4FD-40F4AAD75927}" srcOrd="1" destOrd="0" presId="urn:microsoft.com/office/officeart/2005/8/layout/hierarchy1"/>
    <dgm:cxn modelId="{B6004A40-42AD-438E-9678-280442FA222D}" type="presParOf" srcId="{DADC40DE-9EA0-1746-B4FD-40F4AAD75927}" destId="{9280DA33-B341-5549-BEF2-42C25A0970F3}" srcOrd="0" destOrd="0" presId="urn:microsoft.com/office/officeart/2005/8/layout/hierarchy1"/>
    <dgm:cxn modelId="{7B24E136-AB3E-4458-84FA-949E25206D53}" type="presParOf" srcId="{DADC40DE-9EA0-1746-B4FD-40F4AAD75927}" destId="{3D62EA0F-FDEB-1144-9AA0-117110F3C5E9}" srcOrd="1" destOrd="0" presId="urn:microsoft.com/office/officeart/2005/8/layout/hierarchy1"/>
    <dgm:cxn modelId="{5F79DB05-73D5-463F-85F7-FC6CBB796935}" type="presParOf" srcId="{3D62EA0F-FDEB-1144-9AA0-117110F3C5E9}" destId="{F2A3A76C-45F1-BF47-8FDA-858C5D74ED29}" srcOrd="0" destOrd="0" presId="urn:microsoft.com/office/officeart/2005/8/layout/hierarchy1"/>
    <dgm:cxn modelId="{9EA1A8EE-CD41-4DA2-9039-FCC5F1152B13}" type="presParOf" srcId="{F2A3A76C-45F1-BF47-8FDA-858C5D74ED29}" destId="{5A4B8C2F-8A1F-2A4B-858F-F979174746BB}" srcOrd="0" destOrd="0" presId="urn:microsoft.com/office/officeart/2005/8/layout/hierarchy1"/>
    <dgm:cxn modelId="{F8ACB631-1E8D-4BD4-9299-940699CED2A0}" type="presParOf" srcId="{F2A3A76C-45F1-BF47-8FDA-858C5D74ED29}" destId="{DF226229-0A8A-464F-9CE5-F7B06C0265F4}" srcOrd="1" destOrd="0" presId="urn:microsoft.com/office/officeart/2005/8/layout/hierarchy1"/>
    <dgm:cxn modelId="{F0337B90-6DA9-4171-B0EB-5F31B22EA694}" type="presParOf" srcId="{3D62EA0F-FDEB-1144-9AA0-117110F3C5E9}" destId="{B30F3CB2-0734-CF47-B679-2737CC293C66}"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233B33-CD2C-D047-A87C-1BC9F08EE75D}"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7C506CAB-B855-F943-8237-7181A8C0C677}">
      <dgm:prSet phldrT="[Text]" custT="1"/>
      <dgm:spPr>
        <a:xfrm>
          <a:off x="817471"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Ketinimas nusižudyti</a:t>
          </a:r>
          <a:r>
            <a:rPr lang="lt-LT" sz="1000" b="1">
              <a:solidFill>
                <a:sysClr val="windowText" lastClr="000000">
                  <a:hueOff val="0"/>
                  <a:satOff val="0"/>
                  <a:lumOff val="0"/>
                  <a:alphaOff val="0"/>
                </a:sysClr>
              </a:solidFill>
              <a:latin typeface="Calibri"/>
              <a:ea typeface="+mn-ea"/>
              <a:cs typeface="+mn-cs"/>
            </a:rPr>
            <a:t>  (turi  planą)</a:t>
          </a:r>
          <a:endParaRPr lang="en-US" sz="1000" b="1">
            <a:solidFill>
              <a:sysClr val="windowText" lastClr="000000">
                <a:hueOff val="0"/>
                <a:satOff val="0"/>
                <a:lumOff val="0"/>
                <a:alphaOff val="0"/>
              </a:sysClr>
            </a:solidFill>
            <a:latin typeface="Calibri"/>
            <a:ea typeface="+mn-ea"/>
            <a:cs typeface="+mn-cs"/>
          </a:endParaRPr>
        </a:p>
      </dgm:t>
    </dgm:pt>
    <dgm:pt modelId="{0FD3C070-98C6-F542-9EA6-E17104081901}" type="parTrans" cxnId="{091C15F0-6B60-0241-B76E-A34C68122FCC}">
      <dgm:prSet/>
      <dgm:spPr>
        <a:xfrm>
          <a:off x="1222993" y="781034"/>
          <a:ext cx="2374246" cy="303273"/>
        </a:xfrm>
        <a:custGeom>
          <a:avLst/>
          <a:gdLst/>
          <a:ahLst/>
          <a:cxnLst/>
          <a:rect l="0" t="0" r="0" b="0"/>
          <a:pathLst>
            <a:path>
              <a:moveTo>
                <a:pt x="2374246" y="0"/>
              </a:moveTo>
              <a:lnTo>
                <a:pt x="2374246" y="206671"/>
              </a:lnTo>
              <a:lnTo>
                <a:pt x="0" y="206671"/>
              </a:lnTo>
              <a:lnTo>
                <a:pt x="0"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F97E0D76-768A-4A40-A903-0EF7F5BDBBB4}" type="sibTrans" cxnId="{091C15F0-6B60-0241-B76E-A34C68122FCC}">
      <dgm:prSet/>
      <dgm:spPr/>
      <dgm:t>
        <a:bodyPr/>
        <a:lstStyle/>
        <a:p>
          <a:endParaRPr lang="en-US"/>
        </a:p>
      </dgm:t>
    </dgm:pt>
    <dgm:pt modelId="{03B37A2A-0DE1-6B41-9819-EAA9229285C4}">
      <dgm:prSet phldrT="[Text]" custT="1"/>
      <dgm:spPr>
        <a:xfrm>
          <a:off x="1475847"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7EE94250-FFE6-2D41-AFBF-6C4F6B51B4FF}" type="parTrans" cxnId="{8374B0B4-02BF-1D45-9AC1-92F96CDE7C77}">
      <dgm:prSet/>
      <dgm:spPr>
        <a:xfrm>
          <a:off x="1222993" y="1746468"/>
          <a:ext cx="658376" cy="303273"/>
        </a:xfrm>
        <a:custGeom>
          <a:avLst/>
          <a:gdLst/>
          <a:ahLst/>
          <a:cxnLst/>
          <a:rect l="0" t="0" r="0" b="0"/>
          <a:pathLst>
            <a:path>
              <a:moveTo>
                <a:pt x="0" y="0"/>
              </a:moveTo>
              <a:lnTo>
                <a:pt x="0" y="206671"/>
              </a:lnTo>
              <a:lnTo>
                <a:pt x="658376" y="206671"/>
              </a:lnTo>
              <a:lnTo>
                <a:pt x="658376"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CFEBB23A-B88F-D94D-B26C-12D6145983E0}" type="sibTrans" cxnId="{8374B0B4-02BF-1D45-9AC1-92F96CDE7C77}">
      <dgm:prSet/>
      <dgm:spPr/>
      <dgm:t>
        <a:bodyPr/>
        <a:lstStyle/>
        <a:p>
          <a:endParaRPr lang="en-US"/>
        </a:p>
      </dgm:t>
    </dgm:pt>
    <dgm:pt modelId="{E795FBDB-59E5-EF46-A78A-966E9C0CC3D9}">
      <dgm:prSet phldrT="[Text]" custT="1"/>
      <dgm:spPr>
        <a:xfrm>
          <a:off x="159094"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F80D1A8D-F098-584F-A873-D7D91ABF0CD6}" type="parTrans" cxnId="{4C164623-A9B0-2348-AEDA-D432299765FD}">
      <dgm:prSet/>
      <dgm:spPr>
        <a:xfrm>
          <a:off x="564617" y="1746468"/>
          <a:ext cx="658376" cy="303273"/>
        </a:xfrm>
        <a:custGeom>
          <a:avLst/>
          <a:gdLst/>
          <a:ahLst/>
          <a:cxnLst/>
          <a:rect l="0" t="0" r="0" b="0"/>
          <a:pathLst>
            <a:path>
              <a:moveTo>
                <a:pt x="658376" y="0"/>
              </a:moveTo>
              <a:lnTo>
                <a:pt x="658376" y="206671"/>
              </a:lnTo>
              <a:lnTo>
                <a:pt x="0" y="206671"/>
              </a:lnTo>
              <a:lnTo>
                <a:pt x="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F69CBBC1-F5DB-E848-9162-57738A5EF528}" type="sibTrans" cxnId="{4C164623-A9B0-2348-AEDA-D432299765FD}">
      <dgm:prSet/>
      <dgm:spPr/>
      <dgm:t>
        <a:bodyPr/>
        <a:lstStyle/>
        <a:p>
          <a:endParaRPr lang="en-US"/>
        </a:p>
      </dgm:t>
    </dgm:pt>
    <dgm:pt modelId="{EBEFF4A7-1561-AE4A-A221-294D9937F342}">
      <dgm:prSet phldrT="[Text]" custT="1"/>
      <dgm:spPr>
        <a:xfrm>
          <a:off x="3488011"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Mėginimas nusižudyti</a:t>
          </a:r>
        </a:p>
      </dgm:t>
    </dgm:pt>
    <dgm:pt modelId="{BD9B85C2-6303-6448-BDC7-F75DBB1EF3CF}" type="parTrans" cxnId="{281CDF57-C91B-CF4C-BF1D-ACA286E8D94F}">
      <dgm:prSet/>
      <dgm:spPr>
        <a:xfrm>
          <a:off x="3597240" y="781034"/>
          <a:ext cx="296294" cy="303273"/>
        </a:xfrm>
        <a:custGeom>
          <a:avLst/>
          <a:gdLst/>
          <a:ahLst/>
          <a:cxnLst/>
          <a:rect l="0" t="0" r="0" b="0"/>
          <a:pathLst>
            <a:path>
              <a:moveTo>
                <a:pt x="0" y="0"/>
              </a:moveTo>
              <a:lnTo>
                <a:pt x="0" y="206671"/>
              </a:lnTo>
              <a:lnTo>
                <a:pt x="296294" y="206671"/>
              </a:lnTo>
              <a:lnTo>
                <a:pt x="296294"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en-US"/>
        </a:p>
      </dgm:t>
    </dgm:pt>
    <dgm:pt modelId="{30B7E768-0EBA-C542-B315-08BAE3F32AF3}" type="sibTrans" cxnId="{281CDF57-C91B-CF4C-BF1D-ACA286E8D94F}">
      <dgm:prSet/>
      <dgm:spPr/>
      <dgm:t>
        <a:bodyPr/>
        <a:lstStyle/>
        <a:p>
          <a:endParaRPr lang="en-US"/>
        </a:p>
      </dgm:t>
    </dgm:pt>
    <dgm:pt modelId="{5F72DB80-05CC-E842-A137-3442CC9E1C4D}">
      <dgm:prSet phldrT="[Text]" custT="1"/>
      <dgm:spPr>
        <a:xfrm>
          <a:off x="2784107"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Sutinka priimti pagalbą</a:t>
          </a:r>
        </a:p>
      </dgm:t>
    </dgm:pt>
    <dgm:pt modelId="{77C9AA5A-A21B-0B44-8D29-272212963479}" type="parTrans" cxnId="{5FB8EE4F-33E3-7D49-A768-4769A1C177C8}">
      <dgm:prSet/>
      <dgm:spPr>
        <a:xfrm>
          <a:off x="3189630" y="1746468"/>
          <a:ext cx="703904" cy="303273"/>
        </a:xfrm>
        <a:custGeom>
          <a:avLst/>
          <a:gdLst/>
          <a:ahLst/>
          <a:cxnLst/>
          <a:rect l="0" t="0" r="0" b="0"/>
          <a:pathLst>
            <a:path>
              <a:moveTo>
                <a:pt x="703904" y="0"/>
              </a:moveTo>
              <a:lnTo>
                <a:pt x="703904" y="206671"/>
              </a:lnTo>
              <a:lnTo>
                <a:pt x="0" y="206671"/>
              </a:lnTo>
              <a:lnTo>
                <a:pt x="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5CD22F9-9F21-D94D-ACC1-7E70BD4BAE88}" type="sibTrans" cxnId="{5FB8EE4F-33E3-7D49-A768-4769A1C177C8}">
      <dgm:prSet/>
      <dgm:spPr/>
      <dgm:t>
        <a:bodyPr/>
        <a:lstStyle/>
        <a:p>
          <a:endParaRPr lang="en-US"/>
        </a:p>
      </dgm:t>
    </dgm:pt>
    <dgm:pt modelId="{7A3F1984-5A00-534A-B036-DA8D185F09E1}">
      <dgm:prSet phldrT="[Text]" custT="1"/>
      <dgm:spPr>
        <a:xfrm>
          <a:off x="4191916"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Atsisako priimti pagalbą</a:t>
          </a:r>
        </a:p>
      </dgm:t>
    </dgm:pt>
    <dgm:pt modelId="{16885B54-03E3-B549-8ACF-1D08215EF05C}" type="parTrans" cxnId="{6A9F8CA7-CDC9-EF45-9C5E-8C8D7D88AB5E}">
      <dgm:prSet/>
      <dgm:spPr>
        <a:xfrm>
          <a:off x="3893534" y="1746468"/>
          <a:ext cx="703904" cy="303273"/>
        </a:xfrm>
        <a:custGeom>
          <a:avLst/>
          <a:gdLst/>
          <a:ahLst/>
          <a:cxnLst/>
          <a:rect l="0" t="0" r="0" b="0"/>
          <a:pathLst>
            <a:path>
              <a:moveTo>
                <a:pt x="0" y="0"/>
              </a:moveTo>
              <a:lnTo>
                <a:pt x="0" y="206671"/>
              </a:lnTo>
              <a:lnTo>
                <a:pt x="703904" y="206671"/>
              </a:lnTo>
              <a:lnTo>
                <a:pt x="703904"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14BBDAB-6309-4741-8F72-9251B39C49AC}" type="sibTrans" cxnId="{6A9F8CA7-CDC9-EF45-9C5E-8C8D7D88AB5E}">
      <dgm:prSet/>
      <dgm:spPr/>
      <dgm:t>
        <a:bodyPr/>
        <a:lstStyle/>
        <a:p>
          <a:endParaRPr lang="en-US"/>
        </a:p>
      </dgm:t>
    </dgm:pt>
    <dgm:pt modelId="{41980EC7-56B6-0742-888E-90AF0B0333D8}">
      <dgm:prSet custT="1"/>
      <dgm:spPr>
        <a:xfrm>
          <a:off x="116841" y="3125245"/>
          <a:ext cx="1127279" cy="79070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vaiko/mokinio tėvus (globėjus) ir, atsižvelgiant į pageidavimus, </a:t>
          </a:r>
          <a:r>
            <a:rPr lang="en-US" sz="600">
              <a:solidFill>
                <a:sysClr val="windowText" lastClr="000000">
                  <a:hueOff val="0"/>
                  <a:satOff val="0"/>
                  <a:lumOff val="0"/>
                  <a:alphaOff val="0"/>
                </a:sysClr>
              </a:solidFill>
              <a:latin typeface="Calibri"/>
              <a:ea typeface="+mn-ea"/>
              <a:cs typeface="+mn-cs"/>
            </a:rPr>
            <a:t>nukreipia  į</a:t>
          </a:r>
          <a:r>
            <a:rPr lang="lt-LT" sz="600">
              <a:solidFill>
                <a:sysClr val="windowText" lastClr="000000">
                  <a:hueOff val="0"/>
                  <a:satOff val="0"/>
                  <a:lumOff val="0"/>
                  <a:alphaOff val="0"/>
                </a:sysClr>
              </a:solidFill>
              <a:latin typeface="Calibri"/>
              <a:ea typeface="+mn-ea"/>
              <a:cs typeface="+mn-cs"/>
            </a:rPr>
            <a:t> įstaigos psichologą,</a:t>
          </a:r>
          <a:r>
            <a:rPr lang="en-US" sz="600">
              <a:solidFill>
                <a:sysClr val="windowText" lastClr="000000">
                  <a:hueOff val="0"/>
                  <a:satOff val="0"/>
                  <a:lumOff val="0"/>
                  <a:alphaOff val="0"/>
                </a:sysClr>
              </a:solidFill>
              <a:latin typeface="Calibri"/>
              <a:ea typeface="+mn-ea"/>
              <a:cs typeface="+mn-cs"/>
            </a:rPr>
            <a:t> P</a:t>
          </a:r>
          <a:r>
            <a:rPr lang="lt-LT" sz="600">
              <a:solidFill>
                <a:sysClr val="windowText" lastClr="000000">
                  <a:hueOff val="0"/>
                  <a:satOff val="0"/>
                  <a:lumOff val="0"/>
                  <a:alphaOff val="0"/>
                </a:sysClr>
              </a:solidFill>
              <a:latin typeface="Calibri"/>
              <a:ea typeface="+mn-ea"/>
              <a:cs typeface="+mn-cs"/>
            </a:rPr>
            <a:t>A</a:t>
          </a:r>
          <a:r>
            <a:rPr lang="en-US" sz="600">
              <a:solidFill>
                <a:sysClr val="windowText" lastClr="000000">
                  <a:hueOff val="0"/>
                  <a:satOff val="0"/>
                  <a:lumOff val="0"/>
                  <a:alphaOff val="0"/>
                </a:sysClr>
              </a:solidFill>
              <a:latin typeface="Calibri"/>
              <a:ea typeface="+mn-ea"/>
              <a:cs typeface="+mn-cs"/>
            </a:rPr>
            <a:t>SPC psichologą / psichiatrą</a:t>
          </a:r>
          <a:r>
            <a:rPr lang="lt-LT" sz="600">
              <a:solidFill>
                <a:sysClr val="windowText" lastClr="000000">
                  <a:hueOff val="0"/>
                  <a:satOff val="0"/>
                  <a:lumOff val="0"/>
                  <a:alphaOff val="0"/>
                </a:sysClr>
              </a:solidFill>
              <a:latin typeface="Calibri"/>
              <a:ea typeface="+mn-ea"/>
              <a:cs typeface="+mn-cs"/>
            </a:rPr>
            <a:t>, ŠPT psichologą, vaikų gydytoją</a:t>
          </a:r>
          <a:r>
            <a:rPr lang="en-US" sz="600">
              <a:solidFill>
                <a:sysClr val="windowText" lastClr="000000">
                  <a:hueOff val="0"/>
                  <a:satOff val="0"/>
                  <a:lumOff val="0"/>
                  <a:alphaOff val="0"/>
                </a:sysClr>
              </a:solidFill>
              <a:latin typeface="Calibri"/>
              <a:ea typeface="+mn-ea"/>
              <a:cs typeface="+mn-cs"/>
            </a:rPr>
            <a:t>. Palydi iki konsultacijos.</a:t>
          </a:r>
        </a:p>
      </dgm:t>
    </dgm:pt>
    <dgm:pt modelId="{4CBB534A-7C63-0E4D-ADA3-095A917CEFBD}" type="parTrans" cxnId="{AD230175-F586-484B-9DE3-D9CF07100D5B}">
      <dgm:prSet/>
      <dgm:spPr>
        <a:xfrm>
          <a:off x="518897"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E455E1BF-1B43-A04E-93C3-10E67954CE2D}" type="sibTrans" cxnId="{AD230175-F586-484B-9DE3-D9CF07100D5B}">
      <dgm:prSet/>
      <dgm:spPr/>
      <dgm:t>
        <a:bodyPr/>
        <a:lstStyle/>
        <a:p>
          <a:endParaRPr lang="en-US"/>
        </a:p>
      </dgm:t>
    </dgm:pt>
    <dgm:pt modelId="{18568E1E-CCA0-5D45-B2FD-65534BCE1EB1}">
      <dgm:prSet custT="1"/>
      <dgm:spPr>
        <a:xfrm>
          <a:off x="159094" y="4219224"/>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perduoda turimą informaciją specialistui, kuriam nukreipė.</a:t>
          </a:r>
        </a:p>
      </dgm:t>
    </dgm:pt>
    <dgm:pt modelId="{AD9AC083-9A0E-6D4F-9558-D411F013771A}" type="parTrans" cxnId="{12A92632-ACA4-7145-B775-EBFACF2122CF}">
      <dgm:prSet/>
      <dgm:spPr>
        <a:xfrm>
          <a:off x="518897" y="3805881"/>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0E43427-24D7-A44A-805B-80BDEB15E1AC}" type="sibTrans" cxnId="{12A92632-ACA4-7145-B775-EBFACF2122CF}">
      <dgm:prSet/>
      <dgm:spPr/>
      <dgm:t>
        <a:bodyPr/>
        <a:lstStyle/>
        <a:p>
          <a:endParaRPr lang="en-US"/>
        </a:p>
      </dgm:t>
    </dgm:pt>
    <dgm:pt modelId="{46E71EBB-6B34-2043-812C-130AB5F6A265}">
      <dgm:prSet custT="1"/>
      <dgm:spPr>
        <a:xfrm>
          <a:off x="159094" y="5184658"/>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Specialistas, baigęs darbą su nukreiptu </a:t>
          </a:r>
          <a:r>
            <a:rPr lang="lt-LT" sz="600">
              <a:solidFill>
                <a:sysClr val="windowText" lastClr="000000">
                  <a:hueOff val="0"/>
                  <a:satOff val="0"/>
                  <a:lumOff val="0"/>
                  <a:alphaOff val="0"/>
                </a:sysClr>
              </a:solidFill>
              <a:latin typeface="Calibri"/>
              <a:ea typeface="+mn-ea"/>
              <a:cs typeface="+mn-cs"/>
            </a:rPr>
            <a:t>vaiku/mokiniu, jo šeimos nariais</a:t>
          </a:r>
          <a:r>
            <a:rPr lang="en-US" sz="600">
              <a:solidFill>
                <a:sysClr val="windowText" lastClr="000000">
                  <a:hueOff val="0"/>
                  <a:satOff val="0"/>
                  <a:lumOff val="0"/>
                  <a:alphaOff val="0"/>
                </a:sysClr>
              </a:solidFill>
              <a:latin typeface="Calibri"/>
              <a:ea typeface="+mn-ea"/>
              <a:cs typeface="+mn-cs"/>
            </a:rPr>
            <a:t>,</a:t>
          </a:r>
          <a:r>
            <a:rPr lang="lt-LT" sz="600">
              <a:solidFill>
                <a:sysClr val="windowText" lastClr="000000">
                  <a:hueOff val="0"/>
                  <a:satOff val="0"/>
                  <a:lumOff val="0"/>
                  <a:alphaOff val="0"/>
                </a:sysClr>
              </a:solidFill>
              <a:latin typeface="Calibri"/>
              <a:ea typeface="+mn-ea"/>
              <a:cs typeface="+mn-cs"/>
            </a:rPr>
            <a:t>užtikrina pagalbos tęstinumą ir pasirinktinai informuoja VGK pirmininką, VTAS, seniūniją ir kt.</a:t>
          </a:r>
          <a:r>
            <a:rPr lang="en-US" sz="600">
              <a:solidFill>
                <a:sysClr val="windowText" lastClr="000000">
                  <a:hueOff val="0"/>
                  <a:satOff val="0"/>
                  <a:lumOff val="0"/>
                  <a:alphaOff val="0"/>
                </a:sysClr>
              </a:solidFill>
              <a:latin typeface="Calibri"/>
              <a:ea typeface="+mn-ea"/>
              <a:cs typeface="+mn-cs"/>
            </a:rPr>
            <a:t> </a:t>
          </a:r>
        </a:p>
      </dgm:t>
    </dgm:pt>
    <dgm:pt modelId="{9BDEE430-55CE-9742-94BC-57382CAACD6C}" type="parTrans" cxnId="{45F91929-8928-A948-A543-8477C31E68D0}">
      <dgm:prSet/>
      <dgm:spPr>
        <a:xfrm>
          <a:off x="518897" y="477131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BCFE874-AABC-9640-B134-4EACAADCDBFC}" type="sibTrans" cxnId="{45F91929-8928-A948-A543-8477C31E68D0}">
      <dgm:prSet/>
      <dgm:spPr/>
      <dgm:t>
        <a:bodyPr/>
        <a:lstStyle/>
        <a:p>
          <a:endParaRPr lang="en-US"/>
        </a:p>
      </dgm:t>
    </dgm:pt>
    <dgm:pt modelId="{9CDE042E-BFD1-764B-813E-32EB89463BEB}">
      <dgm:prSet custT="1"/>
      <dgm:spPr>
        <a:xfrm>
          <a:off x="159094" y="6150092"/>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Pagalbos teikėjai</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a:t>
          </a:r>
          <a:r>
            <a:rPr lang="en-US" sz="600">
              <a:solidFill>
                <a:sysClr val="windowText" lastClr="000000">
                  <a:hueOff val="0"/>
                  <a:satOff val="0"/>
                  <a:lumOff val="0"/>
                  <a:alphaOff val="0"/>
                </a:sysClr>
              </a:solidFill>
              <a:latin typeface="Calibri"/>
              <a:ea typeface="+mn-ea"/>
              <a:cs typeface="+mn-cs"/>
            </a:rPr>
            <a:t>, padeda spręsti iškilusias problemas</a:t>
          </a:r>
          <a:r>
            <a:rPr lang="en-US" sz="500">
              <a:solidFill>
                <a:sysClr val="windowText" lastClr="000000">
                  <a:hueOff val="0"/>
                  <a:satOff val="0"/>
                  <a:lumOff val="0"/>
                  <a:alphaOff val="0"/>
                </a:sysClr>
              </a:solidFill>
              <a:latin typeface="Calibri"/>
              <a:ea typeface="+mn-ea"/>
              <a:cs typeface="+mn-cs"/>
            </a:rPr>
            <a:t>.</a:t>
          </a:r>
        </a:p>
      </dgm:t>
    </dgm:pt>
    <dgm:pt modelId="{1BE12D52-A633-F546-BD55-1A0A5C0CE348}" type="parTrans" cxnId="{7AB47F5E-6A7A-3845-95AE-FAF061390AAB}">
      <dgm:prSet/>
      <dgm:spPr>
        <a:xfrm>
          <a:off x="518897" y="5736749"/>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370365F1-E2D9-1844-96F1-55032B833939}" type="sibTrans" cxnId="{7AB47F5E-6A7A-3845-95AE-FAF061390AAB}">
      <dgm:prSet/>
      <dgm:spPr/>
      <dgm:t>
        <a:bodyPr/>
        <a:lstStyle/>
        <a:p>
          <a:endParaRPr lang="en-US"/>
        </a:p>
      </dgm:t>
    </dgm:pt>
    <dgm:pt modelId="{373F7AD8-ABF7-A54F-9A43-5211C25509F4}">
      <dgm:prSet custT="1"/>
      <dgm:spPr>
        <a:xfrm>
          <a:off x="1475847" y="3125245"/>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perduoda informaciją </a:t>
          </a:r>
          <a:r>
            <a:rPr lang="lt-LT" sz="600">
              <a:solidFill>
                <a:sysClr val="windowText" lastClr="000000">
                  <a:hueOff val="0"/>
                  <a:satOff val="0"/>
                  <a:lumOff val="0"/>
                  <a:alphaOff val="0"/>
                </a:sysClr>
              </a:solidFill>
              <a:latin typeface="Calibri"/>
              <a:ea typeface="+mn-ea"/>
              <a:cs typeface="+mn-cs"/>
            </a:rPr>
            <a:t> VGK pirmininkui,  vaiko/mokinio tėvams (globėjams), VTAS. Tėvai, globėjai pasirašo, kad pagalbos atsisako.</a:t>
          </a:r>
          <a:endParaRPr lang="en-US" sz="600">
            <a:solidFill>
              <a:sysClr val="windowText" lastClr="000000">
                <a:hueOff val="0"/>
                <a:satOff val="0"/>
                <a:lumOff val="0"/>
                <a:alphaOff val="0"/>
              </a:sysClr>
            </a:solidFill>
            <a:latin typeface="Calibri"/>
            <a:ea typeface="+mn-ea"/>
            <a:cs typeface="+mn-cs"/>
          </a:endParaRPr>
        </a:p>
      </dgm:t>
    </dgm:pt>
    <dgm:pt modelId="{E0A673AA-8352-8C42-8ECC-00B883CB484C}" type="parTrans" cxnId="{0C28D2CD-4CBC-4B41-8E76-5A519F33C78A}">
      <dgm:prSet/>
      <dgm:spPr>
        <a:xfrm>
          <a:off x="1835650"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5DF9606-2AE9-464B-91BF-8353D48DDED4}" type="sibTrans" cxnId="{0C28D2CD-4CBC-4B41-8E76-5A519F33C78A}">
      <dgm:prSet/>
      <dgm:spPr/>
      <dgm:t>
        <a:bodyPr/>
        <a:lstStyle/>
        <a:p>
          <a:endParaRPr lang="en-US"/>
        </a:p>
      </dgm:t>
    </dgm:pt>
    <dgm:pt modelId="{6DC48C7D-3976-9E46-8C4A-62F7CA97E4D0}">
      <dgm:prSet custT="1"/>
      <dgm:spPr>
        <a:xfrm>
          <a:off x="1475847" y="4090679"/>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 darbuotojai, vaikų teisių specialistai stebi situaciją,</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a:t>
          </a:r>
          <a:r>
            <a:rPr lang="en-US" sz="600">
              <a:solidFill>
                <a:sysClr val="windowText" lastClr="000000">
                  <a:hueOff val="0"/>
                  <a:satOff val="0"/>
                  <a:lumOff val="0"/>
                  <a:alphaOff val="0"/>
                </a:sysClr>
              </a:solidFill>
              <a:latin typeface="Calibri"/>
              <a:ea typeface="+mn-ea"/>
              <a:cs typeface="+mn-cs"/>
            </a:rPr>
            <a:t>ir jo artimiesiems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D9B35892-E9F5-7F4C-B9B0-AAB8CAAAB3A1}" type="parTrans" cxnId="{4326B85D-BDC3-1E4E-890A-10C750030773}">
      <dgm:prSet/>
      <dgm:spPr>
        <a:xfrm>
          <a:off x="1835650" y="367733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D4541D89-6084-9143-AA80-19F2BFF0A4B3}" type="sibTrans" cxnId="{4326B85D-BDC3-1E4E-890A-10C750030773}">
      <dgm:prSet/>
      <dgm:spPr/>
      <dgm:t>
        <a:bodyPr/>
        <a:lstStyle/>
        <a:p>
          <a:endParaRPr lang="en-US"/>
        </a:p>
      </dgm:t>
    </dgm:pt>
    <dgm:pt modelId="{8BCFA786-5C11-B148-AB54-CF25096B4E85}">
      <dgm:prSet custT="1"/>
      <dgm:spPr>
        <a:xfrm>
          <a:off x="2750347" y="3125245"/>
          <a:ext cx="1110292" cy="85604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VTAS, vaiko/mokinio tėvus (globėjus) ir </a:t>
          </a:r>
          <a:r>
            <a:rPr lang="en-US" sz="600">
              <a:solidFill>
                <a:sysClr val="windowText" lastClr="000000">
                  <a:hueOff val="0"/>
                  <a:satOff val="0"/>
                  <a:lumOff val="0"/>
                  <a:alphaOff val="0"/>
                </a:sysClr>
              </a:solidFill>
              <a:latin typeface="Calibri"/>
              <a:ea typeface="+mn-ea"/>
              <a:cs typeface="+mn-cs"/>
            </a:rPr>
            <a:t>rūpinasi </a:t>
          </a:r>
          <a:r>
            <a:rPr lang="lt-LT" sz="600">
              <a:solidFill>
                <a:sysClr val="windowText" lastClr="000000">
                  <a:hueOff val="0"/>
                  <a:satOff val="0"/>
                  <a:lumOff val="0"/>
                  <a:alphaOff val="0"/>
                </a:sysClr>
              </a:solidFill>
              <a:latin typeface="Calibri"/>
              <a:ea typeface="+mn-ea"/>
              <a:cs typeface="+mn-cs"/>
            </a:rPr>
            <a:t>vaiko/mokinio</a:t>
          </a:r>
          <a:r>
            <a:rPr lang="en-US" sz="600">
              <a:solidFill>
                <a:sysClr val="windowText" lastClr="000000">
                  <a:hueOff val="0"/>
                  <a:satOff val="0"/>
                  <a:lumOff val="0"/>
                  <a:alphaOff val="0"/>
                </a:sysClr>
              </a:solidFill>
              <a:latin typeface="Calibri"/>
              <a:ea typeface="+mn-ea"/>
              <a:cs typeface="+mn-cs"/>
            </a:rPr>
            <a:t> stacionarizavimu </a:t>
          </a:r>
          <a:endParaRPr lang="lt-LT" sz="600">
            <a:solidFill>
              <a:sysClr val="windowText" lastClr="000000">
                <a:hueOff val="0"/>
                <a:satOff val="0"/>
                <a:lumOff val="0"/>
                <a:alphaOff val="0"/>
              </a:sysClr>
            </a:solidFill>
            <a:latin typeface="Calibri"/>
            <a:ea typeface="+mn-ea"/>
            <a:cs typeface="+mn-cs"/>
          </a:endParaRPr>
        </a:p>
        <a:p>
          <a:r>
            <a:rPr lang="en-US" sz="6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1C648B80-5BCA-DA4E-8437-37CEEC530D7D}" type="parTrans" cxnId="{1EC79F2D-C494-5748-9B83-795B74FB8C4D}">
      <dgm:prSet/>
      <dgm:spPr>
        <a:xfrm>
          <a:off x="3143910"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AD5A6D1D-FE8E-A041-B24C-51AF64F3DCDF}" type="sibTrans" cxnId="{1EC79F2D-C494-5748-9B83-795B74FB8C4D}">
      <dgm:prSet/>
      <dgm:spPr/>
      <dgm:t>
        <a:bodyPr/>
        <a:lstStyle/>
        <a:p>
          <a:endParaRPr lang="en-US"/>
        </a:p>
      </dgm:t>
    </dgm:pt>
    <dgm:pt modelId="{7288C2D7-D86F-5142-A371-DC8C51431295}">
      <dgm:prSet custT="1"/>
      <dgm:spPr>
        <a:xfrm>
          <a:off x="2784107" y="4284560"/>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Ligoninė</a:t>
          </a:r>
          <a:r>
            <a:rPr lang="en-US" sz="600">
              <a:solidFill>
                <a:sysClr val="windowText" lastClr="000000">
                  <a:hueOff val="0"/>
                  <a:satOff val="0"/>
                  <a:lumOff val="0"/>
                  <a:alphaOff val="0"/>
                </a:sysClr>
              </a:solidFill>
              <a:latin typeface="Calibri"/>
              <a:ea typeface="+mn-ea"/>
              <a:cs typeface="+mn-cs"/>
            </a:rPr>
            <a:t>  tą pačią arba artimiausią darbo dieną informuoja apie pacientą PSPC</a:t>
          </a:r>
          <a:r>
            <a:rPr lang="lt-LT" sz="600">
              <a:solidFill>
                <a:sysClr val="windowText" lastClr="000000">
                  <a:hueOff val="0"/>
                  <a:satOff val="0"/>
                  <a:lumOff val="0"/>
                  <a:alphaOff val="0"/>
                </a:sysClr>
              </a:solidFill>
              <a:latin typeface="Calibri"/>
              <a:ea typeface="+mn-ea"/>
              <a:cs typeface="+mn-cs"/>
            </a:rPr>
            <a:t>, (Psichikos sveiktos centrą)</a:t>
          </a:r>
          <a:r>
            <a:rPr lang="en-US" sz="600">
              <a:solidFill>
                <a:sysClr val="windowText" lastClr="000000">
                  <a:hueOff val="0"/>
                  <a:satOff val="0"/>
                  <a:lumOff val="0"/>
                  <a:alphaOff val="0"/>
                </a:sysClr>
              </a:solidFill>
              <a:latin typeface="Calibri"/>
              <a:ea typeface="+mn-ea"/>
              <a:cs typeface="+mn-cs"/>
            </a:rPr>
            <a:t> </a:t>
          </a:r>
        </a:p>
      </dgm:t>
    </dgm:pt>
    <dgm:pt modelId="{352053B9-FC6A-5B42-B1C1-FDABF91CFB3B}" type="parTrans" cxnId="{20244145-4CA0-B247-A5CF-EB1BD2EE6173}">
      <dgm:prSet/>
      <dgm:spPr>
        <a:xfrm>
          <a:off x="3143910" y="3871216"/>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DA7EDE6-72ED-B742-BC87-D192DB5F48E9}" type="sibTrans" cxnId="{20244145-4CA0-B247-A5CF-EB1BD2EE6173}">
      <dgm:prSet/>
      <dgm:spPr/>
      <dgm:t>
        <a:bodyPr/>
        <a:lstStyle/>
        <a:p>
          <a:endParaRPr lang="en-US"/>
        </a:p>
      </dgm:t>
    </dgm:pt>
    <dgm:pt modelId="{918A24FD-0F5A-D14A-BFC4-FBC31174846E}">
      <dgm:prSet custT="1"/>
      <dgm:spPr>
        <a:xfrm>
          <a:off x="2800395" y="5249994"/>
          <a:ext cx="1010196" cy="5426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PSPC specialistas </a:t>
          </a:r>
          <a:r>
            <a:rPr lang="en-US" sz="600">
              <a:solidFill>
                <a:sysClr val="windowText" lastClr="000000">
                  <a:hueOff val="0"/>
                  <a:satOff val="0"/>
                  <a:lumOff val="0"/>
                  <a:alphaOff val="0"/>
                </a:sysClr>
              </a:solidFill>
              <a:latin typeface="Calibri"/>
              <a:ea typeface="+mn-ea"/>
              <a:cs typeface="+mn-cs"/>
            </a:rPr>
            <a:t>užmezga kontaktą su </a:t>
          </a:r>
          <a:r>
            <a:rPr lang="lt-LT" sz="600">
              <a:solidFill>
                <a:sysClr val="windowText" lastClr="000000">
                  <a:hueOff val="0"/>
                  <a:satOff val="0"/>
                  <a:lumOff val="0"/>
                  <a:alphaOff val="0"/>
                </a:sysClr>
              </a:solidFill>
              <a:latin typeface="Calibri"/>
              <a:ea typeface="+mn-ea"/>
              <a:cs typeface="+mn-cs"/>
            </a:rPr>
            <a:t>vaiku/mokiniu ir jo tėvais (globėjais)</a:t>
          </a:r>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 ir </a:t>
          </a:r>
          <a:r>
            <a:rPr lang="en-US" sz="600">
              <a:solidFill>
                <a:sysClr val="windowText" lastClr="000000">
                  <a:hueOff val="0"/>
                  <a:satOff val="0"/>
                  <a:lumOff val="0"/>
                  <a:alphaOff val="0"/>
                </a:sysClr>
              </a:solidFill>
              <a:latin typeface="Calibri"/>
              <a:ea typeface="+mn-ea"/>
              <a:cs typeface="+mn-cs"/>
            </a:rPr>
            <a:t>susitaria dėl tolesn</a:t>
          </a:r>
          <a:r>
            <a:rPr lang="lt-LT" sz="600">
              <a:solidFill>
                <a:sysClr val="windowText" lastClr="000000">
                  <a:hueOff val="0"/>
                  <a:satOff val="0"/>
                  <a:lumOff val="0"/>
                  <a:alphaOff val="0"/>
                </a:sysClr>
              </a:solidFill>
              <a:latin typeface="Calibri"/>
              <a:ea typeface="+mn-ea"/>
              <a:cs typeface="+mn-cs"/>
            </a:rPr>
            <a:t>ės pagalbos</a:t>
          </a:r>
          <a:r>
            <a:rPr lang="en-US" sz="600">
              <a:solidFill>
                <a:sysClr val="windowText" lastClr="000000">
                  <a:hueOff val="0"/>
                  <a:satOff val="0"/>
                  <a:lumOff val="0"/>
                  <a:alphaOff val="0"/>
                </a:sysClr>
              </a:solidFill>
              <a:latin typeface="Calibri"/>
              <a:ea typeface="+mn-ea"/>
              <a:cs typeface="+mn-cs"/>
            </a:rPr>
            <a:t> </a:t>
          </a:r>
        </a:p>
      </dgm:t>
    </dgm:pt>
    <dgm:pt modelId="{157D875D-A88A-224E-A9A9-CDCB1F68DCBB}" type="parTrans" cxnId="{EB35745F-8F77-FF4F-9E05-B580DEFA1139}">
      <dgm:prSet/>
      <dgm:spPr>
        <a:xfrm>
          <a:off x="3143910" y="4836650"/>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B8129792-B5B2-C84E-8D9D-507D3BDD6D76}" type="sibTrans" cxnId="{EB35745F-8F77-FF4F-9E05-B580DEFA1139}">
      <dgm:prSet/>
      <dgm:spPr/>
      <dgm:t>
        <a:bodyPr/>
        <a:lstStyle/>
        <a:p>
          <a:endParaRPr lang="en-US"/>
        </a:p>
      </dgm:t>
    </dgm:pt>
    <dgm:pt modelId="{0A5A6CF8-9043-1443-93E3-0564EFF29882}">
      <dgm:prSet custT="1"/>
      <dgm:spPr>
        <a:xfrm>
          <a:off x="2790828" y="6105390"/>
          <a:ext cx="1029331" cy="51448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Specialsitas </a:t>
          </a:r>
          <a:r>
            <a:rPr lang="en-US" sz="600">
              <a:solidFill>
                <a:sysClr val="windowText" lastClr="000000">
                  <a:hueOff val="0"/>
                  <a:satOff val="0"/>
                  <a:lumOff val="0"/>
                  <a:alphaOff val="0"/>
                </a:sysClr>
              </a:solidFill>
              <a:latin typeface="Calibri"/>
              <a:ea typeface="+mn-ea"/>
              <a:cs typeface="+mn-cs"/>
            </a:rPr>
            <a:t>pradėj</a:t>
          </a:r>
          <a:r>
            <a:rPr lang="lt-LT" sz="600">
              <a:solidFill>
                <a:sysClr val="windowText" lastClr="000000">
                  <a:hueOff val="0"/>
                  <a:satOff val="0"/>
                  <a:lumOff val="0"/>
                  <a:alphaOff val="0"/>
                </a:sysClr>
              </a:solidFill>
              <a:latin typeface="Calibri"/>
              <a:ea typeface="+mn-ea"/>
              <a:cs typeface="+mn-cs"/>
            </a:rPr>
            <a:t>ęs</a:t>
          </a:r>
          <a:r>
            <a:rPr lang="en-US" sz="600">
              <a:solidFill>
                <a:sysClr val="windowText" lastClr="000000">
                  <a:hueOff val="0"/>
                  <a:satOff val="0"/>
                  <a:lumOff val="0"/>
                  <a:alphaOff val="0"/>
                </a:sysClr>
              </a:solidFill>
              <a:latin typeface="Calibri"/>
              <a:ea typeface="+mn-ea"/>
              <a:cs typeface="+mn-cs"/>
            </a:rPr>
            <a:t> ir baig</a:t>
          </a:r>
          <a:r>
            <a:rPr lang="lt-LT" sz="600">
              <a:solidFill>
                <a:sysClr val="windowText" lastClr="000000">
                  <a:hueOff val="0"/>
                  <a:satOff val="0"/>
                  <a:lumOff val="0"/>
                  <a:alphaOff val="0"/>
                </a:sysClr>
              </a:solidFill>
              <a:latin typeface="Calibri"/>
              <a:ea typeface="+mn-ea"/>
              <a:cs typeface="+mn-cs"/>
            </a:rPr>
            <a:t>ęs</a:t>
          </a:r>
          <a:r>
            <a:rPr lang="en-US" sz="600">
              <a:solidFill>
                <a:sysClr val="windowText" lastClr="000000">
                  <a:hueOff val="0"/>
                  <a:satOff val="0"/>
                  <a:lumOff val="0"/>
                  <a:alphaOff val="0"/>
                </a:sysClr>
              </a:solidFill>
              <a:latin typeface="Calibri"/>
              <a:ea typeface="+mn-ea"/>
              <a:cs typeface="+mn-cs"/>
            </a:rPr>
            <a:t> darbą su </a:t>
          </a:r>
          <a:r>
            <a:rPr lang="lt-LT" sz="600">
              <a:solidFill>
                <a:sysClr val="windowText" lastClr="000000">
                  <a:hueOff val="0"/>
                  <a:satOff val="0"/>
                  <a:lumOff val="0"/>
                  <a:alphaOff val="0"/>
                </a:sysClr>
              </a:solidFill>
              <a:latin typeface="Calibri"/>
              <a:ea typeface="+mn-ea"/>
              <a:cs typeface="+mn-cs"/>
            </a:rPr>
            <a:t>vaiku/mokiniu užtikrina pagalbos tęstinumą ir pasirinktinai informuoja VGK pirmininką, VTAS, seniūniją ir kt.</a:t>
          </a:r>
          <a:endParaRPr lang="en-US" sz="600">
            <a:solidFill>
              <a:sysClr val="windowText" lastClr="000000">
                <a:hueOff val="0"/>
                <a:satOff val="0"/>
                <a:lumOff val="0"/>
                <a:alphaOff val="0"/>
              </a:sysClr>
            </a:solidFill>
            <a:latin typeface="Calibri"/>
            <a:ea typeface="+mn-ea"/>
            <a:cs typeface="+mn-cs"/>
          </a:endParaRPr>
        </a:p>
      </dgm:t>
    </dgm:pt>
    <dgm:pt modelId="{394BB4FE-64BC-1C48-AF5E-2DBA66596BFF}" type="parTrans" cxnId="{ACC2BA2B-11BC-884E-BC79-76641F17BE5B}">
      <dgm:prSet/>
      <dgm:spPr>
        <a:xfrm>
          <a:off x="3143910" y="5682524"/>
          <a:ext cx="91440" cy="312794"/>
        </a:xfrm>
        <a:custGeom>
          <a:avLst/>
          <a:gdLst/>
          <a:ahLst/>
          <a:cxnLst/>
          <a:rect l="0" t="0" r="0" b="0"/>
          <a:pathLst>
            <a:path>
              <a:moveTo>
                <a:pt x="45720" y="0"/>
              </a:moveTo>
              <a:lnTo>
                <a:pt x="45720" y="312794"/>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042BDC13-FECE-AB48-8DE7-96E069ED7268}" type="sibTrans" cxnId="{ACC2BA2B-11BC-884E-BC79-76641F17BE5B}">
      <dgm:prSet/>
      <dgm:spPr/>
      <dgm:t>
        <a:bodyPr/>
        <a:lstStyle/>
        <a:p>
          <a:endParaRPr lang="en-US"/>
        </a:p>
      </dgm:t>
    </dgm:pt>
    <dgm:pt modelId="{29FA4943-8369-9B42-B6EC-41CACE6C41EA}">
      <dgm:prSet custT="1"/>
      <dgm:spPr>
        <a:xfrm>
          <a:off x="2718903" y="6913627"/>
          <a:ext cx="1173182" cy="50863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a:t>
          </a:r>
          <a:r>
            <a:rPr lang="en-US" sz="600">
              <a:solidFill>
                <a:sysClr val="windowText" lastClr="000000">
                  <a:hueOff val="0"/>
                  <a:satOff val="0"/>
                  <a:lumOff val="0"/>
                  <a:alphaOff val="0"/>
                </a:sysClr>
              </a:solidFill>
              <a:latin typeface="Calibri"/>
              <a:ea typeface="+mn-ea"/>
              <a:cs typeface="+mn-cs"/>
            </a:rPr>
            <a:t> darbuotojai</a:t>
          </a:r>
          <a:r>
            <a:rPr lang="lt-LT" sz="600">
              <a:solidFill>
                <a:sysClr val="windowText" lastClr="000000">
                  <a:hueOff val="0"/>
                  <a:satOff val="0"/>
                  <a:lumOff val="0"/>
                  <a:alphaOff val="0"/>
                </a:sysClr>
              </a:solidFill>
              <a:latin typeface="Calibri"/>
              <a:ea typeface="+mn-ea"/>
              <a:cs typeface="+mn-cs"/>
            </a:rPr>
            <a:t>, VTAS specialistai </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jo šeimai ir </a:t>
          </a:r>
          <a:r>
            <a:rPr lang="en-US" sz="600">
              <a:solidFill>
                <a:sysClr val="windowText" lastClr="000000">
                  <a:hueOff val="0"/>
                  <a:satOff val="0"/>
                  <a:lumOff val="0"/>
                  <a:alphaOff val="0"/>
                </a:sysClr>
              </a:solidFill>
              <a:latin typeface="Calibri"/>
              <a:ea typeface="+mn-ea"/>
              <a:cs typeface="+mn-cs"/>
            </a:rPr>
            <a:t> padeda spręsti iškilusias problemas.</a:t>
          </a:r>
        </a:p>
      </dgm:t>
    </dgm:pt>
    <dgm:pt modelId="{47D02D16-B179-6245-9DCF-FDFC3E54098F}" type="parTrans" cxnId="{FCE8150D-033B-BF44-92A1-F8CFB8458916}">
      <dgm:prSet/>
      <dgm:spPr>
        <a:xfrm>
          <a:off x="3143910" y="6509805"/>
          <a:ext cx="91440" cy="293751"/>
        </a:xfrm>
        <a:custGeom>
          <a:avLst/>
          <a:gdLst/>
          <a:ahLst/>
          <a:cxnLst/>
          <a:rect l="0" t="0" r="0" b="0"/>
          <a:pathLst>
            <a:path>
              <a:moveTo>
                <a:pt x="45720" y="0"/>
              </a:moveTo>
              <a:lnTo>
                <a:pt x="45720" y="293751"/>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2B1A14DF-8702-2B4E-9F9C-8F5B639980E1}" type="sibTrans" cxnId="{FCE8150D-033B-BF44-92A1-F8CFB8458916}">
      <dgm:prSet/>
      <dgm:spPr/>
      <dgm:t>
        <a:bodyPr/>
        <a:lstStyle/>
        <a:p>
          <a:endParaRPr lang="en-US"/>
        </a:p>
      </dgm:t>
    </dgm:pt>
    <dgm:pt modelId="{AAE8C30C-4C34-B64C-97A2-0E702EBA8610}">
      <dgm:prSet custT="1"/>
      <dgm:spPr>
        <a:xfrm>
          <a:off x="4092367" y="3125245"/>
          <a:ext cx="1241869" cy="86917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Pagalbos teikėjas </a:t>
          </a:r>
          <a:r>
            <a:rPr lang="lt-LT" sz="600">
              <a:solidFill>
                <a:sysClr val="windowText" lastClr="000000">
                  <a:hueOff val="0"/>
                  <a:satOff val="0"/>
                  <a:lumOff val="0"/>
                  <a:alphaOff val="0"/>
                </a:sysClr>
              </a:solidFill>
              <a:latin typeface="Calibri"/>
              <a:ea typeface="+mn-ea"/>
              <a:cs typeface="+mn-cs"/>
            </a:rPr>
            <a:t>informuoja VGK pirmininką,  vaiko/mokinio tėvus (globėjus), VTAS.</a:t>
          </a:r>
        </a:p>
        <a:p>
          <a:r>
            <a:rPr lang="lt-LT" sz="600">
              <a:solidFill>
                <a:sysClr val="windowText" lastClr="000000">
                  <a:hueOff val="0"/>
                  <a:satOff val="0"/>
                  <a:lumOff val="0"/>
                  <a:alphaOff val="0"/>
                </a:sysClr>
              </a:solidFill>
              <a:latin typeface="Calibri"/>
              <a:ea typeface="+mn-ea"/>
              <a:cs typeface="+mn-cs"/>
            </a:rPr>
            <a:t>Jei nepilnametis nesimoko - tėvus (globėjus), VTAS, </a:t>
          </a:r>
          <a:r>
            <a:rPr lang="en-GB" sz="600">
              <a:solidFill>
                <a:sysClr val="windowText" lastClr="000000">
                  <a:hueOff val="0"/>
                  <a:satOff val="0"/>
                  <a:lumOff val="0"/>
                  <a:alphaOff val="0"/>
                </a:sysClr>
              </a:solidFill>
              <a:latin typeface="Calibri"/>
              <a:ea typeface="+mn-ea"/>
              <a:cs typeface="+mn-cs"/>
            </a:rPr>
            <a:t>socialinių paslaugų centro </a:t>
          </a:r>
          <a:r>
            <a:rPr lang="lt-LT" sz="600">
              <a:solidFill>
                <a:sysClr val="windowText" lastClr="000000">
                  <a:hueOff val="0"/>
                  <a:satOff val="0"/>
                  <a:lumOff val="0"/>
                  <a:alphaOff val="0"/>
                </a:sysClr>
              </a:solidFill>
              <a:latin typeface="Calibri"/>
              <a:ea typeface="+mn-ea"/>
              <a:cs typeface="+mn-cs"/>
            </a:rPr>
            <a:t>ar</a:t>
          </a:r>
          <a:r>
            <a:rPr lang="en-GB" sz="600">
              <a:solidFill>
                <a:sysClr val="windowText" lastClr="000000">
                  <a:hueOff val="0"/>
                  <a:satOff val="0"/>
                  <a:lumOff val="0"/>
                  <a:alphaOff val="0"/>
                </a:sysClr>
              </a:solidFill>
              <a:latin typeface="Calibri"/>
              <a:ea typeface="+mn-ea"/>
              <a:cs typeface="+mn-cs"/>
            </a:rPr>
            <a:t> seniūnios  sociali</a:t>
          </a:r>
          <a:r>
            <a:rPr lang="lt-LT" sz="600">
              <a:solidFill>
                <a:sysClr val="windowText" lastClr="000000">
                  <a:hueOff val="0"/>
                  <a:satOff val="0"/>
                  <a:lumOff val="0"/>
                  <a:alphaOff val="0"/>
                </a:sysClr>
              </a:solidFill>
              <a:latin typeface="Calibri"/>
              <a:ea typeface="+mn-ea"/>
              <a:cs typeface="+mn-cs"/>
            </a:rPr>
            <a:t>nį</a:t>
          </a:r>
          <a:r>
            <a:rPr lang="en-GB" sz="600">
              <a:solidFill>
                <a:sysClr val="windowText" lastClr="000000">
                  <a:hueOff val="0"/>
                  <a:satOff val="0"/>
                  <a:lumOff val="0"/>
                  <a:alphaOff val="0"/>
                </a:sysClr>
              </a:solidFill>
              <a:latin typeface="Calibri"/>
              <a:ea typeface="+mn-ea"/>
              <a:cs typeface="+mn-cs"/>
            </a:rPr>
            <a:t> darbuotoj</a:t>
          </a:r>
          <a:r>
            <a:rPr lang="lt-LT" sz="600">
              <a:solidFill>
                <a:sysClr val="windowText" lastClr="000000">
                  <a:hueOff val="0"/>
                  <a:satOff val="0"/>
                  <a:lumOff val="0"/>
                  <a:alphaOff val="0"/>
                </a:sysClr>
              </a:solidFill>
              <a:latin typeface="Calibri"/>
              <a:ea typeface="+mn-ea"/>
              <a:cs typeface="+mn-cs"/>
            </a:rPr>
            <a:t>ą.  Vaiko/mokinio globėjai pasirašo, kad atsisako pagalbos. </a:t>
          </a:r>
          <a:endParaRPr lang="en-US" sz="600">
            <a:solidFill>
              <a:sysClr val="windowText" lastClr="000000">
                <a:hueOff val="0"/>
                <a:satOff val="0"/>
                <a:lumOff val="0"/>
                <a:alphaOff val="0"/>
              </a:sysClr>
            </a:solidFill>
            <a:latin typeface="Calibri"/>
            <a:ea typeface="+mn-ea"/>
            <a:cs typeface="+mn-cs"/>
          </a:endParaRPr>
        </a:p>
      </dgm:t>
    </dgm:pt>
    <dgm:pt modelId="{A049FA9D-610B-DF40-8082-E7BA95359848}" type="parTrans" cxnId="{42CA6A82-F4F1-5643-83AF-B3302FB1DA3D}">
      <dgm:prSet/>
      <dgm:spPr>
        <a:xfrm>
          <a:off x="4551718"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6731EF64-6D63-384D-93CB-ABFBAFC65F19}" type="sibTrans" cxnId="{42CA6A82-F4F1-5643-83AF-B3302FB1DA3D}">
      <dgm:prSet/>
      <dgm:spPr/>
      <dgm:t>
        <a:bodyPr/>
        <a:lstStyle/>
        <a:p>
          <a:endParaRPr lang="en-US"/>
        </a:p>
      </dgm:t>
    </dgm:pt>
    <dgm:pt modelId="{77EA43B9-0E57-9043-AA0C-F211224693A9}">
      <dgm:prSet custT="1"/>
      <dgm:spPr>
        <a:xfrm>
          <a:off x="4191916" y="4297690"/>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  </a:t>
          </a:r>
          <a:r>
            <a:rPr lang="lt-LT" sz="600">
              <a:solidFill>
                <a:sysClr val="windowText" lastClr="000000">
                  <a:hueOff val="0"/>
                  <a:satOff val="0"/>
                  <a:lumOff val="0"/>
                  <a:alphaOff val="0"/>
                </a:sysClr>
              </a:solidFill>
              <a:latin typeface="Calibri"/>
              <a:ea typeface="+mn-ea"/>
              <a:cs typeface="+mn-cs"/>
            </a:rPr>
            <a:t>Švietimo darbuotojai, vaikų teisių speciaistai stebi situaciją,</a:t>
          </a:r>
          <a:r>
            <a:rPr lang="en-US" sz="600">
              <a:solidFill>
                <a:sysClr val="windowText" lastClr="000000">
                  <a:hueOff val="0"/>
                  <a:satOff val="0"/>
                  <a:lumOff val="0"/>
                  <a:alphaOff val="0"/>
                </a:sysClr>
              </a:solidFill>
              <a:latin typeface="Calibri"/>
              <a:ea typeface="+mn-ea"/>
              <a:cs typeface="+mn-cs"/>
            </a:rPr>
            <a:t> rūpinasi emocine ir socialine parama </a:t>
          </a:r>
          <a:r>
            <a:rPr lang="lt-LT" sz="600">
              <a:solidFill>
                <a:sysClr val="windowText" lastClr="000000">
                  <a:hueOff val="0"/>
                  <a:satOff val="0"/>
                  <a:lumOff val="0"/>
                  <a:alphaOff val="0"/>
                </a:sysClr>
              </a:solidFill>
              <a:latin typeface="Calibri"/>
              <a:ea typeface="+mn-ea"/>
              <a:cs typeface="+mn-cs"/>
            </a:rPr>
            <a:t>vaikui/mokiniui </a:t>
          </a:r>
          <a:r>
            <a:rPr lang="en-US" sz="600">
              <a:solidFill>
                <a:sysClr val="windowText" lastClr="000000">
                  <a:hueOff val="0"/>
                  <a:satOff val="0"/>
                  <a:lumOff val="0"/>
                  <a:alphaOff val="0"/>
                </a:sysClr>
              </a:solidFill>
              <a:latin typeface="Calibri"/>
              <a:ea typeface="+mn-ea"/>
              <a:cs typeface="+mn-cs"/>
            </a:rPr>
            <a:t>ir jo artimiesiems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090B615A-DA8C-1F47-8B6F-68FB20183252}" type="parTrans" cxnId="{0A621D82-49D6-1D43-A5E6-F8B14A2967B7}">
      <dgm:prSet/>
      <dgm:spPr>
        <a:xfrm>
          <a:off x="4551718" y="3884347"/>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en-US"/>
        </a:p>
      </dgm:t>
    </dgm:pt>
    <dgm:pt modelId="{88D8B4F9-6C7F-B54D-9081-1166864E9483}" type="sibTrans" cxnId="{0A621D82-49D6-1D43-A5E6-F8B14A2967B7}">
      <dgm:prSet/>
      <dgm:spPr/>
      <dgm:t>
        <a:bodyPr/>
        <a:lstStyle/>
        <a:p>
          <a:endParaRPr lang="en-US"/>
        </a:p>
      </dgm:t>
    </dgm:pt>
    <dgm:pt modelId="{ACBB26DA-9778-EC4A-8314-4BAE0ADD5E62}">
      <dgm:prSet phldrT="[Text]" custT="1"/>
      <dgm:spPr>
        <a:xfrm>
          <a:off x="3177687" y="336379"/>
          <a:ext cx="1070833" cy="55472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a:solidFill>
                <a:sysClr val="windowText" lastClr="000000">
                  <a:hueOff val="0"/>
                  <a:satOff val="0"/>
                  <a:lumOff val="0"/>
                  <a:alphaOff val="0"/>
                </a:sysClr>
              </a:solidFill>
              <a:latin typeface="Calibri"/>
              <a:ea typeface="+mn-ea"/>
              <a:cs typeface="+mn-cs"/>
            </a:rPr>
            <a:t>Gaunama informacija apie savižudybės riziką</a:t>
          </a:r>
        </a:p>
      </dgm:t>
    </dgm:pt>
    <dgm:pt modelId="{AF876BC1-BC6E-4741-B40E-A270CAB147CC}" type="sibTrans" cxnId="{F371D08E-360A-194C-B0A7-887453EE72ED}">
      <dgm:prSet/>
      <dgm:spPr/>
      <dgm:t>
        <a:bodyPr/>
        <a:lstStyle/>
        <a:p>
          <a:endParaRPr lang="en-US"/>
        </a:p>
      </dgm:t>
    </dgm:pt>
    <dgm:pt modelId="{0554C713-4762-8840-9FB4-8F80C0ECB48E}" type="parTrans" cxnId="{F371D08E-360A-194C-B0A7-887453EE72ED}">
      <dgm:prSet/>
      <dgm:spPr/>
      <dgm:t>
        <a:bodyPr/>
        <a:lstStyle/>
        <a:p>
          <a:endParaRPr lang="en-US"/>
        </a:p>
      </dgm:t>
    </dgm:pt>
    <dgm:pt modelId="{DDDF3704-8E87-2345-AC90-CF1993AD73F0}">
      <dgm:prSet custT="1"/>
      <dgm:spPr>
        <a:xfrm>
          <a:off x="5565964" y="1194377"/>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000" b="1">
              <a:solidFill>
                <a:sysClr val="windowText" lastClr="000000">
                  <a:hueOff val="0"/>
                  <a:satOff val="0"/>
                  <a:lumOff val="0"/>
                  <a:alphaOff val="0"/>
                </a:sysClr>
              </a:solidFill>
              <a:latin typeface="Calibri"/>
              <a:ea typeface="+mn-ea"/>
              <a:cs typeface="+mn-cs"/>
            </a:rPr>
            <a:t>Įvykusi savižudybė</a:t>
          </a:r>
        </a:p>
      </dgm:t>
    </dgm:pt>
    <dgm:pt modelId="{13A26C5E-7EC1-564A-B62F-3081375C29AB}" type="parTrans" cxnId="{47460D65-A11B-B945-9F88-E19998C7518B}">
      <dgm:prSet/>
      <dgm:spPr>
        <a:xfrm>
          <a:off x="3597240" y="781034"/>
          <a:ext cx="2374246" cy="303273"/>
        </a:xfrm>
        <a:custGeom>
          <a:avLst/>
          <a:gdLst/>
          <a:ahLst/>
          <a:cxnLst/>
          <a:rect l="0" t="0" r="0" b="0"/>
          <a:pathLst>
            <a:path>
              <a:moveTo>
                <a:pt x="0" y="0"/>
              </a:moveTo>
              <a:lnTo>
                <a:pt x="0" y="206671"/>
              </a:lnTo>
              <a:lnTo>
                <a:pt x="2374246" y="206671"/>
              </a:lnTo>
              <a:lnTo>
                <a:pt x="2374246" y="303273"/>
              </a:lnTo>
            </a:path>
          </a:pathLst>
        </a:custGeom>
        <a:noFill/>
        <a:ln w="9525" cap="flat" cmpd="sng" algn="ctr">
          <a:solidFill>
            <a:srgbClr val="4F81BD">
              <a:shade val="60000"/>
              <a:hueOff val="0"/>
              <a:satOff val="0"/>
              <a:lumOff val="0"/>
              <a:alphaOff val="0"/>
            </a:srgbClr>
          </a:solidFill>
          <a:prstDash val="solid"/>
        </a:ln>
        <a:effectLst/>
      </dgm:spPr>
      <dgm:t>
        <a:bodyPr/>
        <a:lstStyle/>
        <a:p>
          <a:endParaRPr lang="lt-LT"/>
        </a:p>
      </dgm:t>
    </dgm:pt>
    <dgm:pt modelId="{48C546DF-F474-174B-A4E2-1AC34AF26D7C}" type="sibTrans" cxnId="{47460D65-A11B-B945-9F88-E19998C7518B}">
      <dgm:prSet/>
      <dgm:spPr/>
      <dgm:t>
        <a:bodyPr/>
        <a:lstStyle/>
        <a:p>
          <a:endParaRPr lang="lt-LT"/>
        </a:p>
      </dgm:t>
    </dgm:pt>
    <dgm:pt modelId="{26BFEA62-293D-2443-81DA-4C530BE635C8}">
      <dgm:prSet custT="1"/>
      <dgm:spPr>
        <a:xfrm>
          <a:off x="5565964" y="2159811"/>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Į savižudybės vietą atvykęs policijos pareigūnas informuoja apie savižudybę seniūnijos seniūną (Molėtų miesto gyventojo - KVG vadovą), kuris perduoda inofmaciją švietimo įstaigos vadovui, VTAS</a:t>
          </a:r>
          <a:r>
            <a:rPr lang="lt-LT" sz="500">
              <a:solidFill>
                <a:sysClr val="windowText" lastClr="000000">
                  <a:hueOff val="0"/>
                  <a:satOff val="0"/>
                  <a:lumOff val="0"/>
                  <a:alphaOff val="0"/>
                </a:sysClr>
              </a:solidFill>
              <a:latin typeface="Calibri"/>
              <a:ea typeface="+mn-ea"/>
              <a:cs typeface="+mn-cs"/>
            </a:rPr>
            <a:t>.</a:t>
          </a:r>
          <a:endParaRPr lang="en-US" sz="500">
            <a:solidFill>
              <a:sysClr val="windowText" lastClr="000000">
                <a:hueOff val="0"/>
                <a:satOff val="0"/>
                <a:lumOff val="0"/>
                <a:alphaOff val="0"/>
              </a:sysClr>
            </a:solidFill>
            <a:latin typeface="Calibri"/>
            <a:ea typeface="+mn-ea"/>
            <a:cs typeface="+mn-cs"/>
          </a:endParaRPr>
        </a:p>
      </dgm:t>
    </dgm:pt>
    <dgm:pt modelId="{0B6A324F-44C0-1641-A0E5-6276FAE41A8B}" type="parTrans" cxnId="{500E2671-566A-9E44-BAAC-DB5A383B0D24}">
      <dgm:prSet/>
      <dgm:spPr>
        <a:xfrm>
          <a:off x="5925767" y="1746468"/>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3495E06B-A8ED-7A4B-9C45-5CB2AF2B1ADE}" type="sibTrans" cxnId="{500E2671-566A-9E44-BAAC-DB5A383B0D24}">
      <dgm:prSet/>
      <dgm:spPr/>
      <dgm:t>
        <a:bodyPr/>
        <a:lstStyle/>
        <a:p>
          <a:endParaRPr lang="lt-LT"/>
        </a:p>
      </dgm:t>
    </dgm:pt>
    <dgm:pt modelId="{7F810105-F96A-E642-A451-17ADE84DA595}">
      <dgm:prSet custT="1"/>
      <dgm:spPr>
        <a:xfrm>
          <a:off x="5565964" y="3125245"/>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lt-LT" sz="600">
              <a:solidFill>
                <a:sysClr val="windowText" lastClr="000000">
                  <a:hueOff val="0"/>
                  <a:satOff val="0"/>
                  <a:lumOff val="0"/>
                  <a:alphaOff val="0"/>
                </a:sysClr>
              </a:solidFill>
              <a:latin typeface="Calibri"/>
              <a:ea typeface="+mn-ea"/>
              <a:cs typeface="+mn-cs"/>
            </a:rPr>
            <a:t>Švietimo skyriaus vedėjas</a:t>
          </a:r>
          <a:r>
            <a:rPr lang="en-US" sz="600">
              <a:solidFill>
                <a:sysClr val="windowText" lastClr="000000">
                  <a:hueOff val="0"/>
                  <a:satOff val="0"/>
                  <a:lumOff val="0"/>
                  <a:alphaOff val="0"/>
                </a:sysClr>
              </a:solidFill>
              <a:latin typeface="Calibri"/>
              <a:ea typeface="+mn-ea"/>
              <a:cs typeface="+mn-cs"/>
            </a:rPr>
            <a:t> užtikrina, kad </a:t>
          </a:r>
          <a:r>
            <a:rPr lang="lt-LT" sz="600">
              <a:solidFill>
                <a:sysClr val="windowText" lastClr="000000">
                  <a:hueOff val="0"/>
                  <a:satOff val="0"/>
                  <a:lumOff val="0"/>
                  <a:alphaOff val="0"/>
                </a:sysClr>
              </a:solidFill>
              <a:latin typeface="Calibri"/>
              <a:ea typeface="+mn-ea"/>
              <a:cs typeface="+mn-cs"/>
            </a:rPr>
            <a:t>informaciją gautų Krizių valdymo grupės (KVG) vadovas ir </a:t>
          </a:r>
          <a:r>
            <a:rPr lang="en-US" sz="600">
              <a:solidFill>
                <a:sysClr val="windowText" lastClr="000000">
                  <a:hueOff val="0"/>
                  <a:satOff val="0"/>
                  <a:lumOff val="0"/>
                  <a:alphaOff val="0"/>
                </a:sysClr>
              </a:solidFill>
              <a:latin typeface="Calibri"/>
              <a:ea typeface="+mn-ea"/>
              <a:cs typeface="+mn-cs"/>
            </a:rPr>
            <a:t>nusižudžiusio artimiesiems būtų pasiūlyta psichologinė pagalba</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E03BAEC3-0475-974E-AC82-1AF72B8317D7}" type="parTrans" cxnId="{06E28E2B-ED00-3144-8044-6AFECFFE77E9}">
      <dgm:prSet/>
      <dgm:spPr>
        <a:xfrm>
          <a:off x="5925767" y="2711902"/>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2E3CEED7-5092-EC4E-9C27-F986CD97FC61}" type="sibTrans" cxnId="{06E28E2B-ED00-3144-8044-6AFECFFE77E9}">
      <dgm:prSet/>
      <dgm:spPr/>
      <dgm:t>
        <a:bodyPr/>
        <a:lstStyle/>
        <a:p>
          <a:endParaRPr lang="lt-LT"/>
        </a:p>
      </dgm:t>
    </dgm:pt>
    <dgm:pt modelId="{DAC6B2F0-B139-F94D-9142-E9629FB57979}">
      <dgm:prSet custT="1"/>
      <dgm:spPr>
        <a:xfrm>
          <a:off x="5565964" y="4090679"/>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KV</a:t>
          </a:r>
          <a:r>
            <a:rPr lang="lt-LT" sz="600">
              <a:solidFill>
                <a:sysClr val="windowText" lastClr="000000">
                  <a:hueOff val="0"/>
                  <a:satOff val="0"/>
                  <a:lumOff val="0"/>
                  <a:alphaOff val="0"/>
                </a:sysClr>
              </a:solidFill>
              <a:latin typeface="Calibri"/>
              <a:ea typeface="+mn-ea"/>
              <a:cs typeface="+mn-cs"/>
            </a:rPr>
            <a:t>G</a:t>
          </a:r>
          <a:r>
            <a:rPr lang="en-US" sz="600">
              <a:solidFill>
                <a:sysClr val="windowText" lastClr="000000">
                  <a:hueOff val="0"/>
                  <a:satOff val="0"/>
                  <a:lumOff val="0"/>
                  <a:alphaOff val="0"/>
                </a:sysClr>
              </a:solidFill>
              <a:latin typeface="Calibri"/>
              <a:ea typeface="+mn-ea"/>
              <a:cs typeface="+mn-cs"/>
            </a:rPr>
            <a:t> organizuoja pagalbą bendruomenės (</a:t>
          </a:r>
          <a:r>
            <a:rPr lang="lt-LT" sz="600">
              <a:solidFill>
                <a:sysClr val="windowText" lastClr="000000">
                  <a:hueOff val="0"/>
                  <a:satOff val="0"/>
                  <a:lumOff val="0"/>
                  <a:alphaOff val="0"/>
                </a:sysClr>
              </a:solidFill>
              <a:latin typeface="Calibri"/>
              <a:ea typeface="+mn-ea"/>
              <a:cs typeface="+mn-cs"/>
            </a:rPr>
            <a:t>švietimo įstaigos, </a:t>
          </a:r>
          <a:r>
            <a:rPr lang="en-US" sz="600">
              <a:solidFill>
                <a:sysClr val="windowText" lastClr="000000">
                  <a:hueOff val="0"/>
                  <a:satOff val="0"/>
                  <a:lumOff val="0"/>
                  <a:alphaOff val="0"/>
                </a:sysClr>
              </a:solidFill>
              <a:latin typeface="Calibri"/>
              <a:ea typeface="+mn-ea"/>
              <a:cs typeface="+mn-cs"/>
            </a:rPr>
            <a:t>kaimo, miestelio,) žmonėms</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F62DCA6E-A4A1-0547-B46A-38EA651FCC78}" type="parTrans" cxnId="{A0A3BA06-3BB0-754F-9ADB-ACCCB36EF2F2}">
      <dgm:prSet/>
      <dgm:spPr>
        <a:xfrm>
          <a:off x="5925767" y="3677335"/>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92ED5056-48B9-0747-B549-2E3B401A6567}" type="sibTrans" cxnId="{A0A3BA06-3BB0-754F-9ADB-ACCCB36EF2F2}">
      <dgm:prSet/>
      <dgm:spPr/>
      <dgm:t>
        <a:bodyPr/>
        <a:lstStyle/>
        <a:p>
          <a:endParaRPr lang="lt-LT"/>
        </a:p>
      </dgm:t>
    </dgm:pt>
    <dgm:pt modelId="{2D5A1027-10EB-2948-A9D7-41BB214CB88E}">
      <dgm:prSet custT="1"/>
      <dgm:spPr>
        <a:xfrm>
          <a:off x="5565964" y="5056113"/>
          <a:ext cx="1042772" cy="6621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600">
              <a:solidFill>
                <a:sysClr val="windowText" lastClr="000000">
                  <a:hueOff val="0"/>
                  <a:satOff val="0"/>
                  <a:lumOff val="0"/>
                  <a:alphaOff val="0"/>
                </a:sysClr>
              </a:solidFill>
              <a:latin typeface="Calibri"/>
              <a:ea typeface="+mn-ea"/>
              <a:cs typeface="+mn-cs"/>
            </a:rPr>
            <a:t>KV</a:t>
          </a:r>
          <a:r>
            <a:rPr lang="lt-LT" sz="600">
              <a:solidFill>
                <a:sysClr val="windowText" lastClr="000000">
                  <a:hueOff val="0"/>
                  <a:satOff val="0"/>
                  <a:lumOff val="0"/>
                  <a:alphaOff val="0"/>
                </a:sysClr>
              </a:solidFill>
              <a:latin typeface="Calibri"/>
              <a:ea typeface="+mn-ea"/>
              <a:cs typeface="+mn-cs"/>
            </a:rPr>
            <a:t>G</a:t>
          </a:r>
          <a:r>
            <a:rPr lang="en-US" sz="6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600">
              <a:solidFill>
                <a:sysClr val="windowText" lastClr="000000">
                  <a:hueOff val="0"/>
                  <a:satOff val="0"/>
                  <a:lumOff val="0"/>
                  <a:alphaOff val="0"/>
                </a:sysClr>
              </a:solidFill>
              <a:latin typeface="Calibri"/>
              <a:ea typeface="+mn-ea"/>
              <a:cs typeface="+mn-cs"/>
            </a:rPr>
            <a:t>.</a:t>
          </a:r>
          <a:endParaRPr lang="en-US" sz="600">
            <a:solidFill>
              <a:sysClr val="windowText" lastClr="000000">
                <a:hueOff val="0"/>
                <a:satOff val="0"/>
                <a:lumOff val="0"/>
                <a:alphaOff val="0"/>
              </a:sysClr>
            </a:solidFill>
            <a:latin typeface="Calibri"/>
            <a:ea typeface="+mn-ea"/>
            <a:cs typeface="+mn-cs"/>
          </a:endParaRPr>
        </a:p>
      </dgm:t>
    </dgm:pt>
    <dgm:pt modelId="{9B5AF8BD-F89E-3A4E-A1D3-9A11815B0665}" type="parTrans" cxnId="{286C6A13-D387-914E-BEB8-92DE4F545ECE}">
      <dgm:prSet/>
      <dgm:spPr>
        <a:xfrm>
          <a:off x="5925767" y="4642769"/>
          <a:ext cx="91440" cy="30327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ln>
        <a:effectLst/>
      </dgm:spPr>
      <dgm:t>
        <a:bodyPr/>
        <a:lstStyle/>
        <a:p>
          <a:endParaRPr lang="lt-LT"/>
        </a:p>
      </dgm:t>
    </dgm:pt>
    <dgm:pt modelId="{4D0B1248-9F32-3144-8469-07C7DFB9978D}" type="sibTrans" cxnId="{286C6A13-D387-914E-BEB8-92DE4F545ECE}">
      <dgm:prSet/>
      <dgm:spPr/>
      <dgm:t>
        <a:bodyPr/>
        <a:lstStyle/>
        <a:p>
          <a:endParaRPr lang="lt-LT"/>
        </a:p>
      </dgm:t>
    </dgm:pt>
    <dgm:pt modelId="{EAAAF136-2B89-434F-96E0-46B67951B16E}" type="pres">
      <dgm:prSet presAssocID="{DD233B33-CD2C-D047-A87C-1BC9F08EE75D}" presName="hierChild1" presStyleCnt="0">
        <dgm:presLayoutVars>
          <dgm:chPref val="1"/>
          <dgm:dir/>
          <dgm:animOne val="branch"/>
          <dgm:animLvl val="lvl"/>
          <dgm:resizeHandles/>
        </dgm:presLayoutVars>
      </dgm:prSet>
      <dgm:spPr/>
      <dgm:t>
        <a:bodyPr/>
        <a:lstStyle/>
        <a:p>
          <a:endParaRPr lang="en-US"/>
        </a:p>
      </dgm:t>
    </dgm:pt>
    <dgm:pt modelId="{3B9B933A-1271-E74C-A895-D594867AA208}" type="pres">
      <dgm:prSet presAssocID="{ACBB26DA-9778-EC4A-8314-4BAE0ADD5E62}" presName="hierRoot1" presStyleCnt="0"/>
      <dgm:spPr/>
    </dgm:pt>
    <dgm:pt modelId="{BADA10CA-36CC-0E45-94D1-267FD9C99300}" type="pres">
      <dgm:prSet presAssocID="{ACBB26DA-9778-EC4A-8314-4BAE0ADD5E62}" presName="composite" presStyleCnt="0"/>
      <dgm:spPr/>
    </dgm:pt>
    <dgm:pt modelId="{621BECBF-2687-F44D-863E-0915273939E0}" type="pres">
      <dgm:prSet presAssocID="{ACBB26DA-9778-EC4A-8314-4BAE0ADD5E62}" presName="background" presStyleLbl="node0" presStyleIdx="0" presStyleCnt="1"/>
      <dgm:spPr>
        <a:xfrm>
          <a:off x="3061823" y="226309"/>
          <a:ext cx="1070833" cy="55472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0E143EA-4AE0-804D-995A-7437130C42B9}" type="pres">
      <dgm:prSet presAssocID="{ACBB26DA-9778-EC4A-8314-4BAE0ADD5E62}" presName="text" presStyleLbl="fgAcc0" presStyleIdx="0" presStyleCnt="1" custScaleX="102691" custScaleY="83775">
        <dgm:presLayoutVars>
          <dgm:chPref val="3"/>
        </dgm:presLayoutVars>
      </dgm:prSet>
      <dgm:spPr/>
      <dgm:t>
        <a:bodyPr/>
        <a:lstStyle/>
        <a:p>
          <a:endParaRPr lang="en-US"/>
        </a:p>
      </dgm:t>
    </dgm:pt>
    <dgm:pt modelId="{81F2FB10-8A73-6D4B-A226-B1496D6EC912}" type="pres">
      <dgm:prSet presAssocID="{ACBB26DA-9778-EC4A-8314-4BAE0ADD5E62}" presName="hierChild2" presStyleCnt="0"/>
      <dgm:spPr/>
    </dgm:pt>
    <dgm:pt modelId="{5ECED26D-8D6D-434A-A0A8-47CE14EBB7DF}" type="pres">
      <dgm:prSet presAssocID="{0FD3C070-98C6-F542-9EA6-E17104081901}" presName="Name10" presStyleLbl="parChTrans1D2" presStyleIdx="0" presStyleCnt="3"/>
      <dgm:spPr/>
      <dgm:t>
        <a:bodyPr/>
        <a:lstStyle/>
        <a:p>
          <a:endParaRPr lang="en-US"/>
        </a:p>
      </dgm:t>
    </dgm:pt>
    <dgm:pt modelId="{91A47E96-0C9C-2243-B2F3-AF649E8485E8}" type="pres">
      <dgm:prSet presAssocID="{7C506CAB-B855-F943-8237-7181A8C0C677}" presName="hierRoot2" presStyleCnt="0"/>
      <dgm:spPr/>
    </dgm:pt>
    <dgm:pt modelId="{2C512FFA-AE36-544A-A728-A5D3E8D21EA1}" type="pres">
      <dgm:prSet presAssocID="{7C506CAB-B855-F943-8237-7181A8C0C677}" presName="composite2" presStyleCnt="0"/>
      <dgm:spPr/>
    </dgm:pt>
    <dgm:pt modelId="{8E38F910-8FB7-F54F-B3C8-CCB4C37D7EC6}" type="pres">
      <dgm:prSet presAssocID="{7C506CAB-B855-F943-8237-7181A8C0C677}" presName="background2" presStyleLbl="node2" presStyleIdx="0" presStyleCnt="3"/>
      <dgm:spPr>
        <a:xfrm>
          <a:off x="701607"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A223CB3-C223-FF4C-B19F-A93D07CBC9B0}" type="pres">
      <dgm:prSet presAssocID="{7C506CAB-B855-F943-8237-7181A8C0C677}" presName="text2" presStyleLbl="fgAcc2" presStyleIdx="0" presStyleCnt="3">
        <dgm:presLayoutVars>
          <dgm:chPref val="3"/>
        </dgm:presLayoutVars>
      </dgm:prSet>
      <dgm:spPr/>
      <dgm:t>
        <a:bodyPr/>
        <a:lstStyle/>
        <a:p>
          <a:endParaRPr lang="en-US"/>
        </a:p>
      </dgm:t>
    </dgm:pt>
    <dgm:pt modelId="{5CF5C126-A168-984B-A2A4-9797147512E7}" type="pres">
      <dgm:prSet presAssocID="{7C506CAB-B855-F943-8237-7181A8C0C677}" presName="hierChild3" presStyleCnt="0"/>
      <dgm:spPr/>
    </dgm:pt>
    <dgm:pt modelId="{21E32E40-BA09-5F45-BC56-17E0F90AFB04}" type="pres">
      <dgm:prSet presAssocID="{F80D1A8D-F098-584F-A873-D7D91ABF0CD6}" presName="Name17" presStyleLbl="parChTrans1D3" presStyleIdx="0" presStyleCnt="5"/>
      <dgm:spPr/>
      <dgm:t>
        <a:bodyPr/>
        <a:lstStyle/>
        <a:p>
          <a:endParaRPr lang="en-US"/>
        </a:p>
      </dgm:t>
    </dgm:pt>
    <dgm:pt modelId="{3F06BF87-E392-F444-85A5-903A29745789}" type="pres">
      <dgm:prSet presAssocID="{E795FBDB-59E5-EF46-A78A-966E9C0CC3D9}" presName="hierRoot3" presStyleCnt="0"/>
      <dgm:spPr/>
    </dgm:pt>
    <dgm:pt modelId="{0BDB8674-CBA2-A84A-B305-06D836C019E6}" type="pres">
      <dgm:prSet presAssocID="{E795FBDB-59E5-EF46-A78A-966E9C0CC3D9}" presName="composite3" presStyleCnt="0"/>
      <dgm:spPr/>
    </dgm:pt>
    <dgm:pt modelId="{D95BE71E-8E6A-5F42-82F4-B7F9793822F4}" type="pres">
      <dgm:prSet presAssocID="{E795FBDB-59E5-EF46-A78A-966E9C0CC3D9}" presName="background3" presStyleLbl="node3" presStyleIdx="0" presStyleCnt="5"/>
      <dgm:spPr>
        <a:xfrm>
          <a:off x="43230"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933C1A4-3A6F-CC47-8214-53859E2E7264}" type="pres">
      <dgm:prSet presAssocID="{E795FBDB-59E5-EF46-A78A-966E9C0CC3D9}" presName="text3" presStyleLbl="fgAcc3" presStyleIdx="0" presStyleCnt="5">
        <dgm:presLayoutVars>
          <dgm:chPref val="3"/>
        </dgm:presLayoutVars>
      </dgm:prSet>
      <dgm:spPr/>
      <dgm:t>
        <a:bodyPr/>
        <a:lstStyle/>
        <a:p>
          <a:endParaRPr lang="en-US"/>
        </a:p>
      </dgm:t>
    </dgm:pt>
    <dgm:pt modelId="{0AF0DDEA-CFEE-3C45-9395-1F5B2702998D}" type="pres">
      <dgm:prSet presAssocID="{E795FBDB-59E5-EF46-A78A-966E9C0CC3D9}" presName="hierChild4" presStyleCnt="0"/>
      <dgm:spPr/>
    </dgm:pt>
    <dgm:pt modelId="{0270ADF3-B83D-C948-A8CC-BFC3FE1F518F}" type="pres">
      <dgm:prSet presAssocID="{4CBB534A-7C63-0E4D-ADA3-095A917CEFBD}" presName="Name23" presStyleLbl="parChTrans1D4" presStyleIdx="0" presStyleCnt="16"/>
      <dgm:spPr/>
      <dgm:t>
        <a:bodyPr/>
        <a:lstStyle/>
        <a:p>
          <a:endParaRPr lang="en-US"/>
        </a:p>
      </dgm:t>
    </dgm:pt>
    <dgm:pt modelId="{27463A28-02D0-1D46-8787-1EA025E3980E}" type="pres">
      <dgm:prSet presAssocID="{41980EC7-56B6-0742-888E-90AF0B0333D8}" presName="hierRoot4" presStyleCnt="0"/>
      <dgm:spPr/>
    </dgm:pt>
    <dgm:pt modelId="{733E4E3B-D059-7747-8500-1BBF2FE9E610}" type="pres">
      <dgm:prSet presAssocID="{41980EC7-56B6-0742-888E-90AF0B0333D8}" presName="composite4" presStyleCnt="0"/>
      <dgm:spPr/>
    </dgm:pt>
    <dgm:pt modelId="{1552F038-711E-5847-B427-7594E601CD14}" type="pres">
      <dgm:prSet presAssocID="{41980EC7-56B6-0742-888E-90AF0B0333D8}" presName="background4" presStyleLbl="node4" presStyleIdx="0" presStyleCnt="16"/>
      <dgm:spPr>
        <a:xfrm>
          <a:off x="977" y="3015175"/>
          <a:ext cx="1127279" cy="79070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A33B97E-2C7D-6345-B3FA-2AD191DC892A}" type="pres">
      <dgm:prSet presAssocID="{41980EC7-56B6-0742-888E-90AF0B0333D8}" presName="text4" presStyleLbl="fgAcc4" presStyleIdx="0" presStyleCnt="16" custScaleX="108104" custScaleY="148487">
        <dgm:presLayoutVars>
          <dgm:chPref val="3"/>
        </dgm:presLayoutVars>
      </dgm:prSet>
      <dgm:spPr/>
      <dgm:t>
        <a:bodyPr/>
        <a:lstStyle/>
        <a:p>
          <a:endParaRPr lang="en-US"/>
        </a:p>
      </dgm:t>
    </dgm:pt>
    <dgm:pt modelId="{49D0075F-B1F5-8C4C-AD12-9DF84EA0DB99}" type="pres">
      <dgm:prSet presAssocID="{41980EC7-56B6-0742-888E-90AF0B0333D8}" presName="hierChild5" presStyleCnt="0"/>
      <dgm:spPr/>
    </dgm:pt>
    <dgm:pt modelId="{70119F31-3F98-054E-AFBC-9A704709AB3F}" type="pres">
      <dgm:prSet presAssocID="{AD9AC083-9A0E-6D4F-9558-D411F013771A}" presName="Name23" presStyleLbl="parChTrans1D4" presStyleIdx="1" presStyleCnt="16"/>
      <dgm:spPr/>
      <dgm:t>
        <a:bodyPr/>
        <a:lstStyle/>
        <a:p>
          <a:endParaRPr lang="en-US"/>
        </a:p>
      </dgm:t>
    </dgm:pt>
    <dgm:pt modelId="{788AD518-7C54-AA4C-8034-5BD28F65738A}" type="pres">
      <dgm:prSet presAssocID="{18568E1E-CCA0-5D45-B2FD-65534BCE1EB1}" presName="hierRoot4" presStyleCnt="0"/>
      <dgm:spPr/>
    </dgm:pt>
    <dgm:pt modelId="{990F1DEB-A7CE-2A49-BEDA-03443353ED0C}" type="pres">
      <dgm:prSet presAssocID="{18568E1E-CCA0-5D45-B2FD-65534BCE1EB1}" presName="composite4" presStyleCnt="0"/>
      <dgm:spPr/>
    </dgm:pt>
    <dgm:pt modelId="{758E52EC-98D7-DE45-A39D-1A9E16E7E819}" type="pres">
      <dgm:prSet presAssocID="{18568E1E-CCA0-5D45-B2FD-65534BCE1EB1}" presName="background4" presStyleLbl="node4" presStyleIdx="1" presStyleCnt="16"/>
      <dgm:spPr>
        <a:xfrm>
          <a:off x="43230" y="4109154"/>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D818E86-09F6-1345-BE8B-0AF3CA464AE8}" type="pres">
      <dgm:prSet presAssocID="{18568E1E-CCA0-5D45-B2FD-65534BCE1EB1}" presName="text4" presStyleLbl="fgAcc4" presStyleIdx="1" presStyleCnt="16" custScaleY="145989">
        <dgm:presLayoutVars>
          <dgm:chPref val="3"/>
        </dgm:presLayoutVars>
      </dgm:prSet>
      <dgm:spPr/>
      <dgm:t>
        <a:bodyPr/>
        <a:lstStyle/>
        <a:p>
          <a:endParaRPr lang="en-US"/>
        </a:p>
      </dgm:t>
    </dgm:pt>
    <dgm:pt modelId="{89177C91-B03B-1D42-A8CD-14C952F7BD86}" type="pres">
      <dgm:prSet presAssocID="{18568E1E-CCA0-5D45-B2FD-65534BCE1EB1}" presName="hierChild5" presStyleCnt="0"/>
      <dgm:spPr/>
    </dgm:pt>
    <dgm:pt modelId="{70F59536-6076-BA48-B8FC-3DD7F5F9818D}" type="pres">
      <dgm:prSet presAssocID="{9BDEE430-55CE-9742-94BC-57382CAACD6C}" presName="Name23" presStyleLbl="parChTrans1D4" presStyleIdx="2" presStyleCnt="16"/>
      <dgm:spPr/>
      <dgm:t>
        <a:bodyPr/>
        <a:lstStyle/>
        <a:p>
          <a:endParaRPr lang="en-US"/>
        </a:p>
      </dgm:t>
    </dgm:pt>
    <dgm:pt modelId="{11966F8F-1775-6B44-BA3D-7543AEACF338}" type="pres">
      <dgm:prSet presAssocID="{46E71EBB-6B34-2043-812C-130AB5F6A265}" presName="hierRoot4" presStyleCnt="0"/>
      <dgm:spPr/>
    </dgm:pt>
    <dgm:pt modelId="{A3FB32DC-FDD0-3A41-A236-C411DC52E11F}" type="pres">
      <dgm:prSet presAssocID="{46E71EBB-6B34-2043-812C-130AB5F6A265}" presName="composite4" presStyleCnt="0"/>
      <dgm:spPr/>
    </dgm:pt>
    <dgm:pt modelId="{A543C57C-4FF5-3F4C-AA90-ED0EB11995A6}" type="pres">
      <dgm:prSet presAssocID="{46E71EBB-6B34-2043-812C-130AB5F6A265}" presName="background4" presStyleLbl="node4" presStyleIdx="2" presStyleCnt="16"/>
      <dgm:spPr>
        <a:xfrm>
          <a:off x="43230" y="5074588"/>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EBD8C4F2-8FFA-1C44-B3A6-7ACAEEE8EE6C}" type="pres">
      <dgm:prSet presAssocID="{46E71EBB-6B34-2043-812C-130AB5F6A265}" presName="text4" presStyleLbl="fgAcc4" presStyleIdx="2" presStyleCnt="16" custScaleY="129073">
        <dgm:presLayoutVars>
          <dgm:chPref val="3"/>
        </dgm:presLayoutVars>
      </dgm:prSet>
      <dgm:spPr/>
      <dgm:t>
        <a:bodyPr/>
        <a:lstStyle/>
        <a:p>
          <a:endParaRPr lang="en-US"/>
        </a:p>
      </dgm:t>
    </dgm:pt>
    <dgm:pt modelId="{0C39DC4A-5F6F-F149-8FCC-EBCEB5102BC3}" type="pres">
      <dgm:prSet presAssocID="{46E71EBB-6B34-2043-812C-130AB5F6A265}" presName="hierChild5" presStyleCnt="0"/>
      <dgm:spPr/>
    </dgm:pt>
    <dgm:pt modelId="{3E84129C-9A39-3045-8C75-CBB50FB78DFF}" type="pres">
      <dgm:prSet presAssocID="{1BE12D52-A633-F546-BD55-1A0A5C0CE348}" presName="Name23" presStyleLbl="parChTrans1D4" presStyleIdx="3" presStyleCnt="16"/>
      <dgm:spPr/>
      <dgm:t>
        <a:bodyPr/>
        <a:lstStyle/>
        <a:p>
          <a:endParaRPr lang="en-US"/>
        </a:p>
      </dgm:t>
    </dgm:pt>
    <dgm:pt modelId="{A77105B0-7177-3740-9FAB-C3D128BE3A5C}" type="pres">
      <dgm:prSet presAssocID="{9CDE042E-BFD1-764B-813E-32EB89463BEB}" presName="hierRoot4" presStyleCnt="0"/>
      <dgm:spPr/>
    </dgm:pt>
    <dgm:pt modelId="{0184489B-FA33-024F-B4EC-224F66E4D13B}" type="pres">
      <dgm:prSet presAssocID="{9CDE042E-BFD1-764B-813E-32EB89463BEB}" presName="composite4" presStyleCnt="0"/>
      <dgm:spPr/>
    </dgm:pt>
    <dgm:pt modelId="{1A8E473F-A56B-2F4E-A738-A72CC856D9B8}" type="pres">
      <dgm:prSet presAssocID="{9CDE042E-BFD1-764B-813E-32EB89463BEB}" presName="background4" presStyleLbl="node4" presStyleIdx="3" presStyleCnt="16"/>
      <dgm:spPr>
        <a:xfrm>
          <a:off x="43230" y="6040022"/>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CF7F007-9FEE-394A-99C8-FC81BBBC3271}" type="pres">
      <dgm:prSet presAssocID="{9CDE042E-BFD1-764B-813E-32EB89463BEB}" presName="text4" presStyleLbl="fgAcc4" presStyleIdx="3" presStyleCnt="16" custScaleY="134087">
        <dgm:presLayoutVars>
          <dgm:chPref val="3"/>
        </dgm:presLayoutVars>
      </dgm:prSet>
      <dgm:spPr/>
      <dgm:t>
        <a:bodyPr/>
        <a:lstStyle/>
        <a:p>
          <a:endParaRPr lang="en-US"/>
        </a:p>
      </dgm:t>
    </dgm:pt>
    <dgm:pt modelId="{48CC2157-9629-C043-81FE-6CD3C80E6742}" type="pres">
      <dgm:prSet presAssocID="{9CDE042E-BFD1-764B-813E-32EB89463BEB}" presName="hierChild5" presStyleCnt="0"/>
      <dgm:spPr/>
    </dgm:pt>
    <dgm:pt modelId="{84C6DF52-1393-374C-9C00-B27FA8469DFC}" type="pres">
      <dgm:prSet presAssocID="{7EE94250-FFE6-2D41-AFBF-6C4F6B51B4FF}" presName="Name17" presStyleLbl="parChTrans1D3" presStyleIdx="1" presStyleCnt="5"/>
      <dgm:spPr/>
      <dgm:t>
        <a:bodyPr/>
        <a:lstStyle/>
        <a:p>
          <a:endParaRPr lang="en-US"/>
        </a:p>
      </dgm:t>
    </dgm:pt>
    <dgm:pt modelId="{9B57CCAE-4EB4-234A-A710-F9A23E6FEEA0}" type="pres">
      <dgm:prSet presAssocID="{03B37A2A-0DE1-6B41-9819-EAA9229285C4}" presName="hierRoot3" presStyleCnt="0"/>
      <dgm:spPr/>
    </dgm:pt>
    <dgm:pt modelId="{B6941748-0DEF-C440-9EE0-F7410CF3C404}" type="pres">
      <dgm:prSet presAssocID="{03B37A2A-0DE1-6B41-9819-EAA9229285C4}" presName="composite3" presStyleCnt="0"/>
      <dgm:spPr/>
    </dgm:pt>
    <dgm:pt modelId="{57649341-F1B8-3A4E-ACC8-001042C91D63}" type="pres">
      <dgm:prSet presAssocID="{03B37A2A-0DE1-6B41-9819-EAA9229285C4}" presName="background3" presStyleLbl="node3" presStyleIdx="1" presStyleCnt="5"/>
      <dgm:spPr>
        <a:xfrm>
          <a:off x="1359984"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4CFA02DF-AC39-B946-B0F3-4A6621668F4B}" type="pres">
      <dgm:prSet presAssocID="{03B37A2A-0DE1-6B41-9819-EAA9229285C4}" presName="text3" presStyleLbl="fgAcc3" presStyleIdx="1" presStyleCnt="5">
        <dgm:presLayoutVars>
          <dgm:chPref val="3"/>
        </dgm:presLayoutVars>
      </dgm:prSet>
      <dgm:spPr/>
      <dgm:t>
        <a:bodyPr/>
        <a:lstStyle/>
        <a:p>
          <a:endParaRPr lang="en-US"/>
        </a:p>
      </dgm:t>
    </dgm:pt>
    <dgm:pt modelId="{E2AF419F-E776-664C-B647-3199D773BBD9}" type="pres">
      <dgm:prSet presAssocID="{03B37A2A-0DE1-6B41-9819-EAA9229285C4}" presName="hierChild4" presStyleCnt="0"/>
      <dgm:spPr/>
    </dgm:pt>
    <dgm:pt modelId="{2C0C1BE9-F620-5D43-A94F-0F98A0C49DD6}" type="pres">
      <dgm:prSet presAssocID="{E0A673AA-8352-8C42-8ECC-00B883CB484C}" presName="Name23" presStyleLbl="parChTrans1D4" presStyleIdx="4" presStyleCnt="16"/>
      <dgm:spPr/>
      <dgm:t>
        <a:bodyPr/>
        <a:lstStyle/>
        <a:p>
          <a:endParaRPr lang="en-US"/>
        </a:p>
      </dgm:t>
    </dgm:pt>
    <dgm:pt modelId="{27008B1F-9DA1-F141-984B-8E4C8390F946}" type="pres">
      <dgm:prSet presAssocID="{373F7AD8-ABF7-A54F-9A43-5211C25509F4}" presName="hierRoot4" presStyleCnt="0"/>
      <dgm:spPr/>
    </dgm:pt>
    <dgm:pt modelId="{C2C828BA-C9DA-394E-ACED-13008060F740}" type="pres">
      <dgm:prSet presAssocID="{373F7AD8-ABF7-A54F-9A43-5211C25509F4}" presName="composite4" presStyleCnt="0"/>
      <dgm:spPr/>
    </dgm:pt>
    <dgm:pt modelId="{59CD7786-3B08-3843-B9AD-B2A3E78BC0D0}" type="pres">
      <dgm:prSet presAssocID="{373F7AD8-ABF7-A54F-9A43-5211C25509F4}" presName="background4" presStyleLbl="node4" presStyleIdx="4" presStyleCnt="16"/>
      <dgm:spPr>
        <a:xfrm>
          <a:off x="1359984" y="3015175"/>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82C61AA-F4C6-EF47-82FF-3C3B5CE12CFB}" type="pres">
      <dgm:prSet presAssocID="{373F7AD8-ABF7-A54F-9A43-5211C25509F4}" presName="text4" presStyleLbl="fgAcc4" presStyleIdx="4" presStyleCnt="16" custScaleY="136316">
        <dgm:presLayoutVars>
          <dgm:chPref val="3"/>
        </dgm:presLayoutVars>
      </dgm:prSet>
      <dgm:spPr/>
      <dgm:t>
        <a:bodyPr/>
        <a:lstStyle/>
        <a:p>
          <a:endParaRPr lang="en-US"/>
        </a:p>
      </dgm:t>
    </dgm:pt>
    <dgm:pt modelId="{5FCF916E-509D-3245-8B5A-5EA2EED53A1B}" type="pres">
      <dgm:prSet presAssocID="{373F7AD8-ABF7-A54F-9A43-5211C25509F4}" presName="hierChild5" presStyleCnt="0"/>
      <dgm:spPr/>
    </dgm:pt>
    <dgm:pt modelId="{F253B17F-C226-DA4F-8940-D174E3335A59}" type="pres">
      <dgm:prSet presAssocID="{D9B35892-E9F5-7F4C-B9B0-AAB8CAAAB3A1}" presName="Name23" presStyleLbl="parChTrans1D4" presStyleIdx="5" presStyleCnt="16"/>
      <dgm:spPr/>
      <dgm:t>
        <a:bodyPr/>
        <a:lstStyle/>
        <a:p>
          <a:endParaRPr lang="en-US"/>
        </a:p>
      </dgm:t>
    </dgm:pt>
    <dgm:pt modelId="{A801F973-5DED-994D-A8C2-28B3F7442CB4}" type="pres">
      <dgm:prSet presAssocID="{6DC48C7D-3976-9E46-8C4A-62F7CA97E4D0}" presName="hierRoot4" presStyleCnt="0"/>
      <dgm:spPr/>
    </dgm:pt>
    <dgm:pt modelId="{3F54141D-B4CC-B645-8736-7E69B3E21765}" type="pres">
      <dgm:prSet presAssocID="{6DC48C7D-3976-9E46-8C4A-62F7CA97E4D0}" presName="composite4" presStyleCnt="0"/>
      <dgm:spPr/>
    </dgm:pt>
    <dgm:pt modelId="{26EF002A-19D1-C341-BA72-E1E1CBA39BF6}" type="pres">
      <dgm:prSet presAssocID="{6DC48C7D-3976-9E46-8C4A-62F7CA97E4D0}" presName="background4" presStyleLbl="node4" presStyleIdx="5" presStyleCnt="16"/>
      <dgm:spPr>
        <a:xfrm>
          <a:off x="1359984" y="398060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815D84EF-F8E4-0E4D-9395-69F7B68DC473}" type="pres">
      <dgm:prSet presAssocID="{6DC48C7D-3976-9E46-8C4A-62F7CA97E4D0}" presName="text4" presStyleLbl="fgAcc4" presStyleIdx="5" presStyleCnt="16" custScaleY="151175">
        <dgm:presLayoutVars>
          <dgm:chPref val="3"/>
        </dgm:presLayoutVars>
      </dgm:prSet>
      <dgm:spPr/>
      <dgm:t>
        <a:bodyPr/>
        <a:lstStyle/>
        <a:p>
          <a:endParaRPr lang="en-US"/>
        </a:p>
      </dgm:t>
    </dgm:pt>
    <dgm:pt modelId="{39CCBEE1-F502-7B4A-9706-F15488725443}" type="pres">
      <dgm:prSet presAssocID="{6DC48C7D-3976-9E46-8C4A-62F7CA97E4D0}" presName="hierChild5" presStyleCnt="0"/>
      <dgm:spPr/>
    </dgm:pt>
    <dgm:pt modelId="{A367CF73-C34A-2045-B5CE-7FA7B91933FC}" type="pres">
      <dgm:prSet presAssocID="{BD9B85C2-6303-6448-BDC7-F75DBB1EF3CF}" presName="Name10" presStyleLbl="parChTrans1D2" presStyleIdx="1" presStyleCnt="3"/>
      <dgm:spPr/>
      <dgm:t>
        <a:bodyPr/>
        <a:lstStyle/>
        <a:p>
          <a:endParaRPr lang="en-US"/>
        </a:p>
      </dgm:t>
    </dgm:pt>
    <dgm:pt modelId="{CD5583BE-9B6A-BD48-BAEC-A343630DEA58}" type="pres">
      <dgm:prSet presAssocID="{EBEFF4A7-1561-AE4A-A221-294D9937F342}" presName="hierRoot2" presStyleCnt="0"/>
      <dgm:spPr/>
    </dgm:pt>
    <dgm:pt modelId="{72E43C14-7156-2941-BA37-CBE20F4EF417}" type="pres">
      <dgm:prSet presAssocID="{EBEFF4A7-1561-AE4A-A221-294D9937F342}" presName="composite2" presStyleCnt="0"/>
      <dgm:spPr/>
    </dgm:pt>
    <dgm:pt modelId="{C7DAC0E1-BE5A-BE49-A402-8CE9854DCC8A}" type="pres">
      <dgm:prSet presAssocID="{EBEFF4A7-1561-AE4A-A221-294D9937F342}" presName="background2" presStyleLbl="node2" presStyleIdx="1" presStyleCnt="3"/>
      <dgm:spPr>
        <a:xfrm>
          <a:off x="3372148"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5F49960E-D661-E042-9086-FEF56B1A2D6B}" type="pres">
      <dgm:prSet presAssocID="{EBEFF4A7-1561-AE4A-A221-294D9937F342}" presName="text2" presStyleLbl="fgAcc2" presStyleIdx="1" presStyleCnt="3">
        <dgm:presLayoutVars>
          <dgm:chPref val="3"/>
        </dgm:presLayoutVars>
      </dgm:prSet>
      <dgm:spPr/>
      <dgm:t>
        <a:bodyPr/>
        <a:lstStyle/>
        <a:p>
          <a:endParaRPr lang="en-US"/>
        </a:p>
      </dgm:t>
    </dgm:pt>
    <dgm:pt modelId="{F98F391A-0B31-9B44-B2A2-45EF8054FD61}" type="pres">
      <dgm:prSet presAssocID="{EBEFF4A7-1561-AE4A-A221-294D9937F342}" presName="hierChild3" presStyleCnt="0"/>
      <dgm:spPr/>
    </dgm:pt>
    <dgm:pt modelId="{63AD0D86-2A96-DE4F-99EC-F202E8FD32D6}" type="pres">
      <dgm:prSet presAssocID="{77C9AA5A-A21B-0B44-8D29-272212963479}" presName="Name17" presStyleLbl="parChTrans1D3" presStyleIdx="2" presStyleCnt="5"/>
      <dgm:spPr/>
      <dgm:t>
        <a:bodyPr/>
        <a:lstStyle/>
        <a:p>
          <a:endParaRPr lang="en-US"/>
        </a:p>
      </dgm:t>
    </dgm:pt>
    <dgm:pt modelId="{C5DA6F61-97DB-534A-8704-0DF7AF232EAD}" type="pres">
      <dgm:prSet presAssocID="{5F72DB80-05CC-E842-A137-3442CC9E1C4D}" presName="hierRoot3" presStyleCnt="0"/>
      <dgm:spPr/>
    </dgm:pt>
    <dgm:pt modelId="{646FE0E4-EA53-0846-9F32-20CA200C536C}" type="pres">
      <dgm:prSet presAssocID="{5F72DB80-05CC-E842-A137-3442CC9E1C4D}" presName="composite3" presStyleCnt="0"/>
      <dgm:spPr/>
    </dgm:pt>
    <dgm:pt modelId="{AEE5F615-8E1B-5F49-A33B-C2C419E54CF1}" type="pres">
      <dgm:prSet presAssocID="{5F72DB80-05CC-E842-A137-3442CC9E1C4D}" presName="background3" presStyleLbl="node3" presStyleIdx="2" presStyleCnt="5"/>
      <dgm:spPr>
        <a:xfrm>
          <a:off x="2668244"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6F0647A1-CC51-6145-8743-1CE4CDB58161}" type="pres">
      <dgm:prSet presAssocID="{5F72DB80-05CC-E842-A137-3442CC9E1C4D}" presName="text3" presStyleLbl="fgAcc3" presStyleIdx="2" presStyleCnt="5">
        <dgm:presLayoutVars>
          <dgm:chPref val="3"/>
        </dgm:presLayoutVars>
      </dgm:prSet>
      <dgm:spPr/>
      <dgm:t>
        <a:bodyPr/>
        <a:lstStyle/>
        <a:p>
          <a:endParaRPr lang="en-US"/>
        </a:p>
      </dgm:t>
    </dgm:pt>
    <dgm:pt modelId="{3EFD7B50-4AE8-F44E-8962-8E8F91462B37}" type="pres">
      <dgm:prSet presAssocID="{5F72DB80-05CC-E842-A137-3442CC9E1C4D}" presName="hierChild4" presStyleCnt="0"/>
      <dgm:spPr/>
    </dgm:pt>
    <dgm:pt modelId="{D0149180-9420-AB45-8750-F6DFA22159F9}" type="pres">
      <dgm:prSet presAssocID="{1C648B80-5BCA-DA4E-8437-37CEEC530D7D}" presName="Name23" presStyleLbl="parChTrans1D4" presStyleIdx="6" presStyleCnt="16"/>
      <dgm:spPr/>
      <dgm:t>
        <a:bodyPr/>
        <a:lstStyle/>
        <a:p>
          <a:endParaRPr lang="en-US"/>
        </a:p>
      </dgm:t>
    </dgm:pt>
    <dgm:pt modelId="{90E79E3A-61EA-E94F-A5E4-E40A4379632D}" type="pres">
      <dgm:prSet presAssocID="{8BCFA786-5C11-B148-AB54-CF25096B4E85}" presName="hierRoot4" presStyleCnt="0"/>
      <dgm:spPr/>
    </dgm:pt>
    <dgm:pt modelId="{71E9A927-0946-0947-9BC8-26DBFF4E1E09}" type="pres">
      <dgm:prSet presAssocID="{8BCFA786-5C11-B148-AB54-CF25096B4E85}" presName="composite4" presStyleCnt="0"/>
      <dgm:spPr/>
    </dgm:pt>
    <dgm:pt modelId="{F60013A7-9D03-F54C-9A64-704D0B262B5C}" type="pres">
      <dgm:prSet presAssocID="{8BCFA786-5C11-B148-AB54-CF25096B4E85}" presName="background4" presStyleLbl="node4" presStyleIdx="6" presStyleCnt="16"/>
      <dgm:spPr>
        <a:xfrm>
          <a:off x="2634484" y="3015175"/>
          <a:ext cx="1110292" cy="85604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3FE6B7D-50A5-0347-ABA2-D2AEE90FADC0}" type="pres">
      <dgm:prSet presAssocID="{8BCFA786-5C11-B148-AB54-CF25096B4E85}" presName="text4" presStyleLbl="fgAcc4" presStyleIdx="6" presStyleCnt="16" custScaleX="106475" custScaleY="165826">
        <dgm:presLayoutVars>
          <dgm:chPref val="3"/>
        </dgm:presLayoutVars>
      </dgm:prSet>
      <dgm:spPr/>
      <dgm:t>
        <a:bodyPr/>
        <a:lstStyle/>
        <a:p>
          <a:endParaRPr lang="en-US"/>
        </a:p>
      </dgm:t>
    </dgm:pt>
    <dgm:pt modelId="{C82CE782-B8B3-FB41-A168-25086A5AE327}" type="pres">
      <dgm:prSet presAssocID="{8BCFA786-5C11-B148-AB54-CF25096B4E85}" presName="hierChild5" presStyleCnt="0"/>
      <dgm:spPr/>
    </dgm:pt>
    <dgm:pt modelId="{5375E105-876E-424D-8216-336CBF6DDF6A}" type="pres">
      <dgm:prSet presAssocID="{352053B9-FC6A-5B42-B1C1-FDABF91CFB3B}" presName="Name23" presStyleLbl="parChTrans1D4" presStyleIdx="7" presStyleCnt="16"/>
      <dgm:spPr/>
      <dgm:t>
        <a:bodyPr/>
        <a:lstStyle/>
        <a:p>
          <a:endParaRPr lang="en-US"/>
        </a:p>
      </dgm:t>
    </dgm:pt>
    <dgm:pt modelId="{C5975592-3E46-914E-A2B0-A380BBD6FBAF}" type="pres">
      <dgm:prSet presAssocID="{7288C2D7-D86F-5142-A371-DC8C51431295}" presName="hierRoot4" presStyleCnt="0"/>
      <dgm:spPr/>
    </dgm:pt>
    <dgm:pt modelId="{4002BDAC-E962-3B48-8C74-297F19A09B1A}" type="pres">
      <dgm:prSet presAssocID="{7288C2D7-D86F-5142-A371-DC8C51431295}" presName="composite4" presStyleCnt="0"/>
      <dgm:spPr/>
    </dgm:pt>
    <dgm:pt modelId="{F89E7933-99D6-2645-A28F-AD3CF4F84AF9}" type="pres">
      <dgm:prSet presAssocID="{7288C2D7-D86F-5142-A371-DC8C51431295}" presName="background4" presStyleLbl="node4" presStyleIdx="7" presStyleCnt="16"/>
      <dgm:spPr>
        <a:xfrm>
          <a:off x="2668244" y="417448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5F6B602-10D8-F64B-B574-F50DB58ECBFC}" type="pres">
      <dgm:prSet presAssocID="{7288C2D7-D86F-5142-A371-DC8C51431295}" presName="text4" presStyleLbl="fgAcc4" presStyleIdx="7" presStyleCnt="16" custScaleY="122731">
        <dgm:presLayoutVars>
          <dgm:chPref val="3"/>
        </dgm:presLayoutVars>
      </dgm:prSet>
      <dgm:spPr/>
      <dgm:t>
        <a:bodyPr/>
        <a:lstStyle/>
        <a:p>
          <a:endParaRPr lang="en-US"/>
        </a:p>
      </dgm:t>
    </dgm:pt>
    <dgm:pt modelId="{EA628E04-4A9C-4045-9FEE-807266A8A786}" type="pres">
      <dgm:prSet presAssocID="{7288C2D7-D86F-5142-A371-DC8C51431295}" presName="hierChild5" presStyleCnt="0"/>
      <dgm:spPr/>
    </dgm:pt>
    <dgm:pt modelId="{FCF34C02-AE76-BB48-B119-167EB3A4C829}" type="pres">
      <dgm:prSet presAssocID="{157D875D-A88A-224E-A9A9-CDCB1F68DCBB}" presName="Name23" presStyleLbl="parChTrans1D4" presStyleIdx="8" presStyleCnt="16"/>
      <dgm:spPr/>
      <dgm:t>
        <a:bodyPr/>
        <a:lstStyle/>
        <a:p>
          <a:endParaRPr lang="en-US"/>
        </a:p>
      </dgm:t>
    </dgm:pt>
    <dgm:pt modelId="{55C9CE45-2ED0-D94A-9127-5A404B2FACFA}" type="pres">
      <dgm:prSet presAssocID="{918A24FD-0F5A-D14A-BFC4-FBC31174846E}" presName="hierRoot4" presStyleCnt="0"/>
      <dgm:spPr/>
    </dgm:pt>
    <dgm:pt modelId="{FC212654-2F32-C044-98F8-B0EAAEB55FFB}" type="pres">
      <dgm:prSet presAssocID="{918A24FD-0F5A-D14A-BFC4-FBC31174846E}" presName="composite4" presStyleCnt="0"/>
      <dgm:spPr/>
    </dgm:pt>
    <dgm:pt modelId="{0040399D-DF45-3348-AEBC-5CABE9F82106}" type="pres">
      <dgm:prSet presAssocID="{918A24FD-0F5A-D14A-BFC4-FBC31174846E}" presName="background4" presStyleLbl="node4" presStyleIdx="8" presStyleCnt="16"/>
      <dgm:spPr>
        <a:xfrm>
          <a:off x="2684532" y="5139923"/>
          <a:ext cx="1010196" cy="54260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1EE8E4E-F58F-0A40-944F-A7D251E2A1BB}" type="pres">
      <dgm:prSet presAssocID="{918A24FD-0F5A-D14A-BFC4-FBC31174846E}" presName="text4" presStyleLbl="fgAcc4" presStyleIdx="8" presStyleCnt="16" custScaleX="96876" custScaleY="120671">
        <dgm:presLayoutVars>
          <dgm:chPref val="3"/>
        </dgm:presLayoutVars>
      </dgm:prSet>
      <dgm:spPr/>
      <dgm:t>
        <a:bodyPr/>
        <a:lstStyle/>
        <a:p>
          <a:endParaRPr lang="en-US"/>
        </a:p>
      </dgm:t>
    </dgm:pt>
    <dgm:pt modelId="{7174FD31-F92C-464E-AE60-EC8035C3BB84}" type="pres">
      <dgm:prSet presAssocID="{918A24FD-0F5A-D14A-BFC4-FBC31174846E}" presName="hierChild5" presStyleCnt="0"/>
      <dgm:spPr/>
    </dgm:pt>
    <dgm:pt modelId="{835DDDF0-AD96-8D4A-8324-5D167724B256}" type="pres">
      <dgm:prSet presAssocID="{394BB4FE-64BC-1C48-AF5E-2DBA66596BFF}" presName="Name23" presStyleLbl="parChTrans1D4" presStyleIdx="9" presStyleCnt="16"/>
      <dgm:spPr/>
      <dgm:t>
        <a:bodyPr/>
        <a:lstStyle/>
        <a:p>
          <a:endParaRPr lang="en-US"/>
        </a:p>
      </dgm:t>
    </dgm:pt>
    <dgm:pt modelId="{A3BA59A6-E056-7F40-96D9-F2232C67149C}" type="pres">
      <dgm:prSet presAssocID="{0A5A6CF8-9043-1443-93E3-0564EFF29882}" presName="hierRoot4" presStyleCnt="0"/>
      <dgm:spPr/>
    </dgm:pt>
    <dgm:pt modelId="{198D11C0-27F6-804D-80E1-4FF1BD7B6EBA}" type="pres">
      <dgm:prSet presAssocID="{0A5A6CF8-9043-1443-93E3-0564EFF29882}" presName="composite4" presStyleCnt="0"/>
      <dgm:spPr/>
    </dgm:pt>
    <dgm:pt modelId="{EBF853CD-CBC9-0E48-A67F-0B4724917FBB}" type="pres">
      <dgm:prSet presAssocID="{0A5A6CF8-9043-1443-93E3-0564EFF29882}" presName="background4" presStyleLbl="node4" presStyleIdx="9" presStyleCnt="16"/>
      <dgm:spPr>
        <a:xfrm>
          <a:off x="2674964" y="5995319"/>
          <a:ext cx="1029331" cy="51448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7C88F889-D1CB-4840-B4D4-4439D70F3971}" type="pres">
      <dgm:prSet presAssocID="{0A5A6CF8-9043-1443-93E3-0564EFF29882}" presName="text4" presStyleLbl="fgAcc4" presStyleIdx="9" presStyleCnt="16" custScaleX="98711" custScaleY="112220" custLinFactNeighborY="1438">
        <dgm:presLayoutVars>
          <dgm:chPref val="3"/>
        </dgm:presLayoutVars>
      </dgm:prSet>
      <dgm:spPr/>
      <dgm:t>
        <a:bodyPr/>
        <a:lstStyle/>
        <a:p>
          <a:endParaRPr lang="en-US"/>
        </a:p>
      </dgm:t>
    </dgm:pt>
    <dgm:pt modelId="{232C329A-F328-894E-B030-5D7DC7420CA0}" type="pres">
      <dgm:prSet presAssocID="{0A5A6CF8-9043-1443-93E3-0564EFF29882}" presName="hierChild5" presStyleCnt="0"/>
      <dgm:spPr/>
    </dgm:pt>
    <dgm:pt modelId="{9ABD6184-7BC2-ED47-B952-413183F58CDD}" type="pres">
      <dgm:prSet presAssocID="{47D02D16-B179-6245-9DCF-FDFC3E54098F}" presName="Name23" presStyleLbl="parChTrans1D4" presStyleIdx="10" presStyleCnt="16"/>
      <dgm:spPr/>
      <dgm:t>
        <a:bodyPr/>
        <a:lstStyle/>
        <a:p>
          <a:endParaRPr lang="en-US"/>
        </a:p>
      </dgm:t>
    </dgm:pt>
    <dgm:pt modelId="{92C99F82-E30C-F444-AF93-38DC93A7799D}" type="pres">
      <dgm:prSet presAssocID="{29FA4943-8369-9B42-B6EC-41CACE6C41EA}" presName="hierRoot4" presStyleCnt="0"/>
      <dgm:spPr/>
    </dgm:pt>
    <dgm:pt modelId="{224F3A55-23E6-134D-8E90-AC226D0063B8}" type="pres">
      <dgm:prSet presAssocID="{29FA4943-8369-9B42-B6EC-41CACE6C41EA}" presName="composite4" presStyleCnt="0"/>
      <dgm:spPr/>
    </dgm:pt>
    <dgm:pt modelId="{3DBFE108-F745-CB4E-BFEE-55A82B75BBAB}" type="pres">
      <dgm:prSet presAssocID="{29FA4943-8369-9B42-B6EC-41CACE6C41EA}" presName="background4" presStyleLbl="node4" presStyleIdx="10" presStyleCnt="16"/>
      <dgm:spPr>
        <a:xfrm>
          <a:off x="2603039" y="6803556"/>
          <a:ext cx="1173182" cy="50863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AABA537B-C3BB-2C4A-B2C8-3DE6FA17D727}" type="pres">
      <dgm:prSet presAssocID="{29FA4943-8369-9B42-B6EC-41CACE6C41EA}" presName="text4" presStyleLbl="fgAcc4" presStyleIdx="10" presStyleCnt="16" custScaleX="112506" custScaleY="121025">
        <dgm:presLayoutVars>
          <dgm:chPref val="3"/>
        </dgm:presLayoutVars>
      </dgm:prSet>
      <dgm:spPr/>
      <dgm:t>
        <a:bodyPr/>
        <a:lstStyle/>
        <a:p>
          <a:endParaRPr lang="en-US"/>
        </a:p>
      </dgm:t>
    </dgm:pt>
    <dgm:pt modelId="{C7A2BF10-F0C8-B34E-A83F-3FAC02DD6B9A}" type="pres">
      <dgm:prSet presAssocID="{29FA4943-8369-9B42-B6EC-41CACE6C41EA}" presName="hierChild5" presStyleCnt="0"/>
      <dgm:spPr/>
    </dgm:pt>
    <dgm:pt modelId="{37C41D0E-2DF8-9D44-B3CB-27792E8065D6}" type="pres">
      <dgm:prSet presAssocID="{16885B54-03E3-B549-8ACF-1D08215EF05C}" presName="Name17" presStyleLbl="parChTrans1D3" presStyleIdx="3" presStyleCnt="5"/>
      <dgm:spPr/>
      <dgm:t>
        <a:bodyPr/>
        <a:lstStyle/>
        <a:p>
          <a:endParaRPr lang="en-US"/>
        </a:p>
      </dgm:t>
    </dgm:pt>
    <dgm:pt modelId="{22707037-035C-FF45-869B-C75FEAA2E204}" type="pres">
      <dgm:prSet presAssocID="{7A3F1984-5A00-534A-B036-DA8D185F09E1}" presName="hierRoot3" presStyleCnt="0"/>
      <dgm:spPr/>
    </dgm:pt>
    <dgm:pt modelId="{847ED808-E741-CC40-8AFB-D302419B9044}" type="pres">
      <dgm:prSet presAssocID="{7A3F1984-5A00-534A-B036-DA8D185F09E1}" presName="composite3" presStyleCnt="0"/>
      <dgm:spPr/>
    </dgm:pt>
    <dgm:pt modelId="{A005B49E-A12F-1C41-ABA7-A181D6FBB31D}" type="pres">
      <dgm:prSet presAssocID="{7A3F1984-5A00-534A-B036-DA8D185F09E1}" presName="background3" presStyleLbl="node3" presStyleIdx="3" presStyleCnt="5"/>
      <dgm:spPr>
        <a:xfrm>
          <a:off x="4076052"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9C09825E-F116-764D-B102-DF3EA7786381}" type="pres">
      <dgm:prSet presAssocID="{7A3F1984-5A00-534A-B036-DA8D185F09E1}" presName="text3" presStyleLbl="fgAcc3" presStyleIdx="3" presStyleCnt="5">
        <dgm:presLayoutVars>
          <dgm:chPref val="3"/>
        </dgm:presLayoutVars>
      </dgm:prSet>
      <dgm:spPr/>
      <dgm:t>
        <a:bodyPr/>
        <a:lstStyle/>
        <a:p>
          <a:endParaRPr lang="en-US"/>
        </a:p>
      </dgm:t>
    </dgm:pt>
    <dgm:pt modelId="{906AAB2B-EFE5-D94D-B821-C0CB08C93D5C}" type="pres">
      <dgm:prSet presAssocID="{7A3F1984-5A00-534A-B036-DA8D185F09E1}" presName="hierChild4" presStyleCnt="0"/>
      <dgm:spPr/>
    </dgm:pt>
    <dgm:pt modelId="{C58793AB-FE6F-3544-B9F9-F4D4C1403F1D}" type="pres">
      <dgm:prSet presAssocID="{A049FA9D-610B-DF40-8082-E7BA95359848}" presName="Name23" presStyleLbl="parChTrans1D4" presStyleIdx="11" presStyleCnt="16"/>
      <dgm:spPr/>
      <dgm:t>
        <a:bodyPr/>
        <a:lstStyle/>
        <a:p>
          <a:endParaRPr lang="en-US"/>
        </a:p>
      </dgm:t>
    </dgm:pt>
    <dgm:pt modelId="{7E7D71E3-506F-A94C-A69E-5E54190E6D6B}" type="pres">
      <dgm:prSet presAssocID="{AAE8C30C-4C34-B64C-97A2-0E702EBA8610}" presName="hierRoot4" presStyleCnt="0"/>
      <dgm:spPr/>
    </dgm:pt>
    <dgm:pt modelId="{2B9DBF42-5890-E94D-B2E9-6776D8F27423}" type="pres">
      <dgm:prSet presAssocID="{AAE8C30C-4C34-B64C-97A2-0E702EBA8610}" presName="composite4" presStyleCnt="0"/>
      <dgm:spPr/>
    </dgm:pt>
    <dgm:pt modelId="{80D563DA-417D-3D45-A84F-4B0FEAEEDF4F}" type="pres">
      <dgm:prSet presAssocID="{AAE8C30C-4C34-B64C-97A2-0E702EBA8610}" presName="background4" presStyleLbl="node4" presStyleIdx="11" presStyleCnt="16"/>
      <dgm:spPr>
        <a:xfrm>
          <a:off x="3976504" y="3015175"/>
          <a:ext cx="1241869" cy="86917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3811EE97-8E5B-3240-AA83-73FECF940D38}" type="pres">
      <dgm:prSet presAssocID="{AAE8C30C-4C34-B64C-97A2-0E702EBA8610}" presName="text4" presStyleLbl="fgAcc4" presStyleIdx="11" presStyleCnt="16" custScaleX="119093" custScaleY="205261">
        <dgm:presLayoutVars>
          <dgm:chPref val="3"/>
        </dgm:presLayoutVars>
      </dgm:prSet>
      <dgm:spPr/>
      <dgm:t>
        <a:bodyPr/>
        <a:lstStyle/>
        <a:p>
          <a:endParaRPr lang="en-US"/>
        </a:p>
      </dgm:t>
    </dgm:pt>
    <dgm:pt modelId="{755D42C5-4BD7-E047-9242-0580CAA2135B}" type="pres">
      <dgm:prSet presAssocID="{AAE8C30C-4C34-B64C-97A2-0E702EBA8610}" presName="hierChild5" presStyleCnt="0"/>
      <dgm:spPr/>
    </dgm:pt>
    <dgm:pt modelId="{5B7654C1-3CC5-044C-92EF-934FD6083DA2}" type="pres">
      <dgm:prSet presAssocID="{090B615A-DA8C-1F47-8B6F-68FB20183252}" presName="Name23" presStyleLbl="parChTrans1D4" presStyleIdx="12" presStyleCnt="16"/>
      <dgm:spPr/>
      <dgm:t>
        <a:bodyPr/>
        <a:lstStyle/>
        <a:p>
          <a:endParaRPr lang="en-US"/>
        </a:p>
      </dgm:t>
    </dgm:pt>
    <dgm:pt modelId="{F9F93271-FD6F-1D48-BA97-0540FDEB9C67}" type="pres">
      <dgm:prSet presAssocID="{77EA43B9-0E57-9043-AA0C-F211224693A9}" presName="hierRoot4" presStyleCnt="0"/>
      <dgm:spPr/>
    </dgm:pt>
    <dgm:pt modelId="{3CC4DB00-9D21-4142-A09E-2E0B2B4BEEE5}" type="pres">
      <dgm:prSet presAssocID="{77EA43B9-0E57-9043-AA0C-F211224693A9}" presName="composite4" presStyleCnt="0"/>
      <dgm:spPr/>
    </dgm:pt>
    <dgm:pt modelId="{AC3DAF5B-A748-1F44-8643-259B1C669AC9}" type="pres">
      <dgm:prSet presAssocID="{77EA43B9-0E57-9043-AA0C-F211224693A9}" presName="background4" presStyleLbl="node4" presStyleIdx="12" presStyleCnt="16"/>
      <dgm:spPr>
        <a:xfrm>
          <a:off x="4076052" y="4187620"/>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B41A50C5-19B2-9347-A866-9BBCC6768DAE}" type="pres">
      <dgm:prSet presAssocID="{77EA43B9-0E57-9043-AA0C-F211224693A9}" presName="text4" presStyleLbl="fgAcc4" presStyleIdx="12" presStyleCnt="16" custScaleY="151043" custLinFactNeighborX="-4267" custLinFactNeighborY="-3360">
        <dgm:presLayoutVars>
          <dgm:chPref val="3"/>
        </dgm:presLayoutVars>
      </dgm:prSet>
      <dgm:spPr/>
      <dgm:t>
        <a:bodyPr/>
        <a:lstStyle/>
        <a:p>
          <a:endParaRPr lang="en-US"/>
        </a:p>
      </dgm:t>
    </dgm:pt>
    <dgm:pt modelId="{7408239D-5F86-F540-BAB0-0F34725871BD}" type="pres">
      <dgm:prSet presAssocID="{77EA43B9-0E57-9043-AA0C-F211224693A9}" presName="hierChild5" presStyleCnt="0"/>
      <dgm:spPr/>
    </dgm:pt>
    <dgm:pt modelId="{EF61E1AA-CF9A-B34C-A303-DDC6E0C97976}" type="pres">
      <dgm:prSet presAssocID="{13A26C5E-7EC1-564A-B62F-3081375C29AB}" presName="Name10" presStyleLbl="parChTrans1D2" presStyleIdx="2" presStyleCnt="3"/>
      <dgm:spPr/>
      <dgm:t>
        <a:bodyPr/>
        <a:lstStyle/>
        <a:p>
          <a:endParaRPr lang="lt-LT"/>
        </a:p>
      </dgm:t>
    </dgm:pt>
    <dgm:pt modelId="{E9D6563B-4009-4D4D-A72D-DBA53DDCEE5B}" type="pres">
      <dgm:prSet presAssocID="{DDDF3704-8E87-2345-AC90-CF1993AD73F0}" presName="hierRoot2" presStyleCnt="0"/>
      <dgm:spPr/>
    </dgm:pt>
    <dgm:pt modelId="{2924C61A-97FF-1142-9E37-0063F420CD1A}" type="pres">
      <dgm:prSet presAssocID="{DDDF3704-8E87-2345-AC90-CF1993AD73F0}" presName="composite2" presStyleCnt="0"/>
      <dgm:spPr/>
    </dgm:pt>
    <dgm:pt modelId="{6B1E1FAF-6057-9E47-AE5B-23191869B508}" type="pres">
      <dgm:prSet presAssocID="{DDDF3704-8E87-2345-AC90-CF1993AD73F0}" presName="background2" presStyleLbl="node2" presStyleIdx="2" presStyleCnt="3"/>
      <dgm:spPr>
        <a:xfrm>
          <a:off x="5450100" y="1084307"/>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22C3D0EF-8CE3-904D-A811-71DFEE01DB0A}" type="pres">
      <dgm:prSet presAssocID="{DDDF3704-8E87-2345-AC90-CF1993AD73F0}" presName="text2" presStyleLbl="fgAcc2" presStyleIdx="2" presStyleCnt="3">
        <dgm:presLayoutVars>
          <dgm:chPref val="3"/>
        </dgm:presLayoutVars>
      </dgm:prSet>
      <dgm:spPr/>
      <dgm:t>
        <a:bodyPr/>
        <a:lstStyle/>
        <a:p>
          <a:endParaRPr lang="en-US"/>
        </a:p>
      </dgm:t>
    </dgm:pt>
    <dgm:pt modelId="{B30B5454-91CE-F946-AE47-A6BDF39B35A3}" type="pres">
      <dgm:prSet presAssocID="{DDDF3704-8E87-2345-AC90-CF1993AD73F0}" presName="hierChild3" presStyleCnt="0"/>
      <dgm:spPr/>
    </dgm:pt>
    <dgm:pt modelId="{5D1AD99A-B7B4-7B4C-AAE0-E55892314B8F}" type="pres">
      <dgm:prSet presAssocID="{0B6A324F-44C0-1641-A0E5-6276FAE41A8B}" presName="Name17" presStyleLbl="parChTrans1D3" presStyleIdx="4" presStyleCnt="5"/>
      <dgm:spPr/>
      <dgm:t>
        <a:bodyPr/>
        <a:lstStyle/>
        <a:p>
          <a:endParaRPr lang="lt-LT"/>
        </a:p>
      </dgm:t>
    </dgm:pt>
    <dgm:pt modelId="{9644CE2E-95EA-0349-9961-CE33E2F10635}" type="pres">
      <dgm:prSet presAssocID="{26BFEA62-293D-2443-81DA-4C530BE635C8}" presName="hierRoot3" presStyleCnt="0"/>
      <dgm:spPr/>
    </dgm:pt>
    <dgm:pt modelId="{941EDDBD-A0E9-DB41-AD6C-6E8F2C787FC2}" type="pres">
      <dgm:prSet presAssocID="{26BFEA62-293D-2443-81DA-4C530BE635C8}" presName="composite3" presStyleCnt="0"/>
      <dgm:spPr/>
    </dgm:pt>
    <dgm:pt modelId="{4EACC638-0343-1743-AEFF-46369361DC32}" type="pres">
      <dgm:prSet presAssocID="{26BFEA62-293D-2443-81DA-4C530BE635C8}" presName="background3" presStyleLbl="node3" presStyleIdx="4" presStyleCnt="5"/>
      <dgm:spPr>
        <a:xfrm>
          <a:off x="5450100" y="2049741"/>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F6996F9E-E2F3-F14F-8980-472A5487D74C}" type="pres">
      <dgm:prSet presAssocID="{26BFEA62-293D-2443-81DA-4C530BE635C8}" presName="text3" presStyleLbl="fgAcc3" presStyleIdx="4" presStyleCnt="5" custScaleY="210880">
        <dgm:presLayoutVars>
          <dgm:chPref val="3"/>
        </dgm:presLayoutVars>
      </dgm:prSet>
      <dgm:spPr/>
      <dgm:t>
        <a:bodyPr/>
        <a:lstStyle/>
        <a:p>
          <a:endParaRPr lang="en-US"/>
        </a:p>
      </dgm:t>
    </dgm:pt>
    <dgm:pt modelId="{896FF939-BEB7-9B45-AC5F-8FDC97C4C756}" type="pres">
      <dgm:prSet presAssocID="{26BFEA62-293D-2443-81DA-4C530BE635C8}" presName="hierChild4" presStyleCnt="0"/>
      <dgm:spPr/>
    </dgm:pt>
    <dgm:pt modelId="{AF8BC993-1EA4-9E40-BA07-46E81E07840B}" type="pres">
      <dgm:prSet presAssocID="{E03BAEC3-0475-974E-AC82-1AF72B8317D7}" presName="Name23" presStyleLbl="parChTrans1D4" presStyleIdx="13" presStyleCnt="16"/>
      <dgm:spPr/>
      <dgm:t>
        <a:bodyPr/>
        <a:lstStyle/>
        <a:p>
          <a:endParaRPr lang="lt-LT"/>
        </a:p>
      </dgm:t>
    </dgm:pt>
    <dgm:pt modelId="{12C4D067-E511-A749-AAC3-46C821BA8B85}" type="pres">
      <dgm:prSet presAssocID="{7F810105-F96A-E642-A451-17ADE84DA595}" presName="hierRoot4" presStyleCnt="0"/>
      <dgm:spPr/>
    </dgm:pt>
    <dgm:pt modelId="{3792569D-9495-6B41-B41E-F81473916979}" type="pres">
      <dgm:prSet presAssocID="{7F810105-F96A-E642-A451-17ADE84DA595}" presName="composite4" presStyleCnt="0"/>
      <dgm:spPr/>
    </dgm:pt>
    <dgm:pt modelId="{D820B75E-7DE6-734B-B624-B9971CB78A1A}" type="pres">
      <dgm:prSet presAssocID="{7F810105-F96A-E642-A451-17ADE84DA595}" presName="background4" presStyleLbl="node4" presStyleIdx="13" presStyleCnt="16"/>
      <dgm:spPr>
        <a:xfrm>
          <a:off x="5450100" y="3015175"/>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F49DE8B-0E4D-A344-8221-3EC197A8F046}" type="pres">
      <dgm:prSet presAssocID="{7F810105-F96A-E642-A451-17ADE84DA595}" presName="text4" presStyleLbl="fgAcc4" presStyleIdx="13" presStyleCnt="16" custScaleY="216548" custLinFactNeighborX="-2134" custLinFactNeighborY="-8400">
        <dgm:presLayoutVars>
          <dgm:chPref val="3"/>
        </dgm:presLayoutVars>
      </dgm:prSet>
      <dgm:spPr/>
      <dgm:t>
        <a:bodyPr/>
        <a:lstStyle/>
        <a:p>
          <a:endParaRPr lang="en-US"/>
        </a:p>
      </dgm:t>
    </dgm:pt>
    <dgm:pt modelId="{8936E46C-1400-FC4A-BF9E-82E2EA47BA9F}" type="pres">
      <dgm:prSet presAssocID="{7F810105-F96A-E642-A451-17ADE84DA595}" presName="hierChild5" presStyleCnt="0"/>
      <dgm:spPr/>
    </dgm:pt>
    <dgm:pt modelId="{48DB6D80-9609-854D-BF35-B15B95411AD8}" type="pres">
      <dgm:prSet presAssocID="{F62DCA6E-A4A1-0547-B46A-38EA651FCC78}" presName="Name23" presStyleLbl="parChTrans1D4" presStyleIdx="14" presStyleCnt="16"/>
      <dgm:spPr/>
      <dgm:t>
        <a:bodyPr/>
        <a:lstStyle/>
        <a:p>
          <a:endParaRPr lang="lt-LT"/>
        </a:p>
      </dgm:t>
    </dgm:pt>
    <dgm:pt modelId="{39FB0F6D-6173-3C45-AB92-2E51560092BD}" type="pres">
      <dgm:prSet presAssocID="{DAC6B2F0-B139-F94D-9142-E9629FB57979}" presName="hierRoot4" presStyleCnt="0"/>
      <dgm:spPr/>
    </dgm:pt>
    <dgm:pt modelId="{08D486C8-0751-D547-84AC-51A4B322CA2D}" type="pres">
      <dgm:prSet presAssocID="{DAC6B2F0-B139-F94D-9142-E9629FB57979}" presName="composite4" presStyleCnt="0"/>
      <dgm:spPr/>
    </dgm:pt>
    <dgm:pt modelId="{72AC5F5A-7F0D-1248-9DF2-A2BE5D7B3CA5}" type="pres">
      <dgm:prSet presAssocID="{DAC6B2F0-B139-F94D-9142-E9629FB57979}" presName="background4" presStyleLbl="node4" presStyleIdx="14" presStyleCnt="16"/>
      <dgm:spPr>
        <a:xfrm>
          <a:off x="5450100" y="3980609"/>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0758DAE2-DF31-EE46-8C09-4D9C3888ABE4}" type="pres">
      <dgm:prSet presAssocID="{DAC6B2F0-B139-F94D-9142-E9629FB57979}" presName="text4" presStyleLbl="fgAcc4" presStyleIdx="14" presStyleCnt="16" custScaleY="155349" custLinFactNeighborX="-4267" custLinFactNeighborY="-16799">
        <dgm:presLayoutVars>
          <dgm:chPref val="3"/>
        </dgm:presLayoutVars>
      </dgm:prSet>
      <dgm:spPr/>
      <dgm:t>
        <a:bodyPr/>
        <a:lstStyle/>
        <a:p>
          <a:endParaRPr lang="en-US"/>
        </a:p>
      </dgm:t>
    </dgm:pt>
    <dgm:pt modelId="{DADC40DE-9EA0-1746-B4FD-40F4AAD75927}" type="pres">
      <dgm:prSet presAssocID="{DAC6B2F0-B139-F94D-9142-E9629FB57979}" presName="hierChild5" presStyleCnt="0"/>
      <dgm:spPr/>
    </dgm:pt>
    <dgm:pt modelId="{9280DA33-B341-5549-BEF2-42C25A0970F3}" type="pres">
      <dgm:prSet presAssocID="{9B5AF8BD-F89E-3A4E-A1D3-9A11815B0665}" presName="Name23" presStyleLbl="parChTrans1D4" presStyleIdx="15" presStyleCnt="16"/>
      <dgm:spPr/>
      <dgm:t>
        <a:bodyPr/>
        <a:lstStyle/>
        <a:p>
          <a:endParaRPr lang="lt-LT"/>
        </a:p>
      </dgm:t>
    </dgm:pt>
    <dgm:pt modelId="{3D62EA0F-FDEB-1144-9AA0-117110F3C5E9}" type="pres">
      <dgm:prSet presAssocID="{2D5A1027-10EB-2948-A9D7-41BB214CB88E}" presName="hierRoot4" presStyleCnt="0"/>
      <dgm:spPr/>
    </dgm:pt>
    <dgm:pt modelId="{F2A3A76C-45F1-BF47-8FDA-858C5D74ED29}" type="pres">
      <dgm:prSet presAssocID="{2D5A1027-10EB-2948-A9D7-41BB214CB88E}" presName="composite4" presStyleCnt="0"/>
      <dgm:spPr/>
    </dgm:pt>
    <dgm:pt modelId="{5A4B8C2F-8A1F-2A4B-858F-F979174746BB}" type="pres">
      <dgm:prSet presAssocID="{2D5A1027-10EB-2948-A9D7-41BB214CB88E}" presName="background4" presStyleLbl="node4" presStyleIdx="15" presStyleCnt="16"/>
      <dgm:spPr>
        <a:xfrm>
          <a:off x="5450100" y="4946043"/>
          <a:ext cx="1042772" cy="6621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gm:spPr>
      <dgm:t>
        <a:bodyPr/>
        <a:lstStyle/>
        <a:p>
          <a:endParaRPr lang="lt-LT"/>
        </a:p>
      </dgm:t>
    </dgm:pt>
    <dgm:pt modelId="{DF226229-0A8A-464F-9CE5-F7B06C0265F4}" type="pres">
      <dgm:prSet presAssocID="{2D5A1027-10EB-2948-A9D7-41BB214CB88E}" presName="text4" presStyleLbl="fgAcc4" presStyleIdx="15" presStyleCnt="16" custScaleY="122652" custLinFactNeighborX="-6400" custLinFactNeighborY="-25199">
        <dgm:presLayoutVars>
          <dgm:chPref val="3"/>
        </dgm:presLayoutVars>
      </dgm:prSet>
      <dgm:spPr/>
      <dgm:t>
        <a:bodyPr/>
        <a:lstStyle/>
        <a:p>
          <a:endParaRPr lang="en-US"/>
        </a:p>
      </dgm:t>
    </dgm:pt>
    <dgm:pt modelId="{B30F3CB2-0734-CF47-B679-2737CC293C66}" type="pres">
      <dgm:prSet presAssocID="{2D5A1027-10EB-2948-A9D7-41BB214CB88E}" presName="hierChild5" presStyleCnt="0"/>
      <dgm:spPr/>
    </dgm:pt>
  </dgm:ptLst>
  <dgm:cxnLst>
    <dgm:cxn modelId="{03D862A3-31B0-43E0-B82A-1C6D67EE8D79}" type="presOf" srcId="{13A26C5E-7EC1-564A-B62F-3081375C29AB}" destId="{EF61E1AA-CF9A-B34C-A303-DDC6E0C97976}" srcOrd="0" destOrd="0" presId="urn:microsoft.com/office/officeart/2005/8/layout/hierarchy1"/>
    <dgm:cxn modelId="{F2921BFD-AD1F-4FA2-BD54-BEE766453B55}" type="presOf" srcId="{7A3F1984-5A00-534A-B036-DA8D185F09E1}" destId="{9C09825E-F116-764D-B102-DF3EA7786381}" srcOrd="0" destOrd="0" presId="urn:microsoft.com/office/officeart/2005/8/layout/hierarchy1"/>
    <dgm:cxn modelId="{0A621D82-49D6-1D43-A5E6-F8B14A2967B7}" srcId="{AAE8C30C-4C34-B64C-97A2-0E702EBA8610}" destId="{77EA43B9-0E57-9043-AA0C-F211224693A9}" srcOrd="0" destOrd="0" parTransId="{090B615A-DA8C-1F47-8B6F-68FB20183252}" sibTransId="{88D8B4F9-6C7F-B54D-9081-1166864E9483}"/>
    <dgm:cxn modelId="{4D76D1EE-8B05-41FB-8809-CF30145BA8DF}" type="presOf" srcId="{9B5AF8BD-F89E-3A4E-A1D3-9A11815B0665}" destId="{9280DA33-B341-5549-BEF2-42C25A0970F3}" srcOrd="0" destOrd="0" presId="urn:microsoft.com/office/officeart/2005/8/layout/hierarchy1"/>
    <dgm:cxn modelId="{A0A3BA06-3BB0-754F-9ADB-ACCCB36EF2F2}" srcId="{7F810105-F96A-E642-A451-17ADE84DA595}" destId="{DAC6B2F0-B139-F94D-9142-E9629FB57979}" srcOrd="0" destOrd="0" parTransId="{F62DCA6E-A4A1-0547-B46A-38EA651FCC78}" sibTransId="{92ED5056-48B9-0747-B549-2E3B401A6567}"/>
    <dgm:cxn modelId="{6A9F8CA7-CDC9-EF45-9C5E-8C8D7D88AB5E}" srcId="{EBEFF4A7-1561-AE4A-A221-294D9937F342}" destId="{7A3F1984-5A00-534A-B036-DA8D185F09E1}" srcOrd="1" destOrd="0" parTransId="{16885B54-03E3-B549-8ACF-1D08215EF05C}" sibTransId="{A14BBDAB-6309-4741-8F72-9251B39C49AC}"/>
    <dgm:cxn modelId="{A9355639-228D-4D77-AD55-A9811FD5E402}" type="presOf" srcId="{EBEFF4A7-1561-AE4A-A221-294D9937F342}" destId="{5F49960E-D661-E042-9086-FEF56B1A2D6B}" srcOrd="0" destOrd="0" presId="urn:microsoft.com/office/officeart/2005/8/layout/hierarchy1"/>
    <dgm:cxn modelId="{F3C92962-9BAA-43FD-9EF8-2E4FD4A545FA}" type="presOf" srcId="{AD9AC083-9A0E-6D4F-9558-D411F013771A}" destId="{70119F31-3F98-054E-AFBC-9A704709AB3F}" srcOrd="0" destOrd="0" presId="urn:microsoft.com/office/officeart/2005/8/layout/hierarchy1"/>
    <dgm:cxn modelId="{03D0CD2F-F801-48C3-ACEE-F56A0E260F90}" type="presOf" srcId="{5F72DB80-05CC-E842-A137-3442CC9E1C4D}" destId="{6F0647A1-CC51-6145-8743-1CE4CDB58161}" srcOrd="0" destOrd="0" presId="urn:microsoft.com/office/officeart/2005/8/layout/hierarchy1"/>
    <dgm:cxn modelId="{F8FB57F4-79C3-4AB1-96C2-A13F6A63D081}" type="presOf" srcId="{F62DCA6E-A4A1-0547-B46A-38EA651FCC78}" destId="{48DB6D80-9609-854D-BF35-B15B95411AD8}" srcOrd="0" destOrd="0" presId="urn:microsoft.com/office/officeart/2005/8/layout/hierarchy1"/>
    <dgm:cxn modelId="{1EC79F2D-C494-5748-9B83-795B74FB8C4D}" srcId="{5F72DB80-05CC-E842-A137-3442CC9E1C4D}" destId="{8BCFA786-5C11-B148-AB54-CF25096B4E85}" srcOrd="0" destOrd="0" parTransId="{1C648B80-5BCA-DA4E-8437-37CEEC530D7D}" sibTransId="{AD5A6D1D-FE8E-A041-B24C-51AF64F3DCDF}"/>
    <dgm:cxn modelId="{76609D3E-FD02-40F6-AD9D-063B9FC29B7D}" type="presOf" srcId="{E0A673AA-8352-8C42-8ECC-00B883CB484C}" destId="{2C0C1BE9-F620-5D43-A94F-0F98A0C49DD6}" srcOrd="0" destOrd="0" presId="urn:microsoft.com/office/officeart/2005/8/layout/hierarchy1"/>
    <dgm:cxn modelId="{12A92632-ACA4-7145-B775-EBFACF2122CF}" srcId="{41980EC7-56B6-0742-888E-90AF0B0333D8}" destId="{18568E1E-CCA0-5D45-B2FD-65534BCE1EB1}" srcOrd="0" destOrd="0" parTransId="{AD9AC083-9A0E-6D4F-9558-D411F013771A}" sibTransId="{A0E43427-24D7-A44A-805B-80BDEB15E1AC}"/>
    <dgm:cxn modelId="{BC6ACB58-C52D-4D2F-B088-EBE6BAF42026}" type="presOf" srcId="{18568E1E-CCA0-5D45-B2FD-65534BCE1EB1}" destId="{8D818E86-09F6-1345-BE8B-0AF3CA464AE8}" srcOrd="0" destOrd="0" presId="urn:microsoft.com/office/officeart/2005/8/layout/hierarchy1"/>
    <dgm:cxn modelId="{F9534EF0-387A-4CCE-9C34-3815E39B0730}" type="presOf" srcId="{0B6A324F-44C0-1641-A0E5-6276FAE41A8B}" destId="{5D1AD99A-B7B4-7B4C-AAE0-E55892314B8F}" srcOrd="0" destOrd="0" presId="urn:microsoft.com/office/officeart/2005/8/layout/hierarchy1"/>
    <dgm:cxn modelId="{2A816107-453F-4CB7-B7CE-D0DCF63DE726}" type="presOf" srcId="{8BCFA786-5C11-B148-AB54-CF25096B4E85}" destId="{A3FE6B7D-50A5-0347-ABA2-D2AEE90FADC0}" srcOrd="0" destOrd="0" presId="urn:microsoft.com/office/officeart/2005/8/layout/hierarchy1"/>
    <dgm:cxn modelId="{3DDF050E-1F0A-4C23-9C47-B097C19DE9DF}" type="presOf" srcId="{1BE12D52-A633-F546-BD55-1A0A5C0CE348}" destId="{3E84129C-9A39-3045-8C75-CBB50FB78DFF}" srcOrd="0" destOrd="0" presId="urn:microsoft.com/office/officeart/2005/8/layout/hierarchy1"/>
    <dgm:cxn modelId="{384F5E7E-9E79-401C-AD0C-22E389092731}" type="presOf" srcId="{090B615A-DA8C-1F47-8B6F-68FB20183252}" destId="{5B7654C1-3CC5-044C-92EF-934FD6083DA2}" srcOrd="0" destOrd="0" presId="urn:microsoft.com/office/officeart/2005/8/layout/hierarchy1"/>
    <dgm:cxn modelId="{4C164623-A9B0-2348-AEDA-D432299765FD}" srcId="{7C506CAB-B855-F943-8237-7181A8C0C677}" destId="{E795FBDB-59E5-EF46-A78A-966E9C0CC3D9}" srcOrd="0" destOrd="0" parTransId="{F80D1A8D-F098-584F-A873-D7D91ABF0CD6}" sibTransId="{F69CBBC1-F5DB-E848-9162-57738A5EF528}"/>
    <dgm:cxn modelId="{FCA0CBAC-AF4E-46B9-B7D0-D90E4BF294E9}" type="presOf" srcId="{77C9AA5A-A21B-0B44-8D29-272212963479}" destId="{63AD0D86-2A96-DE4F-99EC-F202E8FD32D6}" srcOrd="0" destOrd="0" presId="urn:microsoft.com/office/officeart/2005/8/layout/hierarchy1"/>
    <dgm:cxn modelId="{5FB8EE4F-33E3-7D49-A768-4769A1C177C8}" srcId="{EBEFF4A7-1561-AE4A-A221-294D9937F342}" destId="{5F72DB80-05CC-E842-A137-3442CC9E1C4D}" srcOrd="0" destOrd="0" parTransId="{77C9AA5A-A21B-0B44-8D29-272212963479}" sibTransId="{A5CD22F9-9F21-D94D-ACC1-7E70BD4BAE88}"/>
    <dgm:cxn modelId="{30F1E4AD-F8C3-492E-8B55-18EAC5396107}" type="presOf" srcId="{DD233B33-CD2C-D047-A87C-1BC9F08EE75D}" destId="{EAAAF136-2B89-434F-96E0-46B67951B16E}" srcOrd="0" destOrd="0" presId="urn:microsoft.com/office/officeart/2005/8/layout/hierarchy1"/>
    <dgm:cxn modelId="{4D770D10-7DFB-4D34-B2A0-A5FC1E2508D1}" type="presOf" srcId="{0A5A6CF8-9043-1443-93E3-0564EFF29882}" destId="{7C88F889-D1CB-4840-B4D4-4439D70F3971}" srcOrd="0" destOrd="0" presId="urn:microsoft.com/office/officeart/2005/8/layout/hierarchy1"/>
    <dgm:cxn modelId="{703CE012-D6A3-4492-A278-855AA7D4B50B}" type="presOf" srcId="{7EE94250-FFE6-2D41-AFBF-6C4F6B51B4FF}" destId="{84C6DF52-1393-374C-9C00-B27FA8469DFC}" srcOrd="0" destOrd="0" presId="urn:microsoft.com/office/officeart/2005/8/layout/hierarchy1"/>
    <dgm:cxn modelId="{D11D1204-7C8E-4B67-8EF1-3F7F4BBC52DE}" type="presOf" srcId="{9CDE042E-BFD1-764B-813E-32EB89463BEB}" destId="{DCF7F007-9FEE-394A-99C8-FC81BBBC3271}" srcOrd="0" destOrd="0" presId="urn:microsoft.com/office/officeart/2005/8/layout/hierarchy1"/>
    <dgm:cxn modelId="{C930DF88-18D5-48CF-BDCF-2EA32269E337}" type="presOf" srcId="{6DC48C7D-3976-9E46-8C4A-62F7CA97E4D0}" destId="{815D84EF-F8E4-0E4D-9395-69F7B68DC473}" srcOrd="0" destOrd="0" presId="urn:microsoft.com/office/officeart/2005/8/layout/hierarchy1"/>
    <dgm:cxn modelId="{EB35745F-8F77-FF4F-9E05-B580DEFA1139}" srcId="{7288C2D7-D86F-5142-A371-DC8C51431295}" destId="{918A24FD-0F5A-D14A-BFC4-FBC31174846E}" srcOrd="0" destOrd="0" parTransId="{157D875D-A88A-224E-A9A9-CDCB1F68DCBB}" sibTransId="{B8129792-B5B2-C84E-8D9D-507D3BDD6D76}"/>
    <dgm:cxn modelId="{42CA6A82-F4F1-5643-83AF-B3302FB1DA3D}" srcId="{7A3F1984-5A00-534A-B036-DA8D185F09E1}" destId="{AAE8C30C-4C34-B64C-97A2-0E702EBA8610}" srcOrd="0" destOrd="0" parTransId="{A049FA9D-610B-DF40-8082-E7BA95359848}" sibTransId="{6731EF64-6D63-384D-93CB-ABFBAFC65F19}"/>
    <dgm:cxn modelId="{69838C0C-AFDE-4BE0-A2F7-5286E99FF874}" type="presOf" srcId="{16885B54-03E3-B549-8ACF-1D08215EF05C}" destId="{37C41D0E-2DF8-9D44-B3CB-27792E8065D6}" srcOrd="0" destOrd="0" presId="urn:microsoft.com/office/officeart/2005/8/layout/hierarchy1"/>
    <dgm:cxn modelId="{2C967AE0-55C7-4281-9541-2930587AFDDA}" type="presOf" srcId="{7C506CAB-B855-F943-8237-7181A8C0C677}" destId="{7A223CB3-C223-FF4C-B19F-A93D07CBC9B0}" srcOrd="0" destOrd="0" presId="urn:microsoft.com/office/officeart/2005/8/layout/hierarchy1"/>
    <dgm:cxn modelId="{E5C2A0A5-AC65-488F-ACB6-7E724083EC74}" type="presOf" srcId="{157D875D-A88A-224E-A9A9-CDCB1F68DCBB}" destId="{FCF34C02-AE76-BB48-B119-167EB3A4C829}" srcOrd="0" destOrd="0" presId="urn:microsoft.com/office/officeart/2005/8/layout/hierarchy1"/>
    <dgm:cxn modelId="{6760CFAE-F37A-4AAC-9EC4-4FE8E6FEEFF9}" type="presOf" srcId="{F80D1A8D-F098-584F-A873-D7D91ABF0CD6}" destId="{21E32E40-BA09-5F45-BC56-17E0F90AFB04}" srcOrd="0" destOrd="0" presId="urn:microsoft.com/office/officeart/2005/8/layout/hierarchy1"/>
    <dgm:cxn modelId="{BD7F6C0F-AAD1-4CE4-BF6E-FEF07E280111}" type="presOf" srcId="{26BFEA62-293D-2443-81DA-4C530BE635C8}" destId="{F6996F9E-E2F3-F14F-8980-472A5487D74C}" srcOrd="0" destOrd="0" presId="urn:microsoft.com/office/officeart/2005/8/layout/hierarchy1"/>
    <dgm:cxn modelId="{7AB47F5E-6A7A-3845-95AE-FAF061390AAB}" srcId="{46E71EBB-6B34-2043-812C-130AB5F6A265}" destId="{9CDE042E-BFD1-764B-813E-32EB89463BEB}" srcOrd="0" destOrd="0" parTransId="{1BE12D52-A633-F546-BD55-1A0A5C0CE348}" sibTransId="{370365F1-E2D9-1844-96F1-55032B833939}"/>
    <dgm:cxn modelId="{313475D2-970A-491F-AC54-BAAD04AEA4ED}" type="presOf" srcId="{7288C2D7-D86F-5142-A371-DC8C51431295}" destId="{F5F6B602-10D8-F64B-B574-F50DB58ECBFC}" srcOrd="0" destOrd="0" presId="urn:microsoft.com/office/officeart/2005/8/layout/hierarchy1"/>
    <dgm:cxn modelId="{A5928664-B589-4C61-9757-A86C681F5BE8}" type="presOf" srcId="{A049FA9D-610B-DF40-8082-E7BA95359848}" destId="{C58793AB-FE6F-3544-B9F9-F4D4C1403F1D}" srcOrd="0" destOrd="0" presId="urn:microsoft.com/office/officeart/2005/8/layout/hierarchy1"/>
    <dgm:cxn modelId="{45F91929-8928-A948-A543-8477C31E68D0}" srcId="{18568E1E-CCA0-5D45-B2FD-65534BCE1EB1}" destId="{46E71EBB-6B34-2043-812C-130AB5F6A265}" srcOrd="0" destOrd="0" parTransId="{9BDEE430-55CE-9742-94BC-57382CAACD6C}" sibTransId="{0BCFE874-AABC-9640-B134-4EACAADCDBFC}"/>
    <dgm:cxn modelId="{50B4835E-4924-4927-897E-5415B9640F29}" type="presOf" srcId="{D9B35892-E9F5-7F4C-B9B0-AAB8CAAAB3A1}" destId="{F253B17F-C226-DA4F-8940-D174E3335A59}" srcOrd="0" destOrd="0" presId="urn:microsoft.com/office/officeart/2005/8/layout/hierarchy1"/>
    <dgm:cxn modelId="{AC8CCDB4-F4F8-4C79-92F5-A44775476C7D}" type="presOf" srcId="{47D02D16-B179-6245-9DCF-FDFC3E54098F}" destId="{9ABD6184-7BC2-ED47-B952-413183F58CDD}" srcOrd="0" destOrd="0" presId="urn:microsoft.com/office/officeart/2005/8/layout/hierarchy1"/>
    <dgm:cxn modelId="{AD230175-F586-484B-9DE3-D9CF07100D5B}" srcId="{E795FBDB-59E5-EF46-A78A-966E9C0CC3D9}" destId="{41980EC7-56B6-0742-888E-90AF0B0333D8}" srcOrd="0" destOrd="0" parTransId="{4CBB534A-7C63-0E4D-ADA3-095A917CEFBD}" sibTransId="{E455E1BF-1B43-A04E-93C3-10E67954CE2D}"/>
    <dgm:cxn modelId="{D788CC1E-26FA-4DC8-A443-D18CEF50ECC9}" type="presOf" srcId="{352053B9-FC6A-5B42-B1C1-FDABF91CFB3B}" destId="{5375E105-876E-424D-8216-336CBF6DDF6A}" srcOrd="0" destOrd="0" presId="urn:microsoft.com/office/officeart/2005/8/layout/hierarchy1"/>
    <dgm:cxn modelId="{8374B0B4-02BF-1D45-9AC1-92F96CDE7C77}" srcId="{7C506CAB-B855-F943-8237-7181A8C0C677}" destId="{03B37A2A-0DE1-6B41-9819-EAA9229285C4}" srcOrd="1" destOrd="0" parTransId="{7EE94250-FFE6-2D41-AFBF-6C4F6B51B4FF}" sibTransId="{CFEBB23A-B88F-D94D-B26C-12D6145983E0}"/>
    <dgm:cxn modelId="{20244145-4CA0-B247-A5CF-EB1BD2EE6173}" srcId="{8BCFA786-5C11-B148-AB54-CF25096B4E85}" destId="{7288C2D7-D86F-5142-A371-DC8C51431295}" srcOrd="0" destOrd="0" parTransId="{352053B9-FC6A-5B42-B1C1-FDABF91CFB3B}" sibTransId="{2DA7EDE6-72ED-B742-BC87-D192DB5F48E9}"/>
    <dgm:cxn modelId="{0C28D2CD-4CBC-4B41-8E76-5A519F33C78A}" srcId="{03B37A2A-0DE1-6B41-9819-EAA9229285C4}" destId="{373F7AD8-ABF7-A54F-9A43-5211C25509F4}" srcOrd="0" destOrd="0" parTransId="{E0A673AA-8352-8C42-8ECC-00B883CB484C}" sibTransId="{85DF9606-2AE9-464B-91BF-8353D48DDED4}"/>
    <dgm:cxn modelId="{1AC8CECD-FC62-46F1-9233-5BC65E7137E1}" type="presOf" srcId="{41980EC7-56B6-0742-888E-90AF0B0333D8}" destId="{6A33B97E-2C7D-6345-B3FA-2AD191DC892A}" srcOrd="0" destOrd="0" presId="urn:microsoft.com/office/officeart/2005/8/layout/hierarchy1"/>
    <dgm:cxn modelId="{500E2671-566A-9E44-BAAC-DB5A383B0D24}" srcId="{DDDF3704-8E87-2345-AC90-CF1993AD73F0}" destId="{26BFEA62-293D-2443-81DA-4C530BE635C8}" srcOrd="0" destOrd="0" parTransId="{0B6A324F-44C0-1641-A0E5-6276FAE41A8B}" sibTransId="{3495E06B-A8ED-7A4B-9C45-5CB2AF2B1ADE}"/>
    <dgm:cxn modelId="{C2461D93-2806-4EC9-83D8-603F8FE0E8F3}" type="presOf" srcId="{0FD3C070-98C6-F542-9EA6-E17104081901}" destId="{5ECED26D-8D6D-434A-A0A8-47CE14EBB7DF}" srcOrd="0" destOrd="0" presId="urn:microsoft.com/office/officeart/2005/8/layout/hierarchy1"/>
    <dgm:cxn modelId="{7152FE1A-798E-47B3-A14A-BD2AEA938285}" type="presOf" srcId="{373F7AD8-ABF7-A54F-9A43-5211C25509F4}" destId="{A82C61AA-F4C6-EF47-82FF-3C3B5CE12CFB}" srcOrd="0" destOrd="0" presId="urn:microsoft.com/office/officeart/2005/8/layout/hierarchy1"/>
    <dgm:cxn modelId="{5768CC1F-51F6-40A7-A1A0-0C9C39BD71EB}" type="presOf" srcId="{E795FBDB-59E5-EF46-A78A-966E9C0CC3D9}" destId="{9933C1A4-3A6F-CC47-8214-53859E2E7264}" srcOrd="0" destOrd="0" presId="urn:microsoft.com/office/officeart/2005/8/layout/hierarchy1"/>
    <dgm:cxn modelId="{25FD1751-A200-4CEE-85EE-CB35E2A8EBBC}" type="presOf" srcId="{AAE8C30C-4C34-B64C-97A2-0E702EBA8610}" destId="{3811EE97-8E5B-3240-AA83-73FECF940D38}" srcOrd="0" destOrd="0" presId="urn:microsoft.com/office/officeart/2005/8/layout/hierarchy1"/>
    <dgm:cxn modelId="{83778055-538E-44AB-83A4-18F4080CC893}" type="presOf" srcId="{1C648B80-5BCA-DA4E-8437-37CEEC530D7D}" destId="{D0149180-9420-AB45-8750-F6DFA22159F9}" srcOrd="0" destOrd="0" presId="urn:microsoft.com/office/officeart/2005/8/layout/hierarchy1"/>
    <dgm:cxn modelId="{36A2F230-4BCD-4865-8546-0F8C7DBB86D9}" type="presOf" srcId="{29FA4943-8369-9B42-B6EC-41CACE6C41EA}" destId="{AABA537B-C3BB-2C4A-B2C8-3DE6FA17D727}" srcOrd="0" destOrd="0" presId="urn:microsoft.com/office/officeart/2005/8/layout/hierarchy1"/>
    <dgm:cxn modelId="{091C15F0-6B60-0241-B76E-A34C68122FCC}" srcId="{ACBB26DA-9778-EC4A-8314-4BAE0ADD5E62}" destId="{7C506CAB-B855-F943-8237-7181A8C0C677}" srcOrd="0" destOrd="0" parTransId="{0FD3C070-98C6-F542-9EA6-E17104081901}" sibTransId="{F97E0D76-768A-4A40-A903-0EF7F5BDBBB4}"/>
    <dgm:cxn modelId="{186FC52E-761C-4469-B5DD-33BE48842AC6}" type="presOf" srcId="{DDDF3704-8E87-2345-AC90-CF1993AD73F0}" destId="{22C3D0EF-8CE3-904D-A811-71DFEE01DB0A}" srcOrd="0" destOrd="0" presId="urn:microsoft.com/office/officeart/2005/8/layout/hierarchy1"/>
    <dgm:cxn modelId="{ACC2BA2B-11BC-884E-BC79-76641F17BE5B}" srcId="{918A24FD-0F5A-D14A-BFC4-FBC31174846E}" destId="{0A5A6CF8-9043-1443-93E3-0564EFF29882}" srcOrd="0" destOrd="0" parTransId="{394BB4FE-64BC-1C48-AF5E-2DBA66596BFF}" sibTransId="{042BDC13-FECE-AB48-8DE7-96E069ED7268}"/>
    <dgm:cxn modelId="{F33CC0D1-0568-42E0-8B68-A86A562A9FFE}" type="presOf" srcId="{918A24FD-0F5A-D14A-BFC4-FBC31174846E}" destId="{F1EE8E4E-F58F-0A40-944F-A7D251E2A1BB}" srcOrd="0" destOrd="0" presId="urn:microsoft.com/office/officeart/2005/8/layout/hierarchy1"/>
    <dgm:cxn modelId="{CC4F4D39-5E81-432F-9EF9-E301DCC9298F}" type="presOf" srcId="{394BB4FE-64BC-1C48-AF5E-2DBA66596BFF}" destId="{835DDDF0-AD96-8D4A-8324-5D167724B256}" srcOrd="0" destOrd="0" presId="urn:microsoft.com/office/officeart/2005/8/layout/hierarchy1"/>
    <dgm:cxn modelId="{06E28E2B-ED00-3144-8044-6AFECFFE77E9}" srcId="{26BFEA62-293D-2443-81DA-4C530BE635C8}" destId="{7F810105-F96A-E642-A451-17ADE84DA595}" srcOrd="0" destOrd="0" parTransId="{E03BAEC3-0475-974E-AC82-1AF72B8317D7}" sibTransId="{2E3CEED7-5092-EC4E-9C27-F986CD97FC61}"/>
    <dgm:cxn modelId="{B6CA93F5-3284-408E-8005-53C114A36B5C}" type="presOf" srcId="{46E71EBB-6B34-2043-812C-130AB5F6A265}" destId="{EBD8C4F2-8FFA-1C44-B3A6-7ACAEEE8EE6C}" srcOrd="0" destOrd="0" presId="urn:microsoft.com/office/officeart/2005/8/layout/hierarchy1"/>
    <dgm:cxn modelId="{4326B85D-BDC3-1E4E-890A-10C750030773}" srcId="{373F7AD8-ABF7-A54F-9A43-5211C25509F4}" destId="{6DC48C7D-3976-9E46-8C4A-62F7CA97E4D0}" srcOrd="0" destOrd="0" parTransId="{D9B35892-E9F5-7F4C-B9B0-AAB8CAAAB3A1}" sibTransId="{D4541D89-6084-9143-AA80-19F2BFF0A4B3}"/>
    <dgm:cxn modelId="{75C8E36B-F9E7-459B-AC95-0401D77BEF47}" type="presOf" srcId="{03B37A2A-0DE1-6B41-9819-EAA9229285C4}" destId="{4CFA02DF-AC39-B946-B0F3-4A6621668F4B}" srcOrd="0" destOrd="0" presId="urn:microsoft.com/office/officeart/2005/8/layout/hierarchy1"/>
    <dgm:cxn modelId="{812DCE2B-DE84-4715-8CF8-8BB4CD866C7F}" type="presOf" srcId="{E03BAEC3-0475-974E-AC82-1AF72B8317D7}" destId="{AF8BC993-1EA4-9E40-BA07-46E81E07840B}" srcOrd="0" destOrd="0" presId="urn:microsoft.com/office/officeart/2005/8/layout/hierarchy1"/>
    <dgm:cxn modelId="{D2DEAAD8-8351-4819-9BCF-AA98A1909305}" type="presOf" srcId="{2D5A1027-10EB-2948-A9D7-41BB214CB88E}" destId="{DF226229-0A8A-464F-9CE5-F7B06C0265F4}" srcOrd="0" destOrd="0" presId="urn:microsoft.com/office/officeart/2005/8/layout/hierarchy1"/>
    <dgm:cxn modelId="{0C010C93-0860-404A-9B4E-9D02BC7419C2}" type="presOf" srcId="{ACBB26DA-9778-EC4A-8314-4BAE0ADD5E62}" destId="{D0E143EA-4AE0-804D-995A-7437130C42B9}" srcOrd="0" destOrd="0" presId="urn:microsoft.com/office/officeart/2005/8/layout/hierarchy1"/>
    <dgm:cxn modelId="{0BF570EA-5418-4B2F-9F3D-B0FB25AA2AFC}" type="presOf" srcId="{77EA43B9-0E57-9043-AA0C-F211224693A9}" destId="{B41A50C5-19B2-9347-A866-9BBCC6768DAE}" srcOrd="0" destOrd="0" presId="urn:microsoft.com/office/officeart/2005/8/layout/hierarchy1"/>
    <dgm:cxn modelId="{F371D08E-360A-194C-B0A7-887453EE72ED}" srcId="{DD233B33-CD2C-D047-A87C-1BC9F08EE75D}" destId="{ACBB26DA-9778-EC4A-8314-4BAE0ADD5E62}" srcOrd="0" destOrd="0" parTransId="{0554C713-4762-8840-9FB4-8F80C0ECB48E}" sibTransId="{AF876BC1-BC6E-4741-B40E-A270CAB147CC}"/>
    <dgm:cxn modelId="{60CC971B-A16C-4A99-8303-4744A0178AA6}" type="presOf" srcId="{4CBB534A-7C63-0E4D-ADA3-095A917CEFBD}" destId="{0270ADF3-B83D-C948-A8CC-BFC3FE1F518F}" srcOrd="0" destOrd="0" presId="urn:microsoft.com/office/officeart/2005/8/layout/hierarchy1"/>
    <dgm:cxn modelId="{1105D91F-5C0A-40B7-9AA9-F34F9BF23CE2}" type="presOf" srcId="{9BDEE430-55CE-9742-94BC-57382CAACD6C}" destId="{70F59536-6076-BA48-B8FC-3DD7F5F9818D}" srcOrd="0" destOrd="0" presId="urn:microsoft.com/office/officeart/2005/8/layout/hierarchy1"/>
    <dgm:cxn modelId="{2578CEDF-D08C-422E-ABC1-689921C6E68A}" type="presOf" srcId="{BD9B85C2-6303-6448-BDC7-F75DBB1EF3CF}" destId="{A367CF73-C34A-2045-B5CE-7FA7B91933FC}" srcOrd="0" destOrd="0" presId="urn:microsoft.com/office/officeart/2005/8/layout/hierarchy1"/>
    <dgm:cxn modelId="{E7EF69FA-7427-48BC-8E3E-F905A2FDBEA2}" type="presOf" srcId="{DAC6B2F0-B139-F94D-9142-E9629FB57979}" destId="{0758DAE2-DF31-EE46-8C09-4D9C3888ABE4}" srcOrd="0" destOrd="0" presId="urn:microsoft.com/office/officeart/2005/8/layout/hierarchy1"/>
    <dgm:cxn modelId="{281CDF57-C91B-CF4C-BF1D-ACA286E8D94F}" srcId="{ACBB26DA-9778-EC4A-8314-4BAE0ADD5E62}" destId="{EBEFF4A7-1561-AE4A-A221-294D9937F342}" srcOrd="1" destOrd="0" parTransId="{BD9B85C2-6303-6448-BDC7-F75DBB1EF3CF}" sibTransId="{30B7E768-0EBA-C542-B315-08BAE3F32AF3}"/>
    <dgm:cxn modelId="{286C6A13-D387-914E-BEB8-92DE4F545ECE}" srcId="{DAC6B2F0-B139-F94D-9142-E9629FB57979}" destId="{2D5A1027-10EB-2948-A9D7-41BB214CB88E}" srcOrd="0" destOrd="0" parTransId="{9B5AF8BD-F89E-3A4E-A1D3-9A11815B0665}" sibTransId="{4D0B1248-9F32-3144-8469-07C7DFB9978D}"/>
    <dgm:cxn modelId="{FCE8150D-033B-BF44-92A1-F8CFB8458916}" srcId="{0A5A6CF8-9043-1443-93E3-0564EFF29882}" destId="{29FA4943-8369-9B42-B6EC-41CACE6C41EA}" srcOrd="0" destOrd="0" parTransId="{47D02D16-B179-6245-9DCF-FDFC3E54098F}" sibTransId="{2B1A14DF-8702-2B4E-9F9C-8F5B639980E1}"/>
    <dgm:cxn modelId="{47460D65-A11B-B945-9F88-E19998C7518B}" srcId="{ACBB26DA-9778-EC4A-8314-4BAE0ADD5E62}" destId="{DDDF3704-8E87-2345-AC90-CF1993AD73F0}" srcOrd="2" destOrd="0" parTransId="{13A26C5E-7EC1-564A-B62F-3081375C29AB}" sibTransId="{48C546DF-F474-174B-A4E2-1AC34AF26D7C}"/>
    <dgm:cxn modelId="{019215BA-FF55-409D-AF52-1417DA1E0253}" type="presOf" srcId="{7F810105-F96A-E642-A451-17ADE84DA595}" destId="{0F49DE8B-0E4D-A344-8221-3EC197A8F046}" srcOrd="0" destOrd="0" presId="urn:microsoft.com/office/officeart/2005/8/layout/hierarchy1"/>
    <dgm:cxn modelId="{A6157B5B-4EA9-460F-A7F1-C0A526356415}" type="presParOf" srcId="{EAAAF136-2B89-434F-96E0-46B67951B16E}" destId="{3B9B933A-1271-E74C-A895-D594867AA208}" srcOrd="0" destOrd="0" presId="urn:microsoft.com/office/officeart/2005/8/layout/hierarchy1"/>
    <dgm:cxn modelId="{9601CA24-97D6-45FE-B42E-6F0B21C99608}" type="presParOf" srcId="{3B9B933A-1271-E74C-A895-D594867AA208}" destId="{BADA10CA-36CC-0E45-94D1-267FD9C99300}" srcOrd="0" destOrd="0" presId="urn:microsoft.com/office/officeart/2005/8/layout/hierarchy1"/>
    <dgm:cxn modelId="{910AEF67-7F40-4FB6-9681-B03A55146EBD}" type="presParOf" srcId="{BADA10CA-36CC-0E45-94D1-267FD9C99300}" destId="{621BECBF-2687-F44D-863E-0915273939E0}" srcOrd="0" destOrd="0" presId="urn:microsoft.com/office/officeart/2005/8/layout/hierarchy1"/>
    <dgm:cxn modelId="{BFB8C1D7-32F9-4B97-90C7-84FD91978065}" type="presParOf" srcId="{BADA10CA-36CC-0E45-94D1-267FD9C99300}" destId="{D0E143EA-4AE0-804D-995A-7437130C42B9}" srcOrd="1" destOrd="0" presId="urn:microsoft.com/office/officeart/2005/8/layout/hierarchy1"/>
    <dgm:cxn modelId="{2F0809DA-FC97-471E-B1E5-083C873F77FF}" type="presParOf" srcId="{3B9B933A-1271-E74C-A895-D594867AA208}" destId="{81F2FB10-8A73-6D4B-A226-B1496D6EC912}" srcOrd="1" destOrd="0" presId="urn:microsoft.com/office/officeart/2005/8/layout/hierarchy1"/>
    <dgm:cxn modelId="{3E09B7A3-410E-41B4-8277-EF18C4EB90F8}" type="presParOf" srcId="{81F2FB10-8A73-6D4B-A226-B1496D6EC912}" destId="{5ECED26D-8D6D-434A-A0A8-47CE14EBB7DF}" srcOrd="0" destOrd="0" presId="urn:microsoft.com/office/officeart/2005/8/layout/hierarchy1"/>
    <dgm:cxn modelId="{5AA42E9E-6EA8-422B-AB2F-99DC8C7958FD}" type="presParOf" srcId="{81F2FB10-8A73-6D4B-A226-B1496D6EC912}" destId="{91A47E96-0C9C-2243-B2F3-AF649E8485E8}" srcOrd="1" destOrd="0" presId="urn:microsoft.com/office/officeart/2005/8/layout/hierarchy1"/>
    <dgm:cxn modelId="{F6854B4A-882B-4E95-9508-280431906437}" type="presParOf" srcId="{91A47E96-0C9C-2243-B2F3-AF649E8485E8}" destId="{2C512FFA-AE36-544A-A728-A5D3E8D21EA1}" srcOrd="0" destOrd="0" presId="urn:microsoft.com/office/officeart/2005/8/layout/hierarchy1"/>
    <dgm:cxn modelId="{DE884393-0CE3-4933-93B3-77A7DD0BD4B1}" type="presParOf" srcId="{2C512FFA-AE36-544A-A728-A5D3E8D21EA1}" destId="{8E38F910-8FB7-F54F-B3C8-CCB4C37D7EC6}" srcOrd="0" destOrd="0" presId="urn:microsoft.com/office/officeart/2005/8/layout/hierarchy1"/>
    <dgm:cxn modelId="{E9B502A8-1852-4926-ABFF-6399DE7C4140}" type="presParOf" srcId="{2C512FFA-AE36-544A-A728-A5D3E8D21EA1}" destId="{7A223CB3-C223-FF4C-B19F-A93D07CBC9B0}" srcOrd="1" destOrd="0" presId="urn:microsoft.com/office/officeart/2005/8/layout/hierarchy1"/>
    <dgm:cxn modelId="{51C76DC5-D0C2-43A0-B091-E45C27A35A59}" type="presParOf" srcId="{91A47E96-0C9C-2243-B2F3-AF649E8485E8}" destId="{5CF5C126-A168-984B-A2A4-9797147512E7}" srcOrd="1" destOrd="0" presId="urn:microsoft.com/office/officeart/2005/8/layout/hierarchy1"/>
    <dgm:cxn modelId="{315CE2E1-2473-404F-B862-E3FE1C1EA8F6}" type="presParOf" srcId="{5CF5C126-A168-984B-A2A4-9797147512E7}" destId="{21E32E40-BA09-5F45-BC56-17E0F90AFB04}" srcOrd="0" destOrd="0" presId="urn:microsoft.com/office/officeart/2005/8/layout/hierarchy1"/>
    <dgm:cxn modelId="{14DE12B9-0213-4D2C-AB1A-B3CF71E68197}" type="presParOf" srcId="{5CF5C126-A168-984B-A2A4-9797147512E7}" destId="{3F06BF87-E392-F444-85A5-903A29745789}" srcOrd="1" destOrd="0" presId="urn:microsoft.com/office/officeart/2005/8/layout/hierarchy1"/>
    <dgm:cxn modelId="{970D8CE3-D6A3-4385-B32E-DAE67191931D}" type="presParOf" srcId="{3F06BF87-E392-F444-85A5-903A29745789}" destId="{0BDB8674-CBA2-A84A-B305-06D836C019E6}" srcOrd="0" destOrd="0" presId="urn:microsoft.com/office/officeart/2005/8/layout/hierarchy1"/>
    <dgm:cxn modelId="{F632693C-0DF1-4844-8E83-BFEB593F2086}" type="presParOf" srcId="{0BDB8674-CBA2-A84A-B305-06D836C019E6}" destId="{D95BE71E-8E6A-5F42-82F4-B7F9793822F4}" srcOrd="0" destOrd="0" presId="urn:microsoft.com/office/officeart/2005/8/layout/hierarchy1"/>
    <dgm:cxn modelId="{1C4D5BEC-B80E-41FF-AB9D-ADBA979F234A}" type="presParOf" srcId="{0BDB8674-CBA2-A84A-B305-06D836C019E6}" destId="{9933C1A4-3A6F-CC47-8214-53859E2E7264}" srcOrd="1" destOrd="0" presId="urn:microsoft.com/office/officeart/2005/8/layout/hierarchy1"/>
    <dgm:cxn modelId="{D3F4D858-C9EF-4F65-AB26-6402E58CF88B}" type="presParOf" srcId="{3F06BF87-E392-F444-85A5-903A29745789}" destId="{0AF0DDEA-CFEE-3C45-9395-1F5B2702998D}" srcOrd="1" destOrd="0" presId="urn:microsoft.com/office/officeart/2005/8/layout/hierarchy1"/>
    <dgm:cxn modelId="{B820D04A-6745-471B-BCD7-848DBD314072}" type="presParOf" srcId="{0AF0DDEA-CFEE-3C45-9395-1F5B2702998D}" destId="{0270ADF3-B83D-C948-A8CC-BFC3FE1F518F}" srcOrd="0" destOrd="0" presId="urn:microsoft.com/office/officeart/2005/8/layout/hierarchy1"/>
    <dgm:cxn modelId="{D8C4BEE5-E784-408A-86B3-22D56F380266}" type="presParOf" srcId="{0AF0DDEA-CFEE-3C45-9395-1F5B2702998D}" destId="{27463A28-02D0-1D46-8787-1EA025E3980E}" srcOrd="1" destOrd="0" presId="urn:microsoft.com/office/officeart/2005/8/layout/hierarchy1"/>
    <dgm:cxn modelId="{2934E797-6906-452E-8BC0-19B1F4EFE91A}" type="presParOf" srcId="{27463A28-02D0-1D46-8787-1EA025E3980E}" destId="{733E4E3B-D059-7747-8500-1BBF2FE9E610}" srcOrd="0" destOrd="0" presId="urn:microsoft.com/office/officeart/2005/8/layout/hierarchy1"/>
    <dgm:cxn modelId="{F6C2E8AF-6F08-4DE6-8A4C-7EB5DBAD6E25}" type="presParOf" srcId="{733E4E3B-D059-7747-8500-1BBF2FE9E610}" destId="{1552F038-711E-5847-B427-7594E601CD14}" srcOrd="0" destOrd="0" presId="urn:microsoft.com/office/officeart/2005/8/layout/hierarchy1"/>
    <dgm:cxn modelId="{BB759B23-F50B-4EAB-B8DC-F51C120FA8FE}" type="presParOf" srcId="{733E4E3B-D059-7747-8500-1BBF2FE9E610}" destId="{6A33B97E-2C7D-6345-B3FA-2AD191DC892A}" srcOrd="1" destOrd="0" presId="urn:microsoft.com/office/officeart/2005/8/layout/hierarchy1"/>
    <dgm:cxn modelId="{8ADB71AF-B403-422C-8DD6-6FA4A696F3DB}" type="presParOf" srcId="{27463A28-02D0-1D46-8787-1EA025E3980E}" destId="{49D0075F-B1F5-8C4C-AD12-9DF84EA0DB99}" srcOrd="1" destOrd="0" presId="urn:microsoft.com/office/officeart/2005/8/layout/hierarchy1"/>
    <dgm:cxn modelId="{692FF081-7BD5-4E80-85A4-D99EF9B97B3A}" type="presParOf" srcId="{49D0075F-B1F5-8C4C-AD12-9DF84EA0DB99}" destId="{70119F31-3F98-054E-AFBC-9A704709AB3F}" srcOrd="0" destOrd="0" presId="urn:microsoft.com/office/officeart/2005/8/layout/hierarchy1"/>
    <dgm:cxn modelId="{3E90ECD1-4AA1-4A8D-8BA4-A6B5BAA572A3}" type="presParOf" srcId="{49D0075F-B1F5-8C4C-AD12-9DF84EA0DB99}" destId="{788AD518-7C54-AA4C-8034-5BD28F65738A}" srcOrd="1" destOrd="0" presId="urn:microsoft.com/office/officeart/2005/8/layout/hierarchy1"/>
    <dgm:cxn modelId="{A149567F-E763-48DC-9F7B-6ABE7A38080D}" type="presParOf" srcId="{788AD518-7C54-AA4C-8034-5BD28F65738A}" destId="{990F1DEB-A7CE-2A49-BEDA-03443353ED0C}" srcOrd="0" destOrd="0" presId="urn:microsoft.com/office/officeart/2005/8/layout/hierarchy1"/>
    <dgm:cxn modelId="{FA34FF18-1823-4BB2-A092-2ADD676DDFE7}" type="presParOf" srcId="{990F1DEB-A7CE-2A49-BEDA-03443353ED0C}" destId="{758E52EC-98D7-DE45-A39D-1A9E16E7E819}" srcOrd="0" destOrd="0" presId="urn:microsoft.com/office/officeart/2005/8/layout/hierarchy1"/>
    <dgm:cxn modelId="{C028F572-84A6-4278-BDF5-C8D8DD244073}" type="presParOf" srcId="{990F1DEB-A7CE-2A49-BEDA-03443353ED0C}" destId="{8D818E86-09F6-1345-BE8B-0AF3CA464AE8}" srcOrd="1" destOrd="0" presId="urn:microsoft.com/office/officeart/2005/8/layout/hierarchy1"/>
    <dgm:cxn modelId="{8264FCAC-7DC9-4DFF-A01F-95597D2E4D72}" type="presParOf" srcId="{788AD518-7C54-AA4C-8034-5BD28F65738A}" destId="{89177C91-B03B-1D42-A8CD-14C952F7BD86}" srcOrd="1" destOrd="0" presId="urn:microsoft.com/office/officeart/2005/8/layout/hierarchy1"/>
    <dgm:cxn modelId="{3E881315-B42E-4BFC-9DCF-19F0144A82A2}" type="presParOf" srcId="{89177C91-B03B-1D42-A8CD-14C952F7BD86}" destId="{70F59536-6076-BA48-B8FC-3DD7F5F9818D}" srcOrd="0" destOrd="0" presId="urn:microsoft.com/office/officeart/2005/8/layout/hierarchy1"/>
    <dgm:cxn modelId="{2395FA1C-81FE-41A8-996C-27EA5476F0A6}" type="presParOf" srcId="{89177C91-B03B-1D42-A8CD-14C952F7BD86}" destId="{11966F8F-1775-6B44-BA3D-7543AEACF338}" srcOrd="1" destOrd="0" presId="urn:microsoft.com/office/officeart/2005/8/layout/hierarchy1"/>
    <dgm:cxn modelId="{A2CBAFBE-30D8-452B-8727-98C24FDDAB77}" type="presParOf" srcId="{11966F8F-1775-6B44-BA3D-7543AEACF338}" destId="{A3FB32DC-FDD0-3A41-A236-C411DC52E11F}" srcOrd="0" destOrd="0" presId="urn:microsoft.com/office/officeart/2005/8/layout/hierarchy1"/>
    <dgm:cxn modelId="{4379CD12-1D61-497D-9DE2-C65A48C69D01}" type="presParOf" srcId="{A3FB32DC-FDD0-3A41-A236-C411DC52E11F}" destId="{A543C57C-4FF5-3F4C-AA90-ED0EB11995A6}" srcOrd="0" destOrd="0" presId="urn:microsoft.com/office/officeart/2005/8/layout/hierarchy1"/>
    <dgm:cxn modelId="{4405CC89-DEB6-4622-8B1C-BA2B8A5ACC27}" type="presParOf" srcId="{A3FB32DC-FDD0-3A41-A236-C411DC52E11F}" destId="{EBD8C4F2-8FFA-1C44-B3A6-7ACAEEE8EE6C}" srcOrd="1" destOrd="0" presId="urn:microsoft.com/office/officeart/2005/8/layout/hierarchy1"/>
    <dgm:cxn modelId="{929E2CF0-AF68-4543-A810-4F94283E3374}" type="presParOf" srcId="{11966F8F-1775-6B44-BA3D-7543AEACF338}" destId="{0C39DC4A-5F6F-F149-8FCC-EBCEB5102BC3}" srcOrd="1" destOrd="0" presId="urn:microsoft.com/office/officeart/2005/8/layout/hierarchy1"/>
    <dgm:cxn modelId="{B3B916E2-7723-4B0F-9C0D-1695CDBDFA91}" type="presParOf" srcId="{0C39DC4A-5F6F-F149-8FCC-EBCEB5102BC3}" destId="{3E84129C-9A39-3045-8C75-CBB50FB78DFF}" srcOrd="0" destOrd="0" presId="urn:microsoft.com/office/officeart/2005/8/layout/hierarchy1"/>
    <dgm:cxn modelId="{90E0B4AA-EEB9-4D6C-8240-1A48B000E27B}" type="presParOf" srcId="{0C39DC4A-5F6F-F149-8FCC-EBCEB5102BC3}" destId="{A77105B0-7177-3740-9FAB-C3D128BE3A5C}" srcOrd="1" destOrd="0" presId="urn:microsoft.com/office/officeart/2005/8/layout/hierarchy1"/>
    <dgm:cxn modelId="{D2DA3F93-526E-4E1E-BD0C-D0D34B26FEC2}" type="presParOf" srcId="{A77105B0-7177-3740-9FAB-C3D128BE3A5C}" destId="{0184489B-FA33-024F-B4EC-224F66E4D13B}" srcOrd="0" destOrd="0" presId="urn:microsoft.com/office/officeart/2005/8/layout/hierarchy1"/>
    <dgm:cxn modelId="{C8AF0C80-9493-4B09-9979-5085951796F4}" type="presParOf" srcId="{0184489B-FA33-024F-B4EC-224F66E4D13B}" destId="{1A8E473F-A56B-2F4E-A738-A72CC856D9B8}" srcOrd="0" destOrd="0" presId="urn:microsoft.com/office/officeart/2005/8/layout/hierarchy1"/>
    <dgm:cxn modelId="{5C6AC269-5776-46B7-AA67-91466F85E3E1}" type="presParOf" srcId="{0184489B-FA33-024F-B4EC-224F66E4D13B}" destId="{DCF7F007-9FEE-394A-99C8-FC81BBBC3271}" srcOrd="1" destOrd="0" presId="urn:microsoft.com/office/officeart/2005/8/layout/hierarchy1"/>
    <dgm:cxn modelId="{D3D02C83-C28F-413B-B189-5D0E6D6AE059}" type="presParOf" srcId="{A77105B0-7177-3740-9FAB-C3D128BE3A5C}" destId="{48CC2157-9629-C043-81FE-6CD3C80E6742}" srcOrd="1" destOrd="0" presId="urn:microsoft.com/office/officeart/2005/8/layout/hierarchy1"/>
    <dgm:cxn modelId="{60C55B58-824A-4B22-BA2C-75B8E39188DC}" type="presParOf" srcId="{5CF5C126-A168-984B-A2A4-9797147512E7}" destId="{84C6DF52-1393-374C-9C00-B27FA8469DFC}" srcOrd="2" destOrd="0" presId="urn:microsoft.com/office/officeart/2005/8/layout/hierarchy1"/>
    <dgm:cxn modelId="{F2CABEBE-C2A0-4291-9AAC-448A3AF6C51D}" type="presParOf" srcId="{5CF5C126-A168-984B-A2A4-9797147512E7}" destId="{9B57CCAE-4EB4-234A-A710-F9A23E6FEEA0}" srcOrd="3" destOrd="0" presId="urn:microsoft.com/office/officeart/2005/8/layout/hierarchy1"/>
    <dgm:cxn modelId="{64CC3215-9C01-4302-AB9A-4897F8D112D7}" type="presParOf" srcId="{9B57CCAE-4EB4-234A-A710-F9A23E6FEEA0}" destId="{B6941748-0DEF-C440-9EE0-F7410CF3C404}" srcOrd="0" destOrd="0" presId="urn:microsoft.com/office/officeart/2005/8/layout/hierarchy1"/>
    <dgm:cxn modelId="{7805EA3A-5758-4A81-A537-0F26D88D43A6}" type="presParOf" srcId="{B6941748-0DEF-C440-9EE0-F7410CF3C404}" destId="{57649341-F1B8-3A4E-ACC8-001042C91D63}" srcOrd="0" destOrd="0" presId="urn:microsoft.com/office/officeart/2005/8/layout/hierarchy1"/>
    <dgm:cxn modelId="{560DD057-D565-43BB-91F4-A52AF4929AC4}" type="presParOf" srcId="{B6941748-0DEF-C440-9EE0-F7410CF3C404}" destId="{4CFA02DF-AC39-B946-B0F3-4A6621668F4B}" srcOrd="1" destOrd="0" presId="urn:microsoft.com/office/officeart/2005/8/layout/hierarchy1"/>
    <dgm:cxn modelId="{D414E6B0-9DD4-47E1-A659-2D39BDFCD551}" type="presParOf" srcId="{9B57CCAE-4EB4-234A-A710-F9A23E6FEEA0}" destId="{E2AF419F-E776-664C-B647-3199D773BBD9}" srcOrd="1" destOrd="0" presId="urn:microsoft.com/office/officeart/2005/8/layout/hierarchy1"/>
    <dgm:cxn modelId="{CB26AE8F-5E1A-48CC-A3A9-07A5E3408766}" type="presParOf" srcId="{E2AF419F-E776-664C-B647-3199D773BBD9}" destId="{2C0C1BE9-F620-5D43-A94F-0F98A0C49DD6}" srcOrd="0" destOrd="0" presId="urn:microsoft.com/office/officeart/2005/8/layout/hierarchy1"/>
    <dgm:cxn modelId="{C180E4AC-6EFD-4950-B99F-ADF34FA6E1F9}" type="presParOf" srcId="{E2AF419F-E776-664C-B647-3199D773BBD9}" destId="{27008B1F-9DA1-F141-984B-8E4C8390F946}" srcOrd="1" destOrd="0" presId="urn:microsoft.com/office/officeart/2005/8/layout/hierarchy1"/>
    <dgm:cxn modelId="{CFB08E05-4527-4FFC-B90A-75E56A5AD22B}" type="presParOf" srcId="{27008B1F-9DA1-F141-984B-8E4C8390F946}" destId="{C2C828BA-C9DA-394E-ACED-13008060F740}" srcOrd="0" destOrd="0" presId="urn:microsoft.com/office/officeart/2005/8/layout/hierarchy1"/>
    <dgm:cxn modelId="{7BDD94AD-2A70-49F6-9A1A-8174952E7D9E}" type="presParOf" srcId="{C2C828BA-C9DA-394E-ACED-13008060F740}" destId="{59CD7786-3B08-3843-B9AD-B2A3E78BC0D0}" srcOrd="0" destOrd="0" presId="urn:microsoft.com/office/officeart/2005/8/layout/hierarchy1"/>
    <dgm:cxn modelId="{94DDCF32-EBAD-4AC9-A54B-7E87DEF4EE30}" type="presParOf" srcId="{C2C828BA-C9DA-394E-ACED-13008060F740}" destId="{A82C61AA-F4C6-EF47-82FF-3C3B5CE12CFB}" srcOrd="1" destOrd="0" presId="urn:microsoft.com/office/officeart/2005/8/layout/hierarchy1"/>
    <dgm:cxn modelId="{C06A5E56-71BE-493D-A1E4-5137456DE456}" type="presParOf" srcId="{27008B1F-9DA1-F141-984B-8E4C8390F946}" destId="{5FCF916E-509D-3245-8B5A-5EA2EED53A1B}" srcOrd="1" destOrd="0" presId="urn:microsoft.com/office/officeart/2005/8/layout/hierarchy1"/>
    <dgm:cxn modelId="{76B83DA0-1CEB-406B-9AC1-4AA6B551251A}" type="presParOf" srcId="{5FCF916E-509D-3245-8B5A-5EA2EED53A1B}" destId="{F253B17F-C226-DA4F-8940-D174E3335A59}" srcOrd="0" destOrd="0" presId="urn:microsoft.com/office/officeart/2005/8/layout/hierarchy1"/>
    <dgm:cxn modelId="{2DD79AB1-248F-482E-A316-F6CC41373838}" type="presParOf" srcId="{5FCF916E-509D-3245-8B5A-5EA2EED53A1B}" destId="{A801F973-5DED-994D-A8C2-28B3F7442CB4}" srcOrd="1" destOrd="0" presId="urn:microsoft.com/office/officeart/2005/8/layout/hierarchy1"/>
    <dgm:cxn modelId="{7DA46E52-280D-4EE2-80F0-B46C2D1742B6}" type="presParOf" srcId="{A801F973-5DED-994D-A8C2-28B3F7442CB4}" destId="{3F54141D-B4CC-B645-8736-7E69B3E21765}" srcOrd="0" destOrd="0" presId="urn:microsoft.com/office/officeart/2005/8/layout/hierarchy1"/>
    <dgm:cxn modelId="{29EA451F-06CC-44DD-BE33-A8D89F1370E8}" type="presParOf" srcId="{3F54141D-B4CC-B645-8736-7E69B3E21765}" destId="{26EF002A-19D1-C341-BA72-E1E1CBA39BF6}" srcOrd="0" destOrd="0" presId="urn:microsoft.com/office/officeart/2005/8/layout/hierarchy1"/>
    <dgm:cxn modelId="{716A139E-FB39-4A52-8BD5-7CEB9FCEAAFB}" type="presParOf" srcId="{3F54141D-B4CC-B645-8736-7E69B3E21765}" destId="{815D84EF-F8E4-0E4D-9395-69F7B68DC473}" srcOrd="1" destOrd="0" presId="urn:microsoft.com/office/officeart/2005/8/layout/hierarchy1"/>
    <dgm:cxn modelId="{3B2E84C7-FB9F-4D29-9F5A-842EEDF89B58}" type="presParOf" srcId="{A801F973-5DED-994D-A8C2-28B3F7442CB4}" destId="{39CCBEE1-F502-7B4A-9706-F15488725443}" srcOrd="1" destOrd="0" presId="urn:microsoft.com/office/officeart/2005/8/layout/hierarchy1"/>
    <dgm:cxn modelId="{D8A4791B-8185-46E4-AD00-6929497EE919}" type="presParOf" srcId="{81F2FB10-8A73-6D4B-A226-B1496D6EC912}" destId="{A367CF73-C34A-2045-B5CE-7FA7B91933FC}" srcOrd="2" destOrd="0" presId="urn:microsoft.com/office/officeart/2005/8/layout/hierarchy1"/>
    <dgm:cxn modelId="{DDC7BAF8-5EA7-4496-AB19-6F79CEFEBB37}" type="presParOf" srcId="{81F2FB10-8A73-6D4B-A226-B1496D6EC912}" destId="{CD5583BE-9B6A-BD48-BAEC-A343630DEA58}" srcOrd="3" destOrd="0" presId="urn:microsoft.com/office/officeart/2005/8/layout/hierarchy1"/>
    <dgm:cxn modelId="{D78ED969-28C4-469A-950F-83FFF12BDD86}" type="presParOf" srcId="{CD5583BE-9B6A-BD48-BAEC-A343630DEA58}" destId="{72E43C14-7156-2941-BA37-CBE20F4EF417}" srcOrd="0" destOrd="0" presId="urn:microsoft.com/office/officeart/2005/8/layout/hierarchy1"/>
    <dgm:cxn modelId="{D8BB2662-0B1F-483C-BFAA-498865897719}" type="presParOf" srcId="{72E43C14-7156-2941-BA37-CBE20F4EF417}" destId="{C7DAC0E1-BE5A-BE49-A402-8CE9854DCC8A}" srcOrd="0" destOrd="0" presId="urn:microsoft.com/office/officeart/2005/8/layout/hierarchy1"/>
    <dgm:cxn modelId="{2338C207-C307-4678-B92A-C8FCC3DB0E2A}" type="presParOf" srcId="{72E43C14-7156-2941-BA37-CBE20F4EF417}" destId="{5F49960E-D661-E042-9086-FEF56B1A2D6B}" srcOrd="1" destOrd="0" presId="urn:microsoft.com/office/officeart/2005/8/layout/hierarchy1"/>
    <dgm:cxn modelId="{E4FB121E-C78B-4421-A7D4-20325FF52941}" type="presParOf" srcId="{CD5583BE-9B6A-BD48-BAEC-A343630DEA58}" destId="{F98F391A-0B31-9B44-B2A2-45EF8054FD61}" srcOrd="1" destOrd="0" presId="urn:microsoft.com/office/officeart/2005/8/layout/hierarchy1"/>
    <dgm:cxn modelId="{F7143FEF-ECA9-4223-B49B-7C898B1ABC4D}" type="presParOf" srcId="{F98F391A-0B31-9B44-B2A2-45EF8054FD61}" destId="{63AD0D86-2A96-DE4F-99EC-F202E8FD32D6}" srcOrd="0" destOrd="0" presId="urn:microsoft.com/office/officeart/2005/8/layout/hierarchy1"/>
    <dgm:cxn modelId="{5D762215-5171-4BDD-9E76-CA9F665FC5AD}" type="presParOf" srcId="{F98F391A-0B31-9B44-B2A2-45EF8054FD61}" destId="{C5DA6F61-97DB-534A-8704-0DF7AF232EAD}" srcOrd="1" destOrd="0" presId="urn:microsoft.com/office/officeart/2005/8/layout/hierarchy1"/>
    <dgm:cxn modelId="{1057EB26-2E64-4945-9390-8EA457371737}" type="presParOf" srcId="{C5DA6F61-97DB-534A-8704-0DF7AF232EAD}" destId="{646FE0E4-EA53-0846-9F32-20CA200C536C}" srcOrd="0" destOrd="0" presId="urn:microsoft.com/office/officeart/2005/8/layout/hierarchy1"/>
    <dgm:cxn modelId="{A150A5B9-537D-43E9-A31F-61C8AF1F23E1}" type="presParOf" srcId="{646FE0E4-EA53-0846-9F32-20CA200C536C}" destId="{AEE5F615-8E1B-5F49-A33B-C2C419E54CF1}" srcOrd="0" destOrd="0" presId="urn:microsoft.com/office/officeart/2005/8/layout/hierarchy1"/>
    <dgm:cxn modelId="{88E8BA63-4B8B-4F4E-8B1F-8BA823B5D37F}" type="presParOf" srcId="{646FE0E4-EA53-0846-9F32-20CA200C536C}" destId="{6F0647A1-CC51-6145-8743-1CE4CDB58161}" srcOrd="1" destOrd="0" presId="urn:microsoft.com/office/officeart/2005/8/layout/hierarchy1"/>
    <dgm:cxn modelId="{BE6C95EE-5709-416E-8FDA-F3F2240F1A63}" type="presParOf" srcId="{C5DA6F61-97DB-534A-8704-0DF7AF232EAD}" destId="{3EFD7B50-4AE8-F44E-8962-8E8F91462B37}" srcOrd="1" destOrd="0" presId="urn:microsoft.com/office/officeart/2005/8/layout/hierarchy1"/>
    <dgm:cxn modelId="{5AAB419F-9CAA-4909-BA2C-94576BA90FFD}" type="presParOf" srcId="{3EFD7B50-4AE8-F44E-8962-8E8F91462B37}" destId="{D0149180-9420-AB45-8750-F6DFA22159F9}" srcOrd="0" destOrd="0" presId="urn:microsoft.com/office/officeart/2005/8/layout/hierarchy1"/>
    <dgm:cxn modelId="{2A7DA4D7-2CF4-4133-901C-52AC5BA181D7}" type="presParOf" srcId="{3EFD7B50-4AE8-F44E-8962-8E8F91462B37}" destId="{90E79E3A-61EA-E94F-A5E4-E40A4379632D}" srcOrd="1" destOrd="0" presId="urn:microsoft.com/office/officeart/2005/8/layout/hierarchy1"/>
    <dgm:cxn modelId="{E085EE42-AE6E-466B-AAD5-005F340605C2}" type="presParOf" srcId="{90E79E3A-61EA-E94F-A5E4-E40A4379632D}" destId="{71E9A927-0946-0947-9BC8-26DBFF4E1E09}" srcOrd="0" destOrd="0" presId="urn:microsoft.com/office/officeart/2005/8/layout/hierarchy1"/>
    <dgm:cxn modelId="{3BD5E414-67E7-4BA2-820C-823998617B76}" type="presParOf" srcId="{71E9A927-0946-0947-9BC8-26DBFF4E1E09}" destId="{F60013A7-9D03-F54C-9A64-704D0B262B5C}" srcOrd="0" destOrd="0" presId="urn:microsoft.com/office/officeart/2005/8/layout/hierarchy1"/>
    <dgm:cxn modelId="{05E115CF-BBEE-4BA5-9B5F-842505128318}" type="presParOf" srcId="{71E9A927-0946-0947-9BC8-26DBFF4E1E09}" destId="{A3FE6B7D-50A5-0347-ABA2-D2AEE90FADC0}" srcOrd="1" destOrd="0" presId="urn:microsoft.com/office/officeart/2005/8/layout/hierarchy1"/>
    <dgm:cxn modelId="{B564F150-A2DA-4BC5-B334-1D639FE63AB1}" type="presParOf" srcId="{90E79E3A-61EA-E94F-A5E4-E40A4379632D}" destId="{C82CE782-B8B3-FB41-A168-25086A5AE327}" srcOrd="1" destOrd="0" presId="urn:microsoft.com/office/officeart/2005/8/layout/hierarchy1"/>
    <dgm:cxn modelId="{D3A8B50A-DC54-41AE-9431-32EF955A756D}" type="presParOf" srcId="{C82CE782-B8B3-FB41-A168-25086A5AE327}" destId="{5375E105-876E-424D-8216-336CBF6DDF6A}" srcOrd="0" destOrd="0" presId="urn:microsoft.com/office/officeart/2005/8/layout/hierarchy1"/>
    <dgm:cxn modelId="{683627D0-25EA-4A94-A265-92C69A162879}" type="presParOf" srcId="{C82CE782-B8B3-FB41-A168-25086A5AE327}" destId="{C5975592-3E46-914E-A2B0-A380BBD6FBAF}" srcOrd="1" destOrd="0" presId="urn:microsoft.com/office/officeart/2005/8/layout/hierarchy1"/>
    <dgm:cxn modelId="{BB83193C-A620-47FA-A626-D1ADF4A0F7CB}" type="presParOf" srcId="{C5975592-3E46-914E-A2B0-A380BBD6FBAF}" destId="{4002BDAC-E962-3B48-8C74-297F19A09B1A}" srcOrd="0" destOrd="0" presId="urn:microsoft.com/office/officeart/2005/8/layout/hierarchy1"/>
    <dgm:cxn modelId="{49075540-E2AF-4AC3-A4F4-259D83F3120A}" type="presParOf" srcId="{4002BDAC-E962-3B48-8C74-297F19A09B1A}" destId="{F89E7933-99D6-2645-A28F-AD3CF4F84AF9}" srcOrd="0" destOrd="0" presId="urn:microsoft.com/office/officeart/2005/8/layout/hierarchy1"/>
    <dgm:cxn modelId="{0EC0E2AA-DC93-427A-90D5-175C4957F15C}" type="presParOf" srcId="{4002BDAC-E962-3B48-8C74-297F19A09B1A}" destId="{F5F6B602-10D8-F64B-B574-F50DB58ECBFC}" srcOrd="1" destOrd="0" presId="urn:microsoft.com/office/officeart/2005/8/layout/hierarchy1"/>
    <dgm:cxn modelId="{54691832-F203-435E-BC7B-8B03DF816BC1}" type="presParOf" srcId="{C5975592-3E46-914E-A2B0-A380BBD6FBAF}" destId="{EA628E04-4A9C-4045-9FEE-807266A8A786}" srcOrd="1" destOrd="0" presId="urn:microsoft.com/office/officeart/2005/8/layout/hierarchy1"/>
    <dgm:cxn modelId="{EA03388A-BB0E-4236-AAFD-59E488EA27C7}" type="presParOf" srcId="{EA628E04-4A9C-4045-9FEE-807266A8A786}" destId="{FCF34C02-AE76-BB48-B119-167EB3A4C829}" srcOrd="0" destOrd="0" presId="urn:microsoft.com/office/officeart/2005/8/layout/hierarchy1"/>
    <dgm:cxn modelId="{62F6FD58-5550-44D4-83D2-667BDF5117D9}" type="presParOf" srcId="{EA628E04-4A9C-4045-9FEE-807266A8A786}" destId="{55C9CE45-2ED0-D94A-9127-5A404B2FACFA}" srcOrd="1" destOrd="0" presId="urn:microsoft.com/office/officeart/2005/8/layout/hierarchy1"/>
    <dgm:cxn modelId="{93E85104-27DA-4D18-A7D5-C621A51A71D8}" type="presParOf" srcId="{55C9CE45-2ED0-D94A-9127-5A404B2FACFA}" destId="{FC212654-2F32-C044-98F8-B0EAAEB55FFB}" srcOrd="0" destOrd="0" presId="urn:microsoft.com/office/officeart/2005/8/layout/hierarchy1"/>
    <dgm:cxn modelId="{0DE133AD-29A8-4A63-A9D5-F1D856AA9ACF}" type="presParOf" srcId="{FC212654-2F32-C044-98F8-B0EAAEB55FFB}" destId="{0040399D-DF45-3348-AEBC-5CABE9F82106}" srcOrd="0" destOrd="0" presId="urn:microsoft.com/office/officeart/2005/8/layout/hierarchy1"/>
    <dgm:cxn modelId="{BC753FAF-B644-47C9-A2AC-FD343D76F988}" type="presParOf" srcId="{FC212654-2F32-C044-98F8-B0EAAEB55FFB}" destId="{F1EE8E4E-F58F-0A40-944F-A7D251E2A1BB}" srcOrd="1" destOrd="0" presId="urn:microsoft.com/office/officeart/2005/8/layout/hierarchy1"/>
    <dgm:cxn modelId="{B65B33C1-3C52-495A-837E-A391AB410FE7}" type="presParOf" srcId="{55C9CE45-2ED0-D94A-9127-5A404B2FACFA}" destId="{7174FD31-F92C-464E-AE60-EC8035C3BB84}" srcOrd="1" destOrd="0" presId="urn:microsoft.com/office/officeart/2005/8/layout/hierarchy1"/>
    <dgm:cxn modelId="{7630C63D-E170-41F0-B895-2A91E9F48D9B}" type="presParOf" srcId="{7174FD31-F92C-464E-AE60-EC8035C3BB84}" destId="{835DDDF0-AD96-8D4A-8324-5D167724B256}" srcOrd="0" destOrd="0" presId="urn:microsoft.com/office/officeart/2005/8/layout/hierarchy1"/>
    <dgm:cxn modelId="{D416F331-EDE0-49B3-8B79-2CF26962C64F}" type="presParOf" srcId="{7174FD31-F92C-464E-AE60-EC8035C3BB84}" destId="{A3BA59A6-E056-7F40-96D9-F2232C67149C}" srcOrd="1" destOrd="0" presId="urn:microsoft.com/office/officeart/2005/8/layout/hierarchy1"/>
    <dgm:cxn modelId="{3186B4A1-5D21-44BB-8F6B-E1F93EF782F7}" type="presParOf" srcId="{A3BA59A6-E056-7F40-96D9-F2232C67149C}" destId="{198D11C0-27F6-804D-80E1-4FF1BD7B6EBA}" srcOrd="0" destOrd="0" presId="urn:microsoft.com/office/officeart/2005/8/layout/hierarchy1"/>
    <dgm:cxn modelId="{706AD226-94D2-470B-8339-647CC2F91A65}" type="presParOf" srcId="{198D11C0-27F6-804D-80E1-4FF1BD7B6EBA}" destId="{EBF853CD-CBC9-0E48-A67F-0B4724917FBB}" srcOrd="0" destOrd="0" presId="urn:microsoft.com/office/officeart/2005/8/layout/hierarchy1"/>
    <dgm:cxn modelId="{44A12D19-FDD2-4809-A3FD-D8A86E6B8537}" type="presParOf" srcId="{198D11C0-27F6-804D-80E1-4FF1BD7B6EBA}" destId="{7C88F889-D1CB-4840-B4D4-4439D70F3971}" srcOrd="1" destOrd="0" presId="urn:microsoft.com/office/officeart/2005/8/layout/hierarchy1"/>
    <dgm:cxn modelId="{B6CAA689-4189-412B-9C62-12EFE1C71799}" type="presParOf" srcId="{A3BA59A6-E056-7F40-96D9-F2232C67149C}" destId="{232C329A-F328-894E-B030-5D7DC7420CA0}" srcOrd="1" destOrd="0" presId="urn:microsoft.com/office/officeart/2005/8/layout/hierarchy1"/>
    <dgm:cxn modelId="{F29103FE-006B-410D-B84E-A7DE8BD4E2A1}" type="presParOf" srcId="{232C329A-F328-894E-B030-5D7DC7420CA0}" destId="{9ABD6184-7BC2-ED47-B952-413183F58CDD}" srcOrd="0" destOrd="0" presId="urn:microsoft.com/office/officeart/2005/8/layout/hierarchy1"/>
    <dgm:cxn modelId="{A6D85C8B-6098-4148-B737-333CEF922632}" type="presParOf" srcId="{232C329A-F328-894E-B030-5D7DC7420CA0}" destId="{92C99F82-E30C-F444-AF93-38DC93A7799D}" srcOrd="1" destOrd="0" presId="urn:microsoft.com/office/officeart/2005/8/layout/hierarchy1"/>
    <dgm:cxn modelId="{49B9C2E7-08BE-47C4-807F-3F603163C25C}" type="presParOf" srcId="{92C99F82-E30C-F444-AF93-38DC93A7799D}" destId="{224F3A55-23E6-134D-8E90-AC226D0063B8}" srcOrd="0" destOrd="0" presId="urn:microsoft.com/office/officeart/2005/8/layout/hierarchy1"/>
    <dgm:cxn modelId="{698621DB-061A-465E-A5A7-A083D7FEEDE7}" type="presParOf" srcId="{224F3A55-23E6-134D-8E90-AC226D0063B8}" destId="{3DBFE108-F745-CB4E-BFEE-55A82B75BBAB}" srcOrd="0" destOrd="0" presId="urn:microsoft.com/office/officeart/2005/8/layout/hierarchy1"/>
    <dgm:cxn modelId="{0456AA46-8796-4BFC-9C39-A8F3AF30BB9E}" type="presParOf" srcId="{224F3A55-23E6-134D-8E90-AC226D0063B8}" destId="{AABA537B-C3BB-2C4A-B2C8-3DE6FA17D727}" srcOrd="1" destOrd="0" presId="urn:microsoft.com/office/officeart/2005/8/layout/hierarchy1"/>
    <dgm:cxn modelId="{1910E449-2FFF-424B-ABEF-2ADA8EF0FE9F}" type="presParOf" srcId="{92C99F82-E30C-F444-AF93-38DC93A7799D}" destId="{C7A2BF10-F0C8-B34E-A83F-3FAC02DD6B9A}" srcOrd="1" destOrd="0" presId="urn:microsoft.com/office/officeart/2005/8/layout/hierarchy1"/>
    <dgm:cxn modelId="{3BF4A690-6947-46DF-89DF-621A239E2F3C}" type="presParOf" srcId="{F98F391A-0B31-9B44-B2A2-45EF8054FD61}" destId="{37C41D0E-2DF8-9D44-B3CB-27792E8065D6}" srcOrd="2" destOrd="0" presId="urn:microsoft.com/office/officeart/2005/8/layout/hierarchy1"/>
    <dgm:cxn modelId="{35DF6504-3B3E-4F10-A4A9-D1E6A5A839E5}" type="presParOf" srcId="{F98F391A-0B31-9B44-B2A2-45EF8054FD61}" destId="{22707037-035C-FF45-869B-C75FEAA2E204}" srcOrd="3" destOrd="0" presId="urn:microsoft.com/office/officeart/2005/8/layout/hierarchy1"/>
    <dgm:cxn modelId="{4D85971B-AC9E-4BBF-B92F-24C9F6BAF3A2}" type="presParOf" srcId="{22707037-035C-FF45-869B-C75FEAA2E204}" destId="{847ED808-E741-CC40-8AFB-D302419B9044}" srcOrd="0" destOrd="0" presId="urn:microsoft.com/office/officeart/2005/8/layout/hierarchy1"/>
    <dgm:cxn modelId="{4337851C-5986-41B6-BA9D-49B4BB1EE9E6}" type="presParOf" srcId="{847ED808-E741-CC40-8AFB-D302419B9044}" destId="{A005B49E-A12F-1C41-ABA7-A181D6FBB31D}" srcOrd="0" destOrd="0" presId="urn:microsoft.com/office/officeart/2005/8/layout/hierarchy1"/>
    <dgm:cxn modelId="{5FFECDEC-A469-4209-8AA3-2B546A3A076F}" type="presParOf" srcId="{847ED808-E741-CC40-8AFB-D302419B9044}" destId="{9C09825E-F116-764D-B102-DF3EA7786381}" srcOrd="1" destOrd="0" presId="urn:microsoft.com/office/officeart/2005/8/layout/hierarchy1"/>
    <dgm:cxn modelId="{FE84A243-497D-43B6-88F6-04BF7DB1C4E7}" type="presParOf" srcId="{22707037-035C-FF45-869B-C75FEAA2E204}" destId="{906AAB2B-EFE5-D94D-B821-C0CB08C93D5C}" srcOrd="1" destOrd="0" presId="urn:microsoft.com/office/officeart/2005/8/layout/hierarchy1"/>
    <dgm:cxn modelId="{48A41F37-0BBF-40B6-A6A5-5DB026E2ED07}" type="presParOf" srcId="{906AAB2B-EFE5-D94D-B821-C0CB08C93D5C}" destId="{C58793AB-FE6F-3544-B9F9-F4D4C1403F1D}" srcOrd="0" destOrd="0" presId="urn:microsoft.com/office/officeart/2005/8/layout/hierarchy1"/>
    <dgm:cxn modelId="{03821048-0FB7-44B3-A280-7017E82DB024}" type="presParOf" srcId="{906AAB2B-EFE5-D94D-B821-C0CB08C93D5C}" destId="{7E7D71E3-506F-A94C-A69E-5E54190E6D6B}" srcOrd="1" destOrd="0" presId="urn:microsoft.com/office/officeart/2005/8/layout/hierarchy1"/>
    <dgm:cxn modelId="{1BCA416A-EA36-4D75-8B12-843CF78047B1}" type="presParOf" srcId="{7E7D71E3-506F-A94C-A69E-5E54190E6D6B}" destId="{2B9DBF42-5890-E94D-B2E9-6776D8F27423}" srcOrd="0" destOrd="0" presId="urn:microsoft.com/office/officeart/2005/8/layout/hierarchy1"/>
    <dgm:cxn modelId="{56A71177-E45D-4C02-922E-2C9DD48C0D8A}" type="presParOf" srcId="{2B9DBF42-5890-E94D-B2E9-6776D8F27423}" destId="{80D563DA-417D-3D45-A84F-4B0FEAEEDF4F}" srcOrd="0" destOrd="0" presId="urn:microsoft.com/office/officeart/2005/8/layout/hierarchy1"/>
    <dgm:cxn modelId="{BC92E21A-484C-4A66-B3BC-75EFEC9E04F2}" type="presParOf" srcId="{2B9DBF42-5890-E94D-B2E9-6776D8F27423}" destId="{3811EE97-8E5B-3240-AA83-73FECF940D38}" srcOrd="1" destOrd="0" presId="urn:microsoft.com/office/officeart/2005/8/layout/hierarchy1"/>
    <dgm:cxn modelId="{AA158D87-FCBA-4AFC-9168-5680CB43F75F}" type="presParOf" srcId="{7E7D71E3-506F-A94C-A69E-5E54190E6D6B}" destId="{755D42C5-4BD7-E047-9242-0580CAA2135B}" srcOrd="1" destOrd="0" presId="urn:microsoft.com/office/officeart/2005/8/layout/hierarchy1"/>
    <dgm:cxn modelId="{9AABAB6F-59AB-45AB-8254-843E9A46CE34}" type="presParOf" srcId="{755D42C5-4BD7-E047-9242-0580CAA2135B}" destId="{5B7654C1-3CC5-044C-92EF-934FD6083DA2}" srcOrd="0" destOrd="0" presId="urn:microsoft.com/office/officeart/2005/8/layout/hierarchy1"/>
    <dgm:cxn modelId="{A31E8ED8-4A95-4307-9A59-DF3A259AFB76}" type="presParOf" srcId="{755D42C5-4BD7-E047-9242-0580CAA2135B}" destId="{F9F93271-FD6F-1D48-BA97-0540FDEB9C67}" srcOrd="1" destOrd="0" presId="urn:microsoft.com/office/officeart/2005/8/layout/hierarchy1"/>
    <dgm:cxn modelId="{3E500DA7-551C-4907-BF5A-4AE6781A4DA4}" type="presParOf" srcId="{F9F93271-FD6F-1D48-BA97-0540FDEB9C67}" destId="{3CC4DB00-9D21-4142-A09E-2E0B2B4BEEE5}" srcOrd="0" destOrd="0" presId="urn:microsoft.com/office/officeart/2005/8/layout/hierarchy1"/>
    <dgm:cxn modelId="{E2402377-7E17-4412-BC2E-F9B2B68F2EF0}" type="presParOf" srcId="{3CC4DB00-9D21-4142-A09E-2E0B2B4BEEE5}" destId="{AC3DAF5B-A748-1F44-8643-259B1C669AC9}" srcOrd="0" destOrd="0" presId="urn:microsoft.com/office/officeart/2005/8/layout/hierarchy1"/>
    <dgm:cxn modelId="{AE585641-8957-4052-BB21-2CC714780C42}" type="presParOf" srcId="{3CC4DB00-9D21-4142-A09E-2E0B2B4BEEE5}" destId="{B41A50C5-19B2-9347-A866-9BBCC6768DAE}" srcOrd="1" destOrd="0" presId="urn:microsoft.com/office/officeart/2005/8/layout/hierarchy1"/>
    <dgm:cxn modelId="{068A922E-39FE-42F7-83A1-A92BA3DEA141}" type="presParOf" srcId="{F9F93271-FD6F-1D48-BA97-0540FDEB9C67}" destId="{7408239D-5F86-F540-BAB0-0F34725871BD}" srcOrd="1" destOrd="0" presId="urn:microsoft.com/office/officeart/2005/8/layout/hierarchy1"/>
    <dgm:cxn modelId="{D1D20F72-3BB0-4BC5-8D4D-9ED49B688C8E}" type="presParOf" srcId="{81F2FB10-8A73-6D4B-A226-B1496D6EC912}" destId="{EF61E1AA-CF9A-B34C-A303-DDC6E0C97976}" srcOrd="4" destOrd="0" presId="urn:microsoft.com/office/officeart/2005/8/layout/hierarchy1"/>
    <dgm:cxn modelId="{59160EBB-D425-419C-9F77-2683905B337C}" type="presParOf" srcId="{81F2FB10-8A73-6D4B-A226-B1496D6EC912}" destId="{E9D6563B-4009-4D4D-A72D-DBA53DDCEE5B}" srcOrd="5" destOrd="0" presId="urn:microsoft.com/office/officeart/2005/8/layout/hierarchy1"/>
    <dgm:cxn modelId="{C7E76832-CBF6-4BD9-909F-97A646F6DD4B}" type="presParOf" srcId="{E9D6563B-4009-4D4D-A72D-DBA53DDCEE5B}" destId="{2924C61A-97FF-1142-9E37-0063F420CD1A}" srcOrd="0" destOrd="0" presId="urn:microsoft.com/office/officeart/2005/8/layout/hierarchy1"/>
    <dgm:cxn modelId="{56AA913F-695C-4CA5-A7A5-A3DA53EC4270}" type="presParOf" srcId="{2924C61A-97FF-1142-9E37-0063F420CD1A}" destId="{6B1E1FAF-6057-9E47-AE5B-23191869B508}" srcOrd="0" destOrd="0" presId="urn:microsoft.com/office/officeart/2005/8/layout/hierarchy1"/>
    <dgm:cxn modelId="{80A0D70F-E7B5-48D2-B18A-CE8FFD1A12F2}" type="presParOf" srcId="{2924C61A-97FF-1142-9E37-0063F420CD1A}" destId="{22C3D0EF-8CE3-904D-A811-71DFEE01DB0A}" srcOrd="1" destOrd="0" presId="urn:microsoft.com/office/officeart/2005/8/layout/hierarchy1"/>
    <dgm:cxn modelId="{D694AD48-252D-4F3C-9C5F-4B08196769BD}" type="presParOf" srcId="{E9D6563B-4009-4D4D-A72D-DBA53DDCEE5B}" destId="{B30B5454-91CE-F946-AE47-A6BDF39B35A3}" srcOrd="1" destOrd="0" presId="urn:microsoft.com/office/officeart/2005/8/layout/hierarchy1"/>
    <dgm:cxn modelId="{5E865491-9148-4157-B27B-CE5DDAB3838C}" type="presParOf" srcId="{B30B5454-91CE-F946-AE47-A6BDF39B35A3}" destId="{5D1AD99A-B7B4-7B4C-AAE0-E55892314B8F}" srcOrd="0" destOrd="0" presId="urn:microsoft.com/office/officeart/2005/8/layout/hierarchy1"/>
    <dgm:cxn modelId="{CC22F5E4-9F08-4259-AABD-ACBB80FA40AD}" type="presParOf" srcId="{B30B5454-91CE-F946-AE47-A6BDF39B35A3}" destId="{9644CE2E-95EA-0349-9961-CE33E2F10635}" srcOrd="1" destOrd="0" presId="urn:microsoft.com/office/officeart/2005/8/layout/hierarchy1"/>
    <dgm:cxn modelId="{DA9494C0-FB6F-463D-8A48-0D1706AEB738}" type="presParOf" srcId="{9644CE2E-95EA-0349-9961-CE33E2F10635}" destId="{941EDDBD-A0E9-DB41-AD6C-6E8F2C787FC2}" srcOrd="0" destOrd="0" presId="urn:microsoft.com/office/officeart/2005/8/layout/hierarchy1"/>
    <dgm:cxn modelId="{0BCB2C81-7508-4D4B-9E52-270830C69B42}" type="presParOf" srcId="{941EDDBD-A0E9-DB41-AD6C-6E8F2C787FC2}" destId="{4EACC638-0343-1743-AEFF-46369361DC32}" srcOrd="0" destOrd="0" presId="urn:microsoft.com/office/officeart/2005/8/layout/hierarchy1"/>
    <dgm:cxn modelId="{2CD70BFB-59AF-434A-B304-3833ACEE2745}" type="presParOf" srcId="{941EDDBD-A0E9-DB41-AD6C-6E8F2C787FC2}" destId="{F6996F9E-E2F3-F14F-8980-472A5487D74C}" srcOrd="1" destOrd="0" presId="urn:microsoft.com/office/officeart/2005/8/layout/hierarchy1"/>
    <dgm:cxn modelId="{EFB21EB9-5833-4E1D-92E9-05AE09E54132}" type="presParOf" srcId="{9644CE2E-95EA-0349-9961-CE33E2F10635}" destId="{896FF939-BEB7-9B45-AC5F-8FDC97C4C756}" srcOrd="1" destOrd="0" presId="urn:microsoft.com/office/officeart/2005/8/layout/hierarchy1"/>
    <dgm:cxn modelId="{EDF2A4F1-AC07-4E2E-920F-0F8903804E4C}" type="presParOf" srcId="{896FF939-BEB7-9B45-AC5F-8FDC97C4C756}" destId="{AF8BC993-1EA4-9E40-BA07-46E81E07840B}" srcOrd="0" destOrd="0" presId="urn:microsoft.com/office/officeart/2005/8/layout/hierarchy1"/>
    <dgm:cxn modelId="{4B3DF48A-2FF2-43BF-B1FF-EC412CA528EB}" type="presParOf" srcId="{896FF939-BEB7-9B45-AC5F-8FDC97C4C756}" destId="{12C4D067-E511-A749-AAC3-46C821BA8B85}" srcOrd="1" destOrd="0" presId="urn:microsoft.com/office/officeart/2005/8/layout/hierarchy1"/>
    <dgm:cxn modelId="{994702AA-E8AE-4AE3-8EBC-A74D7FE8B08B}" type="presParOf" srcId="{12C4D067-E511-A749-AAC3-46C821BA8B85}" destId="{3792569D-9495-6B41-B41E-F81473916979}" srcOrd="0" destOrd="0" presId="urn:microsoft.com/office/officeart/2005/8/layout/hierarchy1"/>
    <dgm:cxn modelId="{86871770-901F-4BDF-A633-C8CF75E71590}" type="presParOf" srcId="{3792569D-9495-6B41-B41E-F81473916979}" destId="{D820B75E-7DE6-734B-B624-B9971CB78A1A}" srcOrd="0" destOrd="0" presId="urn:microsoft.com/office/officeart/2005/8/layout/hierarchy1"/>
    <dgm:cxn modelId="{FF9B3C5E-0678-4FDD-A606-160256C3D6EA}" type="presParOf" srcId="{3792569D-9495-6B41-B41E-F81473916979}" destId="{0F49DE8B-0E4D-A344-8221-3EC197A8F046}" srcOrd="1" destOrd="0" presId="urn:microsoft.com/office/officeart/2005/8/layout/hierarchy1"/>
    <dgm:cxn modelId="{6B5AA458-5639-4EBB-B0E9-7148D34E88E8}" type="presParOf" srcId="{12C4D067-E511-A749-AAC3-46C821BA8B85}" destId="{8936E46C-1400-FC4A-BF9E-82E2EA47BA9F}" srcOrd="1" destOrd="0" presId="urn:microsoft.com/office/officeart/2005/8/layout/hierarchy1"/>
    <dgm:cxn modelId="{0684D688-9A79-4CFE-9E2B-8E81A21639EA}" type="presParOf" srcId="{8936E46C-1400-FC4A-BF9E-82E2EA47BA9F}" destId="{48DB6D80-9609-854D-BF35-B15B95411AD8}" srcOrd="0" destOrd="0" presId="urn:microsoft.com/office/officeart/2005/8/layout/hierarchy1"/>
    <dgm:cxn modelId="{2A124473-2A76-45A3-84C1-2CBE9490EEE6}" type="presParOf" srcId="{8936E46C-1400-FC4A-BF9E-82E2EA47BA9F}" destId="{39FB0F6D-6173-3C45-AB92-2E51560092BD}" srcOrd="1" destOrd="0" presId="urn:microsoft.com/office/officeart/2005/8/layout/hierarchy1"/>
    <dgm:cxn modelId="{2EE688E2-D4C9-4C44-9817-66723212B760}" type="presParOf" srcId="{39FB0F6D-6173-3C45-AB92-2E51560092BD}" destId="{08D486C8-0751-D547-84AC-51A4B322CA2D}" srcOrd="0" destOrd="0" presId="urn:microsoft.com/office/officeart/2005/8/layout/hierarchy1"/>
    <dgm:cxn modelId="{3F1CBC4F-25AA-4E52-BE87-AEFE0AAEE613}" type="presParOf" srcId="{08D486C8-0751-D547-84AC-51A4B322CA2D}" destId="{72AC5F5A-7F0D-1248-9DF2-A2BE5D7B3CA5}" srcOrd="0" destOrd="0" presId="urn:microsoft.com/office/officeart/2005/8/layout/hierarchy1"/>
    <dgm:cxn modelId="{270E35D1-066F-4CB0-8467-35DAEBAAB8F0}" type="presParOf" srcId="{08D486C8-0751-D547-84AC-51A4B322CA2D}" destId="{0758DAE2-DF31-EE46-8C09-4D9C3888ABE4}" srcOrd="1" destOrd="0" presId="urn:microsoft.com/office/officeart/2005/8/layout/hierarchy1"/>
    <dgm:cxn modelId="{673635DA-45FD-44AB-B6FE-D9F2391A7CEC}" type="presParOf" srcId="{39FB0F6D-6173-3C45-AB92-2E51560092BD}" destId="{DADC40DE-9EA0-1746-B4FD-40F4AAD75927}" srcOrd="1" destOrd="0" presId="urn:microsoft.com/office/officeart/2005/8/layout/hierarchy1"/>
    <dgm:cxn modelId="{9B5AE4E7-C751-4BFC-8EC4-F45A47106149}" type="presParOf" srcId="{DADC40DE-9EA0-1746-B4FD-40F4AAD75927}" destId="{9280DA33-B341-5549-BEF2-42C25A0970F3}" srcOrd="0" destOrd="0" presId="urn:microsoft.com/office/officeart/2005/8/layout/hierarchy1"/>
    <dgm:cxn modelId="{4ECCF746-A994-4144-80D9-176559E0B0BD}" type="presParOf" srcId="{DADC40DE-9EA0-1746-B4FD-40F4AAD75927}" destId="{3D62EA0F-FDEB-1144-9AA0-117110F3C5E9}" srcOrd="1" destOrd="0" presId="urn:microsoft.com/office/officeart/2005/8/layout/hierarchy1"/>
    <dgm:cxn modelId="{443F8B71-0EEC-4D28-9E2E-4F10A0663F8C}" type="presParOf" srcId="{3D62EA0F-FDEB-1144-9AA0-117110F3C5E9}" destId="{F2A3A76C-45F1-BF47-8FDA-858C5D74ED29}" srcOrd="0" destOrd="0" presId="urn:microsoft.com/office/officeart/2005/8/layout/hierarchy1"/>
    <dgm:cxn modelId="{40E16AD1-DAA1-4ED9-B24F-0171A3678C84}" type="presParOf" srcId="{F2A3A76C-45F1-BF47-8FDA-858C5D74ED29}" destId="{5A4B8C2F-8A1F-2A4B-858F-F979174746BB}" srcOrd="0" destOrd="0" presId="urn:microsoft.com/office/officeart/2005/8/layout/hierarchy1"/>
    <dgm:cxn modelId="{34AFF4A6-C5E5-440F-81E6-6F97C029D822}" type="presParOf" srcId="{F2A3A76C-45F1-BF47-8FDA-858C5D74ED29}" destId="{DF226229-0A8A-464F-9CE5-F7B06C0265F4}" srcOrd="1" destOrd="0" presId="urn:microsoft.com/office/officeart/2005/8/layout/hierarchy1"/>
    <dgm:cxn modelId="{751AFC51-059A-4750-9645-782015F57563}" type="presParOf" srcId="{3D62EA0F-FDEB-1144-9AA0-117110F3C5E9}" destId="{B30F3CB2-0734-CF47-B679-2737CC293C66}" srcOrd="1" destOrd="0" presId="urn:microsoft.com/office/officeart/2005/8/layout/hierarchy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0DA33-B341-5549-BEF2-42C25A0970F3}">
      <dsp:nvSpPr>
        <dsp:cNvPr id="0" name=""/>
        <dsp:cNvSpPr/>
      </dsp:nvSpPr>
      <dsp:spPr>
        <a:xfrm>
          <a:off x="5937091" y="4649716"/>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DB6D80-9609-854D-BF35-B15B95411AD8}">
      <dsp:nvSpPr>
        <dsp:cNvPr id="0" name=""/>
        <dsp:cNvSpPr/>
      </dsp:nvSpPr>
      <dsp:spPr>
        <a:xfrm>
          <a:off x="5937091" y="3640964"/>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F8BC993-1EA4-9E40-BA07-46E81E07840B}">
      <dsp:nvSpPr>
        <dsp:cNvPr id="0" name=""/>
        <dsp:cNvSpPr/>
      </dsp:nvSpPr>
      <dsp:spPr>
        <a:xfrm>
          <a:off x="5937091" y="2739720"/>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D1AD99A-B7B4-7B4C-AAE0-E55892314B8F}">
      <dsp:nvSpPr>
        <dsp:cNvPr id="0" name=""/>
        <dsp:cNvSpPr/>
      </dsp:nvSpPr>
      <dsp:spPr>
        <a:xfrm>
          <a:off x="5937091" y="1603871"/>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F61E1AA-CF9A-B34C-A303-DDC6E0C97976}">
      <dsp:nvSpPr>
        <dsp:cNvPr id="0" name=""/>
        <dsp:cNvSpPr/>
      </dsp:nvSpPr>
      <dsp:spPr>
        <a:xfrm>
          <a:off x="3732497" y="771173"/>
          <a:ext cx="2250313" cy="261576"/>
        </a:xfrm>
        <a:custGeom>
          <a:avLst/>
          <a:gdLst/>
          <a:ahLst/>
          <a:cxnLst/>
          <a:rect l="0" t="0" r="0" b="0"/>
          <a:pathLst>
            <a:path>
              <a:moveTo>
                <a:pt x="0" y="0"/>
              </a:moveTo>
              <a:lnTo>
                <a:pt x="0" y="192626"/>
              </a:lnTo>
              <a:lnTo>
                <a:pt x="2275955" y="192626"/>
              </a:lnTo>
              <a:lnTo>
                <a:pt x="2275955"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B7654C1-3CC5-044C-92EF-934FD6083DA2}">
      <dsp:nvSpPr>
        <dsp:cNvPr id="0" name=""/>
        <dsp:cNvSpPr/>
      </dsp:nvSpPr>
      <dsp:spPr>
        <a:xfrm>
          <a:off x="4686720" y="3801107"/>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58793AB-FE6F-3544-B9F9-F4D4C1403F1D}">
      <dsp:nvSpPr>
        <dsp:cNvPr id="0" name=""/>
        <dsp:cNvSpPr/>
      </dsp:nvSpPr>
      <dsp:spPr>
        <a:xfrm>
          <a:off x="468672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7C41D0E-2DF8-9D44-B3CB-27792E8065D6}">
      <dsp:nvSpPr>
        <dsp:cNvPr id="0" name=""/>
        <dsp:cNvSpPr/>
      </dsp:nvSpPr>
      <dsp:spPr>
        <a:xfrm>
          <a:off x="4085320" y="1603871"/>
          <a:ext cx="647119" cy="261576"/>
        </a:xfrm>
        <a:custGeom>
          <a:avLst/>
          <a:gdLst/>
          <a:ahLst/>
          <a:cxnLst/>
          <a:rect l="0" t="0" r="0" b="0"/>
          <a:pathLst>
            <a:path>
              <a:moveTo>
                <a:pt x="0" y="0"/>
              </a:moveTo>
              <a:lnTo>
                <a:pt x="0" y="192626"/>
              </a:lnTo>
              <a:lnTo>
                <a:pt x="629715" y="192626"/>
              </a:lnTo>
              <a:lnTo>
                <a:pt x="629715"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ABD6184-7BC2-ED47-B952-413183F58CDD}">
      <dsp:nvSpPr>
        <dsp:cNvPr id="0" name=""/>
        <dsp:cNvSpPr/>
      </dsp:nvSpPr>
      <dsp:spPr>
        <a:xfrm>
          <a:off x="3484552" y="6761646"/>
          <a:ext cx="91440" cy="183561"/>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35DDDF0-AD96-8D4A-8324-5D167724B256}">
      <dsp:nvSpPr>
        <dsp:cNvPr id="0" name=""/>
        <dsp:cNvSpPr/>
      </dsp:nvSpPr>
      <dsp:spPr>
        <a:xfrm>
          <a:off x="3428825" y="5743414"/>
          <a:ext cx="91440" cy="169014"/>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CF34C02-AE76-BB48-B119-167EB3A4C829}">
      <dsp:nvSpPr>
        <dsp:cNvPr id="0" name=""/>
        <dsp:cNvSpPr/>
      </dsp:nvSpPr>
      <dsp:spPr>
        <a:xfrm>
          <a:off x="3356136" y="4972591"/>
          <a:ext cx="91440" cy="125278"/>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375E105-876E-424D-8216-336CBF6DDF6A}">
      <dsp:nvSpPr>
        <dsp:cNvPr id="0" name=""/>
        <dsp:cNvSpPr/>
      </dsp:nvSpPr>
      <dsp:spPr>
        <a:xfrm>
          <a:off x="3356136" y="4109378"/>
          <a:ext cx="91440" cy="134370"/>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853FBA1-69E5-C140-885C-F0176DCD107A}">
      <dsp:nvSpPr>
        <dsp:cNvPr id="0" name=""/>
        <dsp:cNvSpPr/>
      </dsp:nvSpPr>
      <dsp:spPr>
        <a:xfrm>
          <a:off x="3392480" y="3278645"/>
          <a:ext cx="91440" cy="161624"/>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149180-9420-AB45-8750-F6DFA22159F9}">
      <dsp:nvSpPr>
        <dsp:cNvPr id="0" name=""/>
        <dsp:cNvSpPr/>
      </dsp:nvSpPr>
      <dsp:spPr>
        <a:xfrm>
          <a:off x="339248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3AD0D86-2A96-DE4F-99EC-F202E8FD32D6}">
      <dsp:nvSpPr>
        <dsp:cNvPr id="0" name=""/>
        <dsp:cNvSpPr/>
      </dsp:nvSpPr>
      <dsp:spPr>
        <a:xfrm>
          <a:off x="3438200" y="1603871"/>
          <a:ext cx="647119" cy="261576"/>
        </a:xfrm>
        <a:custGeom>
          <a:avLst/>
          <a:gdLst/>
          <a:ahLst/>
          <a:cxnLst/>
          <a:rect l="0" t="0" r="0" b="0"/>
          <a:pathLst>
            <a:path>
              <a:moveTo>
                <a:pt x="629715" y="0"/>
              </a:moveTo>
              <a:lnTo>
                <a:pt x="629715" y="192626"/>
              </a:lnTo>
              <a:lnTo>
                <a:pt x="0" y="192626"/>
              </a:lnTo>
              <a:lnTo>
                <a:pt x="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367CF73-C34A-2045-B5CE-7FA7B91933FC}">
      <dsp:nvSpPr>
        <dsp:cNvPr id="0" name=""/>
        <dsp:cNvSpPr/>
      </dsp:nvSpPr>
      <dsp:spPr>
        <a:xfrm>
          <a:off x="3732497" y="771173"/>
          <a:ext cx="352823" cy="261576"/>
        </a:xfrm>
        <a:custGeom>
          <a:avLst/>
          <a:gdLst/>
          <a:ahLst/>
          <a:cxnLst/>
          <a:rect l="0" t="0" r="0" b="0"/>
          <a:pathLst>
            <a:path>
              <a:moveTo>
                <a:pt x="0" y="0"/>
              </a:moveTo>
              <a:lnTo>
                <a:pt x="0" y="192626"/>
              </a:lnTo>
              <a:lnTo>
                <a:pt x="295070" y="192626"/>
              </a:lnTo>
              <a:lnTo>
                <a:pt x="295070"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253B17F-C226-DA4F-8940-D174E3335A59}">
      <dsp:nvSpPr>
        <dsp:cNvPr id="0" name=""/>
        <dsp:cNvSpPr/>
      </dsp:nvSpPr>
      <dsp:spPr>
        <a:xfrm>
          <a:off x="2050087" y="3612876"/>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C0C1BE9-F620-5D43-A94F-0F98A0C49DD6}">
      <dsp:nvSpPr>
        <dsp:cNvPr id="0" name=""/>
        <dsp:cNvSpPr/>
      </dsp:nvSpPr>
      <dsp:spPr>
        <a:xfrm>
          <a:off x="2050087"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4C6DF52-1393-374C-9C00-B27FA8469DFC}">
      <dsp:nvSpPr>
        <dsp:cNvPr id="0" name=""/>
        <dsp:cNvSpPr/>
      </dsp:nvSpPr>
      <dsp:spPr>
        <a:xfrm>
          <a:off x="1482183" y="1603871"/>
          <a:ext cx="613623" cy="261576"/>
        </a:xfrm>
        <a:custGeom>
          <a:avLst/>
          <a:gdLst/>
          <a:ahLst/>
          <a:cxnLst/>
          <a:rect l="0" t="0" r="0" b="0"/>
          <a:pathLst>
            <a:path>
              <a:moveTo>
                <a:pt x="0" y="0"/>
              </a:moveTo>
              <a:lnTo>
                <a:pt x="0" y="192626"/>
              </a:lnTo>
              <a:lnTo>
                <a:pt x="631370" y="192626"/>
              </a:lnTo>
              <a:lnTo>
                <a:pt x="63137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E84129C-9A39-3045-8C75-CBB50FB78DFF}">
      <dsp:nvSpPr>
        <dsp:cNvPr id="0" name=""/>
        <dsp:cNvSpPr/>
      </dsp:nvSpPr>
      <dsp:spPr>
        <a:xfrm>
          <a:off x="804771" y="5690708"/>
          <a:ext cx="91440" cy="191951"/>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F59536-6076-BA48-B8FC-3DD7F5F9818D}">
      <dsp:nvSpPr>
        <dsp:cNvPr id="0" name=""/>
        <dsp:cNvSpPr/>
      </dsp:nvSpPr>
      <dsp:spPr>
        <a:xfrm>
          <a:off x="822840" y="4202265"/>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119F31-3F98-054E-AFBC-9A704709AB3F}">
      <dsp:nvSpPr>
        <dsp:cNvPr id="0" name=""/>
        <dsp:cNvSpPr/>
      </dsp:nvSpPr>
      <dsp:spPr>
        <a:xfrm>
          <a:off x="822840" y="3369567"/>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270ADF3-B83D-C948-A8CC-BFC3FE1F518F}">
      <dsp:nvSpPr>
        <dsp:cNvPr id="0" name=""/>
        <dsp:cNvSpPr/>
      </dsp:nvSpPr>
      <dsp:spPr>
        <a:xfrm>
          <a:off x="822840" y="2436569"/>
          <a:ext cx="91440" cy="261576"/>
        </a:xfrm>
        <a:custGeom>
          <a:avLst/>
          <a:gdLst/>
          <a:ahLst/>
          <a:cxnLst/>
          <a:rect l="0" t="0" r="0" b="0"/>
          <a:pathLst>
            <a:path>
              <a:moveTo>
                <a:pt x="45720" y="0"/>
              </a:moveTo>
              <a:lnTo>
                <a:pt x="4572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1E32E40-BA09-5F45-BC56-17E0F90AFB04}">
      <dsp:nvSpPr>
        <dsp:cNvPr id="0" name=""/>
        <dsp:cNvSpPr/>
      </dsp:nvSpPr>
      <dsp:spPr>
        <a:xfrm>
          <a:off x="868560" y="1603871"/>
          <a:ext cx="613623" cy="261576"/>
        </a:xfrm>
        <a:custGeom>
          <a:avLst/>
          <a:gdLst/>
          <a:ahLst/>
          <a:cxnLst/>
          <a:rect l="0" t="0" r="0" b="0"/>
          <a:pathLst>
            <a:path>
              <a:moveTo>
                <a:pt x="631370" y="0"/>
              </a:moveTo>
              <a:lnTo>
                <a:pt x="631370" y="192626"/>
              </a:lnTo>
              <a:lnTo>
                <a:pt x="0" y="192626"/>
              </a:lnTo>
              <a:lnTo>
                <a:pt x="0" y="28266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ECED26D-8D6D-434A-A0A8-47CE14EBB7DF}">
      <dsp:nvSpPr>
        <dsp:cNvPr id="0" name=""/>
        <dsp:cNvSpPr/>
      </dsp:nvSpPr>
      <dsp:spPr>
        <a:xfrm>
          <a:off x="1482183" y="771173"/>
          <a:ext cx="2250313" cy="261576"/>
        </a:xfrm>
        <a:custGeom>
          <a:avLst/>
          <a:gdLst/>
          <a:ahLst/>
          <a:cxnLst/>
          <a:rect l="0" t="0" r="0" b="0"/>
          <a:pathLst>
            <a:path>
              <a:moveTo>
                <a:pt x="2275955" y="0"/>
              </a:moveTo>
              <a:lnTo>
                <a:pt x="2275955" y="192626"/>
              </a:lnTo>
              <a:lnTo>
                <a:pt x="0" y="192626"/>
              </a:lnTo>
              <a:lnTo>
                <a:pt x="0" y="28266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21BECBF-2687-F44D-863E-0915273939E0}">
      <dsp:nvSpPr>
        <dsp:cNvPr id="0" name=""/>
        <dsp:cNvSpPr/>
      </dsp:nvSpPr>
      <dsp:spPr>
        <a:xfrm>
          <a:off x="3282795" y="2832"/>
          <a:ext cx="899403" cy="76834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0E143EA-4AE0-804D-995A-7437130C42B9}">
      <dsp:nvSpPr>
        <dsp:cNvPr id="0" name=""/>
        <dsp:cNvSpPr/>
      </dsp:nvSpPr>
      <dsp:spPr>
        <a:xfrm>
          <a:off x="3382729" y="97769"/>
          <a:ext cx="899403" cy="76834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Gaunama informacija apie savižudybės riziką</a:t>
          </a:r>
        </a:p>
      </dsp:txBody>
      <dsp:txXfrm>
        <a:off x="3405233" y="120273"/>
        <a:ext cx="854395" cy="723332"/>
      </dsp:txXfrm>
    </dsp:sp>
    <dsp:sp modelId="{8E38F910-8FB7-F54F-B3C8-CCB4C37D7EC6}">
      <dsp:nvSpPr>
        <dsp:cNvPr id="0" name=""/>
        <dsp:cNvSpPr/>
      </dsp:nvSpPr>
      <dsp:spPr>
        <a:xfrm>
          <a:off x="1032481"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223CB3-C223-FF4C-B19F-A93D07CBC9B0}">
      <dsp:nvSpPr>
        <dsp:cNvPr id="0" name=""/>
        <dsp:cNvSpPr/>
      </dsp:nvSpPr>
      <dsp:spPr>
        <a:xfrm>
          <a:off x="1132415"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Ketinimas nusižudyti</a:t>
          </a:r>
          <a:r>
            <a:rPr lang="lt-LT" sz="1000" b="1" kern="1200">
              <a:solidFill>
                <a:sysClr val="windowText" lastClr="000000">
                  <a:hueOff val="0"/>
                  <a:satOff val="0"/>
                  <a:lumOff val="0"/>
                  <a:alphaOff val="0"/>
                </a:sysClr>
              </a:solidFill>
              <a:latin typeface="Calibri"/>
              <a:ea typeface="+mn-ea"/>
              <a:cs typeface="+mn-cs"/>
            </a:rPr>
            <a:t>  (turi planą)</a:t>
          </a:r>
          <a:endParaRPr lang="en-US" sz="1000" b="1" kern="1200">
            <a:solidFill>
              <a:sysClr val="windowText" lastClr="000000">
                <a:hueOff val="0"/>
                <a:satOff val="0"/>
                <a:lumOff val="0"/>
                <a:alphaOff val="0"/>
              </a:sysClr>
            </a:solidFill>
            <a:latin typeface="Calibri"/>
            <a:ea typeface="+mn-ea"/>
            <a:cs typeface="+mn-cs"/>
          </a:endParaRPr>
        </a:p>
      </dsp:txBody>
      <dsp:txXfrm>
        <a:off x="1149143" y="1144415"/>
        <a:ext cx="865947" cy="537665"/>
      </dsp:txXfrm>
    </dsp:sp>
    <dsp:sp modelId="{D95BE71E-8E6A-5F42-82F4-B7F9793822F4}">
      <dsp:nvSpPr>
        <dsp:cNvPr id="0" name=""/>
        <dsp:cNvSpPr/>
      </dsp:nvSpPr>
      <dsp:spPr>
        <a:xfrm>
          <a:off x="418858"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33C1A4-3A6F-CC47-8214-53859E2E7264}">
      <dsp:nvSpPr>
        <dsp:cNvPr id="0" name=""/>
        <dsp:cNvSpPr/>
      </dsp:nvSpPr>
      <dsp:spPr>
        <a:xfrm>
          <a:off x="51879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535520" y="1977113"/>
        <a:ext cx="865947" cy="537665"/>
      </dsp:txXfrm>
    </dsp:sp>
    <dsp:sp modelId="{1552F038-711E-5847-B427-7594E601CD14}">
      <dsp:nvSpPr>
        <dsp:cNvPr id="0" name=""/>
        <dsp:cNvSpPr/>
      </dsp:nvSpPr>
      <dsp:spPr>
        <a:xfrm>
          <a:off x="418858" y="2698146"/>
          <a:ext cx="899403" cy="6714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33B97E-2C7D-6345-B3FA-2AD191DC892A}">
      <dsp:nvSpPr>
        <dsp:cNvPr id="0" name=""/>
        <dsp:cNvSpPr/>
      </dsp:nvSpPr>
      <dsp:spPr>
        <a:xfrm>
          <a:off x="518792" y="2793083"/>
          <a:ext cx="899403" cy="6714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nukreipia žmogų į P</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SPC </a:t>
          </a:r>
          <a:r>
            <a:rPr lang="lt-LT" sz="800" kern="1200">
              <a:solidFill>
                <a:sysClr val="windowText" lastClr="000000">
                  <a:hueOff val="0"/>
                  <a:satOff val="0"/>
                  <a:lumOff val="0"/>
                  <a:alphaOff val="0"/>
                </a:sysClr>
              </a:solidFill>
              <a:latin typeface="Calibri"/>
              <a:ea typeface="+mn-ea"/>
              <a:cs typeface="+mn-cs"/>
            </a:rPr>
            <a:t>pas </a:t>
          </a:r>
          <a:r>
            <a:rPr lang="en-US" sz="800" kern="1200">
              <a:solidFill>
                <a:sysClr val="windowText" lastClr="000000">
                  <a:hueOff val="0"/>
                  <a:satOff val="0"/>
                  <a:lumOff val="0"/>
                  <a:alphaOff val="0"/>
                </a:sysClr>
              </a:solidFill>
              <a:latin typeface="Calibri"/>
              <a:ea typeface="+mn-ea"/>
              <a:cs typeface="+mn-cs"/>
            </a:rPr>
            <a:t>psichologą / psichiatrą. Palydi iki konsultacijos</a:t>
          </a:r>
          <a:r>
            <a:rPr lang="en-US" sz="500" kern="1200">
              <a:solidFill>
                <a:sysClr val="windowText" lastClr="000000">
                  <a:hueOff val="0"/>
                  <a:satOff val="0"/>
                  <a:lumOff val="0"/>
                  <a:alphaOff val="0"/>
                </a:sysClr>
              </a:solidFill>
              <a:latin typeface="Calibri"/>
              <a:ea typeface="+mn-ea"/>
              <a:cs typeface="+mn-cs"/>
            </a:rPr>
            <a:t>.</a:t>
          </a:r>
        </a:p>
      </dsp:txBody>
      <dsp:txXfrm>
        <a:off x="538457" y="2812748"/>
        <a:ext cx="860073" cy="632091"/>
      </dsp:txXfrm>
    </dsp:sp>
    <dsp:sp modelId="{758E52EC-98D7-DE45-A39D-1A9E16E7E819}">
      <dsp:nvSpPr>
        <dsp:cNvPr id="0" name=""/>
        <dsp:cNvSpPr/>
      </dsp:nvSpPr>
      <dsp:spPr>
        <a:xfrm>
          <a:off x="418858" y="3631144"/>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818E86-09F6-1345-BE8B-0AF3CA464AE8}">
      <dsp:nvSpPr>
        <dsp:cNvPr id="0" name=""/>
        <dsp:cNvSpPr/>
      </dsp:nvSpPr>
      <dsp:spPr>
        <a:xfrm>
          <a:off x="518792" y="3726081"/>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turimą informaciją specialistui, kuriam nukreipė.</a:t>
          </a:r>
        </a:p>
      </dsp:txBody>
      <dsp:txXfrm>
        <a:off x="535520" y="3742809"/>
        <a:ext cx="865947" cy="537665"/>
      </dsp:txXfrm>
    </dsp:sp>
    <dsp:sp modelId="{A543C57C-4FF5-3F4C-AA90-ED0EB11995A6}">
      <dsp:nvSpPr>
        <dsp:cNvPr id="0" name=""/>
        <dsp:cNvSpPr/>
      </dsp:nvSpPr>
      <dsp:spPr>
        <a:xfrm>
          <a:off x="398369" y="4463842"/>
          <a:ext cx="940380" cy="122686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D8C4F2-8FFA-1C44-B3A6-7ACAEEE8EE6C}">
      <dsp:nvSpPr>
        <dsp:cNvPr id="0" name=""/>
        <dsp:cNvSpPr/>
      </dsp:nvSpPr>
      <dsp:spPr>
        <a:xfrm>
          <a:off x="498303" y="4558779"/>
          <a:ext cx="940380" cy="12268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Specialistas, baigęs darbą su nukreiptu žmogumi, informuoja apie tai seniūniją</a:t>
          </a:r>
          <a:r>
            <a:rPr lang="lt-LT" sz="800" kern="1200">
              <a:solidFill>
                <a:sysClr val="windowText" lastClr="000000">
                  <a:hueOff val="0"/>
                  <a:satOff val="0"/>
                  <a:lumOff val="0"/>
                  <a:alphaOff val="0"/>
                </a:sysClr>
              </a:solidFill>
              <a:latin typeface="Calibri"/>
              <a:ea typeface="+mn-ea"/>
              <a:cs typeface="+mn-cs"/>
            </a:rPr>
            <a:t> ar socialinių paslaugų centrą ir paciento artimiesiems nurodytiems paciento valios pareiškime</a:t>
          </a:r>
          <a:endParaRPr lang="en-US" sz="800" kern="1200">
            <a:solidFill>
              <a:sysClr val="windowText" lastClr="000000">
                <a:hueOff val="0"/>
                <a:satOff val="0"/>
                <a:lumOff val="0"/>
                <a:alphaOff val="0"/>
              </a:sysClr>
            </a:solidFill>
            <a:latin typeface="Calibri"/>
            <a:ea typeface="+mn-ea"/>
            <a:cs typeface="+mn-cs"/>
          </a:endParaRPr>
        </a:p>
      </dsp:txBody>
      <dsp:txXfrm>
        <a:off x="525846" y="4586322"/>
        <a:ext cx="885294" cy="1171779"/>
      </dsp:txXfrm>
    </dsp:sp>
    <dsp:sp modelId="{1A8E473F-A56B-2F4E-A738-A72CC856D9B8}">
      <dsp:nvSpPr>
        <dsp:cNvPr id="0" name=""/>
        <dsp:cNvSpPr/>
      </dsp:nvSpPr>
      <dsp:spPr>
        <a:xfrm>
          <a:off x="355774" y="5882659"/>
          <a:ext cx="989434" cy="98107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F7F007-9FEE-394A-99C8-FC81BBBC3271}">
      <dsp:nvSpPr>
        <dsp:cNvPr id="0" name=""/>
        <dsp:cNvSpPr/>
      </dsp:nvSpPr>
      <dsp:spPr>
        <a:xfrm>
          <a:off x="455707" y="5977596"/>
          <a:ext cx="989434" cy="98107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a:t>
          </a:r>
          <a:r>
            <a:rPr lang="lt-LT" sz="800" kern="1200">
              <a:solidFill>
                <a:sysClr val="windowText" lastClr="000000">
                  <a:hueOff val="0"/>
                  <a:satOff val="0"/>
                  <a:lumOff val="0"/>
                  <a:alphaOff val="0"/>
                </a:sysClr>
              </a:solidFill>
              <a:latin typeface="Calibri"/>
              <a:ea typeface="+mn-ea"/>
              <a:cs typeface="+mn-cs"/>
            </a:rPr>
            <a:t> ar socialinių paslaugų centro darbuotojai </a:t>
          </a:r>
          <a:r>
            <a:rPr lang="en-US" sz="800" kern="1200">
              <a:solidFill>
                <a:sysClr val="windowText" lastClr="000000">
                  <a:hueOff val="0"/>
                  <a:satOff val="0"/>
                  <a:lumOff val="0"/>
                  <a:alphaOff val="0"/>
                </a:sysClr>
              </a:solidFill>
              <a:latin typeface="Calibri"/>
              <a:ea typeface="+mn-ea"/>
              <a:cs typeface="+mn-cs"/>
            </a:rPr>
            <a:t> rūpinasi emocine ir socialine parama žmogui, padeda spręsti iškilusias problemas</a:t>
          </a:r>
          <a:r>
            <a:rPr lang="en-US" sz="500" kern="1200">
              <a:solidFill>
                <a:sysClr val="windowText" lastClr="000000">
                  <a:hueOff val="0"/>
                  <a:satOff val="0"/>
                  <a:lumOff val="0"/>
                  <a:alphaOff val="0"/>
                </a:sysClr>
              </a:solidFill>
              <a:latin typeface="Calibri"/>
              <a:ea typeface="+mn-ea"/>
              <a:cs typeface="+mn-cs"/>
            </a:rPr>
            <a:t>.</a:t>
          </a:r>
        </a:p>
      </dsp:txBody>
      <dsp:txXfrm>
        <a:off x="484442" y="6006331"/>
        <a:ext cx="931964" cy="923607"/>
      </dsp:txXfrm>
    </dsp:sp>
    <dsp:sp modelId="{57649341-F1B8-3A4E-ACC8-001042C91D63}">
      <dsp:nvSpPr>
        <dsp:cNvPr id="0" name=""/>
        <dsp:cNvSpPr/>
      </dsp:nvSpPr>
      <dsp:spPr>
        <a:xfrm>
          <a:off x="1646105"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FA02DF-AC39-B946-B0F3-4A6621668F4B}">
      <dsp:nvSpPr>
        <dsp:cNvPr id="0" name=""/>
        <dsp:cNvSpPr/>
      </dsp:nvSpPr>
      <dsp:spPr>
        <a:xfrm>
          <a:off x="1746039"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1762767" y="1977113"/>
        <a:ext cx="865947" cy="537665"/>
      </dsp:txXfrm>
    </dsp:sp>
    <dsp:sp modelId="{59CD7786-3B08-3843-B9AD-B2A3E78BC0D0}">
      <dsp:nvSpPr>
        <dsp:cNvPr id="0" name=""/>
        <dsp:cNvSpPr/>
      </dsp:nvSpPr>
      <dsp:spPr>
        <a:xfrm>
          <a:off x="1518129" y="2698146"/>
          <a:ext cx="1155356" cy="9147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C61AA-F4C6-EF47-82FF-3C3B5CE12CFB}">
      <dsp:nvSpPr>
        <dsp:cNvPr id="0" name=""/>
        <dsp:cNvSpPr/>
      </dsp:nvSpPr>
      <dsp:spPr>
        <a:xfrm>
          <a:off x="1618063" y="2793083"/>
          <a:ext cx="1155356" cy="9147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informaciją seniūnijos darbuotojams </a:t>
          </a:r>
          <a:r>
            <a:rPr lang="lt-LT" sz="800" kern="1200">
              <a:solidFill>
                <a:sysClr val="windowText" lastClr="000000">
                  <a:hueOff val="0"/>
                  <a:satOff val="0"/>
                  <a:lumOff val="0"/>
                  <a:alphaOff val="0"/>
                </a:sysClr>
              </a:solidFill>
              <a:latin typeface="Calibri"/>
              <a:ea typeface="+mn-ea"/>
              <a:cs typeface="+mn-cs"/>
            </a:rPr>
            <a:t>ar</a:t>
          </a:r>
          <a:r>
            <a:rPr lang="en-US" sz="800" kern="1200">
              <a:solidFill>
                <a:sysClr val="windowText" lastClr="000000">
                  <a:hueOff val="0"/>
                  <a:satOff val="0"/>
                  <a:lumOff val="0"/>
                  <a:alphaOff val="0"/>
                </a:sysClr>
              </a:solidFill>
              <a:latin typeface="Calibri"/>
              <a:ea typeface="+mn-ea"/>
              <a:cs typeface="+mn-cs"/>
            </a:rPr>
            <a:t> </a:t>
          </a:r>
          <a:r>
            <a:rPr lang="lt-LT" sz="800" kern="1200">
              <a:solidFill>
                <a:sysClr val="windowText" lastClr="000000">
                  <a:hueOff val="0"/>
                  <a:satOff val="0"/>
                  <a:lumOff val="0"/>
                  <a:alphaOff val="0"/>
                </a:sysClr>
              </a:solidFill>
              <a:latin typeface="Calibri"/>
              <a:ea typeface="+mn-ea"/>
              <a:cs typeface="+mn-cs"/>
            </a:rPr>
            <a:t>paramos centrui ir </a:t>
          </a:r>
          <a:r>
            <a:rPr lang="en-US" sz="800" kern="1200">
              <a:solidFill>
                <a:sysClr val="windowText" lastClr="000000">
                  <a:hueOff val="0"/>
                  <a:satOff val="0"/>
                  <a:lumOff val="0"/>
                  <a:alphaOff val="0"/>
                </a:sysClr>
              </a:solidFill>
              <a:latin typeface="Calibri"/>
              <a:ea typeface="+mn-ea"/>
              <a:cs typeface="+mn-cs"/>
            </a:rPr>
            <a:t>nusižudyti ketinančio žmogaus artimiesiems</a:t>
          </a:r>
          <a:r>
            <a:rPr lang="lt-LT" sz="800" kern="1200">
              <a:solidFill>
                <a:sysClr val="windowText" lastClr="000000">
                  <a:hueOff val="0"/>
                  <a:satOff val="0"/>
                  <a:lumOff val="0"/>
                  <a:alphaOff val="0"/>
                </a:sysClr>
              </a:solidFill>
              <a:latin typeface="Calibri"/>
              <a:ea typeface="+mn-ea"/>
              <a:cs typeface="+mn-cs"/>
            </a:rPr>
            <a:t> nurodytiems paciento valios pareikime</a:t>
          </a:r>
          <a:endParaRPr lang="en-US" sz="500" kern="1200">
            <a:solidFill>
              <a:sysClr val="windowText" lastClr="000000">
                <a:hueOff val="0"/>
                <a:satOff val="0"/>
                <a:lumOff val="0"/>
                <a:alphaOff val="0"/>
              </a:sysClr>
            </a:solidFill>
            <a:latin typeface="Calibri"/>
            <a:ea typeface="+mn-ea"/>
            <a:cs typeface="+mn-cs"/>
          </a:endParaRPr>
        </a:p>
      </dsp:txBody>
      <dsp:txXfrm>
        <a:off x="1644855" y="2819875"/>
        <a:ext cx="1101772" cy="861146"/>
      </dsp:txXfrm>
    </dsp:sp>
    <dsp:sp modelId="{26EF002A-19D1-C341-BA72-E1E1CBA39BF6}">
      <dsp:nvSpPr>
        <dsp:cNvPr id="0" name=""/>
        <dsp:cNvSpPr/>
      </dsp:nvSpPr>
      <dsp:spPr>
        <a:xfrm>
          <a:off x="1601926" y="3874453"/>
          <a:ext cx="987761" cy="84170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D84EF-F8E4-0E4D-9395-69F7B68DC473}">
      <dsp:nvSpPr>
        <dsp:cNvPr id="0" name=""/>
        <dsp:cNvSpPr/>
      </dsp:nvSpPr>
      <dsp:spPr>
        <a:xfrm>
          <a:off x="1701860" y="3969390"/>
          <a:ext cx="987761" cy="84170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a:t>
          </a:r>
          <a:r>
            <a:rPr lang="lt-LT" sz="800" kern="1200">
              <a:solidFill>
                <a:sysClr val="windowText" lastClr="000000">
                  <a:hueOff val="0"/>
                  <a:satOff val="0"/>
                  <a:lumOff val="0"/>
                  <a:alphaOff val="0"/>
                </a:sysClr>
              </a:solidFill>
              <a:latin typeface="Calibri"/>
              <a:ea typeface="+mn-ea"/>
              <a:cs typeface="+mn-cs"/>
            </a:rPr>
            <a:t>darbuotojas ar paramos centro </a:t>
          </a:r>
          <a:r>
            <a:rPr lang="en-US" sz="800" kern="1200">
              <a:solidFill>
                <a:sysClr val="windowText" lastClr="000000">
                  <a:hueOff val="0"/>
                  <a:satOff val="0"/>
                  <a:lumOff val="0"/>
                  <a:alphaOff val="0"/>
                </a:sysClr>
              </a:solidFill>
              <a:latin typeface="Calibri"/>
              <a:ea typeface="+mn-ea"/>
              <a:cs typeface="+mn-cs"/>
            </a:rPr>
            <a:t> darbuotojai rūpinasi emocine ir socialine parama žmogui  ir jo artimiesiems.</a:t>
          </a:r>
        </a:p>
      </dsp:txBody>
      <dsp:txXfrm>
        <a:off x="1726513" y="3994043"/>
        <a:ext cx="938455" cy="792395"/>
      </dsp:txXfrm>
    </dsp:sp>
    <dsp:sp modelId="{C7DAC0E1-BE5A-BE49-A402-8CE9854DCC8A}">
      <dsp:nvSpPr>
        <dsp:cNvPr id="0" name=""/>
        <dsp:cNvSpPr/>
      </dsp:nvSpPr>
      <dsp:spPr>
        <a:xfrm>
          <a:off x="3635618"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49960E-D661-E042-9086-FEF56B1A2D6B}">
      <dsp:nvSpPr>
        <dsp:cNvPr id="0" name=""/>
        <dsp:cNvSpPr/>
      </dsp:nvSpPr>
      <dsp:spPr>
        <a:xfrm>
          <a:off x="3735552"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Mėginimas nusižudyti</a:t>
          </a:r>
        </a:p>
      </dsp:txBody>
      <dsp:txXfrm>
        <a:off x="3752280" y="1144415"/>
        <a:ext cx="865947" cy="537665"/>
      </dsp:txXfrm>
    </dsp:sp>
    <dsp:sp modelId="{AEE5F615-8E1B-5F49-A33B-C2C419E54CF1}">
      <dsp:nvSpPr>
        <dsp:cNvPr id="0" name=""/>
        <dsp:cNvSpPr/>
      </dsp:nvSpPr>
      <dsp:spPr>
        <a:xfrm>
          <a:off x="2988499"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647A1-CC51-6145-8743-1CE4CDB58161}">
      <dsp:nvSpPr>
        <dsp:cNvPr id="0" name=""/>
        <dsp:cNvSpPr/>
      </dsp:nvSpPr>
      <dsp:spPr>
        <a:xfrm>
          <a:off x="308843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3105160" y="1977113"/>
        <a:ext cx="865947" cy="537665"/>
      </dsp:txXfrm>
    </dsp:sp>
    <dsp:sp modelId="{F60013A7-9D03-F54C-9A64-704D0B262B5C}">
      <dsp:nvSpPr>
        <dsp:cNvPr id="0" name=""/>
        <dsp:cNvSpPr/>
      </dsp:nvSpPr>
      <dsp:spPr>
        <a:xfrm>
          <a:off x="2944819" y="2698146"/>
          <a:ext cx="986762" cy="58049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FE6B7D-50A5-0347-ABA2-D2AEE90FADC0}">
      <dsp:nvSpPr>
        <dsp:cNvPr id="0" name=""/>
        <dsp:cNvSpPr/>
      </dsp:nvSpPr>
      <dsp:spPr>
        <a:xfrm>
          <a:off x="3044753" y="2793083"/>
          <a:ext cx="986762" cy="58049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rūpinasi žmogaus stacionarizavimu</a:t>
          </a:r>
        </a:p>
      </dsp:txBody>
      <dsp:txXfrm>
        <a:off x="3061755" y="2810085"/>
        <a:ext cx="952758" cy="546495"/>
      </dsp:txXfrm>
    </dsp:sp>
    <dsp:sp modelId="{55B4755A-08AA-6B41-A2D5-1297423F5F6C}">
      <dsp:nvSpPr>
        <dsp:cNvPr id="0" name=""/>
        <dsp:cNvSpPr/>
      </dsp:nvSpPr>
      <dsp:spPr>
        <a:xfrm>
          <a:off x="2942467" y="3440269"/>
          <a:ext cx="1027820" cy="66910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64E7C2-EAB4-5B42-AFB4-486943B37219}">
      <dsp:nvSpPr>
        <dsp:cNvPr id="0" name=""/>
        <dsp:cNvSpPr/>
      </dsp:nvSpPr>
      <dsp:spPr>
        <a:xfrm>
          <a:off x="3042401" y="3535206"/>
          <a:ext cx="1027820" cy="66910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800" kern="1200">
              <a:solidFill>
                <a:sysClr val="windowText" lastClr="000000">
                  <a:hueOff val="0"/>
                  <a:satOff val="0"/>
                  <a:lumOff val="0"/>
                  <a:alphaOff val="0"/>
                </a:sysClr>
              </a:solidFill>
              <a:latin typeface="Calibri"/>
              <a:ea typeface="+mn-ea"/>
              <a:cs typeface="+mn-cs"/>
            </a:rPr>
            <a:t>.  </a:t>
          </a:r>
          <a:endParaRPr lang="en-US" sz="800" kern="1200">
            <a:solidFill>
              <a:sysClr val="windowText" lastClr="000000">
                <a:hueOff val="0"/>
                <a:satOff val="0"/>
                <a:lumOff val="0"/>
                <a:alphaOff val="0"/>
              </a:sysClr>
            </a:solidFill>
            <a:latin typeface="Calibri"/>
            <a:ea typeface="+mn-ea"/>
            <a:cs typeface="+mn-cs"/>
          </a:endParaRPr>
        </a:p>
      </dsp:txBody>
      <dsp:txXfrm>
        <a:off x="3061999" y="3554804"/>
        <a:ext cx="988624" cy="629912"/>
      </dsp:txXfrm>
    </dsp:sp>
    <dsp:sp modelId="{F89E7933-99D6-2645-A28F-AD3CF4F84AF9}">
      <dsp:nvSpPr>
        <dsp:cNvPr id="0" name=""/>
        <dsp:cNvSpPr/>
      </dsp:nvSpPr>
      <dsp:spPr>
        <a:xfrm>
          <a:off x="2753210" y="4243749"/>
          <a:ext cx="1297290" cy="72884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6B602-10D8-F64B-B574-F50DB58ECBFC}">
      <dsp:nvSpPr>
        <dsp:cNvPr id="0" name=""/>
        <dsp:cNvSpPr/>
      </dsp:nvSpPr>
      <dsp:spPr>
        <a:xfrm>
          <a:off x="2853144" y="4338686"/>
          <a:ext cx="1297290" cy="72884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P</a:t>
          </a:r>
          <a:r>
            <a:rPr lang="en-US" sz="800" kern="1200">
              <a:solidFill>
                <a:sysClr val="windowText" lastClr="000000">
                  <a:hueOff val="0"/>
                  <a:satOff val="0"/>
                  <a:lumOff val="0"/>
                  <a:alphaOff val="0"/>
                </a:sysClr>
              </a:solidFill>
              <a:latin typeface="Calibri"/>
              <a:ea typeface="+mn-ea"/>
              <a:cs typeface="+mn-cs"/>
            </a:rPr>
            <a:t>riėmimo skyri</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us </a:t>
          </a:r>
          <a:r>
            <a:rPr lang="lt-LT" sz="800" kern="1200">
              <a:solidFill>
                <a:sysClr val="windowText" lastClr="000000">
                  <a:hueOff val="0"/>
                  <a:satOff val="0"/>
                  <a:lumOff val="0"/>
                  <a:alphaOff val="0"/>
                </a:sysClr>
              </a:solidFill>
              <a:latin typeface="Calibri"/>
              <a:ea typeface="+mn-ea"/>
              <a:cs typeface="+mn-cs"/>
            </a:rPr>
            <a:t>budintis gydytojas ar GMP darbuotojas  </a:t>
          </a:r>
          <a:r>
            <a:rPr lang="en-US" sz="800" kern="1200">
              <a:solidFill>
                <a:sysClr val="windowText" lastClr="000000">
                  <a:hueOff val="0"/>
                  <a:satOff val="0"/>
                  <a:lumOff val="0"/>
                  <a:alphaOff val="0"/>
                </a:sysClr>
              </a:solidFill>
              <a:latin typeface="Calibri"/>
              <a:ea typeface="+mn-ea"/>
              <a:cs typeface="+mn-cs"/>
            </a:rPr>
            <a:t>tą pačią arba artimiausią darbo dieną </a:t>
          </a:r>
          <a:r>
            <a:rPr lang="lt-LT" sz="800" kern="1200">
              <a:solidFill>
                <a:sysClr val="windowText" lastClr="000000">
                  <a:hueOff val="0"/>
                  <a:satOff val="0"/>
                  <a:lumOff val="0"/>
                  <a:alphaOff val="0"/>
                </a:sysClr>
              </a:solidFill>
              <a:latin typeface="Calibri"/>
              <a:ea typeface="+mn-ea"/>
              <a:cs typeface="+mn-cs"/>
            </a:rPr>
            <a:t> </a:t>
          </a:r>
          <a:r>
            <a:rPr lang="en-US" sz="800" kern="1200">
              <a:solidFill>
                <a:sysClr val="windowText" lastClr="000000">
                  <a:hueOff val="0"/>
                  <a:satOff val="0"/>
                  <a:lumOff val="0"/>
                  <a:alphaOff val="0"/>
                </a:sysClr>
              </a:solidFill>
              <a:latin typeface="Calibri"/>
              <a:ea typeface="+mn-ea"/>
              <a:cs typeface="+mn-cs"/>
            </a:rPr>
            <a:t>informuoja apie pacientą</a:t>
          </a:r>
          <a:r>
            <a:rPr lang="lt-LT" sz="800" kern="1200">
              <a:solidFill>
                <a:sysClr val="windowText" lastClr="000000">
                  <a:hueOff val="0"/>
                  <a:satOff val="0"/>
                  <a:lumOff val="0"/>
                  <a:alphaOff val="0"/>
                </a:sysClr>
              </a:solidFill>
              <a:latin typeface="Calibri"/>
              <a:ea typeface="+mn-ea"/>
              <a:cs typeface="+mn-cs"/>
            </a:rPr>
            <a:t> PSPC (Psichikos sveikatos centrą)</a:t>
          </a:r>
          <a:endParaRPr lang="en-US" sz="800" kern="1200">
            <a:solidFill>
              <a:sysClr val="windowText" lastClr="000000">
                <a:hueOff val="0"/>
                <a:satOff val="0"/>
                <a:lumOff val="0"/>
                <a:alphaOff val="0"/>
              </a:sysClr>
            </a:solidFill>
            <a:latin typeface="Calibri"/>
            <a:ea typeface="+mn-ea"/>
            <a:cs typeface="+mn-cs"/>
          </a:endParaRPr>
        </a:p>
      </dsp:txBody>
      <dsp:txXfrm>
        <a:off x="2874491" y="4360033"/>
        <a:ext cx="1254596" cy="686148"/>
      </dsp:txXfrm>
    </dsp:sp>
    <dsp:sp modelId="{0040399D-DF45-3348-AEBC-5CABE9F82106}">
      <dsp:nvSpPr>
        <dsp:cNvPr id="0" name=""/>
        <dsp:cNvSpPr/>
      </dsp:nvSpPr>
      <dsp:spPr>
        <a:xfrm>
          <a:off x="2945894" y="5097869"/>
          <a:ext cx="1057303" cy="64554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EE8E4E-F58F-0A40-944F-A7D251E2A1BB}">
      <dsp:nvSpPr>
        <dsp:cNvPr id="0" name=""/>
        <dsp:cNvSpPr/>
      </dsp:nvSpPr>
      <dsp:spPr>
        <a:xfrm>
          <a:off x="3045828" y="5192807"/>
          <a:ext cx="1057303" cy="64554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t>
          </a:r>
          <a:r>
            <a:rPr lang="lt-LT" sz="800" kern="1200">
              <a:solidFill>
                <a:sysClr val="windowText" lastClr="000000">
                  <a:hueOff val="0"/>
                  <a:satOff val="0"/>
                  <a:lumOff val="0"/>
                  <a:alphaOff val="0"/>
                </a:sysClr>
              </a:solidFill>
              <a:latin typeface="Calibri"/>
              <a:ea typeface="+mn-ea"/>
              <a:cs typeface="+mn-cs"/>
            </a:rPr>
            <a:t>A</a:t>
          </a:r>
          <a:r>
            <a:rPr lang="en-US" sz="800" kern="1200">
              <a:solidFill>
                <a:sysClr val="windowText" lastClr="000000">
                  <a:hueOff val="0"/>
                  <a:satOff val="0"/>
                  <a:lumOff val="0"/>
                  <a:alphaOff val="0"/>
                </a:sysClr>
              </a:solidFill>
              <a:latin typeface="Calibri"/>
              <a:ea typeface="+mn-ea"/>
              <a:cs typeface="+mn-cs"/>
            </a:rPr>
            <a:t>SPC </a:t>
          </a:r>
          <a:r>
            <a:rPr lang="lt-LT" sz="800" kern="1200">
              <a:solidFill>
                <a:sysClr val="windowText" lastClr="000000">
                  <a:hueOff val="0"/>
                  <a:satOff val="0"/>
                  <a:lumOff val="0"/>
                  <a:alphaOff val="0"/>
                </a:sysClr>
              </a:solidFill>
              <a:latin typeface="Calibri"/>
              <a:ea typeface="+mn-ea"/>
              <a:cs typeface="+mn-cs"/>
            </a:rPr>
            <a:t>(PSC) specialistas</a:t>
          </a:r>
          <a:r>
            <a:rPr lang="en-US" sz="800" kern="1200">
              <a:solidFill>
                <a:sysClr val="windowText" lastClr="000000">
                  <a:hueOff val="0"/>
                  <a:satOff val="0"/>
                  <a:lumOff val="0"/>
                  <a:alphaOff val="0"/>
                </a:sysClr>
              </a:solidFill>
              <a:latin typeface="Calibri"/>
              <a:ea typeface="+mn-ea"/>
              <a:cs typeface="+mn-cs"/>
            </a:rPr>
            <a:t> užmezga kontaktą su pacientu </a:t>
          </a:r>
          <a:r>
            <a:rPr lang="lt-LT" sz="800" kern="1200">
              <a:solidFill>
                <a:sysClr val="windowText" lastClr="000000">
                  <a:hueOff val="0"/>
                  <a:satOff val="0"/>
                  <a:lumOff val="0"/>
                  <a:alphaOff val="0"/>
                </a:sysClr>
              </a:solidFill>
              <a:latin typeface="Calibri"/>
              <a:ea typeface="+mn-ea"/>
              <a:cs typeface="+mn-cs"/>
            </a:rPr>
            <a:t>ir </a:t>
          </a:r>
          <a:r>
            <a:rPr lang="en-US" sz="800" kern="1200">
              <a:solidFill>
                <a:sysClr val="windowText" lastClr="000000">
                  <a:hueOff val="0"/>
                  <a:satOff val="0"/>
                  <a:lumOff val="0"/>
                  <a:alphaOff val="0"/>
                </a:sysClr>
              </a:solidFill>
              <a:latin typeface="Calibri"/>
              <a:ea typeface="+mn-ea"/>
              <a:cs typeface="+mn-cs"/>
            </a:rPr>
            <a:t>susitaria dėl tolesnių konsultacijų.</a:t>
          </a:r>
        </a:p>
      </dsp:txBody>
      <dsp:txXfrm>
        <a:off x="3064735" y="5211714"/>
        <a:ext cx="1019489" cy="607730"/>
      </dsp:txXfrm>
    </dsp:sp>
    <dsp:sp modelId="{EBF853CD-CBC9-0E48-A67F-0B4724917FBB}">
      <dsp:nvSpPr>
        <dsp:cNvPr id="0" name=""/>
        <dsp:cNvSpPr/>
      </dsp:nvSpPr>
      <dsp:spPr>
        <a:xfrm>
          <a:off x="2825252" y="5912429"/>
          <a:ext cx="1410040" cy="84921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C88F889-D1CB-4840-B4D4-4439D70F3971}">
      <dsp:nvSpPr>
        <dsp:cNvPr id="0" name=""/>
        <dsp:cNvSpPr/>
      </dsp:nvSpPr>
      <dsp:spPr>
        <a:xfrm>
          <a:off x="2925186" y="6007366"/>
          <a:ext cx="1410040" cy="84921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Specialistas </a:t>
          </a:r>
          <a:r>
            <a:rPr lang="en-US" sz="800" kern="1200">
              <a:solidFill>
                <a:sysClr val="windowText" lastClr="000000">
                  <a:hueOff val="0"/>
                  <a:satOff val="0"/>
                  <a:lumOff val="0"/>
                  <a:alphaOff val="0"/>
                </a:sysClr>
              </a:solidFill>
              <a:latin typeface="Calibri"/>
              <a:ea typeface="+mn-ea"/>
              <a:cs typeface="+mn-cs"/>
            </a:rPr>
            <a:t>, pradė</a:t>
          </a:r>
          <a:r>
            <a:rPr lang="lt-LT" sz="800" kern="1200">
              <a:solidFill>
                <a:sysClr val="windowText" lastClr="000000">
                  <a:hueOff val="0"/>
                  <a:satOff val="0"/>
                  <a:lumOff val="0"/>
                  <a:alphaOff val="0"/>
                </a:sysClr>
              </a:solidFill>
              <a:latin typeface="Calibri"/>
              <a:ea typeface="+mn-ea"/>
              <a:cs typeface="+mn-cs"/>
            </a:rPr>
            <a:t>jęs</a:t>
          </a:r>
          <a:r>
            <a:rPr lang="en-US" sz="800" kern="1200">
              <a:solidFill>
                <a:sysClr val="windowText" lastClr="000000">
                  <a:hueOff val="0"/>
                  <a:satOff val="0"/>
                  <a:lumOff val="0"/>
                  <a:alphaOff val="0"/>
                </a:sysClr>
              </a:solidFill>
              <a:latin typeface="Calibri"/>
              <a:ea typeface="+mn-ea"/>
              <a:cs typeface="+mn-cs"/>
            </a:rPr>
            <a:t> ir baig</a:t>
          </a:r>
          <a:r>
            <a:rPr lang="lt-LT" sz="800" kern="1200">
              <a:solidFill>
                <a:sysClr val="windowText" lastClr="000000">
                  <a:hueOff val="0"/>
                  <a:satOff val="0"/>
                  <a:lumOff val="0"/>
                  <a:alphaOff val="0"/>
                </a:sysClr>
              </a:solidFill>
              <a:latin typeface="Calibri"/>
              <a:ea typeface="+mn-ea"/>
              <a:cs typeface="+mn-cs"/>
            </a:rPr>
            <a:t>ęs</a:t>
          </a:r>
          <a:r>
            <a:rPr lang="en-US" sz="800" kern="1200">
              <a:solidFill>
                <a:sysClr val="windowText" lastClr="000000">
                  <a:hueOff val="0"/>
                  <a:satOff val="0"/>
                  <a:lumOff val="0"/>
                  <a:alphaOff val="0"/>
                </a:sysClr>
              </a:solidFill>
              <a:latin typeface="Calibri"/>
              <a:ea typeface="+mn-ea"/>
              <a:cs typeface="+mn-cs"/>
            </a:rPr>
            <a:t> darbą su </a:t>
          </a:r>
          <a:r>
            <a:rPr lang="lt-LT" sz="800" kern="1200">
              <a:solidFill>
                <a:sysClr val="windowText" lastClr="000000">
                  <a:hueOff val="0"/>
                  <a:satOff val="0"/>
                  <a:lumOff val="0"/>
                  <a:alphaOff val="0"/>
                </a:sysClr>
              </a:solidFill>
              <a:latin typeface="Calibri"/>
              <a:ea typeface="+mn-ea"/>
              <a:cs typeface="+mn-cs"/>
            </a:rPr>
            <a:t>pacientu</a:t>
          </a:r>
          <a:r>
            <a:rPr lang="en-US" sz="800" kern="1200">
              <a:solidFill>
                <a:sysClr val="windowText" lastClr="000000">
                  <a:hueOff val="0"/>
                  <a:satOff val="0"/>
                  <a:lumOff val="0"/>
                  <a:alphaOff val="0"/>
                </a:sysClr>
              </a:solidFill>
              <a:latin typeface="Calibri"/>
              <a:ea typeface="+mn-ea"/>
              <a:cs typeface="+mn-cs"/>
            </a:rPr>
            <a:t>, informuoja apie tai seniūnij</a:t>
          </a:r>
          <a:r>
            <a:rPr lang="lt-LT" sz="800" kern="1200">
              <a:solidFill>
                <a:sysClr val="windowText" lastClr="000000">
                  <a:hueOff val="0"/>
                  <a:satOff val="0"/>
                  <a:lumOff val="0"/>
                  <a:alphaOff val="0"/>
                </a:sysClr>
              </a:solidFill>
              <a:latin typeface="Calibri"/>
              <a:ea typeface="+mn-ea"/>
              <a:cs typeface="+mn-cs"/>
            </a:rPr>
            <a:t>os darbuotojus socialinės paramos centro darbuotojus irartimuosius, nurodutus paciento valios pareiškime </a:t>
          </a:r>
          <a:endParaRPr lang="en-US" sz="800" kern="1200">
            <a:solidFill>
              <a:sysClr val="windowText" lastClr="000000">
                <a:hueOff val="0"/>
                <a:satOff val="0"/>
                <a:lumOff val="0"/>
                <a:alphaOff val="0"/>
              </a:sysClr>
            </a:solidFill>
            <a:latin typeface="Calibri"/>
            <a:ea typeface="+mn-ea"/>
            <a:cs typeface="+mn-cs"/>
          </a:endParaRPr>
        </a:p>
      </dsp:txBody>
      <dsp:txXfrm>
        <a:off x="2950059" y="6032239"/>
        <a:ext cx="1360294" cy="799471"/>
      </dsp:txXfrm>
    </dsp:sp>
    <dsp:sp modelId="{3DBFE108-F745-CB4E-BFEE-55A82B75BBAB}">
      <dsp:nvSpPr>
        <dsp:cNvPr id="0" name=""/>
        <dsp:cNvSpPr/>
      </dsp:nvSpPr>
      <dsp:spPr>
        <a:xfrm>
          <a:off x="2937354" y="6945207"/>
          <a:ext cx="1261728" cy="71926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BA537B-C3BB-2C4A-B2C8-3DE6FA17D727}">
      <dsp:nvSpPr>
        <dsp:cNvPr id="0" name=""/>
        <dsp:cNvSpPr/>
      </dsp:nvSpPr>
      <dsp:spPr>
        <a:xfrm>
          <a:off x="3037288" y="7040145"/>
          <a:ext cx="1261728" cy="71926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a:t>
          </a:r>
          <a:r>
            <a:rPr lang="lt-LT" sz="800" kern="1200">
              <a:solidFill>
                <a:sysClr val="windowText" lastClr="000000">
                  <a:hueOff val="0"/>
                  <a:satOff val="0"/>
                  <a:lumOff val="0"/>
                  <a:alphaOff val="0"/>
                </a:sysClr>
              </a:solidFill>
              <a:latin typeface="Calibri"/>
              <a:ea typeface="+mn-ea"/>
              <a:cs typeface="+mn-cs"/>
            </a:rPr>
            <a:t> ar socialinio centro darbuotojai </a:t>
          </a:r>
          <a:r>
            <a:rPr lang="en-US" sz="800" kern="1200">
              <a:solidFill>
                <a:sysClr val="windowText" lastClr="000000">
                  <a:hueOff val="0"/>
                  <a:satOff val="0"/>
                  <a:lumOff val="0"/>
                  <a:alphaOff val="0"/>
                </a:sysClr>
              </a:solidFill>
              <a:latin typeface="Calibri"/>
              <a:ea typeface="+mn-ea"/>
              <a:cs typeface="+mn-cs"/>
            </a:rPr>
            <a:t> rūpinasi emocine ir socialine parama žmogui, padeda spręsti iškilusias problemas.</a:t>
          </a:r>
        </a:p>
      </dsp:txBody>
      <dsp:txXfrm>
        <a:off x="3058355" y="7061212"/>
        <a:ext cx="1219594" cy="677130"/>
      </dsp:txXfrm>
    </dsp:sp>
    <dsp:sp modelId="{A005B49E-A12F-1C41-ABA7-A181D6FBB31D}">
      <dsp:nvSpPr>
        <dsp:cNvPr id="0" name=""/>
        <dsp:cNvSpPr/>
      </dsp:nvSpPr>
      <dsp:spPr>
        <a:xfrm>
          <a:off x="4282738" y="1865448"/>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09825E-F116-764D-B102-DF3EA7786381}">
      <dsp:nvSpPr>
        <dsp:cNvPr id="0" name=""/>
        <dsp:cNvSpPr/>
      </dsp:nvSpPr>
      <dsp:spPr>
        <a:xfrm>
          <a:off x="4382672" y="1960385"/>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4399400" y="1977113"/>
        <a:ext cx="865947" cy="537665"/>
      </dsp:txXfrm>
    </dsp:sp>
    <dsp:sp modelId="{80D563DA-417D-3D45-A84F-4B0FEAEEDF4F}">
      <dsp:nvSpPr>
        <dsp:cNvPr id="0" name=""/>
        <dsp:cNvSpPr/>
      </dsp:nvSpPr>
      <dsp:spPr>
        <a:xfrm>
          <a:off x="4236882" y="2698146"/>
          <a:ext cx="991115" cy="110296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1EE97-8E5B-3240-AA83-73FECF940D38}">
      <dsp:nvSpPr>
        <dsp:cNvPr id="0" name=""/>
        <dsp:cNvSpPr/>
      </dsp:nvSpPr>
      <dsp:spPr>
        <a:xfrm>
          <a:off x="4336816" y="2793083"/>
          <a:ext cx="991115" cy="110296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Pagalbos teikėjas perduoda </a:t>
          </a:r>
          <a:r>
            <a:rPr lang="lt-LT" sz="800" kern="1200">
              <a:solidFill>
                <a:sysClr val="windowText" lastClr="000000">
                  <a:hueOff val="0"/>
                  <a:satOff val="0"/>
                  <a:lumOff val="0"/>
                  <a:alphaOff val="0"/>
                </a:sysClr>
              </a:solidFill>
              <a:latin typeface="Calibri"/>
              <a:ea typeface="+mn-ea"/>
              <a:cs typeface="+mn-cs"/>
            </a:rPr>
            <a:t>informaciją</a:t>
          </a:r>
          <a:r>
            <a:rPr lang="en-US" sz="800" kern="1200">
              <a:solidFill>
                <a:sysClr val="windowText" lastClr="000000">
                  <a:hueOff val="0"/>
                  <a:satOff val="0"/>
                  <a:lumOff val="0"/>
                  <a:alphaOff val="0"/>
                </a:sysClr>
              </a:solidFill>
              <a:latin typeface="Calibri"/>
              <a:ea typeface="+mn-ea"/>
              <a:cs typeface="+mn-cs"/>
            </a:rPr>
            <a:t> seniūnijos darbuotojams</a:t>
          </a:r>
          <a:r>
            <a:rPr lang="lt-LT" sz="800" kern="1200">
              <a:solidFill>
                <a:sysClr val="windowText" lastClr="000000">
                  <a:hueOff val="0"/>
                  <a:satOff val="0"/>
                  <a:lumOff val="0"/>
                  <a:alphaOff val="0"/>
                </a:sysClr>
              </a:solidFill>
              <a:latin typeface="Calibri"/>
              <a:ea typeface="+mn-ea"/>
              <a:cs typeface="+mn-cs"/>
            </a:rPr>
            <a:t> ar socialinio paramos cenro darbuotojams</a:t>
          </a:r>
          <a:r>
            <a:rPr lang="en-US" sz="800" kern="1200">
              <a:solidFill>
                <a:sysClr val="windowText" lastClr="000000">
                  <a:hueOff val="0"/>
                  <a:satOff val="0"/>
                  <a:lumOff val="0"/>
                  <a:alphaOff val="0"/>
                </a:sysClr>
              </a:solidFill>
              <a:latin typeface="Calibri"/>
              <a:ea typeface="+mn-ea"/>
              <a:cs typeface="+mn-cs"/>
            </a:rPr>
            <a:t> ir nusižudyti mėginusio žmogaus artimiesiems.</a:t>
          </a:r>
        </a:p>
      </dsp:txBody>
      <dsp:txXfrm>
        <a:off x="4365845" y="2822112"/>
        <a:ext cx="933057" cy="1044902"/>
      </dsp:txXfrm>
    </dsp:sp>
    <dsp:sp modelId="{AC3DAF5B-A748-1F44-8643-259B1C669AC9}">
      <dsp:nvSpPr>
        <dsp:cNvPr id="0" name=""/>
        <dsp:cNvSpPr/>
      </dsp:nvSpPr>
      <dsp:spPr>
        <a:xfrm>
          <a:off x="4286713" y="4062683"/>
          <a:ext cx="891452" cy="98276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1A50C5-19B2-9347-A866-9BBCC6768DAE}">
      <dsp:nvSpPr>
        <dsp:cNvPr id="0" name=""/>
        <dsp:cNvSpPr/>
      </dsp:nvSpPr>
      <dsp:spPr>
        <a:xfrm>
          <a:off x="4386647" y="4157620"/>
          <a:ext cx="891452" cy="98276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Seniūnijos darbuotojai </a:t>
          </a:r>
          <a:r>
            <a:rPr lang="lt-LT" sz="800" kern="1200">
              <a:solidFill>
                <a:sysClr val="windowText" lastClr="000000">
                  <a:hueOff val="0"/>
                  <a:satOff val="0"/>
                  <a:lumOff val="0"/>
                  <a:alphaOff val="0"/>
                </a:sysClr>
              </a:solidFill>
              <a:latin typeface="Calibri"/>
              <a:ea typeface="+mn-ea"/>
              <a:cs typeface="+mn-cs"/>
            </a:rPr>
            <a:t> ar socialinio paramos centro darbuotojai </a:t>
          </a:r>
          <a:r>
            <a:rPr lang="en-US" sz="800" kern="1200">
              <a:solidFill>
                <a:sysClr val="windowText" lastClr="000000">
                  <a:hueOff val="0"/>
                  <a:satOff val="0"/>
                  <a:lumOff val="0"/>
                  <a:alphaOff val="0"/>
                </a:sysClr>
              </a:solidFill>
              <a:latin typeface="Calibri"/>
              <a:ea typeface="+mn-ea"/>
              <a:cs typeface="+mn-cs"/>
            </a:rPr>
            <a:t>rūpinasi emocine ir socialine parama žmogui ir jo artimiesiems.</a:t>
          </a:r>
        </a:p>
      </dsp:txBody>
      <dsp:txXfrm>
        <a:off x="4412757" y="4183730"/>
        <a:ext cx="839232" cy="930548"/>
      </dsp:txXfrm>
    </dsp:sp>
    <dsp:sp modelId="{6B1E1FAF-6057-9E47-AE5B-23191869B508}">
      <dsp:nvSpPr>
        <dsp:cNvPr id="0" name=""/>
        <dsp:cNvSpPr/>
      </dsp:nvSpPr>
      <dsp:spPr>
        <a:xfrm>
          <a:off x="5533109" y="1032750"/>
          <a:ext cx="899403" cy="57112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3D0EF-8CE3-904D-A811-71DFEE01DB0A}">
      <dsp:nvSpPr>
        <dsp:cNvPr id="0" name=""/>
        <dsp:cNvSpPr/>
      </dsp:nvSpPr>
      <dsp:spPr>
        <a:xfrm>
          <a:off x="5633043" y="1127687"/>
          <a:ext cx="899403" cy="57112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Įvykusi savižudybė</a:t>
          </a:r>
        </a:p>
      </dsp:txBody>
      <dsp:txXfrm>
        <a:off x="5649771" y="1144415"/>
        <a:ext cx="865947" cy="537665"/>
      </dsp:txXfrm>
    </dsp:sp>
    <dsp:sp modelId="{4EACC638-0343-1743-AEFF-46369361DC32}">
      <dsp:nvSpPr>
        <dsp:cNvPr id="0" name=""/>
        <dsp:cNvSpPr/>
      </dsp:nvSpPr>
      <dsp:spPr>
        <a:xfrm>
          <a:off x="5382009" y="1865448"/>
          <a:ext cx="1201603" cy="87427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996F9E-E2F3-F14F-8980-472A5487D74C}">
      <dsp:nvSpPr>
        <dsp:cNvPr id="0" name=""/>
        <dsp:cNvSpPr/>
      </dsp:nvSpPr>
      <dsp:spPr>
        <a:xfrm>
          <a:off x="5481943" y="1960385"/>
          <a:ext cx="1201603" cy="87427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a:solidFill>
                <a:sysClr val="windowText" lastClr="000000">
                  <a:hueOff val="0"/>
                  <a:satOff val="0"/>
                  <a:lumOff val="0"/>
                  <a:alphaOff val="0"/>
                </a:sysClr>
              </a:solidFill>
              <a:latin typeface="Calibri"/>
              <a:ea typeface="+mn-ea"/>
              <a:cs typeface="+mn-cs"/>
            </a:rPr>
            <a:t>Į savižudybės vietą atvykęs policijos pareigūnas i</a:t>
          </a:r>
          <a:r>
            <a:rPr lang="en-US" sz="800" kern="1200">
              <a:solidFill>
                <a:sysClr val="windowText" lastClr="000000">
                  <a:hueOff val="0"/>
                  <a:satOff val="0"/>
                  <a:lumOff val="0"/>
                  <a:alphaOff val="0"/>
                </a:sysClr>
              </a:solidFill>
              <a:latin typeface="Calibri"/>
              <a:ea typeface="+mn-ea"/>
              <a:cs typeface="+mn-cs"/>
            </a:rPr>
            <a:t>nformuoja</a:t>
          </a:r>
          <a:r>
            <a:rPr lang="lt-LT" sz="800" kern="1200">
              <a:solidFill>
                <a:sysClr val="windowText" lastClr="000000">
                  <a:hueOff val="0"/>
                  <a:satOff val="0"/>
                  <a:lumOff val="0"/>
                  <a:alphaOff val="0"/>
                </a:sysClr>
              </a:solidFill>
              <a:latin typeface="Calibri"/>
              <a:ea typeface="+mn-ea"/>
              <a:cs typeface="+mn-cs"/>
            </a:rPr>
            <a:t> apie savižudybę</a:t>
          </a:r>
          <a:r>
            <a:rPr lang="en-US" sz="800" kern="1200">
              <a:solidFill>
                <a:sysClr val="windowText" lastClr="000000">
                  <a:hueOff val="0"/>
                  <a:satOff val="0"/>
                  <a:lumOff val="0"/>
                  <a:alphaOff val="0"/>
                </a:sysClr>
              </a:solidFill>
              <a:latin typeface="Calibri"/>
              <a:ea typeface="+mn-ea"/>
              <a:cs typeface="+mn-cs"/>
            </a:rPr>
            <a:t> </a:t>
          </a:r>
          <a:r>
            <a:rPr lang="lt-LT" sz="800" kern="1200">
              <a:solidFill>
                <a:sysClr val="windowText" lastClr="000000">
                  <a:hueOff val="0"/>
                  <a:satOff val="0"/>
                  <a:lumOff val="0"/>
                  <a:alphaOff val="0"/>
                </a:sysClr>
              </a:solidFill>
              <a:latin typeface="Calibri"/>
              <a:ea typeface="+mn-ea"/>
              <a:cs typeface="+mn-cs"/>
            </a:rPr>
            <a:t>seniūnijos seniūną (Molėtų miesto gyventojo – </a:t>
          </a:r>
          <a:r>
            <a:rPr lang="en-US" sz="800" kern="1200">
              <a:solidFill>
                <a:sysClr val="windowText" lastClr="000000">
                  <a:hueOff val="0"/>
                  <a:satOff val="0"/>
                  <a:lumOff val="0"/>
                  <a:alphaOff val="0"/>
                </a:sysClr>
              </a:solidFill>
              <a:latin typeface="Calibri"/>
              <a:ea typeface="+mn-ea"/>
              <a:cs typeface="+mn-cs"/>
            </a:rPr>
            <a:t>Krizių valdymo komandos (KV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vadov</a:t>
          </a:r>
          <a:r>
            <a:rPr lang="lt-LT" sz="800" kern="1200">
              <a:solidFill>
                <a:sysClr val="windowText" lastClr="000000">
                  <a:hueOff val="0"/>
                  <a:satOff val="0"/>
                  <a:lumOff val="0"/>
                  <a:alphaOff val="0"/>
                </a:sysClr>
              </a:solidFill>
              <a:latin typeface="Calibri"/>
              <a:ea typeface="+mn-ea"/>
              <a:cs typeface="+mn-cs"/>
            </a:rPr>
            <a:t>ą.</a:t>
          </a:r>
          <a:endParaRPr lang="en-US" sz="800" kern="1200">
            <a:solidFill>
              <a:sysClr val="windowText" lastClr="000000">
                <a:hueOff val="0"/>
                <a:satOff val="0"/>
                <a:lumOff val="0"/>
                <a:alphaOff val="0"/>
              </a:sysClr>
            </a:solidFill>
            <a:latin typeface="Calibri"/>
            <a:ea typeface="+mn-ea"/>
            <a:cs typeface="+mn-cs"/>
          </a:endParaRPr>
        </a:p>
      </dsp:txBody>
      <dsp:txXfrm>
        <a:off x="5507550" y="1985992"/>
        <a:ext cx="1150389" cy="823058"/>
      </dsp:txXfrm>
    </dsp:sp>
    <dsp:sp modelId="{D820B75E-7DE6-734B-B624-B9971CB78A1A}">
      <dsp:nvSpPr>
        <dsp:cNvPr id="0" name=""/>
        <dsp:cNvSpPr/>
      </dsp:nvSpPr>
      <dsp:spPr>
        <a:xfrm>
          <a:off x="5451983" y="3001297"/>
          <a:ext cx="1061656" cy="63966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49DE8B-0E4D-A344-8221-3EC197A8F046}">
      <dsp:nvSpPr>
        <dsp:cNvPr id="0" name=""/>
        <dsp:cNvSpPr/>
      </dsp:nvSpPr>
      <dsp:spPr>
        <a:xfrm>
          <a:off x="5551917" y="3096234"/>
          <a:ext cx="1061656" cy="6396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užtikrina, kad nusižudžiusio artimiesiems būtų pasiūlyta psichologinė pagalba</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570652" y="3114969"/>
        <a:ext cx="1024186" cy="602197"/>
      </dsp:txXfrm>
    </dsp:sp>
    <dsp:sp modelId="{72AC5F5A-7F0D-1248-9DF2-A2BE5D7B3CA5}">
      <dsp:nvSpPr>
        <dsp:cNvPr id="0" name=""/>
        <dsp:cNvSpPr/>
      </dsp:nvSpPr>
      <dsp:spPr>
        <a:xfrm>
          <a:off x="5481335" y="3902541"/>
          <a:ext cx="1002952" cy="747175"/>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58DAE2-DF31-EE46-8C09-4D9C3888ABE4}">
      <dsp:nvSpPr>
        <dsp:cNvPr id="0" name=""/>
        <dsp:cNvSpPr/>
      </dsp:nvSpPr>
      <dsp:spPr>
        <a:xfrm>
          <a:off x="5581269" y="3997478"/>
          <a:ext cx="1002952" cy="74717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organizuoja pagalbą bendruomenės (kaimo, miestelio, darbovietės) žmonėms</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603153" y="4019362"/>
        <a:ext cx="959184" cy="703407"/>
      </dsp:txXfrm>
    </dsp:sp>
    <dsp:sp modelId="{5A4B8C2F-8A1F-2A4B-858F-F979174746BB}">
      <dsp:nvSpPr>
        <dsp:cNvPr id="0" name=""/>
        <dsp:cNvSpPr/>
      </dsp:nvSpPr>
      <dsp:spPr>
        <a:xfrm>
          <a:off x="5439670" y="4911293"/>
          <a:ext cx="1086281" cy="85233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226229-0A8A-464F-9CE5-F7B06C0265F4}">
      <dsp:nvSpPr>
        <dsp:cNvPr id="0" name=""/>
        <dsp:cNvSpPr/>
      </dsp:nvSpPr>
      <dsp:spPr>
        <a:xfrm>
          <a:off x="5539604" y="5006230"/>
          <a:ext cx="1086281" cy="85233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hueOff val="0"/>
                  <a:satOff val="0"/>
                  <a:lumOff val="0"/>
                  <a:alphaOff val="0"/>
                </a:sysClr>
              </a:solidFill>
              <a:latin typeface="Calibri"/>
              <a:ea typeface="+mn-ea"/>
              <a:cs typeface="+mn-cs"/>
            </a:rPr>
            <a:t>KV</a:t>
          </a:r>
          <a:r>
            <a:rPr lang="lt-LT" sz="800" kern="1200">
              <a:solidFill>
                <a:sysClr val="windowText" lastClr="000000">
                  <a:hueOff val="0"/>
                  <a:satOff val="0"/>
                  <a:lumOff val="0"/>
                  <a:alphaOff val="0"/>
                </a:sysClr>
              </a:solidFill>
              <a:latin typeface="Calibri"/>
              <a:ea typeface="+mn-ea"/>
              <a:cs typeface="+mn-cs"/>
            </a:rPr>
            <a:t>G</a:t>
          </a:r>
          <a:r>
            <a:rPr lang="en-US" sz="800" kern="12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800" kern="1200">
              <a:solidFill>
                <a:sysClr val="windowText" lastClr="000000">
                  <a:hueOff val="0"/>
                  <a:satOff val="0"/>
                  <a:lumOff val="0"/>
                  <a:alphaOff val="0"/>
                </a:sysClr>
              </a:solidFill>
              <a:latin typeface="Calibri"/>
              <a:ea typeface="+mn-ea"/>
              <a:cs typeface="+mn-cs"/>
            </a:rPr>
            <a:t>.</a:t>
          </a:r>
          <a:endParaRPr lang="en-US" sz="800" kern="1200">
            <a:solidFill>
              <a:sysClr val="windowText" lastClr="000000">
                <a:hueOff val="0"/>
                <a:satOff val="0"/>
                <a:lumOff val="0"/>
                <a:alphaOff val="0"/>
              </a:sysClr>
            </a:solidFill>
            <a:latin typeface="Calibri"/>
            <a:ea typeface="+mn-ea"/>
            <a:cs typeface="+mn-cs"/>
          </a:endParaRPr>
        </a:p>
      </dsp:txBody>
      <dsp:txXfrm>
        <a:off x="5564568" y="5031194"/>
        <a:ext cx="1036353" cy="8024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0DA33-B341-5549-BEF2-42C25A0970F3}">
      <dsp:nvSpPr>
        <dsp:cNvPr id="0" name=""/>
        <dsp:cNvSpPr/>
      </dsp:nvSpPr>
      <dsp:spPr>
        <a:xfrm>
          <a:off x="5605220" y="5491577"/>
          <a:ext cx="91440" cy="22002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48DB6D80-9609-854D-BF35-B15B95411AD8}">
      <dsp:nvSpPr>
        <dsp:cNvPr id="0" name=""/>
        <dsp:cNvSpPr/>
      </dsp:nvSpPr>
      <dsp:spPr>
        <a:xfrm>
          <a:off x="5624981" y="4357625"/>
          <a:ext cx="91440" cy="220033"/>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F8BC993-1EA4-9E40-BA07-46E81E07840B}">
      <dsp:nvSpPr>
        <dsp:cNvPr id="0" name=""/>
        <dsp:cNvSpPr/>
      </dsp:nvSpPr>
      <dsp:spPr>
        <a:xfrm>
          <a:off x="5644742" y="2863646"/>
          <a:ext cx="91440" cy="22002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D1AD99A-B7B4-7B4C-AAE0-E55892314B8F}">
      <dsp:nvSpPr>
        <dsp:cNvPr id="0" name=""/>
        <dsp:cNvSpPr/>
      </dsp:nvSpPr>
      <dsp:spPr>
        <a:xfrm>
          <a:off x="5664513" y="1353594"/>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F61E1AA-CF9A-B34C-A303-DDC6E0C97976}">
      <dsp:nvSpPr>
        <dsp:cNvPr id="0" name=""/>
        <dsp:cNvSpPr/>
      </dsp:nvSpPr>
      <dsp:spPr>
        <a:xfrm>
          <a:off x="3600821" y="495849"/>
          <a:ext cx="2109411" cy="269444"/>
        </a:xfrm>
        <a:custGeom>
          <a:avLst/>
          <a:gdLst/>
          <a:ahLst/>
          <a:cxnLst/>
          <a:rect l="0" t="0" r="0" b="0"/>
          <a:pathLst>
            <a:path>
              <a:moveTo>
                <a:pt x="0" y="0"/>
              </a:moveTo>
              <a:lnTo>
                <a:pt x="0" y="206671"/>
              </a:lnTo>
              <a:lnTo>
                <a:pt x="2374246" y="206671"/>
              </a:lnTo>
              <a:lnTo>
                <a:pt x="2374246"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B7654C1-3CC5-044C-92EF-934FD6083DA2}">
      <dsp:nvSpPr>
        <dsp:cNvPr id="0" name=""/>
        <dsp:cNvSpPr/>
      </dsp:nvSpPr>
      <dsp:spPr>
        <a:xfrm>
          <a:off x="4404201" y="3688334"/>
          <a:ext cx="91440" cy="249677"/>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C58793AB-FE6F-3544-B9F9-F4D4C1403F1D}">
      <dsp:nvSpPr>
        <dsp:cNvPr id="0" name=""/>
        <dsp:cNvSpPr/>
      </dsp:nvSpPr>
      <dsp:spPr>
        <a:xfrm>
          <a:off x="4443732"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7C41D0E-2DF8-9D44-B3CB-27792E8065D6}">
      <dsp:nvSpPr>
        <dsp:cNvPr id="0" name=""/>
        <dsp:cNvSpPr/>
      </dsp:nvSpPr>
      <dsp:spPr>
        <a:xfrm>
          <a:off x="3864065" y="1353594"/>
          <a:ext cx="625387" cy="269444"/>
        </a:xfrm>
        <a:custGeom>
          <a:avLst/>
          <a:gdLst/>
          <a:ahLst/>
          <a:cxnLst/>
          <a:rect l="0" t="0" r="0" b="0"/>
          <a:pathLst>
            <a:path>
              <a:moveTo>
                <a:pt x="0" y="0"/>
              </a:moveTo>
              <a:lnTo>
                <a:pt x="0" y="206671"/>
              </a:lnTo>
              <a:lnTo>
                <a:pt x="703904" y="206671"/>
              </a:lnTo>
              <a:lnTo>
                <a:pt x="703904"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9ABD6184-7BC2-ED47-B952-413183F58CDD}">
      <dsp:nvSpPr>
        <dsp:cNvPr id="0" name=""/>
        <dsp:cNvSpPr/>
      </dsp:nvSpPr>
      <dsp:spPr>
        <a:xfrm>
          <a:off x="3192958" y="6365256"/>
          <a:ext cx="91440" cy="260984"/>
        </a:xfrm>
        <a:custGeom>
          <a:avLst/>
          <a:gdLst/>
          <a:ahLst/>
          <a:cxnLst/>
          <a:rect l="0" t="0" r="0" b="0"/>
          <a:pathLst>
            <a:path>
              <a:moveTo>
                <a:pt x="45720" y="0"/>
              </a:moveTo>
              <a:lnTo>
                <a:pt x="45720" y="293751"/>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35DDDF0-AD96-8D4A-8324-5D167724B256}">
      <dsp:nvSpPr>
        <dsp:cNvPr id="0" name=""/>
        <dsp:cNvSpPr/>
      </dsp:nvSpPr>
      <dsp:spPr>
        <a:xfrm>
          <a:off x="3192958" y="5427161"/>
          <a:ext cx="91440" cy="277904"/>
        </a:xfrm>
        <a:custGeom>
          <a:avLst/>
          <a:gdLst/>
          <a:ahLst/>
          <a:cxnLst/>
          <a:rect l="0" t="0" r="0" b="0"/>
          <a:pathLst>
            <a:path>
              <a:moveTo>
                <a:pt x="45720" y="0"/>
              </a:moveTo>
              <a:lnTo>
                <a:pt x="45720" y="312794"/>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CF34C02-AE76-BB48-B119-167EB3A4C829}">
      <dsp:nvSpPr>
        <dsp:cNvPr id="0" name=""/>
        <dsp:cNvSpPr/>
      </dsp:nvSpPr>
      <dsp:spPr>
        <a:xfrm>
          <a:off x="3192958" y="4447809"/>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375E105-876E-424D-8216-336CBF6DDF6A}">
      <dsp:nvSpPr>
        <dsp:cNvPr id="0" name=""/>
        <dsp:cNvSpPr/>
      </dsp:nvSpPr>
      <dsp:spPr>
        <a:xfrm>
          <a:off x="3192958" y="3456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D0149180-9420-AB45-8750-F6DFA22159F9}">
      <dsp:nvSpPr>
        <dsp:cNvPr id="0" name=""/>
        <dsp:cNvSpPr/>
      </dsp:nvSpPr>
      <dsp:spPr>
        <a:xfrm>
          <a:off x="3192958"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3AD0D86-2A96-DE4F-99EC-F202E8FD32D6}">
      <dsp:nvSpPr>
        <dsp:cNvPr id="0" name=""/>
        <dsp:cNvSpPr/>
      </dsp:nvSpPr>
      <dsp:spPr>
        <a:xfrm>
          <a:off x="3238678" y="1353594"/>
          <a:ext cx="625387" cy="269444"/>
        </a:xfrm>
        <a:custGeom>
          <a:avLst/>
          <a:gdLst/>
          <a:ahLst/>
          <a:cxnLst/>
          <a:rect l="0" t="0" r="0" b="0"/>
          <a:pathLst>
            <a:path>
              <a:moveTo>
                <a:pt x="703904" y="0"/>
              </a:moveTo>
              <a:lnTo>
                <a:pt x="703904" y="206671"/>
              </a:lnTo>
              <a:lnTo>
                <a:pt x="0" y="206671"/>
              </a:lnTo>
              <a:lnTo>
                <a:pt x="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A367CF73-C34A-2045-B5CE-7FA7B91933FC}">
      <dsp:nvSpPr>
        <dsp:cNvPr id="0" name=""/>
        <dsp:cNvSpPr/>
      </dsp:nvSpPr>
      <dsp:spPr>
        <a:xfrm>
          <a:off x="3600821" y="495849"/>
          <a:ext cx="263243" cy="269444"/>
        </a:xfrm>
        <a:custGeom>
          <a:avLst/>
          <a:gdLst/>
          <a:ahLst/>
          <a:cxnLst/>
          <a:rect l="0" t="0" r="0" b="0"/>
          <a:pathLst>
            <a:path>
              <a:moveTo>
                <a:pt x="0" y="0"/>
              </a:moveTo>
              <a:lnTo>
                <a:pt x="0" y="206671"/>
              </a:lnTo>
              <a:lnTo>
                <a:pt x="296294" y="206671"/>
              </a:lnTo>
              <a:lnTo>
                <a:pt x="296294"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F253B17F-C226-DA4F-8940-D174E3335A59}">
      <dsp:nvSpPr>
        <dsp:cNvPr id="0" name=""/>
        <dsp:cNvSpPr/>
      </dsp:nvSpPr>
      <dsp:spPr>
        <a:xfrm>
          <a:off x="2030628" y="3282730"/>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C0C1BE9-F620-5D43-A94F-0F98A0C49DD6}">
      <dsp:nvSpPr>
        <dsp:cNvPr id="0" name=""/>
        <dsp:cNvSpPr/>
      </dsp:nvSpPr>
      <dsp:spPr>
        <a:xfrm>
          <a:off x="2030628"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84C6DF52-1393-374C-9C00-B27FA8469DFC}">
      <dsp:nvSpPr>
        <dsp:cNvPr id="0" name=""/>
        <dsp:cNvSpPr/>
      </dsp:nvSpPr>
      <dsp:spPr>
        <a:xfrm>
          <a:off x="1491410" y="1353594"/>
          <a:ext cx="584938" cy="269444"/>
        </a:xfrm>
        <a:custGeom>
          <a:avLst/>
          <a:gdLst/>
          <a:ahLst/>
          <a:cxnLst/>
          <a:rect l="0" t="0" r="0" b="0"/>
          <a:pathLst>
            <a:path>
              <a:moveTo>
                <a:pt x="0" y="0"/>
              </a:moveTo>
              <a:lnTo>
                <a:pt x="0" y="206671"/>
              </a:lnTo>
              <a:lnTo>
                <a:pt x="658376" y="206671"/>
              </a:lnTo>
              <a:lnTo>
                <a:pt x="658376"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3E84129C-9A39-3045-8C75-CBB50FB78DFF}">
      <dsp:nvSpPr>
        <dsp:cNvPr id="0" name=""/>
        <dsp:cNvSpPr/>
      </dsp:nvSpPr>
      <dsp:spPr>
        <a:xfrm>
          <a:off x="860752" y="5511411"/>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F59536-6076-BA48-B8FC-3DD7F5F9818D}">
      <dsp:nvSpPr>
        <dsp:cNvPr id="0" name=""/>
        <dsp:cNvSpPr/>
      </dsp:nvSpPr>
      <dsp:spPr>
        <a:xfrm>
          <a:off x="860752" y="4482630"/>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70119F31-3F98-054E-AFBC-9A704709AB3F}">
      <dsp:nvSpPr>
        <dsp:cNvPr id="0" name=""/>
        <dsp:cNvSpPr/>
      </dsp:nvSpPr>
      <dsp:spPr>
        <a:xfrm>
          <a:off x="860752" y="3354332"/>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0270ADF3-B83D-C948-A8CC-BFC3FE1F518F}">
      <dsp:nvSpPr>
        <dsp:cNvPr id="0" name=""/>
        <dsp:cNvSpPr/>
      </dsp:nvSpPr>
      <dsp:spPr>
        <a:xfrm>
          <a:off x="860752" y="2211338"/>
          <a:ext cx="91440" cy="269444"/>
        </a:xfrm>
        <a:custGeom>
          <a:avLst/>
          <a:gdLst/>
          <a:ahLst/>
          <a:cxnLst/>
          <a:rect l="0" t="0" r="0" b="0"/>
          <a:pathLst>
            <a:path>
              <a:moveTo>
                <a:pt x="45720" y="0"/>
              </a:moveTo>
              <a:lnTo>
                <a:pt x="4572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21E32E40-BA09-5F45-BC56-17E0F90AFB04}">
      <dsp:nvSpPr>
        <dsp:cNvPr id="0" name=""/>
        <dsp:cNvSpPr/>
      </dsp:nvSpPr>
      <dsp:spPr>
        <a:xfrm>
          <a:off x="906472" y="1353594"/>
          <a:ext cx="584938" cy="269444"/>
        </a:xfrm>
        <a:custGeom>
          <a:avLst/>
          <a:gdLst/>
          <a:ahLst/>
          <a:cxnLst/>
          <a:rect l="0" t="0" r="0" b="0"/>
          <a:pathLst>
            <a:path>
              <a:moveTo>
                <a:pt x="658376" y="0"/>
              </a:moveTo>
              <a:lnTo>
                <a:pt x="658376" y="206671"/>
              </a:lnTo>
              <a:lnTo>
                <a:pt x="0" y="206671"/>
              </a:lnTo>
              <a:lnTo>
                <a:pt x="0" y="303273"/>
              </a:lnTo>
            </a:path>
          </a:pathLst>
        </a:custGeom>
        <a:noFill/>
        <a:ln w="9525" cap="flat" cmpd="sng" algn="ctr">
          <a:solidFill>
            <a:srgbClr val="4F81BD">
              <a:shade val="8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5ECED26D-8D6D-434A-A0A8-47CE14EBB7DF}">
      <dsp:nvSpPr>
        <dsp:cNvPr id="0" name=""/>
        <dsp:cNvSpPr/>
      </dsp:nvSpPr>
      <dsp:spPr>
        <a:xfrm>
          <a:off x="1491410" y="495849"/>
          <a:ext cx="2109411" cy="269444"/>
        </a:xfrm>
        <a:custGeom>
          <a:avLst/>
          <a:gdLst/>
          <a:ahLst/>
          <a:cxnLst/>
          <a:rect l="0" t="0" r="0" b="0"/>
          <a:pathLst>
            <a:path>
              <a:moveTo>
                <a:pt x="2374246" y="0"/>
              </a:moveTo>
              <a:lnTo>
                <a:pt x="2374246" y="206671"/>
              </a:lnTo>
              <a:lnTo>
                <a:pt x="0" y="206671"/>
              </a:lnTo>
              <a:lnTo>
                <a:pt x="0" y="303273"/>
              </a:lnTo>
            </a:path>
          </a:pathLst>
        </a:custGeom>
        <a:noFill/>
        <a:ln w="9525" cap="flat" cmpd="sng" algn="ctr">
          <a:solidFill>
            <a:srgbClr val="4F81BD">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621BECBF-2687-F44D-863E-0915273939E0}">
      <dsp:nvSpPr>
        <dsp:cNvPr id="0" name=""/>
        <dsp:cNvSpPr/>
      </dsp:nvSpPr>
      <dsp:spPr>
        <a:xfrm>
          <a:off x="3125127" y="3001"/>
          <a:ext cx="951387" cy="49284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0E143EA-4AE0-804D-995A-7437130C42B9}">
      <dsp:nvSpPr>
        <dsp:cNvPr id="0" name=""/>
        <dsp:cNvSpPr/>
      </dsp:nvSpPr>
      <dsp:spPr>
        <a:xfrm>
          <a:off x="3228067" y="100793"/>
          <a:ext cx="951387" cy="49284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Gaunama informacija apie savižudybės riziką</a:t>
          </a:r>
        </a:p>
      </dsp:txBody>
      <dsp:txXfrm>
        <a:off x="3242502" y="115228"/>
        <a:ext cx="922517" cy="463978"/>
      </dsp:txXfrm>
    </dsp:sp>
    <dsp:sp modelId="{8E38F910-8FB7-F54F-B3C8-CCB4C37D7EC6}">
      <dsp:nvSpPr>
        <dsp:cNvPr id="0" name=""/>
        <dsp:cNvSpPr/>
      </dsp:nvSpPr>
      <dsp:spPr>
        <a:xfrm>
          <a:off x="1028181"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A223CB3-C223-FF4C-B19F-A93D07CBC9B0}">
      <dsp:nvSpPr>
        <dsp:cNvPr id="0" name=""/>
        <dsp:cNvSpPr/>
      </dsp:nvSpPr>
      <dsp:spPr>
        <a:xfrm>
          <a:off x="1131121"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Ketinimas nusižudyti</a:t>
          </a:r>
          <a:r>
            <a:rPr lang="lt-LT" sz="1000" b="1" kern="1200">
              <a:solidFill>
                <a:sysClr val="windowText" lastClr="000000">
                  <a:hueOff val="0"/>
                  <a:satOff val="0"/>
                  <a:lumOff val="0"/>
                  <a:alphaOff val="0"/>
                </a:sysClr>
              </a:solidFill>
              <a:latin typeface="Calibri"/>
              <a:ea typeface="+mn-ea"/>
              <a:cs typeface="+mn-cs"/>
            </a:rPr>
            <a:t>  (turi  planą)</a:t>
          </a:r>
          <a:endParaRPr lang="en-US" sz="1000" b="1" kern="1200">
            <a:solidFill>
              <a:sysClr val="windowText" lastClr="000000">
                <a:hueOff val="0"/>
                <a:satOff val="0"/>
                <a:lumOff val="0"/>
                <a:alphaOff val="0"/>
              </a:sysClr>
            </a:solidFill>
            <a:latin typeface="Calibri"/>
            <a:ea typeface="+mn-ea"/>
            <a:cs typeface="+mn-cs"/>
          </a:endParaRPr>
        </a:p>
      </dsp:txBody>
      <dsp:txXfrm>
        <a:off x="1148352" y="880317"/>
        <a:ext cx="891994" cy="553838"/>
      </dsp:txXfrm>
    </dsp:sp>
    <dsp:sp modelId="{D95BE71E-8E6A-5F42-82F4-B7F9793822F4}">
      <dsp:nvSpPr>
        <dsp:cNvPr id="0" name=""/>
        <dsp:cNvSpPr/>
      </dsp:nvSpPr>
      <dsp:spPr>
        <a:xfrm>
          <a:off x="443243"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933C1A4-3A6F-CC47-8214-53859E2E7264}">
      <dsp:nvSpPr>
        <dsp:cNvPr id="0" name=""/>
        <dsp:cNvSpPr/>
      </dsp:nvSpPr>
      <dsp:spPr>
        <a:xfrm>
          <a:off x="546183"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563414" y="1738062"/>
        <a:ext cx="891994" cy="553838"/>
      </dsp:txXfrm>
    </dsp:sp>
    <dsp:sp modelId="{1552F038-711E-5847-B427-7594E601CD14}">
      <dsp:nvSpPr>
        <dsp:cNvPr id="0" name=""/>
        <dsp:cNvSpPr/>
      </dsp:nvSpPr>
      <dsp:spPr>
        <a:xfrm>
          <a:off x="405703" y="2480783"/>
          <a:ext cx="1001536" cy="873549"/>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A33B97E-2C7D-6345-B3FA-2AD191DC892A}">
      <dsp:nvSpPr>
        <dsp:cNvPr id="0" name=""/>
        <dsp:cNvSpPr/>
      </dsp:nvSpPr>
      <dsp:spPr>
        <a:xfrm>
          <a:off x="508643" y="2578576"/>
          <a:ext cx="1001536" cy="87354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vaiko/mokinio tėvus (globėjus) ir, atsižvelgiant į pageidavimus, </a:t>
          </a:r>
          <a:r>
            <a:rPr lang="en-US" sz="600" kern="1200">
              <a:solidFill>
                <a:sysClr val="windowText" lastClr="000000">
                  <a:hueOff val="0"/>
                  <a:satOff val="0"/>
                  <a:lumOff val="0"/>
                  <a:alphaOff val="0"/>
                </a:sysClr>
              </a:solidFill>
              <a:latin typeface="Calibri"/>
              <a:ea typeface="+mn-ea"/>
              <a:cs typeface="+mn-cs"/>
            </a:rPr>
            <a:t>nukreipia  į</a:t>
          </a:r>
          <a:r>
            <a:rPr lang="lt-LT" sz="600" kern="1200">
              <a:solidFill>
                <a:sysClr val="windowText" lastClr="000000">
                  <a:hueOff val="0"/>
                  <a:satOff val="0"/>
                  <a:lumOff val="0"/>
                  <a:alphaOff val="0"/>
                </a:sysClr>
              </a:solidFill>
              <a:latin typeface="Calibri"/>
              <a:ea typeface="+mn-ea"/>
              <a:cs typeface="+mn-cs"/>
            </a:rPr>
            <a:t> įstaigos psichologą,</a:t>
          </a:r>
          <a:r>
            <a:rPr lang="en-US" sz="600" kern="1200">
              <a:solidFill>
                <a:sysClr val="windowText" lastClr="000000">
                  <a:hueOff val="0"/>
                  <a:satOff val="0"/>
                  <a:lumOff val="0"/>
                  <a:alphaOff val="0"/>
                </a:sysClr>
              </a:solidFill>
              <a:latin typeface="Calibri"/>
              <a:ea typeface="+mn-ea"/>
              <a:cs typeface="+mn-cs"/>
            </a:rPr>
            <a:t> P</a:t>
          </a:r>
          <a:r>
            <a:rPr lang="lt-LT" sz="600" kern="1200">
              <a:solidFill>
                <a:sysClr val="windowText" lastClr="000000">
                  <a:hueOff val="0"/>
                  <a:satOff val="0"/>
                  <a:lumOff val="0"/>
                  <a:alphaOff val="0"/>
                </a:sysClr>
              </a:solidFill>
              <a:latin typeface="Calibri"/>
              <a:ea typeface="+mn-ea"/>
              <a:cs typeface="+mn-cs"/>
            </a:rPr>
            <a:t>A</a:t>
          </a:r>
          <a:r>
            <a:rPr lang="en-US" sz="600" kern="1200">
              <a:solidFill>
                <a:sysClr val="windowText" lastClr="000000">
                  <a:hueOff val="0"/>
                  <a:satOff val="0"/>
                  <a:lumOff val="0"/>
                  <a:alphaOff val="0"/>
                </a:sysClr>
              </a:solidFill>
              <a:latin typeface="Calibri"/>
              <a:ea typeface="+mn-ea"/>
              <a:cs typeface="+mn-cs"/>
            </a:rPr>
            <a:t>SPC psichologą / psichiatrą</a:t>
          </a:r>
          <a:r>
            <a:rPr lang="lt-LT" sz="600" kern="1200">
              <a:solidFill>
                <a:sysClr val="windowText" lastClr="000000">
                  <a:hueOff val="0"/>
                  <a:satOff val="0"/>
                  <a:lumOff val="0"/>
                  <a:alphaOff val="0"/>
                </a:sysClr>
              </a:solidFill>
              <a:latin typeface="Calibri"/>
              <a:ea typeface="+mn-ea"/>
              <a:cs typeface="+mn-cs"/>
            </a:rPr>
            <a:t>, ŠPT psichologą, vaikų gydytoją</a:t>
          </a:r>
          <a:r>
            <a:rPr lang="en-US" sz="600" kern="1200">
              <a:solidFill>
                <a:sysClr val="windowText" lastClr="000000">
                  <a:hueOff val="0"/>
                  <a:satOff val="0"/>
                  <a:lumOff val="0"/>
                  <a:alphaOff val="0"/>
                </a:sysClr>
              </a:solidFill>
              <a:latin typeface="Calibri"/>
              <a:ea typeface="+mn-ea"/>
              <a:cs typeface="+mn-cs"/>
            </a:rPr>
            <a:t>. Palydi iki konsultacijos.</a:t>
          </a:r>
        </a:p>
      </dsp:txBody>
      <dsp:txXfrm>
        <a:off x="534228" y="2604161"/>
        <a:ext cx="950366" cy="822379"/>
      </dsp:txXfrm>
    </dsp:sp>
    <dsp:sp modelId="{758E52EC-98D7-DE45-A39D-1A9E16E7E819}">
      <dsp:nvSpPr>
        <dsp:cNvPr id="0" name=""/>
        <dsp:cNvSpPr/>
      </dsp:nvSpPr>
      <dsp:spPr>
        <a:xfrm>
          <a:off x="443243" y="3623777"/>
          <a:ext cx="926456" cy="85885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D818E86-09F6-1345-BE8B-0AF3CA464AE8}">
      <dsp:nvSpPr>
        <dsp:cNvPr id="0" name=""/>
        <dsp:cNvSpPr/>
      </dsp:nvSpPr>
      <dsp:spPr>
        <a:xfrm>
          <a:off x="546183" y="3721569"/>
          <a:ext cx="926456" cy="85885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turimą informaciją specialistui, kuriam nukreipė.</a:t>
          </a:r>
        </a:p>
      </dsp:txBody>
      <dsp:txXfrm>
        <a:off x="571338" y="3746724"/>
        <a:ext cx="876146" cy="808543"/>
      </dsp:txXfrm>
    </dsp:sp>
    <dsp:sp modelId="{A543C57C-4FF5-3F4C-AA90-ED0EB11995A6}">
      <dsp:nvSpPr>
        <dsp:cNvPr id="0" name=""/>
        <dsp:cNvSpPr/>
      </dsp:nvSpPr>
      <dsp:spPr>
        <a:xfrm>
          <a:off x="443243" y="4752075"/>
          <a:ext cx="926456" cy="75933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D8C4F2-8FFA-1C44-B3A6-7ACAEEE8EE6C}">
      <dsp:nvSpPr>
        <dsp:cNvPr id="0" name=""/>
        <dsp:cNvSpPr/>
      </dsp:nvSpPr>
      <dsp:spPr>
        <a:xfrm>
          <a:off x="546183" y="4849867"/>
          <a:ext cx="926456" cy="75933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Specialistas, baigęs darbą su nukreiptu </a:t>
          </a:r>
          <a:r>
            <a:rPr lang="lt-LT" sz="600" kern="1200">
              <a:solidFill>
                <a:sysClr val="windowText" lastClr="000000">
                  <a:hueOff val="0"/>
                  <a:satOff val="0"/>
                  <a:lumOff val="0"/>
                  <a:alphaOff val="0"/>
                </a:sysClr>
              </a:solidFill>
              <a:latin typeface="Calibri"/>
              <a:ea typeface="+mn-ea"/>
              <a:cs typeface="+mn-cs"/>
            </a:rPr>
            <a:t>vaiku/mokiniu, jo šeimos nariais</a:t>
          </a:r>
          <a:r>
            <a:rPr lang="en-US" sz="600" kern="1200">
              <a:solidFill>
                <a:sysClr val="windowText" lastClr="000000">
                  <a:hueOff val="0"/>
                  <a:satOff val="0"/>
                  <a:lumOff val="0"/>
                  <a:alphaOff val="0"/>
                </a:sysClr>
              </a:solidFill>
              <a:latin typeface="Calibri"/>
              <a:ea typeface="+mn-ea"/>
              <a:cs typeface="+mn-cs"/>
            </a:rPr>
            <a:t>,</a:t>
          </a:r>
          <a:r>
            <a:rPr lang="lt-LT" sz="600" kern="1200">
              <a:solidFill>
                <a:sysClr val="windowText" lastClr="000000">
                  <a:hueOff val="0"/>
                  <a:satOff val="0"/>
                  <a:lumOff val="0"/>
                  <a:alphaOff val="0"/>
                </a:sysClr>
              </a:solidFill>
              <a:latin typeface="Calibri"/>
              <a:ea typeface="+mn-ea"/>
              <a:cs typeface="+mn-cs"/>
            </a:rPr>
            <a:t>užtikrina pagalbos tęstinumą ir pasirinktinai informuoja VGK pirmininką, VTAS, seniūniją ir kt.</a:t>
          </a:r>
          <a:r>
            <a:rPr lang="en-US" sz="600" kern="1200">
              <a:solidFill>
                <a:sysClr val="windowText" lastClr="000000">
                  <a:hueOff val="0"/>
                  <a:satOff val="0"/>
                  <a:lumOff val="0"/>
                  <a:alphaOff val="0"/>
                </a:sysClr>
              </a:solidFill>
              <a:latin typeface="Calibri"/>
              <a:ea typeface="+mn-ea"/>
              <a:cs typeface="+mn-cs"/>
            </a:rPr>
            <a:t> </a:t>
          </a:r>
        </a:p>
      </dsp:txBody>
      <dsp:txXfrm>
        <a:off x="568423" y="4872107"/>
        <a:ext cx="881976" cy="714856"/>
      </dsp:txXfrm>
    </dsp:sp>
    <dsp:sp modelId="{1A8E473F-A56B-2F4E-A738-A72CC856D9B8}">
      <dsp:nvSpPr>
        <dsp:cNvPr id="0" name=""/>
        <dsp:cNvSpPr/>
      </dsp:nvSpPr>
      <dsp:spPr>
        <a:xfrm>
          <a:off x="443243" y="5780856"/>
          <a:ext cx="926456" cy="788833"/>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CF7F007-9FEE-394A-99C8-FC81BBBC3271}">
      <dsp:nvSpPr>
        <dsp:cNvPr id="0" name=""/>
        <dsp:cNvSpPr/>
      </dsp:nvSpPr>
      <dsp:spPr>
        <a:xfrm>
          <a:off x="546183" y="5878649"/>
          <a:ext cx="926456" cy="78883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Pagalbos teikėjai</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a:t>
          </a:r>
          <a:r>
            <a:rPr lang="en-US" sz="600" kern="1200">
              <a:solidFill>
                <a:sysClr val="windowText" lastClr="000000">
                  <a:hueOff val="0"/>
                  <a:satOff val="0"/>
                  <a:lumOff val="0"/>
                  <a:alphaOff val="0"/>
                </a:sysClr>
              </a:solidFill>
              <a:latin typeface="Calibri"/>
              <a:ea typeface="+mn-ea"/>
              <a:cs typeface="+mn-cs"/>
            </a:rPr>
            <a:t>, padeda spręsti iškilusias problemas</a:t>
          </a:r>
          <a:r>
            <a:rPr lang="en-US" sz="500" kern="1200">
              <a:solidFill>
                <a:sysClr val="windowText" lastClr="000000">
                  <a:hueOff val="0"/>
                  <a:satOff val="0"/>
                  <a:lumOff val="0"/>
                  <a:alphaOff val="0"/>
                </a:sysClr>
              </a:solidFill>
              <a:latin typeface="Calibri"/>
              <a:ea typeface="+mn-ea"/>
              <a:cs typeface="+mn-cs"/>
            </a:rPr>
            <a:t>.</a:t>
          </a:r>
        </a:p>
      </dsp:txBody>
      <dsp:txXfrm>
        <a:off x="569287" y="5901753"/>
        <a:ext cx="880248" cy="742625"/>
      </dsp:txXfrm>
    </dsp:sp>
    <dsp:sp modelId="{57649341-F1B8-3A4E-ACC8-001042C91D63}">
      <dsp:nvSpPr>
        <dsp:cNvPr id="0" name=""/>
        <dsp:cNvSpPr/>
      </dsp:nvSpPr>
      <dsp:spPr>
        <a:xfrm>
          <a:off x="1613119"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CFA02DF-AC39-B946-B0F3-4A6621668F4B}">
      <dsp:nvSpPr>
        <dsp:cNvPr id="0" name=""/>
        <dsp:cNvSpPr/>
      </dsp:nvSpPr>
      <dsp:spPr>
        <a:xfrm>
          <a:off x="1716059"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1733290" y="1738062"/>
        <a:ext cx="891994" cy="553838"/>
      </dsp:txXfrm>
    </dsp:sp>
    <dsp:sp modelId="{59CD7786-3B08-3843-B9AD-B2A3E78BC0D0}">
      <dsp:nvSpPr>
        <dsp:cNvPr id="0" name=""/>
        <dsp:cNvSpPr/>
      </dsp:nvSpPr>
      <dsp:spPr>
        <a:xfrm>
          <a:off x="1613119" y="2480783"/>
          <a:ext cx="926456" cy="80194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82C61AA-F4C6-EF47-82FF-3C3B5CE12CFB}">
      <dsp:nvSpPr>
        <dsp:cNvPr id="0" name=""/>
        <dsp:cNvSpPr/>
      </dsp:nvSpPr>
      <dsp:spPr>
        <a:xfrm>
          <a:off x="1716059" y="2578576"/>
          <a:ext cx="926456" cy="80194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informaciją </a:t>
          </a:r>
          <a:r>
            <a:rPr lang="lt-LT" sz="600" kern="1200">
              <a:solidFill>
                <a:sysClr val="windowText" lastClr="000000">
                  <a:hueOff val="0"/>
                  <a:satOff val="0"/>
                  <a:lumOff val="0"/>
                  <a:alphaOff val="0"/>
                </a:sysClr>
              </a:solidFill>
              <a:latin typeface="Calibri"/>
              <a:ea typeface="+mn-ea"/>
              <a:cs typeface="+mn-cs"/>
            </a:rPr>
            <a:t> VGK pirmininkui,  vaiko/mokinio tėvams (globėjams), VTAS. Tėvai, globėjai pasirašo, kad pagalbos atsisako.</a:t>
          </a:r>
          <a:endParaRPr lang="en-US" sz="600" kern="1200">
            <a:solidFill>
              <a:sysClr val="windowText" lastClr="000000">
                <a:hueOff val="0"/>
                <a:satOff val="0"/>
                <a:lumOff val="0"/>
                <a:alphaOff val="0"/>
              </a:sysClr>
            </a:solidFill>
            <a:latin typeface="Calibri"/>
            <a:ea typeface="+mn-ea"/>
            <a:cs typeface="+mn-cs"/>
          </a:endParaRPr>
        </a:p>
      </dsp:txBody>
      <dsp:txXfrm>
        <a:off x="1739547" y="2602064"/>
        <a:ext cx="879480" cy="754971"/>
      </dsp:txXfrm>
    </dsp:sp>
    <dsp:sp modelId="{26EF002A-19D1-C341-BA72-E1E1CBA39BF6}">
      <dsp:nvSpPr>
        <dsp:cNvPr id="0" name=""/>
        <dsp:cNvSpPr/>
      </dsp:nvSpPr>
      <dsp:spPr>
        <a:xfrm>
          <a:off x="1613119" y="3552175"/>
          <a:ext cx="926456" cy="88936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15D84EF-F8E4-0E4D-9395-69F7B68DC473}">
      <dsp:nvSpPr>
        <dsp:cNvPr id="0" name=""/>
        <dsp:cNvSpPr/>
      </dsp:nvSpPr>
      <dsp:spPr>
        <a:xfrm>
          <a:off x="1716059" y="3649967"/>
          <a:ext cx="926456" cy="88936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 darbuotojai, vaikų teisių specialistai stebi situaciją,</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a:t>
          </a:r>
          <a:r>
            <a:rPr lang="en-US" sz="600" kern="1200">
              <a:solidFill>
                <a:sysClr val="windowText" lastClr="000000">
                  <a:hueOff val="0"/>
                  <a:satOff val="0"/>
                  <a:lumOff val="0"/>
                  <a:alphaOff val="0"/>
                </a:sysClr>
              </a:solidFill>
              <a:latin typeface="Calibri"/>
              <a:ea typeface="+mn-ea"/>
              <a:cs typeface="+mn-cs"/>
            </a:rPr>
            <a:t>ir jo artimiesiems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1742108" y="3676016"/>
        <a:ext cx="874358" cy="837264"/>
      </dsp:txXfrm>
    </dsp:sp>
    <dsp:sp modelId="{C7DAC0E1-BE5A-BE49-A402-8CE9854DCC8A}">
      <dsp:nvSpPr>
        <dsp:cNvPr id="0" name=""/>
        <dsp:cNvSpPr/>
      </dsp:nvSpPr>
      <dsp:spPr>
        <a:xfrm>
          <a:off x="3400837"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F49960E-D661-E042-9086-FEF56B1A2D6B}">
      <dsp:nvSpPr>
        <dsp:cNvPr id="0" name=""/>
        <dsp:cNvSpPr/>
      </dsp:nvSpPr>
      <dsp:spPr>
        <a:xfrm>
          <a:off x="3503776"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Mėginimas nusižudyti</a:t>
          </a:r>
        </a:p>
      </dsp:txBody>
      <dsp:txXfrm>
        <a:off x="3521007" y="880317"/>
        <a:ext cx="891994" cy="553838"/>
      </dsp:txXfrm>
    </dsp:sp>
    <dsp:sp modelId="{AEE5F615-8E1B-5F49-A33B-C2C419E54CF1}">
      <dsp:nvSpPr>
        <dsp:cNvPr id="0" name=""/>
        <dsp:cNvSpPr/>
      </dsp:nvSpPr>
      <dsp:spPr>
        <a:xfrm>
          <a:off x="2775450"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F0647A1-CC51-6145-8743-1CE4CDB58161}">
      <dsp:nvSpPr>
        <dsp:cNvPr id="0" name=""/>
        <dsp:cNvSpPr/>
      </dsp:nvSpPr>
      <dsp:spPr>
        <a:xfrm>
          <a:off x="2878389"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Sutinka priimti pagalbą</a:t>
          </a:r>
        </a:p>
      </dsp:txBody>
      <dsp:txXfrm>
        <a:off x="2895620" y="1738062"/>
        <a:ext cx="891994" cy="553838"/>
      </dsp:txXfrm>
    </dsp:sp>
    <dsp:sp modelId="{F60013A7-9D03-F54C-9A64-704D0B262B5C}">
      <dsp:nvSpPr>
        <dsp:cNvPr id="0" name=""/>
        <dsp:cNvSpPr/>
      </dsp:nvSpPr>
      <dsp:spPr>
        <a:xfrm>
          <a:off x="2745456" y="2480783"/>
          <a:ext cx="986444" cy="975554"/>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3FE6B7D-50A5-0347-ABA2-D2AEE90FADC0}">
      <dsp:nvSpPr>
        <dsp:cNvPr id="0" name=""/>
        <dsp:cNvSpPr/>
      </dsp:nvSpPr>
      <dsp:spPr>
        <a:xfrm>
          <a:off x="2848395" y="2578576"/>
          <a:ext cx="986444" cy="97555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VTAS, vaiko/mokinio tėvus (globėjus) ir </a:t>
          </a:r>
          <a:r>
            <a:rPr lang="en-US" sz="600" kern="1200">
              <a:solidFill>
                <a:sysClr val="windowText" lastClr="000000">
                  <a:hueOff val="0"/>
                  <a:satOff val="0"/>
                  <a:lumOff val="0"/>
                  <a:alphaOff val="0"/>
                </a:sysClr>
              </a:solidFill>
              <a:latin typeface="Calibri"/>
              <a:ea typeface="+mn-ea"/>
              <a:cs typeface="+mn-cs"/>
            </a:rPr>
            <a:t>rūpinasi </a:t>
          </a:r>
          <a:r>
            <a:rPr lang="lt-LT" sz="600" kern="1200">
              <a:solidFill>
                <a:sysClr val="windowText" lastClr="000000">
                  <a:hueOff val="0"/>
                  <a:satOff val="0"/>
                  <a:lumOff val="0"/>
                  <a:alphaOff val="0"/>
                </a:sysClr>
              </a:solidFill>
              <a:latin typeface="Calibri"/>
              <a:ea typeface="+mn-ea"/>
              <a:cs typeface="+mn-cs"/>
            </a:rPr>
            <a:t>vaiko/mokinio</a:t>
          </a:r>
          <a:r>
            <a:rPr lang="en-US" sz="600" kern="1200">
              <a:solidFill>
                <a:sysClr val="windowText" lastClr="000000">
                  <a:hueOff val="0"/>
                  <a:satOff val="0"/>
                  <a:lumOff val="0"/>
                  <a:alphaOff val="0"/>
                </a:sysClr>
              </a:solidFill>
              <a:latin typeface="Calibri"/>
              <a:ea typeface="+mn-ea"/>
              <a:cs typeface="+mn-cs"/>
            </a:rPr>
            <a:t> stacionarizavimu </a:t>
          </a:r>
          <a:endParaRPr lang="lt-LT" sz="600" kern="1200">
            <a:solidFill>
              <a:sysClr val="windowText" lastClr="000000">
                <a:hueOff val="0"/>
                <a:satOff val="0"/>
                <a:lumOff val="0"/>
                <a:alphaOff val="0"/>
              </a:sysClr>
            </a:solidFill>
            <a:latin typeface="Calibri"/>
            <a:ea typeface="+mn-ea"/>
            <a:cs typeface="+mn-cs"/>
          </a:endParaRPr>
        </a:p>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perduoda turimą informaciją ligoninės priėmimo skyriui</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2876968" y="2607149"/>
        <a:ext cx="929298" cy="918408"/>
      </dsp:txXfrm>
    </dsp:sp>
    <dsp:sp modelId="{F89E7933-99D6-2645-A28F-AD3CF4F84AF9}">
      <dsp:nvSpPr>
        <dsp:cNvPr id="0" name=""/>
        <dsp:cNvSpPr/>
      </dsp:nvSpPr>
      <dsp:spPr>
        <a:xfrm>
          <a:off x="2775450" y="3725782"/>
          <a:ext cx="926456" cy="72202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5F6B602-10D8-F64B-B574-F50DB58ECBFC}">
      <dsp:nvSpPr>
        <dsp:cNvPr id="0" name=""/>
        <dsp:cNvSpPr/>
      </dsp:nvSpPr>
      <dsp:spPr>
        <a:xfrm>
          <a:off x="2878389" y="3823575"/>
          <a:ext cx="926456" cy="72202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Ligoninė</a:t>
          </a:r>
          <a:r>
            <a:rPr lang="en-US" sz="600" kern="1200">
              <a:solidFill>
                <a:sysClr val="windowText" lastClr="000000">
                  <a:hueOff val="0"/>
                  <a:satOff val="0"/>
                  <a:lumOff val="0"/>
                  <a:alphaOff val="0"/>
                </a:sysClr>
              </a:solidFill>
              <a:latin typeface="Calibri"/>
              <a:ea typeface="+mn-ea"/>
              <a:cs typeface="+mn-cs"/>
            </a:rPr>
            <a:t>  tą pačią arba artimiausią darbo dieną informuoja apie pacientą PSPC</a:t>
          </a:r>
          <a:r>
            <a:rPr lang="lt-LT" sz="600" kern="1200">
              <a:solidFill>
                <a:sysClr val="windowText" lastClr="000000">
                  <a:hueOff val="0"/>
                  <a:satOff val="0"/>
                  <a:lumOff val="0"/>
                  <a:alphaOff val="0"/>
                </a:sysClr>
              </a:solidFill>
              <a:latin typeface="Calibri"/>
              <a:ea typeface="+mn-ea"/>
              <a:cs typeface="+mn-cs"/>
            </a:rPr>
            <a:t>, (Psichikos sveiktos centrą)</a:t>
          </a:r>
          <a:r>
            <a:rPr lang="en-US" sz="600" kern="1200">
              <a:solidFill>
                <a:sysClr val="windowText" lastClr="000000">
                  <a:hueOff val="0"/>
                  <a:satOff val="0"/>
                  <a:lumOff val="0"/>
                  <a:alphaOff val="0"/>
                </a:sysClr>
              </a:solidFill>
              <a:latin typeface="Calibri"/>
              <a:ea typeface="+mn-ea"/>
              <a:cs typeface="+mn-cs"/>
            </a:rPr>
            <a:t> </a:t>
          </a:r>
        </a:p>
      </dsp:txBody>
      <dsp:txXfrm>
        <a:off x="2899536" y="3844722"/>
        <a:ext cx="884162" cy="679732"/>
      </dsp:txXfrm>
    </dsp:sp>
    <dsp:sp modelId="{0040399D-DF45-3348-AEBC-5CABE9F82106}">
      <dsp:nvSpPr>
        <dsp:cNvPr id="0" name=""/>
        <dsp:cNvSpPr/>
      </dsp:nvSpPr>
      <dsp:spPr>
        <a:xfrm>
          <a:off x="2789921" y="4717253"/>
          <a:ext cx="897514" cy="7099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1EE8E4E-F58F-0A40-944F-A7D251E2A1BB}">
      <dsp:nvSpPr>
        <dsp:cNvPr id="0" name=""/>
        <dsp:cNvSpPr/>
      </dsp:nvSpPr>
      <dsp:spPr>
        <a:xfrm>
          <a:off x="2892860" y="4815046"/>
          <a:ext cx="897514" cy="7099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PSPC specialistas </a:t>
          </a:r>
          <a:r>
            <a:rPr lang="en-US" sz="600" kern="1200">
              <a:solidFill>
                <a:sysClr val="windowText" lastClr="000000">
                  <a:hueOff val="0"/>
                  <a:satOff val="0"/>
                  <a:lumOff val="0"/>
                  <a:alphaOff val="0"/>
                </a:sysClr>
              </a:solidFill>
              <a:latin typeface="Calibri"/>
              <a:ea typeface="+mn-ea"/>
              <a:cs typeface="+mn-cs"/>
            </a:rPr>
            <a:t>užmezga kontaktą su </a:t>
          </a:r>
          <a:r>
            <a:rPr lang="lt-LT" sz="600" kern="1200">
              <a:solidFill>
                <a:sysClr val="windowText" lastClr="000000">
                  <a:hueOff val="0"/>
                  <a:satOff val="0"/>
                  <a:lumOff val="0"/>
                  <a:alphaOff val="0"/>
                </a:sysClr>
              </a:solidFill>
              <a:latin typeface="Calibri"/>
              <a:ea typeface="+mn-ea"/>
              <a:cs typeface="+mn-cs"/>
            </a:rPr>
            <a:t>vaiku/mokiniu ir jo tėvais (globėjais)</a:t>
          </a: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 ir </a:t>
          </a:r>
          <a:r>
            <a:rPr lang="en-US" sz="600" kern="1200">
              <a:solidFill>
                <a:sysClr val="windowText" lastClr="000000">
                  <a:hueOff val="0"/>
                  <a:satOff val="0"/>
                  <a:lumOff val="0"/>
                  <a:alphaOff val="0"/>
                </a:sysClr>
              </a:solidFill>
              <a:latin typeface="Calibri"/>
              <a:ea typeface="+mn-ea"/>
              <a:cs typeface="+mn-cs"/>
            </a:rPr>
            <a:t>susitaria dėl tolesn</a:t>
          </a:r>
          <a:r>
            <a:rPr lang="lt-LT" sz="600" kern="1200">
              <a:solidFill>
                <a:sysClr val="windowText" lastClr="000000">
                  <a:hueOff val="0"/>
                  <a:satOff val="0"/>
                  <a:lumOff val="0"/>
                  <a:alphaOff val="0"/>
                </a:sysClr>
              </a:solidFill>
              <a:latin typeface="Calibri"/>
              <a:ea typeface="+mn-ea"/>
              <a:cs typeface="+mn-cs"/>
            </a:rPr>
            <a:t>ės pagalbos</a:t>
          </a:r>
          <a:r>
            <a:rPr lang="en-US" sz="600" kern="1200">
              <a:solidFill>
                <a:sysClr val="windowText" lastClr="000000">
                  <a:hueOff val="0"/>
                  <a:satOff val="0"/>
                  <a:lumOff val="0"/>
                  <a:alphaOff val="0"/>
                </a:sysClr>
              </a:solidFill>
              <a:latin typeface="Calibri"/>
              <a:ea typeface="+mn-ea"/>
              <a:cs typeface="+mn-cs"/>
            </a:rPr>
            <a:t> </a:t>
          </a:r>
        </a:p>
      </dsp:txBody>
      <dsp:txXfrm>
        <a:off x="2913652" y="4835838"/>
        <a:ext cx="855930" cy="668323"/>
      </dsp:txXfrm>
    </dsp:sp>
    <dsp:sp modelId="{EBF853CD-CBC9-0E48-A67F-0B4724917FBB}">
      <dsp:nvSpPr>
        <dsp:cNvPr id="0" name=""/>
        <dsp:cNvSpPr/>
      </dsp:nvSpPr>
      <dsp:spPr>
        <a:xfrm>
          <a:off x="2781421" y="5705065"/>
          <a:ext cx="914514" cy="6601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C88F889-D1CB-4840-B4D4-4439D70F3971}">
      <dsp:nvSpPr>
        <dsp:cNvPr id="0" name=""/>
        <dsp:cNvSpPr/>
      </dsp:nvSpPr>
      <dsp:spPr>
        <a:xfrm>
          <a:off x="2884360" y="5802858"/>
          <a:ext cx="914514" cy="66019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Specialsitas </a:t>
          </a:r>
          <a:r>
            <a:rPr lang="en-US" sz="600" kern="1200">
              <a:solidFill>
                <a:sysClr val="windowText" lastClr="000000">
                  <a:hueOff val="0"/>
                  <a:satOff val="0"/>
                  <a:lumOff val="0"/>
                  <a:alphaOff val="0"/>
                </a:sysClr>
              </a:solidFill>
              <a:latin typeface="Calibri"/>
              <a:ea typeface="+mn-ea"/>
              <a:cs typeface="+mn-cs"/>
            </a:rPr>
            <a:t>pradėj</a:t>
          </a:r>
          <a:r>
            <a:rPr lang="lt-LT" sz="600" kern="1200">
              <a:solidFill>
                <a:sysClr val="windowText" lastClr="000000">
                  <a:hueOff val="0"/>
                  <a:satOff val="0"/>
                  <a:lumOff val="0"/>
                  <a:alphaOff val="0"/>
                </a:sysClr>
              </a:solidFill>
              <a:latin typeface="Calibri"/>
              <a:ea typeface="+mn-ea"/>
              <a:cs typeface="+mn-cs"/>
            </a:rPr>
            <a:t>ęs</a:t>
          </a:r>
          <a:r>
            <a:rPr lang="en-US" sz="600" kern="1200">
              <a:solidFill>
                <a:sysClr val="windowText" lastClr="000000">
                  <a:hueOff val="0"/>
                  <a:satOff val="0"/>
                  <a:lumOff val="0"/>
                  <a:alphaOff val="0"/>
                </a:sysClr>
              </a:solidFill>
              <a:latin typeface="Calibri"/>
              <a:ea typeface="+mn-ea"/>
              <a:cs typeface="+mn-cs"/>
            </a:rPr>
            <a:t> ir baig</a:t>
          </a:r>
          <a:r>
            <a:rPr lang="lt-LT" sz="600" kern="1200">
              <a:solidFill>
                <a:sysClr val="windowText" lastClr="000000">
                  <a:hueOff val="0"/>
                  <a:satOff val="0"/>
                  <a:lumOff val="0"/>
                  <a:alphaOff val="0"/>
                </a:sysClr>
              </a:solidFill>
              <a:latin typeface="Calibri"/>
              <a:ea typeface="+mn-ea"/>
              <a:cs typeface="+mn-cs"/>
            </a:rPr>
            <a:t>ęs</a:t>
          </a:r>
          <a:r>
            <a:rPr lang="en-US" sz="600" kern="1200">
              <a:solidFill>
                <a:sysClr val="windowText" lastClr="000000">
                  <a:hueOff val="0"/>
                  <a:satOff val="0"/>
                  <a:lumOff val="0"/>
                  <a:alphaOff val="0"/>
                </a:sysClr>
              </a:solidFill>
              <a:latin typeface="Calibri"/>
              <a:ea typeface="+mn-ea"/>
              <a:cs typeface="+mn-cs"/>
            </a:rPr>
            <a:t> darbą su </a:t>
          </a:r>
          <a:r>
            <a:rPr lang="lt-LT" sz="600" kern="1200">
              <a:solidFill>
                <a:sysClr val="windowText" lastClr="000000">
                  <a:hueOff val="0"/>
                  <a:satOff val="0"/>
                  <a:lumOff val="0"/>
                  <a:alphaOff val="0"/>
                </a:sysClr>
              </a:solidFill>
              <a:latin typeface="Calibri"/>
              <a:ea typeface="+mn-ea"/>
              <a:cs typeface="+mn-cs"/>
            </a:rPr>
            <a:t>vaiku/mokiniu užtikrina pagalbos tęstinumą ir pasirinktinai informuoja VGK pirmininką, VTAS, seniūniją ir kt.</a:t>
          </a:r>
          <a:endParaRPr lang="en-US" sz="600" kern="1200">
            <a:solidFill>
              <a:sysClr val="windowText" lastClr="000000">
                <a:hueOff val="0"/>
                <a:satOff val="0"/>
                <a:lumOff val="0"/>
                <a:alphaOff val="0"/>
              </a:sysClr>
            </a:solidFill>
            <a:latin typeface="Calibri"/>
            <a:ea typeface="+mn-ea"/>
            <a:cs typeface="+mn-cs"/>
          </a:endParaRPr>
        </a:p>
      </dsp:txBody>
      <dsp:txXfrm>
        <a:off x="2903696" y="5822194"/>
        <a:ext cx="875842" cy="621518"/>
      </dsp:txXfrm>
    </dsp:sp>
    <dsp:sp modelId="{3DBFE108-F745-CB4E-BFEE-55A82B75BBAB}">
      <dsp:nvSpPr>
        <dsp:cNvPr id="0" name=""/>
        <dsp:cNvSpPr/>
      </dsp:nvSpPr>
      <dsp:spPr>
        <a:xfrm>
          <a:off x="2717518" y="6626240"/>
          <a:ext cx="1042319" cy="71199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AABA537B-C3BB-2C4A-B2C8-3DE6FA17D727}">
      <dsp:nvSpPr>
        <dsp:cNvPr id="0" name=""/>
        <dsp:cNvSpPr/>
      </dsp:nvSpPr>
      <dsp:spPr>
        <a:xfrm>
          <a:off x="2820458" y="6724033"/>
          <a:ext cx="1042319" cy="71199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a:t>
          </a:r>
          <a:r>
            <a:rPr lang="en-US" sz="600" kern="1200">
              <a:solidFill>
                <a:sysClr val="windowText" lastClr="000000">
                  <a:hueOff val="0"/>
                  <a:satOff val="0"/>
                  <a:lumOff val="0"/>
                  <a:alphaOff val="0"/>
                </a:sysClr>
              </a:solidFill>
              <a:latin typeface="Calibri"/>
              <a:ea typeface="+mn-ea"/>
              <a:cs typeface="+mn-cs"/>
            </a:rPr>
            <a:t> darbuotojai</a:t>
          </a:r>
          <a:r>
            <a:rPr lang="lt-LT" sz="600" kern="1200">
              <a:solidFill>
                <a:sysClr val="windowText" lastClr="000000">
                  <a:hueOff val="0"/>
                  <a:satOff val="0"/>
                  <a:lumOff val="0"/>
                  <a:alphaOff val="0"/>
                </a:sysClr>
              </a:solidFill>
              <a:latin typeface="Calibri"/>
              <a:ea typeface="+mn-ea"/>
              <a:cs typeface="+mn-cs"/>
            </a:rPr>
            <a:t>, VTAS specialistai </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jo šeimai ir </a:t>
          </a:r>
          <a:r>
            <a:rPr lang="en-US" sz="600" kern="1200">
              <a:solidFill>
                <a:sysClr val="windowText" lastClr="000000">
                  <a:hueOff val="0"/>
                  <a:satOff val="0"/>
                  <a:lumOff val="0"/>
                  <a:alphaOff val="0"/>
                </a:sysClr>
              </a:solidFill>
              <a:latin typeface="Calibri"/>
              <a:ea typeface="+mn-ea"/>
              <a:cs typeface="+mn-cs"/>
            </a:rPr>
            <a:t> padeda spręsti iškilusias problemas.</a:t>
          </a:r>
        </a:p>
      </dsp:txBody>
      <dsp:txXfrm>
        <a:off x="2841311" y="6744886"/>
        <a:ext cx="1000613" cy="670284"/>
      </dsp:txXfrm>
    </dsp:sp>
    <dsp:sp modelId="{A005B49E-A12F-1C41-ABA7-A181D6FBB31D}">
      <dsp:nvSpPr>
        <dsp:cNvPr id="0" name=""/>
        <dsp:cNvSpPr/>
      </dsp:nvSpPr>
      <dsp:spPr>
        <a:xfrm>
          <a:off x="4026224" y="1623038"/>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C09825E-F116-764D-B102-DF3EA7786381}">
      <dsp:nvSpPr>
        <dsp:cNvPr id="0" name=""/>
        <dsp:cNvSpPr/>
      </dsp:nvSpPr>
      <dsp:spPr>
        <a:xfrm>
          <a:off x="4129164" y="1720831"/>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hueOff val="0"/>
                  <a:satOff val="0"/>
                  <a:lumOff val="0"/>
                  <a:alphaOff val="0"/>
                </a:sysClr>
              </a:solidFill>
              <a:latin typeface="Calibri"/>
              <a:ea typeface="+mn-ea"/>
              <a:cs typeface="+mn-cs"/>
            </a:rPr>
            <a:t>Atsisako priimti pagalbą</a:t>
          </a:r>
        </a:p>
      </dsp:txBody>
      <dsp:txXfrm>
        <a:off x="4146395" y="1738062"/>
        <a:ext cx="891994" cy="553838"/>
      </dsp:txXfrm>
    </dsp:sp>
    <dsp:sp modelId="{80D563DA-417D-3D45-A84F-4B0FEAEEDF4F}">
      <dsp:nvSpPr>
        <dsp:cNvPr id="0" name=""/>
        <dsp:cNvSpPr/>
      </dsp:nvSpPr>
      <dsp:spPr>
        <a:xfrm>
          <a:off x="3937780" y="2480783"/>
          <a:ext cx="1103345" cy="120755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11EE97-8E5B-3240-AA83-73FECF940D38}">
      <dsp:nvSpPr>
        <dsp:cNvPr id="0" name=""/>
        <dsp:cNvSpPr/>
      </dsp:nvSpPr>
      <dsp:spPr>
        <a:xfrm>
          <a:off x="4040719" y="2578576"/>
          <a:ext cx="1103345" cy="120755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Pagalbos teikėjas </a:t>
          </a:r>
          <a:r>
            <a:rPr lang="lt-LT" sz="600" kern="1200">
              <a:solidFill>
                <a:sysClr val="windowText" lastClr="000000">
                  <a:hueOff val="0"/>
                  <a:satOff val="0"/>
                  <a:lumOff val="0"/>
                  <a:alphaOff val="0"/>
                </a:sysClr>
              </a:solidFill>
              <a:latin typeface="Calibri"/>
              <a:ea typeface="+mn-ea"/>
              <a:cs typeface="+mn-cs"/>
            </a:rPr>
            <a:t>informuoja VGK pirmininką,  vaiko/mokinio tėvus (globėjus), VTAS.</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Jei nepilnametis nesimoko - tėvus (globėjus), VTAS, </a:t>
          </a:r>
          <a:r>
            <a:rPr lang="en-GB" sz="600" kern="1200">
              <a:solidFill>
                <a:sysClr val="windowText" lastClr="000000">
                  <a:hueOff val="0"/>
                  <a:satOff val="0"/>
                  <a:lumOff val="0"/>
                  <a:alphaOff val="0"/>
                </a:sysClr>
              </a:solidFill>
              <a:latin typeface="Calibri"/>
              <a:ea typeface="+mn-ea"/>
              <a:cs typeface="+mn-cs"/>
            </a:rPr>
            <a:t>socialinių paslaugų centro </a:t>
          </a:r>
          <a:r>
            <a:rPr lang="lt-LT" sz="600" kern="1200">
              <a:solidFill>
                <a:sysClr val="windowText" lastClr="000000">
                  <a:hueOff val="0"/>
                  <a:satOff val="0"/>
                  <a:lumOff val="0"/>
                  <a:alphaOff val="0"/>
                </a:sysClr>
              </a:solidFill>
              <a:latin typeface="Calibri"/>
              <a:ea typeface="+mn-ea"/>
              <a:cs typeface="+mn-cs"/>
            </a:rPr>
            <a:t>ar</a:t>
          </a:r>
          <a:r>
            <a:rPr lang="en-GB" sz="600" kern="1200">
              <a:solidFill>
                <a:sysClr val="windowText" lastClr="000000">
                  <a:hueOff val="0"/>
                  <a:satOff val="0"/>
                  <a:lumOff val="0"/>
                  <a:alphaOff val="0"/>
                </a:sysClr>
              </a:solidFill>
              <a:latin typeface="Calibri"/>
              <a:ea typeface="+mn-ea"/>
              <a:cs typeface="+mn-cs"/>
            </a:rPr>
            <a:t> seniūnios  sociali</a:t>
          </a:r>
          <a:r>
            <a:rPr lang="lt-LT" sz="600" kern="1200">
              <a:solidFill>
                <a:sysClr val="windowText" lastClr="000000">
                  <a:hueOff val="0"/>
                  <a:satOff val="0"/>
                  <a:lumOff val="0"/>
                  <a:alphaOff val="0"/>
                </a:sysClr>
              </a:solidFill>
              <a:latin typeface="Calibri"/>
              <a:ea typeface="+mn-ea"/>
              <a:cs typeface="+mn-cs"/>
            </a:rPr>
            <a:t>nį</a:t>
          </a:r>
          <a:r>
            <a:rPr lang="en-GB" sz="600" kern="1200">
              <a:solidFill>
                <a:sysClr val="windowText" lastClr="000000">
                  <a:hueOff val="0"/>
                  <a:satOff val="0"/>
                  <a:lumOff val="0"/>
                  <a:alphaOff val="0"/>
                </a:sysClr>
              </a:solidFill>
              <a:latin typeface="Calibri"/>
              <a:ea typeface="+mn-ea"/>
              <a:cs typeface="+mn-cs"/>
            </a:rPr>
            <a:t> darbuotoj</a:t>
          </a:r>
          <a:r>
            <a:rPr lang="lt-LT" sz="600" kern="1200">
              <a:solidFill>
                <a:sysClr val="windowText" lastClr="000000">
                  <a:hueOff val="0"/>
                  <a:satOff val="0"/>
                  <a:lumOff val="0"/>
                  <a:alphaOff val="0"/>
                </a:sysClr>
              </a:solidFill>
              <a:latin typeface="Calibri"/>
              <a:ea typeface="+mn-ea"/>
              <a:cs typeface="+mn-cs"/>
            </a:rPr>
            <a:t>ą.  Vaiko/mokinio globėjai pasirašo, kad atsisako pagalbos. </a:t>
          </a:r>
          <a:endParaRPr lang="en-US" sz="600" kern="1200">
            <a:solidFill>
              <a:sysClr val="windowText" lastClr="000000">
                <a:hueOff val="0"/>
                <a:satOff val="0"/>
                <a:lumOff val="0"/>
                <a:alphaOff val="0"/>
              </a:sysClr>
            </a:solidFill>
            <a:latin typeface="Calibri"/>
            <a:ea typeface="+mn-ea"/>
            <a:cs typeface="+mn-cs"/>
          </a:endParaRPr>
        </a:p>
      </dsp:txBody>
      <dsp:txXfrm>
        <a:off x="4073035" y="2610892"/>
        <a:ext cx="1038713" cy="1142918"/>
      </dsp:txXfrm>
    </dsp:sp>
    <dsp:sp modelId="{AC3DAF5B-A748-1F44-8643-259B1C669AC9}">
      <dsp:nvSpPr>
        <dsp:cNvPr id="0" name=""/>
        <dsp:cNvSpPr/>
      </dsp:nvSpPr>
      <dsp:spPr>
        <a:xfrm>
          <a:off x="3986692" y="3938011"/>
          <a:ext cx="926456" cy="888586"/>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41A50C5-19B2-9347-A866-9BBCC6768DAE}">
      <dsp:nvSpPr>
        <dsp:cNvPr id="0" name=""/>
        <dsp:cNvSpPr/>
      </dsp:nvSpPr>
      <dsp:spPr>
        <a:xfrm>
          <a:off x="4089632" y="4035804"/>
          <a:ext cx="926456" cy="88858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  </a:t>
          </a:r>
          <a:r>
            <a:rPr lang="lt-LT" sz="600" kern="1200">
              <a:solidFill>
                <a:sysClr val="windowText" lastClr="000000">
                  <a:hueOff val="0"/>
                  <a:satOff val="0"/>
                  <a:lumOff val="0"/>
                  <a:alphaOff val="0"/>
                </a:sysClr>
              </a:solidFill>
              <a:latin typeface="Calibri"/>
              <a:ea typeface="+mn-ea"/>
              <a:cs typeface="+mn-cs"/>
            </a:rPr>
            <a:t>Švietimo darbuotojai, vaikų teisių speciaistai stebi situaciją,</a:t>
          </a:r>
          <a:r>
            <a:rPr lang="en-US" sz="600" kern="1200">
              <a:solidFill>
                <a:sysClr val="windowText" lastClr="000000">
                  <a:hueOff val="0"/>
                  <a:satOff val="0"/>
                  <a:lumOff val="0"/>
                  <a:alphaOff val="0"/>
                </a:sysClr>
              </a:solidFill>
              <a:latin typeface="Calibri"/>
              <a:ea typeface="+mn-ea"/>
              <a:cs typeface="+mn-cs"/>
            </a:rPr>
            <a:t> rūpinasi emocine ir socialine parama </a:t>
          </a:r>
          <a:r>
            <a:rPr lang="lt-LT" sz="600" kern="1200">
              <a:solidFill>
                <a:sysClr val="windowText" lastClr="000000">
                  <a:hueOff val="0"/>
                  <a:satOff val="0"/>
                  <a:lumOff val="0"/>
                  <a:alphaOff val="0"/>
                </a:sysClr>
              </a:solidFill>
              <a:latin typeface="Calibri"/>
              <a:ea typeface="+mn-ea"/>
              <a:cs typeface="+mn-cs"/>
            </a:rPr>
            <a:t>vaikui/mokiniui </a:t>
          </a:r>
          <a:r>
            <a:rPr lang="en-US" sz="600" kern="1200">
              <a:solidFill>
                <a:sysClr val="windowText" lastClr="000000">
                  <a:hueOff val="0"/>
                  <a:satOff val="0"/>
                  <a:lumOff val="0"/>
                  <a:alphaOff val="0"/>
                </a:sysClr>
              </a:solidFill>
              <a:latin typeface="Calibri"/>
              <a:ea typeface="+mn-ea"/>
              <a:cs typeface="+mn-cs"/>
            </a:rPr>
            <a:t>ir jo artimiesiems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4115658" y="4061830"/>
        <a:ext cx="874404" cy="836534"/>
      </dsp:txXfrm>
    </dsp:sp>
    <dsp:sp modelId="{6B1E1FAF-6057-9E47-AE5B-23191869B508}">
      <dsp:nvSpPr>
        <dsp:cNvPr id="0" name=""/>
        <dsp:cNvSpPr/>
      </dsp:nvSpPr>
      <dsp:spPr>
        <a:xfrm>
          <a:off x="5247004" y="765294"/>
          <a:ext cx="926456" cy="588300"/>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22C3D0EF-8CE3-904D-A811-71DFEE01DB0A}">
      <dsp:nvSpPr>
        <dsp:cNvPr id="0" name=""/>
        <dsp:cNvSpPr/>
      </dsp:nvSpPr>
      <dsp:spPr>
        <a:xfrm>
          <a:off x="5349944" y="863086"/>
          <a:ext cx="926456" cy="58830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hueOff val="0"/>
                  <a:satOff val="0"/>
                  <a:lumOff val="0"/>
                  <a:alphaOff val="0"/>
                </a:sysClr>
              </a:solidFill>
              <a:latin typeface="Calibri"/>
              <a:ea typeface="+mn-ea"/>
              <a:cs typeface="+mn-cs"/>
            </a:rPr>
            <a:t>Įvykusi savižudybė</a:t>
          </a:r>
        </a:p>
      </dsp:txBody>
      <dsp:txXfrm>
        <a:off x="5367175" y="880317"/>
        <a:ext cx="891994" cy="553838"/>
      </dsp:txXfrm>
    </dsp:sp>
    <dsp:sp modelId="{4EACC638-0343-1743-AEFF-46369361DC32}">
      <dsp:nvSpPr>
        <dsp:cNvPr id="0" name=""/>
        <dsp:cNvSpPr/>
      </dsp:nvSpPr>
      <dsp:spPr>
        <a:xfrm>
          <a:off x="5247004" y="1623038"/>
          <a:ext cx="926456" cy="1240607"/>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6996F9E-E2F3-F14F-8980-472A5487D74C}">
      <dsp:nvSpPr>
        <dsp:cNvPr id="0" name=""/>
        <dsp:cNvSpPr/>
      </dsp:nvSpPr>
      <dsp:spPr>
        <a:xfrm>
          <a:off x="5349944" y="1720831"/>
          <a:ext cx="926456" cy="12406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Į savižudybės vietą atvykęs policijos pareigūnas informuoja apie savižudybę seniūnijos seniūną (Molėtų miesto gyventojo - KVG vadovą), kuris perduoda inofmaciją švietimo įstaigos vadovui, VTAS</a:t>
          </a:r>
          <a:r>
            <a:rPr lang="lt-LT" sz="500" kern="1200">
              <a:solidFill>
                <a:sysClr val="windowText" lastClr="000000">
                  <a:hueOff val="0"/>
                  <a:satOff val="0"/>
                  <a:lumOff val="0"/>
                  <a:alphaOff val="0"/>
                </a:sysClr>
              </a:solidFill>
              <a:latin typeface="Calibri"/>
              <a:ea typeface="+mn-ea"/>
              <a:cs typeface="+mn-cs"/>
            </a:rPr>
            <a:t>.</a:t>
          </a:r>
          <a:endParaRPr lang="en-US" sz="500" kern="1200">
            <a:solidFill>
              <a:sysClr val="windowText" lastClr="000000">
                <a:hueOff val="0"/>
                <a:satOff val="0"/>
                <a:lumOff val="0"/>
                <a:alphaOff val="0"/>
              </a:sysClr>
            </a:solidFill>
            <a:latin typeface="Calibri"/>
            <a:ea typeface="+mn-ea"/>
            <a:cs typeface="+mn-cs"/>
          </a:endParaRPr>
        </a:p>
      </dsp:txBody>
      <dsp:txXfrm>
        <a:off x="5377079" y="1747966"/>
        <a:ext cx="872186" cy="1186337"/>
      </dsp:txXfrm>
    </dsp:sp>
    <dsp:sp modelId="{D820B75E-7DE6-734B-B624-B9971CB78A1A}">
      <dsp:nvSpPr>
        <dsp:cNvPr id="0" name=""/>
        <dsp:cNvSpPr/>
      </dsp:nvSpPr>
      <dsp:spPr>
        <a:xfrm>
          <a:off x="5227234" y="3083673"/>
          <a:ext cx="926456" cy="1273952"/>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F49DE8B-0E4D-A344-8221-3EC197A8F046}">
      <dsp:nvSpPr>
        <dsp:cNvPr id="0" name=""/>
        <dsp:cNvSpPr/>
      </dsp:nvSpPr>
      <dsp:spPr>
        <a:xfrm>
          <a:off x="5330173" y="3181466"/>
          <a:ext cx="926456" cy="127395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Calibri"/>
              <a:ea typeface="+mn-ea"/>
              <a:cs typeface="+mn-cs"/>
            </a:rPr>
            <a:t>Švietimo skyriaus vedėjas</a:t>
          </a:r>
          <a:r>
            <a:rPr lang="en-US" sz="600" kern="1200">
              <a:solidFill>
                <a:sysClr val="windowText" lastClr="000000">
                  <a:hueOff val="0"/>
                  <a:satOff val="0"/>
                  <a:lumOff val="0"/>
                  <a:alphaOff val="0"/>
                </a:sysClr>
              </a:solidFill>
              <a:latin typeface="Calibri"/>
              <a:ea typeface="+mn-ea"/>
              <a:cs typeface="+mn-cs"/>
            </a:rPr>
            <a:t> užtikrina, kad </a:t>
          </a:r>
          <a:r>
            <a:rPr lang="lt-LT" sz="600" kern="1200">
              <a:solidFill>
                <a:sysClr val="windowText" lastClr="000000">
                  <a:hueOff val="0"/>
                  <a:satOff val="0"/>
                  <a:lumOff val="0"/>
                  <a:alphaOff val="0"/>
                </a:sysClr>
              </a:solidFill>
              <a:latin typeface="Calibri"/>
              <a:ea typeface="+mn-ea"/>
              <a:cs typeface="+mn-cs"/>
            </a:rPr>
            <a:t>informaciją gautų Krizių valdymo grupės (KVG) vadovas ir </a:t>
          </a:r>
          <a:r>
            <a:rPr lang="en-US" sz="600" kern="1200">
              <a:solidFill>
                <a:sysClr val="windowText" lastClr="000000">
                  <a:hueOff val="0"/>
                  <a:satOff val="0"/>
                  <a:lumOff val="0"/>
                  <a:alphaOff val="0"/>
                </a:sysClr>
              </a:solidFill>
              <a:latin typeface="Calibri"/>
              <a:ea typeface="+mn-ea"/>
              <a:cs typeface="+mn-cs"/>
            </a:rPr>
            <a:t>nusižudžiusio artimiesiems būtų pasiūlyta psichologinė pagalba</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57308" y="3208601"/>
        <a:ext cx="872186" cy="1219682"/>
      </dsp:txXfrm>
    </dsp:sp>
    <dsp:sp modelId="{72AC5F5A-7F0D-1248-9DF2-A2BE5D7B3CA5}">
      <dsp:nvSpPr>
        <dsp:cNvPr id="0" name=""/>
        <dsp:cNvSpPr/>
      </dsp:nvSpPr>
      <dsp:spPr>
        <a:xfrm>
          <a:off x="5207472" y="4577658"/>
          <a:ext cx="926456" cy="913918"/>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758DAE2-DF31-EE46-8C09-4D9C3888ABE4}">
      <dsp:nvSpPr>
        <dsp:cNvPr id="0" name=""/>
        <dsp:cNvSpPr/>
      </dsp:nvSpPr>
      <dsp:spPr>
        <a:xfrm>
          <a:off x="5310412" y="4675451"/>
          <a:ext cx="926456" cy="913918"/>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KV</a:t>
          </a:r>
          <a:r>
            <a:rPr lang="lt-LT" sz="600" kern="1200">
              <a:solidFill>
                <a:sysClr val="windowText" lastClr="000000">
                  <a:hueOff val="0"/>
                  <a:satOff val="0"/>
                  <a:lumOff val="0"/>
                  <a:alphaOff val="0"/>
                </a:sysClr>
              </a:solidFill>
              <a:latin typeface="Calibri"/>
              <a:ea typeface="+mn-ea"/>
              <a:cs typeface="+mn-cs"/>
            </a:rPr>
            <a:t>G</a:t>
          </a:r>
          <a:r>
            <a:rPr lang="en-US" sz="600" kern="1200">
              <a:solidFill>
                <a:sysClr val="windowText" lastClr="000000">
                  <a:hueOff val="0"/>
                  <a:satOff val="0"/>
                  <a:lumOff val="0"/>
                  <a:alphaOff val="0"/>
                </a:sysClr>
              </a:solidFill>
              <a:latin typeface="Calibri"/>
              <a:ea typeface="+mn-ea"/>
              <a:cs typeface="+mn-cs"/>
            </a:rPr>
            <a:t> organizuoja pagalbą bendruomenės (</a:t>
          </a:r>
          <a:r>
            <a:rPr lang="lt-LT" sz="600" kern="1200">
              <a:solidFill>
                <a:sysClr val="windowText" lastClr="000000">
                  <a:hueOff val="0"/>
                  <a:satOff val="0"/>
                  <a:lumOff val="0"/>
                  <a:alphaOff val="0"/>
                </a:sysClr>
              </a:solidFill>
              <a:latin typeface="Calibri"/>
              <a:ea typeface="+mn-ea"/>
              <a:cs typeface="+mn-cs"/>
            </a:rPr>
            <a:t>švietimo įstaigos, </a:t>
          </a:r>
          <a:r>
            <a:rPr lang="en-US" sz="600" kern="1200">
              <a:solidFill>
                <a:sysClr val="windowText" lastClr="000000">
                  <a:hueOff val="0"/>
                  <a:satOff val="0"/>
                  <a:lumOff val="0"/>
                  <a:alphaOff val="0"/>
                </a:sysClr>
              </a:solidFill>
              <a:latin typeface="Calibri"/>
              <a:ea typeface="+mn-ea"/>
              <a:cs typeface="+mn-cs"/>
            </a:rPr>
            <a:t>kaimo, miestelio,) žmonėms</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37180" y="4702219"/>
        <a:ext cx="872920" cy="860382"/>
      </dsp:txXfrm>
    </dsp:sp>
    <dsp:sp modelId="{5A4B8C2F-8A1F-2A4B-858F-F979174746BB}">
      <dsp:nvSpPr>
        <dsp:cNvPr id="0" name=""/>
        <dsp:cNvSpPr/>
      </dsp:nvSpPr>
      <dsp:spPr>
        <a:xfrm>
          <a:off x="5187711" y="5711604"/>
          <a:ext cx="926456" cy="721561"/>
        </a:xfrm>
        <a:prstGeom prst="roundRect">
          <a:avLst>
            <a:gd name="adj" fmla="val 10000"/>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F226229-0A8A-464F-9CE5-F7B06C0265F4}">
      <dsp:nvSpPr>
        <dsp:cNvPr id="0" name=""/>
        <dsp:cNvSpPr/>
      </dsp:nvSpPr>
      <dsp:spPr>
        <a:xfrm>
          <a:off x="5290651" y="5809397"/>
          <a:ext cx="926456" cy="721561"/>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a:ea typeface="+mn-ea"/>
              <a:cs typeface="+mn-cs"/>
            </a:rPr>
            <a:t>KV</a:t>
          </a:r>
          <a:r>
            <a:rPr lang="lt-LT" sz="600" kern="1200">
              <a:solidFill>
                <a:sysClr val="windowText" lastClr="000000">
                  <a:hueOff val="0"/>
                  <a:satOff val="0"/>
                  <a:lumOff val="0"/>
                  <a:alphaOff val="0"/>
                </a:sysClr>
              </a:solidFill>
              <a:latin typeface="Calibri"/>
              <a:ea typeface="+mn-ea"/>
              <a:cs typeface="+mn-cs"/>
            </a:rPr>
            <a:t>G</a:t>
          </a:r>
          <a:r>
            <a:rPr lang="en-US" sz="600" kern="1200">
              <a:solidFill>
                <a:sysClr val="windowText" lastClr="000000">
                  <a:hueOff val="0"/>
                  <a:satOff val="0"/>
                  <a:lumOff val="0"/>
                  <a:alphaOff val="0"/>
                </a:sysClr>
              </a:solidFill>
              <a:latin typeface="Calibri"/>
              <a:ea typeface="+mn-ea"/>
              <a:cs typeface="+mn-cs"/>
            </a:rPr>
            <a:t> analizuoja įvykusios savižudybės aplinkybes, siekdama nustatyti, kaip galima būtų efektyviau reaguoti į savižudybės riziką ateityje</a:t>
          </a:r>
          <a:r>
            <a:rPr lang="lt-LT" sz="600" kern="1200">
              <a:solidFill>
                <a:sysClr val="windowText" lastClr="000000">
                  <a:hueOff val="0"/>
                  <a:satOff val="0"/>
                  <a:lumOff val="0"/>
                  <a:alphaOff val="0"/>
                </a:sysClr>
              </a:solidFill>
              <a:latin typeface="Calibri"/>
              <a:ea typeface="+mn-ea"/>
              <a:cs typeface="+mn-cs"/>
            </a:rPr>
            <a:t>.</a:t>
          </a:r>
          <a:endParaRPr lang="en-US" sz="600" kern="1200">
            <a:solidFill>
              <a:sysClr val="windowText" lastClr="000000">
                <a:hueOff val="0"/>
                <a:satOff val="0"/>
                <a:lumOff val="0"/>
                <a:alphaOff val="0"/>
              </a:sysClr>
            </a:solidFill>
            <a:latin typeface="Calibri"/>
            <a:ea typeface="+mn-ea"/>
            <a:cs typeface="+mn-cs"/>
          </a:endParaRPr>
        </a:p>
      </dsp:txBody>
      <dsp:txXfrm>
        <a:off x="5311785" y="5830531"/>
        <a:ext cx="884188" cy="67929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CF981148A14058970AB2E0F3B0CD38"/>
        <w:category>
          <w:name w:val="Bendrosios nuostatos"/>
          <w:gallery w:val="placeholder"/>
        </w:category>
        <w:types>
          <w:type w:val="bbPlcHdr"/>
        </w:types>
        <w:behaviors>
          <w:behavior w:val="content"/>
        </w:behaviors>
        <w:guid w:val="{74A52D79-01B9-4167-827E-317E05B309E3}"/>
      </w:docPartPr>
      <w:docPartBody>
        <w:p w:rsidR="00AE53B5" w:rsidRDefault="00AE53B5">
          <w:pPr>
            <w:pStyle w:val="C3CF981148A14058970AB2E0F3B0CD3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ndale Sans UI">
    <w:altName w:val="Arial Unicode MS"/>
    <w:charset w:val="BA"/>
    <w:family w:val="auto"/>
    <w:pitch w:val="variable"/>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B5"/>
    <w:rsid w:val="00447A24"/>
    <w:rsid w:val="00533B4C"/>
    <w:rsid w:val="00796531"/>
    <w:rsid w:val="008000C4"/>
    <w:rsid w:val="009C51A7"/>
    <w:rsid w:val="00AE53B5"/>
    <w:rsid w:val="00AF1831"/>
    <w:rsid w:val="00B378B1"/>
    <w:rsid w:val="00C26FA7"/>
    <w:rsid w:val="00CF0330"/>
    <w:rsid w:val="00E20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3CF981148A14058970AB2E0F3B0CD38">
    <w:name w:val="C3CF981148A14058970AB2E0F3B0C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25041-E18F-458A-8408-77DA6C06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2622</Words>
  <Characters>1495</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Sabaliauskienė Irena</cp:lastModifiedBy>
  <cp:revision>12</cp:revision>
  <cp:lastPrinted>2018-02-13T14:30:00Z</cp:lastPrinted>
  <dcterms:created xsi:type="dcterms:W3CDTF">2018-10-12T12:06:00Z</dcterms:created>
  <dcterms:modified xsi:type="dcterms:W3CDTF">2018-10-30T13:25:00Z</dcterms:modified>
</cp:coreProperties>
</file>